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B9" w:rsidRDefault="00860E5F">
      <w:pPr>
        <w:pStyle w:val="A4"/>
        <w:ind w:firstLine="3629"/>
        <w:rPr>
          <w:b/>
          <w:bCs/>
          <w:sz w:val="36"/>
          <w:szCs w:val="36"/>
          <w:shd w:val="clear" w:color="auto" w:fill="D8D8D8"/>
        </w:rPr>
      </w:pP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1346B9" w:rsidRDefault="001346B9">
      <w:pPr>
        <w:pStyle w:val="A4"/>
        <w:jc w:val="left"/>
        <w:rPr>
          <w:sz w:val="20"/>
          <w:szCs w:val="20"/>
        </w:rPr>
      </w:pPr>
    </w:p>
    <w:p w:rsidR="001346B9" w:rsidRPr="000F55B0" w:rsidRDefault="009604DE">
      <w:pPr>
        <w:pStyle w:val="A4"/>
        <w:rPr>
          <w:b/>
          <w:bCs/>
        </w:rPr>
      </w:pPr>
      <w:bookmarkStart w:id="0" w:name="OLE_LINK8"/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F7DEEBB" wp14:editId="7D3C58FE">
            <wp:simplePos x="0" y="0"/>
            <wp:positionH relativeFrom="column">
              <wp:posOffset>4072890</wp:posOffset>
            </wp:positionH>
            <wp:positionV relativeFrom="paragraph">
              <wp:posOffset>10795</wp:posOffset>
            </wp:positionV>
            <wp:extent cx="1351280" cy="2063115"/>
            <wp:effectExtent l="0" t="0" r="127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16041911252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E5F" w:rsidRPr="000F55B0">
        <w:rPr>
          <w:rFonts w:ascii="宋体" w:eastAsia="宋体" w:hAnsi="宋体" w:cs="宋体"/>
          <w:b/>
          <w:bCs/>
          <w:lang w:val="zh-TW" w:eastAsia="zh-TW"/>
        </w:rPr>
        <w:t>中文书名：《自由》</w:t>
      </w:r>
    </w:p>
    <w:p w:rsidR="001346B9" w:rsidRPr="000F55B0" w:rsidRDefault="00860E5F">
      <w:pPr>
        <w:pStyle w:val="A4"/>
        <w:rPr>
          <w:b/>
          <w:bCs/>
          <w:caps/>
        </w:rPr>
      </w:pPr>
      <w:r w:rsidRPr="000F55B0">
        <w:rPr>
          <w:rFonts w:ascii="宋体" w:eastAsia="宋体" w:hAnsi="宋体" w:cs="宋体"/>
          <w:b/>
          <w:bCs/>
          <w:lang w:val="zh-TW" w:eastAsia="zh-TW"/>
        </w:rPr>
        <w:t>英文书名：</w:t>
      </w:r>
      <w:r w:rsidRPr="000F55B0">
        <w:rPr>
          <w:rFonts w:ascii="Arial Unicode MS" w:hAnsi="Times New Roman"/>
          <w:b/>
          <w:bCs/>
        </w:rPr>
        <w:t> </w:t>
      </w:r>
      <w:bookmarkStart w:id="1" w:name="OLE_LINK3"/>
      <w:r w:rsidRPr="000F55B0">
        <w:rPr>
          <w:b/>
          <w:bCs/>
          <w:caps/>
        </w:rPr>
        <w:t>Freedom: My Book of Firsts</w:t>
      </w:r>
      <w:r w:rsidRPr="000F55B0">
        <w:rPr>
          <w:rFonts w:ascii="Arial Unicode MS" w:hAnsi="Times New Roman"/>
          <w:b/>
          <w:bCs/>
          <w:caps/>
        </w:rPr>
        <w:t> </w:t>
      </w:r>
      <w:bookmarkEnd w:id="1"/>
    </w:p>
    <w:p w:rsidR="001346B9" w:rsidRPr="000F55B0" w:rsidRDefault="00860E5F">
      <w:pPr>
        <w:pStyle w:val="A4"/>
        <w:rPr>
          <w:b/>
          <w:bCs/>
        </w:rPr>
      </w:pPr>
      <w:r w:rsidRPr="000F55B0">
        <w:rPr>
          <w:rFonts w:ascii="宋体" w:eastAsia="宋体" w:hAnsi="宋体" w:cs="宋体"/>
          <w:b/>
          <w:bCs/>
          <w:lang w:val="zh-TW" w:eastAsia="zh-TW"/>
        </w:rPr>
        <w:t>作    者：</w:t>
      </w:r>
      <w:bookmarkStart w:id="2" w:name="OLE_LINK2"/>
      <w:r w:rsidR="001929A4" w:rsidRPr="000F55B0">
        <w:fldChar w:fldCharType="begin"/>
      </w:r>
      <w:r w:rsidR="001929A4" w:rsidRPr="000F55B0">
        <w:instrText xml:space="preserve"> HYPERLINK "http://www.amazon.com/s/ref=dp_byline_sr_book_1?ie=utf8&amp;text=jaycee+dugard&amp;search-alias=books&amp;field-author=jaycee+dugard&amp;sort=relevancerank" </w:instrText>
      </w:r>
      <w:r w:rsidR="001929A4" w:rsidRPr="000F55B0">
        <w:fldChar w:fldCharType="separate"/>
      </w:r>
      <w:r w:rsidRPr="000F55B0">
        <w:rPr>
          <w:rStyle w:val="Hyperlink1"/>
        </w:rPr>
        <w:t>Jaycee Dugard</w:t>
      </w:r>
      <w:r w:rsidR="001929A4" w:rsidRPr="000F55B0">
        <w:rPr>
          <w:rStyle w:val="Hyperlink1"/>
        </w:rPr>
        <w:fldChar w:fldCharType="end"/>
      </w:r>
      <w:bookmarkEnd w:id="2"/>
    </w:p>
    <w:p w:rsidR="001346B9" w:rsidRPr="000F55B0" w:rsidRDefault="00860E5F">
      <w:pPr>
        <w:pStyle w:val="A4"/>
        <w:rPr>
          <w:b/>
          <w:bCs/>
        </w:rPr>
      </w:pPr>
      <w:r w:rsidRPr="000F55B0">
        <w:rPr>
          <w:rFonts w:ascii="宋体" w:eastAsia="宋体" w:hAnsi="宋体" w:cs="宋体"/>
          <w:b/>
          <w:bCs/>
          <w:lang w:val="zh-TW" w:eastAsia="zh-TW"/>
        </w:rPr>
        <w:t>出 版 社：</w:t>
      </w:r>
      <w:bookmarkStart w:id="3" w:name="OLE_LINK1"/>
      <w:r w:rsidRPr="000F55B0">
        <w:rPr>
          <w:rFonts w:ascii="Arial Unicode MS" w:hAnsi="Times New Roman"/>
          <w:b/>
          <w:bCs/>
        </w:rPr>
        <w:t> </w:t>
      </w:r>
      <w:r w:rsidRPr="000F55B0">
        <w:rPr>
          <w:b/>
          <w:bCs/>
        </w:rPr>
        <w:t>Simon &amp; Schuster</w:t>
      </w:r>
      <w:r w:rsidRPr="000F55B0">
        <w:rPr>
          <w:rFonts w:ascii="Arial Unicode MS" w:hAnsi="Times New Roman"/>
          <w:b/>
          <w:bCs/>
        </w:rPr>
        <w:t> </w:t>
      </w:r>
    </w:p>
    <w:bookmarkEnd w:id="3"/>
    <w:p w:rsidR="001346B9" w:rsidRPr="000F55B0" w:rsidRDefault="00860E5F">
      <w:pPr>
        <w:pStyle w:val="A4"/>
        <w:rPr>
          <w:b/>
          <w:bCs/>
        </w:rPr>
      </w:pPr>
      <w:r w:rsidRPr="000F55B0">
        <w:rPr>
          <w:rFonts w:ascii="宋体" w:eastAsia="宋体" w:hAnsi="宋体" w:cs="宋体"/>
          <w:b/>
          <w:bCs/>
          <w:lang w:val="zh-TW" w:eastAsia="zh-TW"/>
        </w:rPr>
        <w:t>代理公司：</w:t>
      </w:r>
      <w:r w:rsidRPr="000F55B0">
        <w:rPr>
          <w:b/>
          <w:bCs/>
        </w:rPr>
        <w:t>ANA</w:t>
      </w:r>
    </w:p>
    <w:p w:rsidR="001346B9" w:rsidRPr="000F55B0" w:rsidRDefault="00860E5F">
      <w:pPr>
        <w:pStyle w:val="A4"/>
        <w:rPr>
          <w:b/>
          <w:bCs/>
        </w:rPr>
      </w:pPr>
      <w:r w:rsidRPr="000F55B0">
        <w:rPr>
          <w:rFonts w:ascii="宋体" w:eastAsia="宋体" w:hAnsi="宋体" w:cs="宋体"/>
          <w:b/>
          <w:bCs/>
          <w:lang w:val="zh-TW" w:eastAsia="zh-TW"/>
        </w:rPr>
        <w:t>页    数</w:t>
      </w:r>
      <w:r w:rsidRPr="000F55B0">
        <w:rPr>
          <w:b/>
          <w:bCs/>
        </w:rPr>
        <w:t>:  288</w:t>
      </w:r>
      <w:r w:rsidRPr="000F55B0">
        <w:rPr>
          <w:rFonts w:ascii="宋体" w:eastAsia="宋体" w:hAnsi="宋体" w:cs="宋体"/>
          <w:b/>
          <w:bCs/>
          <w:lang w:val="zh-TW" w:eastAsia="zh-TW"/>
        </w:rPr>
        <w:t>页</w:t>
      </w:r>
      <w:r w:rsidRPr="000F55B0">
        <w:rPr>
          <w:b/>
          <w:bCs/>
        </w:rPr>
        <w:t xml:space="preserve"> </w:t>
      </w:r>
    </w:p>
    <w:p w:rsidR="001346B9" w:rsidRPr="000F55B0" w:rsidRDefault="00860E5F">
      <w:pPr>
        <w:pStyle w:val="A4"/>
        <w:rPr>
          <w:b/>
          <w:bCs/>
        </w:rPr>
      </w:pPr>
      <w:r w:rsidRPr="000F55B0">
        <w:rPr>
          <w:rFonts w:ascii="宋体" w:eastAsia="宋体" w:hAnsi="宋体" w:cs="宋体"/>
          <w:b/>
          <w:bCs/>
          <w:lang w:val="zh-TW" w:eastAsia="zh-TW"/>
        </w:rPr>
        <w:t>出版时间：</w:t>
      </w:r>
      <w:r w:rsidRPr="000F55B0">
        <w:rPr>
          <w:b/>
          <w:bCs/>
        </w:rPr>
        <w:t>2016</w:t>
      </w:r>
      <w:r w:rsidRPr="000F55B0">
        <w:rPr>
          <w:rFonts w:ascii="宋体" w:eastAsia="宋体" w:hAnsi="宋体" w:cs="宋体"/>
          <w:b/>
          <w:bCs/>
          <w:lang w:val="zh-TW" w:eastAsia="zh-TW"/>
        </w:rPr>
        <w:t>年</w:t>
      </w:r>
      <w:r w:rsidRPr="000F55B0">
        <w:rPr>
          <w:b/>
          <w:bCs/>
        </w:rPr>
        <w:t xml:space="preserve"> 7</w:t>
      </w:r>
      <w:r w:rsidRPr="000F55B0">
        <w:rPr>
          <w:rFonts w:ascii="宋体" w:eastAsia="宋体" w:hAnsi="宋体" w:cs="宋体"/>
          <w:b/>
          <w:bCs/>
          <w:lang w:val="zh-TW" w:eastAsia="zh-TW"/>
        </w:rPr>
        <w:t>月</w:t>
      </w:r>
    </w:p>
    <w:p w:rsidR="001346B9" w:rsidRPr="000F55B0" w:rsidRDefault="00860E5F">
      <w:pPr>
        <w:pStyle w:val="A4"/>
        <w:rPr>
          <w:b/>
          <w:bCs/>
        </w:rPr>
      </w:pPr>
      <w:r w:rsidRPr="000F55B0">
        <w:rPr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1346B9" w:rsidRPr="000F55B0" w:rsidRDefault="00860E5F">
      <w:pPr>
        <w:pStyle w:val="A4"/>
        <w:rPr>
          <w:b/>
          <w:bCs/>
        </w:rPr>
      </w:pPr>
      <w:r w:rsidRPr="000F55B0">
        <w:rPr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1346B9" w:rsidRPr="000F55B0" w:rsidRDefault="00860E5F">
      <w:pPr>
        <w:pStyle w:val="A4"/>
        <w:rPr>
          <w:b/>
          <w:bCs/>
        </w:rPr>
      </w:pPr>
      <w:r w:rsidRPr="000F55B0">
        <w:rPr>
          <w:rFonts w:ascii="宋体" w:eastAsia="宋体" w:hAnsi="宋体" w:cs="宋体"/>
          <w:b/>
          <w:bCs/>
          <w:lang w:val="zh-TW" w:eastAsia="zh-TW"/>
        </w:rPr>
        <w:t>类    型：传记回忆录</w:t>
      </w:r>
    </w:p>
    <w:bookmarkEnd w:id="0"/>
    <w:p w:rsidR="001346B9" w:rsidRPr="000F55B0" w:rsidRDefault="001346B9">
      <w:pPr>
        <w:pStyle w:val="A4"/>
        <w:rPr>
          <w:b/>
          <w:bCs/>
        </w:rPr>
      </w:pPr>
    </w:p>
    <w:p w:rsidR="000F55B0" w:rsidRDefault="000F55B0">
      <w:pPr>
        <w:pStyle w:val="A4"/>
        <w:rPr>
          <w:rFonts w:ascii="宋体" w:eastAsia="PMingLiU" w:hAnsi="宋体" w:cs="宋体"/>
          <w:b/>
          <w:bCs/>
          <w:lang w:val="zh-TW" w:eastAsia="zh-TW"/>
        </w:rPr>
      </w:pPr>
    </w:p>
    <w:p w:rsidR="001346B9" w:rsidRPr="000F55B0" w:rsidRDefault="00860E5F" w:rsidP="000F55B0">
      <w:pPr>
        <w:pStyle w:val="A4"/>
        <w:rPr>
          <w:b/>
          <w:bCs/>
        </w:rPr>
      </w:pPr>
      <w:bookmarkStart w:id="4" w:name="OLE_LINK9"/>
      <w:bookmarkStart w:id="5" w:name="OLE_LINK10"/>
      <w:r w:rsidRPr="000F55B0">
        <w:rPr>
          <w:rFonts w:ascii="宋体" w:eastAsia="宋体" w:hAnsi="宋体" w:cs="宋体"/>
          <w:b/>
          <w:bCs/>
          <w:lang w:val="zh-TW" w:eastAsia="zh-TW"/>
        </w:rPr>
        <w:t>内容简介：</w:t>
      </w:r>
    </w:p>
    <w:p w:rsidR="006529A9" w:rsidRDefault="006529A9" w:rsidP="00896956">
      <w:pPr>
        <w:pStyle w:val="A4"/>
        <w:rPr>
          <w:b/>
          <w:bCs/>
        </w:rPr>
      </w:pPr>
    </w:p>
    <w:p w:rsidR="000F55B0" w:rsidRPr="005C2C43" w:rsidRDefault="006529A9" w:rsidP="00896956">
      <w:pPr>
        <w:pStyle w:val="A4"/>
        <w:rPr>
          <w:rFonts w:eastAsiaTheme="minorEastAsia" w:hAnsi="Times New Roman" w:cs="Times New Roman"/>
        </w:rPr>
      </w:pPr>
      <w:r>
        <w:rPr>
          <w:rFonts w:hint="eastAsia"/>
          <w:b/>
          <w:bCs/>
        </w:rPr>
        <w:t xml:space="preserve">      </w:t>
      </w:r>
      <w:r w:rsidR="00860E5F" w:rsidRPr="005C2C43">
        <w:rPr>
          <w:rFonts w:eastAsiaTheme="minorEastAsia" w:hAnsi="Times New Roman" w:cs="Times New Roman"/>
          <w:bCs/>
        </w:rPr>
        <w:t>畅销榜首回忆录《</w:t>
      </w:r>
      <w:r w:rsidR="000F55B0" w:rsidRPr="005C2C43">
        <w:rPr>
          <w:rFonts w:eastAsiaTheme="minorEastAsia" w:hAnsi="Times New Roman" w:cs="Times New Roman"/>
          <w:bCs/>
        </w:rPr>
        <w:t>被偷走的人生</w:t>
      </w:r>
      <w:r w:rsidR="00860E5F" w:rsidRPr="005C2C43">
        <w:rPr>
          <w:rFonts w:eastAsiaTheme="minorEastAsia" w:hAnsi="Times New Roman" w:cs="Times New Roman"/>
          <w:bCs/>
        </w:rPr>
        <w:t>》出版后，</w:t>
      </w:r>
      <w:bookmarkStart w:id="6" w:name="OLE_LINK4"/>
      <w:bookmarkStart w:id="7" w:name="OLE_LINK5"/>
      <w:r w:rsidR="000F55B0" w:rsidRPr="005C2C43">
        <w:rPr>
          <w:rFonts w:eastAsiaTheme="minorEastAsia" w:hAnsi="Times New Roman" w:cs="Times New Roman"/>
          <w:bCs/>
        </w:rPr>
        <w:t>杰西</w:t>
      </w:r>
      <w:bookmarkEnd w:id="6"/>
      <w:bookmarkEnd w:id="7"/>
      <w:r w:rsidR="000F55B0" w:rsidRPr="005C2C43">
        <w:rPr>
          <w:rFonts w:eastAsiaTheme="minorEastAsia" w:hAnsi="Times New Roman" w:cs="Times New Roman"/>
          <w:bCs/>
        </w:rPr>
        <w:t>·</w:t>
      </w:r>
      <w:r w:rsidR="000F55B0" w:rsidRPr="005C2C43">
        <w:rPr>
          <w:rFonts w:eastAsiaTheme="minorEastAsia" w:hAnsi="Times New Roman" w:cs="Times New Roman"/>
          <w:bCs/>
        </w:rPr>
        <w:t>李</w:t>
      </w:r>
      <w:r w:rsidR="000F55B0" w:rsidRPr="005C2C43">
        <w:rPr>
          <w:rFonts w:eastAsiaTheme="minorEastAsia" w:hAnsi="Times New Roman" w:cs="Times New Roman"/>
          <w:bCs/>
        </w:rPr>
        <w:t>·</w:t>
      </w:r>
      <w:r w:rsidR="000F55B0" w:rsidRPr="005C2C43">
        <w:rPr>
          <w:rFonts w:eastAsiaTheme="minorEastAsia" w:hAnsi="Times New Roman" w:cs="Times New Roman"/>
          <w:bCs/>
        </w:rPr>
        <w:t>杜嘉德</w:t>
      </w:r>
      <w:r w:rsidR="00860E5F" w:rsidRPr="005C2C43">
        <w:rPr>
          <w:rFonts w:eastAsiaTheme="minorEastAsia" w:hAnsi="Times New Roman" w:cs="Times New Roman"/>
          <w:bCs/>
        </w:rPr>
        <w:t>讲述了她囚禁岁月结束后</w:t>
      </w:r>
      <w:r w:rsidR="00AE0C17" w:rsidRPr="005C2C43">
        <w:rPr>
          <w:rFonts w:eastAsiaTheme="minorEastAsia" w:hAnsi="Times New Roman" w:cs="Times New Roman"/>
          <w:bCs/>
        </w:rPr>
        <w:t>的经历</w:t>
      </w:r>
      <w:r w:rsidR="00860E5F" w:rsidRPr="005C2C43">
        <w:rPr>
          <w:rFonts w:eastAsiaTheme="minorEastAsia" w:hAnsi="Times New Roman" w:cs="Times New Roman"/>
          <w:bCs/>
        </w:rPr>
        <w:t>。欢乐伴随着新获得的自由和调整自己生活的挑战。</w:t>
      </w:r>
    </w:p>
    <w:p w:rsidR="000F55B0" w:rsidRPr="005C2C43" w:rsidRDefault="000F55B0" w:rsidP="000F55B0">
      <w:pPr>
        <w:pStyle w:val="A4"/>
        <w:ind w:firstLine="255"/>
        <w:rPr>
          <w:rFonts w:eastAsiaTheme="minorEastAsia" w:hAnsi="Times New Roman" w:cs="Times New Roman"/>
        </w:rPr>
      </w:pPr>
    </w:p>
    <w:p w:rsidR="000F55B0" w:rsidRPr="005C2C43" w:rsidRDefault="000F55B0" w:rsidP="000F55B0">
      <w:pPr>
        <w:pStyle w:val="A4"/>
        <w:ind w:firstLine="255"/>
        <w:rPr>
          <w:rFonts w:eastAsiaTheme="minorEastAsia" w:hAnsi="Times New Roman" w:cs="Times New Roman"/>
          <w:shd w:val="clear" w:color="auto" w:fill="FFFFFF"/>
        </w:rPr>
      </w:pPr>
      <w:r w:rsidRPr="005C2C43">
        <w:rPr>
          <w:rFonts w:eastAsiaTheme="minorEastAsia" w:hAnsi="Times New Roman" w:cs="Times New Roman"/>
        </w:rPr>
        <w:t xml:space="preserve"> </w:t>
      </w:r>
      <w:bookmarkStart w:id="8" w:name="OLE_LINK6"/>
      <w:bookmarkStart w:id="9" w:name="OLE_LINK7"/>
      <w:r w:rsidR="004C591C" w:rsidRPr="005C2C43">
        <w:rPr>
          <w:rFonts w:eastAsiaTheme="minorEastAsia" w:hAnsi="Times New Roman" w:cs="Times New Roman"/>
          <w:bCs/>
        </w:rPr>
        <w:t>杰西</w:t>
      </w:r>
      <w:bookmarkEnd w:id="8"/>
      <w:bookmarkEnd w:id="9"/>
      <w:r w:rsidR="004C591C" w:rsidRPr="005C2C43">
        <w:rPr>
          <w:rFonts w:eastAsiaTheme="minorEastAsia" w:hAnsi="Times New Roman" w:cs="Times New Roman"/>
          <w:bCs/>
        </w:rPr>
        <w:t>·</w:t>
      </w:r>
      <w:r w:rsidR="004C591C" w:rsidRPr="005C2C43">
        <w:rPr>
          <w:rFonts w:eastAsiaTheme="minorEastAsia" w:hAnsi="Times New Roman" w:cs="Times New Roman"/>
          <w:bCs/>
        </w:rPr>
        <w:t>杜嘉德</w:t>
      </w:r>
      <w:r w:rsidR="00860E5F" w:rsidRPr="005C2C43">
        <w:rPr>
          <w:rFonts w:eastAsiaTheme="minorEastAsia" w:hAnsi="Times New Roman" w:cs="Times New Roman"/>
        </w:rPr>
        <w:t>十一岁时，在学校公共汽车站遭到诱拐。地点就在加利福尼亚州</w:t>
      </w:r>
      <w:r w:rsidR="00061154" w:rsidRPr="00061154">
        <w:rPr>
          <w:rFonts w:eastAsiaTheme="minorEastAsia" w:hAnsi="Times New Roman" w:cs="Times New Roman"/>
        </w:rPr>
        <w:t>南太浩湖</w:t>
      </w:r>
      <w:r w:rsidR="00860E5F" w:rsidRPr="005C2C43">
        <w:rPr>
          <w:rFonts w:eastAsiaTheme="minorEastAsia" w:hAnsi="Times New Roman" w:cs="Times New Roman"/>
        </w:rPr>
        <w:t>，她家一望可见的地方。她度过了十八年囚禁生活。绑架者是菲利普</w:t>
      </w:r>
      <w:r w:rsidR="004C591C" w:rsidRPr="005C2C43">
        <w:rPr>
          <w:rFonts w:eastAsiaTheme="minorEastAsia" w:hAnsi="Times New Roman" w:cs="Times New Roman"/>
          <w:bCs/>
        </w:rPr>
        <w:t>·</w:t>
      </w:r>
      <w:r w:rsidR="00860E5F" w:rsidRPr="005C2C43">
        <w:rPr>
          <w:rFonts w:eastAsiaTheme="minorEastAsia" w:hAnsi="Times New Roman" w:cs="Times New Roman"/>
        </w:rPr>
        <w:t>加里多和南希</w:t>
      </w:r>
      <w:r w:rsidR="004C591C" w:rsidRPr="005C2C43">
        <w:rPr>
          <w:rFonts w:eastAsiaTheme="minorEastAsia" w:hAnsi="Times New Roman" w:cs="Times New Roman"/>
          <w:bCs/>
        </w:rPr>
        <w:t>·</w:t>
      </w:r>
      <w:r w:rsidR="00860E5F" w:rsidRPr="005C2C43">
        <w:rPr>
          <w:rFonts w:eastAsiaTheme="minorEastAsia" w:hAnsi="Times New Roman" w:cs="Times New Roman"/>
        </w:rPr>
        <w:t>加里多，在她囚禁期间生</w:t>
      </w:r>
      <w:r w:rsidR="004C591C" w:rsidRPr="005C2C43">
        <w:rPr>
          <w:rFonts w:eastAsiaTheme="minorEastAsia" w:hAnsi="Times New Roman" w:cs="Times New Roman"/>
        </w:rPr>
        <w:t>下</w:t>
      </w:r>
      <w:r w:rsidR="00860E5F" w:rsidRPr="005C2C43">
        <w:rPr>
          <w:rFonts w:eastAsiaTheme="minorEastAsia" w:hAnsi="Times New Roman" w:cs="Times New Roman"/>
        </w:rPr>
        <w:t>了两个女儿。</w:t>
      </w:r>
    </w:p>
    <w:p w:rsidR="000F55B0" w:rsidRPr="005C2C43" w:rsidRDefault="000F55B0" w:rsidP="000F55B0">
      <w:pPr>
        <w:pStyle w:val="A4"/>
        <w:ind w:firstLine="255"/>
        <w:rPr>
          <w:rFonts w:eastAsiaTheme="minorEastAsia" w:hAnsi="Times New Roman" w:cs="Times New Roman"/>
          <w:shd w:val="clear" w:color="auto" w:fill="FFFFFF"/>
        </w:rPr>
      </w:pPr>
    </w:p>
    <w:p w:rsidR="000F55B0" w:rsidRPr="005C2C43" w:rsidRDefault="000F55B0" w:rsidP="000F55B0">
      <w:pPr>
        <w:pStyle w:val="A4"/>
        <w:ind w:firstLine="255"/>
        <w:rPr>
          <w:rFonts w:eastAsiaTheme="minorEastAsia" w:hAnsi="Times New Roman" w:cs="Times New Roman"/>
          <w:shd w:val="clear" w:color="auto" w:fill="FFFFFF"/>
        </w:rPr>
      </w:pPr>
      <w:r w:rsidRPr="005C2C43">
        <w:rPr>
          <w:rFonts w:eastAsiaTheme="minorEastAsia" w:hAnsi="Times New Roman" w:cs="Times New Roman"/>
        </w:rPr>
        <w:t xml:space="preserve"> </w:t>
      </w:r>
      <w:r w:rsidR="00860E5F" w:rsidRPr="005C2C43">
        <w:rPr>
          <w:rFonts w:eastAsiaTheme="minorEastAsia" w:hAnsi="Times New Roman" w:cs="Times New Roman"/>
        </w:rPr>
        <w:t>《</w:t>
      </w:r>
      <w:r w:rsidR="004C591C" w:rsidRPr="005C2C43">
        <w:rPr>
          <w:rFonts w:eastAsiaTheme="minorEastAsia" w:hAnsi="Times New Roman" w:cs="Times New Roman"/>
          <w:bCs/>
        </w:rPr>
        <w:t>被偷走的人生</w:t>
      </w:r>
      <w:r w:rsidR="00860E5F" w:rsidRPr="005C2C43">
        <w:rPr>
          <w:rFonts w:eastAsiaTheme="minorEastAsia" w:hAnsi="Times New Roman" w:cs="Times New Roman"/>
        </w:rPr>
        <w:t>》销售了近两百万册，讲述了</w:t>
      </w:r>
      <w:r w:rsidR="004C591C" w:rsidRPr="005C2C43">
        <w:rPr>
          <w:rFonts w:eastAsiaTheme="minorEastAsia" w:hAnsi="Times New Roman" w:cs="Times New Roman"/>
          <w:bCs/>
        </w:rPr>
        <w:t>杰西</w:t>
      </w:r>
      <w:r w:rsidR="00860E5F" w:rsidRPr="005C2C43">
        <w:rPr>
          <w:rFonts w:eastAsiaTheme="minorEastAsia" w:hAnsi="Times New Roman" w:cs="Times New Roman"/>
        </w:rPr>
        <w:t>的囚禁经历，从</w:t>
      </w:r>
      <w:r w:rsidR="00860E5F" w:rsidRPr="005C2C43">
        <w:rPr>
          <w:rFonts w:eastAsiaTheme="minorEastAsia" w:hAnsi="Times New Roman" w:cs="Times New Roman"/>
        </w:rPr>
        <w:t>1991</w:t>
      </w:r>
      <w:r w:rsidR="00860E5F" w:rsidRPr="005C2C43">
        <w:rPr>
          <w:rFonts w:eastAsiaTheme="minorEastAsia" w:hAnsi="Times New Roman" w:cs="Times New Roman"/>
        </w:rPr>
        <w:t>年失踪，到</w:t>
      </w:r>
      <w:r w:rsidR="00860E5F" w:rsidRPr="005C2C43">
        <w:rPr>
          <w:rFonts w:eastAsiaTheme="minorEastAsia" w:hAnsi="Times New Roman" w:cs="Times New Roman"/>
        </w:rPr>
        <w:t>2009</w:t>
      </w:r>
      <w:r w:rsidR="005C2C43" w:rsidRPr="005C2C43">
        <w:rPr>
          <w:rFonts w:eastAsiaTheme="minorEastAsia" w:hAnsi="Times New Roman" w:cs="Times New Roman"/>
        </w:rPr>
        <w:t>年重获自由</w:t>
      </w:r>
      <w:r w:rsidR="00860E5F" w:rsidRPr="005C2C43">
        <w:rPr>
          <w:rFonts w:eastAsiaTheme="minorEastAsia" w:hAnsi="Times New Roman" w:cs="Times New Roman"/>
        </w:rPr>
        <w:t>。《自由》讲述了随后发生的一切。</w:t>
      </w:r>
    </w:p>
    <w:p w:rsidR="000F55B0" w:rsidRPr="005C2C43" w:rsidRDefault="000F55B0" w:rsidP="000F55B0">
      <w:pPr>
        <w:pStyle w:val="A4"/>
        <w:ind w:firstLine="255"/>
        <w:rPr>
          <w:rFonts w:eastAsiaTheme="minorEastAsia" w:hAnsi="Times New Roman" w:cs="Times New Roman"/>
          <w:shd w:val="clear" w:color="auto" w:fill="FFFFFF"/>
        </w:rPr>
      </w:pPr>
    </w:p>
    <w:p w:rsidR="000F55B0" w:rsidRPr="005C2C43" w:rsidRDefault="00860E5F" w:rsidP="000F55B0">
      <w:pPr>
        <w:pStyle w:val="A4"/>
        <w:ind w:firstLine="255"/>
        <w:rPr>
          <w:rFonts w:eastAsiaTheme="minorEastAsia" w:hAnsi="Times New Roman" w:cs="Times New Roman"/>
          <w:shd w:val="clear" w:color="auto" w:fill="FFFFFF"/>
        </w:rPr>
      </w:pPr>
      <w:r w:rsidRPr="005C2C43">
        <w:rPr>
          <w:rFonts w:eastAsiaTheme="minorEastAsia" w:hAnsi="Times New Roman" w:cs="Times New Roman"/>
          <w:shd w:val="clear" w:color="auto" w:fill="FFFFFF"/>
        </w:rPr>
        <w:t>“</w:t>
      </w:r>
      <w:r w:rsidRPr="005C2C43">
        <w:rPr>
          <w:rFonts w:eastAsiaTheme="minorEastAsia" w:hAnsi="Times New Roman" w:cs="Times New Roman"/>
          <w:shd w:val="clear" w:color="auto" w:fill="FFFFFF"/>
        </w:rPr>
        <w:t>你怎样才能重建生活呢？</w:t>
      </w:r>
      <w:r w:rsidRPr="005C2C43">
        <w:rPr>
          <w:rFonts w:eastAsiaTheme="minorEastAsia" w:hAnsi="Times New Roman" w:cs="Times New Roman"/>
          <w:shd w:val="clear" w:color="auto" w:fill="FFFFFF"/>
        </w:rPr>
        <w:t>“</w:t>
      </w:r>
      <w:r w:rsidR="004C591C" w:rsidRPr="005C2C43">
        <w:rPr>
          <w:rFonts w:eastAsiaTheme="minorEastAsia" w:hAnsi="Times New Roman" w:cs="Times New Roman"/>
          <w:bCs/>
        </w:rPr>
        <w:t>杰西</w:t>
      </w:r>
      <w:r w:rsidRPr="005C2C43">
        <w:rPr>
          <w:rFonts w:eastAsiaTheme="minorEastAsia" w:hAnsi="Times New Roman" w:cs="Times New Roman"/>
          <w:shd w:val="clear" w:color="auto" w:fill="FFFFFF"/>
        </w:rPr>
        <w:t>问道。</w:t>
      </w:r>
    </w:p>
    <w:p w:rsidR="000F55B0" w:rsidRPr="005C2C43" w:rsidRDefault="000F55B0" w:rsidP="000F55B0">
      <w:pPr>
        <w:pStyle w:val="A4"/>
        <w:ind w:firstLine="255"/>
        <w:rPr>
          <w:rFonts w:eastAsiaTheme="minorEastAsia" w:hAnsi="Times New Roman" w:cs="Times New Roman"/>
          <w:shd w:val="clear" w:color="auto" w:fill="FFFFFF"/>
        </w:rPr>
      </w:pPr>
    </w:p>
    <w:p w:rsidR="000F55B0" w:rsidRPr="005C2C43" w:rsidRDefault="000F55B0" w:rsidP="000F55B0">
      <w:pPr>
        <w:pStyle w:val="A4"/>
        <w:ind w:firstLine="255"/>
        <w:rPr>
          <w:rFonts w:eastAsiaTheme="minorEastAsia" w:hAnsi="Times New Roman" w:cs="Times New Roman"/>
          <w:shd w:val="clear" w:color="auto" w:fill="FFFFFF"/>
        </w:rPr>
      </w:pPr>
      <w:r w:rsidRPr="005C2C43">
        <w:rPr>
          <w:rFonts w:eastAsiaTheme="minorEastAsia" w:hAnsi="Times New Roman" w:cs="Times New Roman"/>
        </w:rPr>
        <w:t xml:space="preserve">  </w:t>
      </w:r>
      <w:r w:rsidR="00860E5F" w:rsidRPr="005C2C43">
        <w:rPr>
          <w:rFonts w:eastAsiaTheme="minorEastAsia" w:hAnsi="Times New Roman" w:cs="Times New Roman"/>
        </w:rPr>
        <w:t>她在本书当中，描绘了自己本来没有想到的生活。从她第一次看到母亲，第一次遇见成年的姐姐，第一次去看牙医，到她女儿第一天上学，第一次品尝香槟酒，第一次宿醉，第一次开车，第一张快车票，第一次在朋友的婚礼上跳舞，第一次考虑未来关系的可能性。</w:t>
      </w:r>
    </w:p>
    <w:p w:rsidR="000F55B0" w:rsidRPr="005C2C43" w:rsidRDefault="000F55B0" w:rsidP="000F55B0">
      <w:pPr>
        <w:pStyle w:val="A4"/>
        <w:ind w:firstLine="255"/>
        <w:rPr>
          <w:rFonts w:eastAsiaTheme="minorEastAsia" w:hAnsi="Times New Roman" w:cs="Times New Roman"/>
          <w:shd w:val="clear" w:color="auto" w:fill="FFFFFF"/>
        </w:rPr>
      </w:pPr>
    </w:p>
    <w:p w:rsidR="001346B9" w:rsidRPr="005C2C43" w:rsidRDefault="000F55B0" w:rsidP="000F55B0">
      <w:pPr>
        <w:pStyle w:val="A4"/>
        <w:ind w:firstLine="255"/>
        <w:rPr>
          <w:rFonts w:eastAsiaTheme="minorEastAsia" w:hAnsi="Times New Roman" w:cs="Times New Roman"/>
          <w:shd w:val="clear" w:color="auto" w:fill="FFFFFF"/>
        </w:rPr>
      </w:pPr>
      <w:r w:rsidRPr="005C2C43">
        <w:rPr>
          <w:rFonts w:eastAsiaTheme="minorEastAsia" w:hAnsi="Times New Roman" w:cs="Times New Roman"/>
        </w:rPr>
        <w:t xml:space="preserve"> </w:t>
      </w:r>
      <w:r w:rsidR="00860E5F" w:rsidRPr="005C2C43">
        <w:rPr>
          <w:rFonts w:eastAsiaTheme="minorEastAsia" w:hAnsi="Times New Roman" w:cs="Times New Roman"/>
        </w:rPr>
        <w:t>本书原汁原味，激动人心，让读者回想起</w:t>
      </w:r>
      <w:r w:rsidR="005C2C43" w:rsidRPr="005C2C43">
        <w:rPr>
          <w:rFonts w:eastAsiaTheme="minorEastAsia" w:hAnsi="Times New Roman" w:cs="Times New Roman"/>
          <w:bCs/>
        </w:rPr>
        <w:t>杰西</w:t>
      </w:r>
      <w:r w:rsidR="00860E5F" w:rsidRPr="005C2C43">
        <w:rPr>
          <w:rFonts w:eastAsiaTheme="minorEastAsia" w:hAnsi="Times New Roman" w:cs="Times New Roman"/>
        </w:rPr>
        <w:t>的话：</w:t>
      </w:r>
      <w:r w:rsidR="00860E5F" w:rsidRPr="005C2C43">
        <w:rPr>
          <w:rFonts w:eastAsiaTheme="minorEastAsia" w:hAnsi="Times New Roman" w:cs="Times New Roman"/>
        </w:rPr>
        <w:t>“</w:t>
      </w:r>
      <w:r w:rsidR="00860E5F" w:rsidRPr="005C2C43">
        <w:rPr>
          <w:rFonts w:eastAsiaTheme="minorEastAsia" w:hAnsi="Times New Roman" w:cs="Times New Roman"/>
        </w:rPr>
        <w:t>悲剧发生以后的生活</w:t>
      </w:r>
      <w:r w:rsidR="00860E5F" w:rsidRPr="005C2C43">
        <w:rPr>
          <w:rFonts w:eastAsiaTheme="minorEastAsia" w:hAnsi="Times New Roman" w:cs="Times New Roman"/>
          <w:shd w:val="clear" w:color="auto" w:fill="FFFFFF"/>
        </w:rPr>
        <w:t>…</w:t>
      </w:r>
      <w:r w:rsidR="00860E5F" w:rsidRPr="005C2C43">
        <w:rPr>
          <w:rFonts w:eastAsiaTheme="minorEastAsia" w:hAnsi="Times New Roman" w:cs="Times New Roman"/>
          <w:shd w:val="clear" w:color="auto" w:fill="FFFFFF"/>
        </w:rPr>
        <w:t>无论如何，我们仍然掌握着自己幸福的钥匙。你必须抓住钥匙，无论</w:t>
      </w:r>
      <w:r w:rsidR="005C2C43" w:rsidRPr="005C2C43">
        <w:rPr>
          <w:rFonts w:eastAsiaTheme="minorEastAsia" w:hAnsi="Times New Roman" w:cs="Times New Roman"/>
          <w:shd w:val="clear" w:color="auto" w:fill="FFFFFF"/>
        </w:rPr>
        <w:t>以</w:t>
      </w:r>
      <w:r w:rsidR="00860E5F" w:rsidRPr="005C2C43">
        <w:rPr>
          <w:rFonts w:eastAsiaTheme="minorEastAsia" w:hAnsi="Times New Roman" w:cs="Times New Roman"/>
          <w:shd w:val="clear" w:color="auto" w:fill="FFFFFF"/>
        </w:rPr>
        <w:t>什么形式。</w:t>
      </w:r>
      <w:r w:rsidR="00860E5F" w:rsidRPr="005C2C43">
        <w:rPr>
          <w:rFonts w:eastAsiaTheme="minorEastAsia" w:hAnsi="Times New Roman" w:cs="Times New Roman"/>
          <w:shd w:val="clear" w:color="auto" w:fill="FFFFFF"/>
        </w:rPr>
        <w:t>”</w:t>
      </w:r>
    </w:p>
    <w:p w:rsidR="001346B9" w:rsidRPr="005C2C43" w:rsidRDefault="001346B9">
      <w:pPr>
        <w:pStyle w:val="A4"/>
        <w:rPr>
          <w:rFonts w:eastAsiaTheme="minorEastAsia" w:hAnsi="Times New Roman" w:cs="Times New Roman"/>
          <w:b/>
          <w:bCs/>
        </w:rPr>
      </w:pPr>
    </w:p>
    <w:p w:rsidR="000F55B0" w:rsidRPr="005C2C43" w:rsidRDefault="00860E5F">
      <w:pPr>
        <w:pStyle w:val="A4"/>
        <w:rPr>
          <w:rFonts w:eastAsiaTheme="minorEastAsia" w:hAnsi="Times New Roman" w:cs="Times New Roman"/>
          <w:b/>
          <w:bCs/>
        </w:rPr>
      </w:pPr>
      <w:r w:rsidRPr="005C2C43">
        <w:rPr>
          <w:rFonts w:eastAsiaTheme="minorEastAsia" w:hAnsi="Times New Roman" w:cs="Times New Roman"/>
          <w:b/>
          <w:bCs/>
          <w:lang w:val="zh-TW" w:eastAsia="zh-TW"/>
        </w:rPr>
        <w:t>作者简介：</w:t>
      </w:r>
    </w:p>
    <w:p w:rsidR="000F55B0" w:rsidRPr="005C2C43" w:rsidRDefault="000F55B0">
      <w:pPr>
        <w:pStyle w:val="A4"/>
        <w:rPr>
          <w:rFonts w:eastAsiaTheme="minorEastAsia" w:hAnsi="Times New Roman" w:cs="Times New Roman"/>
          <w:b/>
          <w:bCs/>
        </w:rPr>
      </w:pPr>
    </w:p>
    <w:p w:rsidR="001346B9" w:rsidRPr="005C2C43" w:rsidRDefault="000F55B0">
      <w:pPr>
        <w:pStyle w:val="A4"/>
        <w:rPr>
          <w:rFonts w:eastAsiaTheme="minorEastAsia" w:hAnsi="Times New Roman" w:cs="Times New Roman"/>
          <w:b/>
          <w:bCs/>
          <w:color w:val="auto"/>
        </w:rPr>
      </w:pPr>
      <w:r w:rsidRPr="005C2C43">
        <w:rPr>
          <w:rFonts w:eastAsiaTheme="minorEastAsia" w:hAnsi="Times New Roman" w:cs="Times New Roman"/>
          <w:b/>
          <w:bCs/>
        </w:rPr>
        <w:t xml:space="preserve">   </w:t>
      </w:r>
      <w:r w:rsidRPr="005C2C43">
        <w:rPr>
          <w:rFonts w:eastAsiaTheme="minorEastAsia" w:hAnsi="Times New Roman" w:cs="Times New Roman"/>
          <w:b/>
          <w:bCs/>
          <w:color w:val="auto"/>
          <w:shd w:val="clear" w:color="auto" w:fill="FFFFFF"/>
        </w:rPr>
        <w:t>杰西</w:t>
      </w:r>
      <w:r w:rsidRPr="005C2C43">
        <w:rPr>
          <w:rFonts w:eastAsiaTheme="minorEastAsia" w:hAnsi="Times New Roman" w:cs="Times New Roman"/>
          <w:b/>
          <w:bCs/>
          <w:color w:val="auto"/>
          <w:shd w:val="clear" w:color="auto" w:fill="FFFFFF"/>
        </w:rPr>
        <w:t>·</w:t>
      </w:r>
      <w:r w:rsidRPr="005C2C43">
        <w:rPr>
          <w:rFonts w:eastAsiaTheme="minorEastAsia" w:hAnsi="Times New Roman" w:cs="Times New Roman"/>
          <w:b/>
          <w:bCs/>
          <w:color w:val="auto"/>
          <w:shd w:val="clear" w:color="auto" w:fill="FFFFFF"/>
        </w:rPr>
        <w:t>杜嘉德</w:t>
      </w:r>
      <w:r w:rsidR="00860E5F" w:rsidRPr="005C2C43">
        <w:rPr>
          <w:rFonts w:eastAsiaTheme="minorEastAsia" w:hAnsi="Times New Roman" w:cs="Times New Roman"/>
          <w:color w:val="auto"/>
          <w:shd w:val="clear" w:color="auto" w:fill="FFFFFF"/>
        </w:rPr>
        <w:t>（</w:t>
      </w:r>
      <w:r w:rsidR="00860E5F" w:rsidRPr="005C2C43">
        <w:rPr>
          <w:rFonts w:eastAsiaTheme="minorEastAsia" w:hAnsi="Times New Roman" w:cs="Times New Roman"/>
          <w:color w:val="auto"/>
          <w:shd w:val="clear" w:color="auto" w:fill="FFFFFF"/>
        </w:rPr>
        <w:t xml:space="preserve">Jaycee </w:t>
      </w:r>
      <w:proofErr w:type="spellStart"/>
      <w:r w:rsidR="00860E5F" w:rsidRPr="005C2C43">
        <w:rPr>
          <w:rFonts w:eastAsiaTheme="minorEastAsia" w:hAnsi="Times New Roman" w:cs="Times New Roman"/>
          <w:color w:val="auto"/>
          <w:shd w:val="clear" w:color="auto" w:fill="FFFFFF"/>
        </w:rPr>
        <w:t>Dugard</w:t>
      </w:r>
      <w:proofErr w:type="spellEnd"/>
      <w:r w:rsidR="00860E5F" w:rsidRPr="005C2C43">
        <w:rPr>
          <w:rFonts w:eastAsiaTheme="minorEastAsia" w:hAnsi="Times New Roman" w:cs="Times New Roman"/>
          <w:color w:val="auto"/>
          <w:shd w:val="clear" w:color="auto" w:fill="FFFFFF"/>
        </w:rPr>
        <w:t>）是回忆录《</w:t>
      </w:r>
      <w:r w:rsidRPr="00D6432B">
        <w:rPr>
          <w:rFonts w:eastAsiaTheme="minorEastAsia" w:hAnsi="Times New Roman" w:cs="Times New Roman"/>
          <w:bCs/>
          <w:color w:val="auto"/>
        </w:rPr>
        <w:t>被偷走的人生</w:t>
      </w:r>
      <w:r w:rsidR="00860E5F" w:rsidRPr="005C2C43">
        <w:rPr>
          <w:rFonts w:eastAsiaTheme="minorEastAsia" w:hAnsi="Times New Roman" w:cs="Times New Roman"/>
          <w:color w:val="auto"/>
          <w:shd w:val="clear" w:color="auto" w:fill="FFFFFF"/>
        </w:rPr>
        <w:t>》（</w:t>
      </w:r>
      <w:r w:rsidR="00860E5F" w:rsidRPr="005C2C43">
        <w:rPr>
          <w:rFonts w:eastAsiaTheme="minorEastAsia" w:hAnsi="Times New Roman" w:cs="Times New Roman"/>
          <w:color w:val="auto"/>
          <w:shd w:val="clear" w:color="auto" w:fill="FFFFFF"/>
        </w:rPr>
        <w:t xml:space="preserve"> </w:t>
      </w:r>
      <w:r w:rsidR="00860E5F" w:rsidRPr="005C2C43">
        <w:rPr>
          <w:rFonts w:eastAsiaTheme="minorEastAsia" w:hAnsi="Times New Roman" w:cs="Times New Roman"/>
          <w:i/>
          <w:iCs/>
          <w:color w:val="auto"/>
          <w:shd w:val="clear" w:color="auto" w:fill="FFFFFF"/>
        </w:rPr>
        <w:t>A Stolen Life</w:t>
      </w:r>
      <w:r w:rsidR="00860E5F" w:rsidRPr="005C2C43">
        <w:rPr>
          <w:rFonts w:eastAsiaTheme="minorEastAsia" w:hAnsi="Times New Roman" w:cs="Times New Roman"/>
          <w:color w:val="auto"/>
          <w:shd w:val="clear" w:color="auto" w:fill="FFFFFF"/>
        </w:rPr>
        <w:t>）的作者。该书讲述了她遭到绑架和十八年囚禁的故事。《自由》（</w:t>
      </w:r>
      <w:r w:rsidR="00860E5F" w:rsidRPr="005C2C43">
        <w:rPr>
          <w:rFonts w:eastAsiaTheme="minorEastAsia" w:hAnsi="Times New Roman" w:cs="Times New Roman"/>
          <w:color w:val="auto"/>
          <w:shd w:val="clear" w:color="auto" w:fill="FFFFFF"/>
        </w:rPr>
        <w:t> </w:t>
      </w:r>
      <w:r w:rsidR="00860E5F" w:rsidRPr="005C2C43">
        <w:rPr>
          <w:rFonts w:eastAsiaTheme="minorEastAsia" w:hAnsi="Times New Roman" w:cs="Times New Roman"/>
          <w:i/>
          <w:iCs/>
          <w:color w:val="auto"/>
          <w:shd w:val="clear" w:color="auto" w:fill="FFFFFF"/>
        </w:rPr>
        <w:t xml:space="preserve">Freedom: My Book of </w:t>
      </w:r>
      <w:proofErr w:type="spellStart"/>
      <w:r w:rsidR="00860E5F" w:rsidRPr="005C2C43">
        <w:rPr>
          <w:rFonts w:eastAsiaTheme="minorEastAsia" w:hAnsi="Times New Roman" w:cs="Times New Roman"/>
          <w:i/>
          <w:iCs/>
          <w:color w:val="auto"/>
          <w:shd w:val="clear" w:color="auto" w:fill="FFFFFF"/>
        </w:rPr>
        <w:t>Firsts</w:t>
      </w:r>
      <w:r w:rsidR="00860E5F" w:rsidRPr="005C2C43">
        <w:rPr>
          <w:rFonts w:eastAsiaTheme="minorEastAsia" w:hAnsi="Times New Roman" w:cs="Times New Roman"/>
          <w:i/>
          <w:iCs/>
          <w:color w:val="auto"/>
          <w:shd w:val="clear" w:color="auto" w:fill="FFFFFF"/>
        </w:rPr>
        <w:t>）</w:t>
      </w:r>
      <w:r w:rsidR="00860E5F" w:rsidRPr="00D6432B">
        <w:rPr>
          <w:rFonts w:eastAsiaTheme="minorEastAsia" w:hAnsi="Times New Roman" w:cs="Times New Roman"/>
          <w:iCs/>
          <w:color w:val="auto"/>
          <w:shd w:val="clear" w:color="auto" w:fill="FFFFFF"/>
        </w:rPr>
        <w:t>是她第二部书</w:t>
      </w:r>
      <w:proofErr w:type="spellEnd"/>
      <w:r w:rsidR="00860E5F" w:rsidRPr="00D6432B">
        <w:rPr>
          <w:rFonts w:eastAsiaTheme="minorEastAsia" w:hAnsi="Times New Roman" w:cs="Times New Roman"/>
          <w:iCs/>
          <w:color w:val="auto"/>
          <w:shd w:val="clear" w:color="auto" w:fill="FFFFFF"/>
        </w:rPr>
        <w:t>。</w:t>
      </w:r>
    </w:p>
    <w:bookmarkEnd w:id="4"/>
    <w:bookmarkEnd w:id="5"/>
    <w:p w:rsidR="001346B9" w:rsidRPr="005C2C43" w:rsidRDefault="001346B9">
      <w:pPr>
        <w:pStyle w:val="A4"/>
        <w:rPr>
          <w:rFonts w:eastAsiaTheme="minorEastAsia" w:hAnsi="Times New Roman" w:cs="Times New Roman"/>
          <w:b/>
          <w:bCs/>
          <w:color w:val="auto"/>
        </w:rPr>
      </w:pPr>
    </w:p>
    <w:p w:rsidR="001346B9" w:rsidRPr="005C2C43" w:rsidRDefault="001346B9">
      <w:pPr>
        <w:pStyle w:val="A4"/>
        <w:rPr>
          <w:rFonts w:eastAsiaTheme="minorEastAsia" w:hAnsi="Times New Roman" w:cs="Times New Roman"/>
          <w:b/>
          <w:bCs/>
        </w:rPr>
      </w:pPr>
    </w:p>
    <w:p w:rsidR="001346B9" w:rsidRPr="000F55B0" w:rsidRDefault="001346B9">
      <w:pPr>
        <w:pStyle w:val="A4"/>
        <w:rPr>
          <w:rFonts w:asciiTheme="minorEastAsia" w:eastAsiaTheme="minorEastAsia" w:hAnsiTheme="minorEastAsia"/>
          <w:b/>
          <w:bCs/>
        </w:rPr>
      </w:pPr>
    </w:p>
    <w:p w:rsidR="001346B9" w:rsidRPr="000F55B0" w:rsidRDefault="001346B9">
      <w:pPr>
        <w:pStyle w:val="A4"/>
        <w:rPr>
          <w:rFonts w:asciiTheme="minorEastAsia" w:eastAsiaTheme="minorEastAsia" w:hAnsiTheme="minorEastAsia"/>
          <w:b/>
          <w:bCs/>
        </w:rPr>
      </w:pPr>
    </w:p>
    <w:p w:rsidR="001346B9" w:rsidRPr="000F55B0" w:rsidRDefault="001346B9">
      <w:pPr>
        <w:pStyle w:val="A4"/>
        <w:rPr>
          <w:rFonts w:asciiTheme="minorEastAsia" w:eastAsiaTheme="minorEastAsia" w:hAnsiTheme="minorEastAsia"/>
          <w:b/>
          <w:bCs/>
        </w:rPr>
      </w:pPr>
    </w:p>
    <w:p w:rsidR="001346B9" w:rsidRPr="000F55B0" w:rsidRDefault="001346B9">
      <w:pPr>
        <w:pStyle w:val="A4"/>
        <w:rPr>
          <w:rFonts w:asciiTheme="minorEastAsia" w:eastAsiaTheme="minorEastAsia" w:hAnsiTheme="minorEastAsia"/>
          <w:b/>
          <w:bCs/>
        </w:rPr>
      </w:pPr>
    </w:p>
    <w:p w:rsidR="001346B9" w:rsidRPr="000F55B0" w:rsidRDefault="001346B9">
      <w:pPr>
        <w:pStyle w:val="A4"/>
        <w:rPr>
          <w:rFonts w:asciiTheme="minorEastAsia" w:eastAsiaTheme="minorEastAsia" w:hAnsiTheme="minorEastAsia"/>
          <w:b/>
          <w:bCs/>
        </w:rPr>
      </w:pPr>
    </w:p>
    <w:p w:rsidR="001346B9" w:rsidRPr="000F55B0" w:rsidRDefault="001346B9">
      <w:pPr>
        <w:pStyle w:val="A4"/>
        <w:rPr>
          <w:rFonts w:asciiTheme="minorEastAsia" w:eastAsiaTheme="minorEastAsia" w:hAnsiTheme="minorEastAsia"/>
          <w:b/>
          <w:bCs/>
        </w:rPr>
      </w:pPr>
    </w:p>
    <w:p w:rsidR="001346B9" w:rsidRDefault="001346B9">
      <w:pPr>
        <w:pStyle w:val="A4"/>
        <w:rPr>
          <w:b/>
          <w:bCs/>
        </w:rPr>
      </w:pPr>
    </w:p>
    <w:p w:rsidR="001346B9" w:rsidRDefault="001346B9">
      <w:pPr>
        <w:pStyle w:val="A4"/>
        <w:rPr>
          <w:rFonts w:hint="eastAsia"/>
          <w:b/>
          <w:bCs/>
        </w:rPr>
      </w:pPr>
      <w:bookmarkStart w:id="10" w:name="_GoBack"/>
      <w:bookmarkEnd w:id="10"/>
    </w:p>
    <w:p w:rsidR="001346B9" w:rsidRDefault="001346B9">
      <w:pPr>
        <w:pStyle w:val="A4"/>
        <w:rPr>
          <w:b/>
          <w:bCs/>
        </w:rPr>
      </w:pPr>
    </w:p>
    <w:p w:rsidR="001346B9" w:rsidRDefault="00860E5F" w:rsidP="00491D1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1346B9" w:rsidRDefault="00860E5F" w:rsidP="00491D1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b/>
          <w:bCs/>
        </w:rPr>
        <w:t>Susan Xia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:rsidR="001346B9" w:rsidRDefault="00860E5F" w:rsidP="00491D1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安德鲁</w:t>
      </w:r>
      <w:r>
        <w:rPr>
          <w:rFonts w:ascii="Arial Unicode MS" w:hAnsi="Times New Roman"/>
        </w:rPr>
        <w:t>·</w:t>
      </w:r>
      <w:r>
        <w:rPr>
          <w:rFonts w:ascii="宋体" w:eastAsia="宋体" w:hAnsi="宋体" w:cs="宋体"/>
          <w:lang w:val="zh-TW" w:eastAsia="zh-TW"/>
        </w:rPr>
        <w:t>纳伯格联合国际有限公司北京代表处</w:t>
      </w:r>
    </w:p>
    <w:p w:rsidR="001346B9" w:rsidRDefault="00860E5F" w:rsidP="00491D1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北京市海淀区中关村大街甲</w:t>
      </w:r>
      <w:r>
        <w:t>59</w:t>
      </w:r>
      <w:r>
        <w:rPr>
          <w:rFonts w:ascii="宋体" w:eastAsia="宋体" w:hAnsi="宋体" w:cs="宋体"/>
          <w:lang w:val="zh-TW" w:eastAsia="zh-TW"/>
        </w:rPr>
        <w:t>号中国人民大学文化大厦</w:t>
      </w:r>
      <w:r>
        <w:t>1705</w:t>
      </w:r>
      <w:r>
        <w:rPr>
          <w:rFonts w:ascii="宋体" w:eastAsia="宋体" w:hAnsi="宋体" w:cs="宋体"/>
          <w:lang w:val="zh-TW" w:eastAsia="zh-TW"/>
        </w:rPr>
        <w:t>室</w:t>
      </w:r>
    </w:p>
    <w:p w:rsidR="001346B9" w:rsidRDefault="00860E5F" w:rsidP="00491D1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邮编：</w:t>
      </w:r>
      <w:r>
        <w:t>100872</w:t>
      </w:r>
    </w:p>
    <w:p w:rsidR="001346B9" w:rsidRDefault="00860E5F" w:rsidP="00491D1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电话：</w:t>
      </w:r>
      <w:r>
        <w:t>010-82504406</w:t>
      </w:r>
    </w:p>
    <w:p w:rsidR="001346B9" w:rsidRDefault="00860E5F" w:rsidP="00491D1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传真：</w:t>
      </w:r>
      <w:r>
        <w:t>010-82504200</w:t>
      </w:r>
    </w:p>
    <w:p w:rsidR="001346B9" w:rsidRDefault="00860E5F" w:rsidP="00491D19">
      <w:pPr>
        <w:pStyle w:val="A4"/>
        <w:jc w:val="left"/>
        <w:rPr>
          <w:b/>
          <w:bCs/>
        </w:rPr>
      </w:pPr>
      <w:r>
        <w:t>Email</w:t>
      </w:r>
      <w:r>
        <w:rPr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2"/>
          </w:rPr>
          <w:t>susan@nurnberg.com.cn</w:t>
        </w:r>
      </w:hyperlink>
      <w:r>
        <w:t xml:space="preserve"> </w:t>
      </w:r>
    </w:p>
    <w:p w:rsidR="001346B9" w:rsidRDefault="00860E5F" w:rsidP="00491D1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2"/>
          </w:rPr>
          <w:t>http://www.nurnberg.com.cn</w:t>
        </w:r>
      </w:hyperlink>
      <w:r>
        <w:rPr>
          <w:b/>
          <w:bCs/>
        </w:rPr>
        <w:br/>
      </w:r>
      <w:r>
        <w:rPr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2"/>
          </w:rPr>
          <w:t>http://weibo.com/nurnberg</w:t>
        </w:r>
      </w:hyperlink>
    </w:p>
    <w:p w:rsidR="001346B9" w:rsidRDefault="00860E5F" w:rsidP="00491D19">
      <w:pPr>
        <w:pStyle w:val="A4"/>
        <w:jc w:val="left"/>
      </w:pPr>
      <w:r>
        <w:rPr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2"/>
          </w:rPr>
          <w:t>http://site.douban.com/110577/</w:t>
        </w:r>
      </w:hyperlink>
    </w:p>
    <w:sectPr w:rsidR="001346B9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9A4" w:rsidRDefault="001929A4">
      <w:r>
        <w:separator/>
      </w:r>
    </w:p>
  </w:endnote>
  <w:endnote w:type="continuationSeparator" w:id="0">
    <w:p w:rsidR="001929A4" w:rsidRDefault="0019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6B9" w:rsidRDefault="001346B9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</w:p>
  <w:p w:rsidR="001346B9" w:rsidRDefault="00860E5F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1346B9" w:rsidRDefault="00860E5F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1346B9" w:rsidRDefault="00860E5F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1346B9" w:rsidRDefault="001346B9">
    <w:pPr>
      <w:pStyle w:val="a6"/>
      <w:jc w:val="center"/>
    </w:pPr>
  </w:p>
  <w:p w:rsidR="001346B9" w:rsidRDefault="001346B9">
    <w:pPr>
      <w:pStyle w:val="a6"/>
      <w:jc w:val="center"/>
    </w:pPr>
  </w:p>
  <w:p w:rsidR="001346B9" w:rsidRDefault="00860E5F">
    <w:pPr>
      <w:pStyle w:val="a6"/>
      <w:jc w:val="center"/>
    </w:pPr>
    <w:r>
      <w:rPr>
        <w:rFonts w:ascii="方正姚体" w:eastAsia="方正姚体" w:hAnsi="方正姚体" w:cs="方正姚体"/>
        <w:kern w:val="0"/>
      </w:rPr>
      <w:t xml:space="preserve">- </w:t>
    </w:r>
    <w:r>
      <w:rPr>
        <w:rFonts w:ascii="方正姚体" w:eastAsia="方正姚体" w:hAnsi="方正姚体" w:cs="方正姚体"/>
        <w:kern w:val="0"/>
      </w:rPr>
      <w:fldChar w:fldCharType="begin"/>
    </w:r>
    <w:r>
      <w:rPr>
        <w:rFonts w:ascii="方正姚体" w:eastAsia="方正姚体" w:hAnsi="方正姚体" w:cs="方正姚体"/>
        <w:kern w:val="0"/>
      </w:rPr>
      <w:instrText xml:space="preserve"> PAGE </w:instrText>
    </w:r>
    <w:r>
      <w:rPr>
        <w:rFonts w:ascii="方正姚体" w:eastAsia="方正姚体" w:hAnsi="方正姚体" w:cs="方正姚体"/>
        <w:kern w:val="0"/>
      </w:rPr>
      <w:fldChar w:fldCharType="separate"/>
    </w:r>
    <w:r w:rsidR="00491D19">
      <w:rPr>
        <w:rFonts w:ascii="方正姚体" w:eastAsia="方正姚体" w:hAnsi="方正姚体" w:cs="方正姚体"/>
        <w:noProof/>
        <w:kern w:val="0"/>
      </w:rPr>
      <w:t>1</w:t>
    </w:r>
    <w:r>
      <w:rPr>
        <w:rFonts w:ascii="方正姚体" w:eastAsia="方正姚体" w:hAnsi="方正姚体" w:cs="方正姚体"/>
        <w:kern w:val="0"/>
      </w:rPr>
      <w:fldChar w:fldCharType="end"/>
    </w:r>
    <w:r>
      <w:rPr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9A4" w:rsidRDefault="001929A4">
      <w:r>
        <w:separator/>
      </w:r>
    </w:p>
  </w:footnote>
  <w:footnote w:type="continuationSeparator" w:id="0">
    <w:p w:rsidR="001929A4" w:rsidRDefault="00192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6B9" w:rsidRDefault="00860E5F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1346B9" w:rsidRDefault="00860E5F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B9"/>
    <w:rsid w:val="00061154"/>
    <w:rsid w:val="000F55B0"/>
    <w:rsid w:val="001346B9"/>
    <w:rsid w:val="001929A4"/>
    <w:rsid w:val="00491D19"/>
    <w:rsid w:val="004C591C"/>
    <w:rsid w:val="005C2C43"/>
    <w:rsid w:val="006529A9"/>
    <w:rsid w:val="00860E5F"/>
    <w:rsid w:val="00896956"/>
    <w:rsid w:val="009604DE"/>
    <w:rsid w:val="00AE0C17"/>
    <w:rsid w:val="00BD2CA9"/>
    <w:rsid w:val="00D6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7AA122-9108-495A-99AD-8B2E8D8E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pple-converted-space">
    <w:name w:val="apple-converted-space"/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b/>
      <w:bCs/>
    </w:rPr>
  </w:style>
  <w:style w:type="character" w:customStyle="1" w:styleId="Hyperlink2">
    <w:name w:val="Hyperlink.2"/>
    <w:basedOn w:val="apple-converted-space"/>
    <w:rPr>
      <w:color w:val="0000FF"/>
      <w:u w:val="single" w:color="0000FF"/>
    </w:rPr>
  </w:style>
  <w:style w:type="character" w:customStyle="1" w:styleId="web-item2">
    <w:name w:val="web-item2"/>
    <w:basedOn w:val="a0"/>
    <w:rsid w:val="000611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6F14-AEC4-4CB8-ADE0-FE9E57BB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11</cp:revision>
  <dcterms:created xsi:type="dcterms:W3CDTF">2016-04-14T07:08:00Z</dcterms:created>
  <dcterms:modified xsi:type="dcterms:W3CDTF">2016-04-19T03:33:00Z</dcterms:modified>
</cp:coreProperties>
</file>