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13" w:rsidRDefault="00DC2D87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E03F13" w:rsidRDefault="00E03F13">
      <w:pPr>
        <w:pStyle w:val="A4"/>
        <w:jc w:val="left"/>
        <w:rPr>
          <w:rStyle w:val="apple-converted-space"/>
          <w:sz w:val="20"/>
          <w:szCs w:val="20"/>
        </w:rPr>
      </w:pPr>
      <w:bookmarkStart w:id="0" w:name="awards"/>
    </w:p>
    <w:p w:rsidR="00E03F13" w:rsidRPr="004B2F0E" w:rsidRDefault="00DC2D87">
      <w:pPr>
        <w:pStyle w:val="A4"/>
        <w:rPr>
          <w:rStyle w:val="apple-converted-space"/>
          <w:rFonts w:eastAsiaTheme="minorEastAsia" w:cs="Times New Roman"/>
          <w:b/>
          <w:bCs/>
        </w:rPr>
      </w:pPr>
      <w:bookmarkStart w:id="1" w:name="OLE_LINK4"/>
      <w:r w:rsidRPr="004B2F0E">
        <w:rPr>
          <w:rStyle w:val="apple-converted-space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4149090</wp:posOffset>
            </wp:positionH>
            <wp:positionV relativeFrom="line">
              <wp:posOffset>113030</wp:posOffset>
            </wp:positionV>
            <wp:extent cx="1200150" cy="18097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80816133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0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B2F0E">
        <w:rPr>
          <w:rStyle w:val="apple-converted-space"/>
          <w:rFonts w:eastAsiaTheme="minorEastAsia" w:cs="Times New Roman"/>
          <w:b/>
          <w:bCs/>
          <w:lang w:val="zh-TW" w:eastAsia="zh-TW"/>
        </w:rPr>
        <w:t>中文书名：《</w:t>
      </w:r>
      <w:r w:rsidR="00EA33C3" w:rsidRPr="004B2F0E">
        <w:rPr>
          <w:rFonts w:eastAsiaTheme="minorEastAsia" w:cs="Times New Roman" w:hint="eastAsia"/>
          <w:b/>
          <w:lang w:val="zh-CN"/>
        </w:rPr>
        <w:t>心理准备</w:t>
      </w:r>
      <w:r w:rsidRPr="004B2F0E">
        <w:rPr>
          <w:rFonts w:eastAsiaTheme="minorEastAsia" w:cs="Times New Roman"/>
          <w:b/>
          <w:lang w:val="zh-CN"/>
        </w:rPr>
        <w:t>：怎样在</w:t>
      </w:r>
      <w:r w:rsidR="00EA33C3" w:rsidRPr="004B2F0E">
        <w:rPr>
          <w:rFonts w:eastAsiaTheme="minorEastAsia" w:cs="Times New Roman" w:hint="eastAsia"/>
          <w:b/>
          <w:lang w:val="zh-CN"/>
        </w:rPr>
        <w:t>挑战前一刻</w:t>
      </w:r>
      <w:r w:rsidRPr="004B2F0E">
        <w:rPr>
          <w:rFonts w:eastAsiaTheme="minorEastAsia" w:cs="Times New Roman"/>
          <w:b/>
          <w:lang w:val="zh-CN"/>
        </w:rPr>
        <w:t>锁定成功</w:t>
      </w:r>
      <w:r w:rsidRPr="004B2F0E">
        <w:rPr>
          <w:rStyle w:val="apple-converted-space"/>
          <w:rFonts w:eastAsiaTheme="minorEastAsia" w:cs="Times New Roman"/>
          <w:b/>
          <w:bCs/>
          <w:lang w:val="zh-TW" w:eastAsia="zh-TW"/>
        </w:rPr>
        <w:t>》</w:t>
      </w:r>
    </w:p>
    <w:p w:rsidR="00E03F13" w:rsidRPr="000A1013" w:rsidRDefault="00DC2D87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英文书名：</w:t>
      </w:r>
      <w:r w:rsidRPr="000A1013">
        <w:rPr>
          <w:rStyle w:val="apple-converted-space"/>
          <w:rFonts w:eastAsiaTheme="minorEastAsia" w:cs="Times New Roman"/>
          <w:b/>
          <w:bCs/>
          <w:caps/>
        </w:rPr>
        <w:t>PSYCHED UP: How the Moments Before Any Challenge Determine Your Success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作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者：</w:t>
      </w:r>
      <w:r w:rsidRPr="00EA33C3">
        <w:rPr>
          <w:rStyle w:val="apple-converted-space"/>
          <w:rFonts w:eastAsiaTheme="minorEastAsia" w:cs="Times New Roman"/>
          <w:b/>
          <w:bCs/>
        </w:rPr>
        <w:t>Daniel McGinn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出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版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社</w:t>
      </w:r>
      <w:bookmarkEnd w:id="0"/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：</w:t>
      </w:r>
      <w:bookmarkStart w:id="2" w:name="OLE_LINK1"/>
      <w:r w:rsidRPr="00EA33C3">
        <w:rPr>
          <w:rStyle w:val="apple-converted-space"/>
          <w:rFonts w:eastAsiaTheme="minorEastAsia" w:cs="Times New Roman"/>
          <w:b/>
          <w:bCs/>
        </w:rPr>
        <w:t> Portfolio</w:t>
      </w:r>
    </w:p>
    <w:bookmarkEnd w:id="2"/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代理公司：</w:t>
      </w:r>
      <w:r w:rsidRPr="00EA33C3">
        <w:rPr>
          <w:rStyle w:val="apple-converted-space"/>
          <w:rFonts w:eastAsiaTheme="minorEastAsia" w:cs="Times New Roman"/>
          <w:b/>
          <w:bCs/>
        </w:rPr>
        <w:t>ANA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数</w:t>
      </w:r>
      <w:r w:rsidRPr="00EA33C3">
        <w:rPr>
          <w:rStyle w:val="apple-converted-space"/>
          <w:rFonts w:eastAsiaTheme="minorEastAsia" w:cs="Times New Roman"/>
          <w:b/>
          <w:bCs/>
        </w:rPr>
        <w:t>:  288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EA33C3">
        <w:rPr>
          <w:rStyle w:val="apple-converted-space"/>
          <w:rFonts w:eastAsiaTheme="minorEastAsia" w:cs="Times New Roman"/>
          <w:b/>
          <w:bCs/>
        </w:rPr>
        <w:t>2017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EA33C3">
        <w:rPr>
          <w:rStyle w:val="apple-converted-space"/>
          <w:rFonts w:eastAsiaTheme="minorEastAsia" w:cs="Times New Roman"/>
          <w:b/>
          <w:bCs/>
        </w:rPr>
        <w:t xml:space="preserve"> 6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E03F13" w:rsidRPr="00EA33C3" w:rsidRDefault="00DC2D8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型：经管</w:t>
      </w:r>
    </w:p>
    <w:bookmarkEnd w:id="1"/>
    <w:p w:rsidR="00E03F13" w:rsidRPr="00EA33C3" w:rsidRDefault="00E03F13">
      <w:pPr>
        <w:pStyle w:val="A4"/>
        <w:rPr>
          <w:rFonts w:eastAsiaTheme="minorEastAsia" w:cs="Times New Roman"/>
          <w:b/>
          <w:bCs/>
        </w:rPr>
      </w:pPr>
    </w:p>
    <w:p w:rsidR="00D14E97" w:rsidRDefault="00DC2D87" w:rsidP="00D14E9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D14E97" w:rsidRDefault="00D14E97" w:rsidP="00D14E9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D14E97" w:rsidRDefault="00D14E97" w:rsidP="00D14E9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>
        <w:rPr>
          <w:rStyle w:val="apple-converted-space"/>
          <w:rFonts w:asciiTheme="minorEastAsia" w:eastAsiaTheme="minorEastAsia" w:hAnsiTheme="minorEastAsia" w:cs="Times New Roman" w:hint="eastAsia"/>
          <w:b/>
          <w:bCs/>
          <w:lang w:val="zh-TW"/>
        </w:rPr>
        <w:t xml:space="preserve">    </w:t>
      </w:r>
      <w:r w:rsidR="00DC2D87" w:rsidRPr="00EA33C3">
        <w:rPr>
          <w:rStyle w:val="apple-converted-space"/>
          <w:rFonts w:eastAsiaTheme="minorEastAsia" w:cs="Times New Roman"/>
          <w:color w:val="002060"/>
          <w:kern w:val="0"/>
          <w:u w:color="002060"/>
          <w:lang w:val="zh-CN"/>
        </w:rPr>
        <w:t xml:space="preserve"> </w:t>
      </w:r>
      <w:r w:rsidR="00DC2D87" w:rsidRPr="00EA33C3">
        <w:rPr>
          <w:rStyle w:val="apple-converted-space"/>
          <w:rFonts w:eastAsiaTheme="minorEastAsia" w:cs="Times New Roman"/>
          <w:color w:val="002060"/>
          <w:kern w:val="0"/>
          <w:u w:color="002060"/>
          <w:lang w:val="zh-CN"/>
        </w:rPr>
        <w:t>《</w:t>
      </w:r>
      <w:r w:rsidR="00DC2D87" w:rsidRPr="00EA33C3">
        <w:rPr>
          <w:rFonts w:eastAsiaTheme="minorEastAsia" w:cs="Times New Roman"/>
          <w:lang w:val="zh-CN"/>
        </w:rPr>
        <w:t>哈佛商业评论</w:t>
      </w:r>
      <w:r w:rsidR="00DC2D87" w:rsidRPr="00EA33C3">
        <w:rPr>
          <w:rStyle w:val="apple-converted-space"/>
          <w:rFonts w:eastAsiaTheme="minorEastAsia" w:cs="Times New Roman"/>
          <w:color w:val="002060"/>
          <w:kern w:val="0"/>
          <w:u w:color="002060"/>
          <w:lang w:val="zh-CN"/>
        </w:rPr>
        <w:t>》</w:t>
      </w:r>
      <w:r w:rsidR="00DC2D87" w:rsidRPr="00EA33C3">
        <w:rPr>
          <w:rFonts w:eastAsiaTheme="minorEastAsia" w:cs="Times New Roman"/>
          <w:lang w:val="zh-CN"/>
        </w:rPr>
        <w:t>的编辑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</w:rPr>
        <w:t>丹尼尔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</w:rPr>
        <w:t>·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</w:rPr>
        <w:t>麦克吉恩</w:t>
      </w:r>
      <w:r w:rsidR="00DC2D87" w:rsidRPr="00EA33C3">
        <w:rPr>
          <w:rFonts w:eastAsiaTheme="minorEastAsia" w:cs="Times New Roman"/>
          <w:lang w:val="zh-CN"/>
        </w:rPr>
        <w:t>科学地解释了成败的差异。一生的关键时刻，成败取决于行动前的几分钟。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</w:rPr>
        <w:t> </w:t>
      </w:r>
    </w:p>
    <w:p w:rsidR="00D14E97" w:rsidRDefault="00D14E97" w:rsidP="00D14E9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D14E97" w:rsidRDefault="00DC2D87" w:rsidP="00D14E97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proofErr w:type="gramStart"/>
      <w:r w:rsidRPr="00EA33C3">
        <w:rPr>
          <w:rFonts w:eastAsiaTheme="minorEastAsia" w:cs="Times New Roman"/>
          <w:lang w:val="zh-CN"/>
        </w:rPr>
        <w:t>有效</w:t>
      </w:r>
      <w:r w:rsidR="004B2F0E">
        <w:rPr>
          <w:rFonts w:eastAsiaTheme="minorEastAsia" w:cs="Times New Roman" w:hint="eastAsia"/>
          <w:lang w:val="zh-CN"/>
        </w:rPr>
        <w:t>实践</w:t>
      </w:r>
      <w:proofErr w:type="gramEnd"/>
      <w:r w:rsidRPr="00EA33C3">
        <w:rPr>
          <w:rFonts w:eastAsiaTheme="minorEastAsia" w:cs="Times New Roman"/>
          <w:lang w:val="zh-CN"/>
        </w:rPr>
        <w:t>和</w:t>
      </w:r>
      <w:r w:rsidR="00FD6810">
        <w:rPr>
          <w:rFonts w:eastAsiaTheme="minorEastAsia" w:cs="Times New Roman" w:hint="eastAsia"/>
          <w:lang w:val="zh-CN"/>
        </w:rPr>
        <w:t>如何达到峰值</w:t>
      </w:r>
      <w:r w:rsidRPr="00EA33C3">
        <w:rPr>
          <w:rFonts w:eastAsiaTheme="minorEastAsia" w:cs="Times New Roman"/>
          <w:lang w:val="zh-CN"/>
        </w:rPr>
        <w:t>的</w:t>
      </w:r>
      <w:proofErr w:type="gramStart"/>
      <w:r w:rsidRPr="00EA33C3">
        <w:rPr>
          <w:rFonts w:eastAsiaTheme="minorEastAsia" w:cs="Times New Roman"/>
          <w:lang w:val="zh-CN"/>
        </w:rPr>
        <w:t>科学早己变成</w:t>
      </w:r>
      <w:proofErr w:type="gramEnd"/>
      <w:r w:rsidRPr="00EA33C3">
        <w:rPr>
          <w:rFonts w:eastAsiaTheme="minorEastAsia" w:cs="Times New Roman"/>
          <w:lang w:val="zh-CN"/>
        </w:rPr>
        <w:t>流行的研究课题，但科学家直到最近才揭开</w:t>
      </w:r>
      <w:r w:rsidR="00FD6810">
        <w:rPr>
          <w:rFonts w:eastAsiaTheme="minorEastAsia" w:cs="Times New Roman" w:hint="eastAsia"/>
          <w:lang w:val="zh-CN"/>
        </w:rPr>
        <w:t>两者间收到忽视而又相当重要的桥梁</w:t>
      </w:r>
      <w:r w:rsidR="00FD6810">
        <w:rPr>
          <w:rFonts w:eastAsiaTheme="minorEastAsia" w:cs="Times New Roman" w:hint="eastAsia"/>
          <w:lang w:val="zh-CN"/>
        </w:rPr>
        <w:t>:</w:t>
      </w:r>
      <w:r w:rsidR="00FD6810">
        <w:rPr>
          <w:rFonts w:eastAsiaTheme="minorEastAsia" w:cs="Times New Roman" w:hint="eastAsia"/>
          <w:lang w:val="zh-CN"/>
        </w:rPr>
        <w:t>心理准备</w:t>
      </w:r>
      <w:r w:rsidRPr="00EA33C3">
        <w:rPr>
          <w:rFonts w:eastAsiaTheme="minorEastAsia" w:cs="Times New Roman"/>
          <w:lang w:val="zh-CN"/>
        </w:rPr>
        <w:t>。你依据科学操作，在关键时刻就能获得更好的结果。精神准备不足，机遇也不过尔尔。</w:t>
      </w:r>
    </w:p>
    <w:p w:rsidR="00D14E97" w:rsidRDefault="00D14E97" w:rsidP="00D14E97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</w:p>
    <w:p w:rsidR="00D14E97" w:rsidRDefault="00DC2D87" w:rsidP="000A1013">
      <w:pPr>
        <w:pStyle w:val="A4"/>
        <w:ind w:firstLine="435"/>
        <w:rPr>
          <w:rStyle w:val="apple-converted-space"/>
          <w:rFonts w:eastAsiaTheme="minorEastAsia" w:cs="Times New Roman"/>
          <w:shd w:val="clear" w:color="auto" w:fill="FFFFFF"/>
        </w:rPr>
      </w:pPr>
      <w:r w:rsidRPr="00EA33C3">
        <w:rPr>
          <w:rStyle w:val="apple-converted-space"/>
          <w:rFonts w:eastAsiaTheme="minorEastAsia" w:cs="Times New Roman"/>
          <w:shd w:val="clear" w:color="auto" w:fill="FFFFFF"/>
          <w:lang w:val="zh-CN"/>
        </w:rPr>
        <w:t xml:space="preserve"> </w:t>
      </w:r>
      <w:r w:rsidRPr="00EA33C3">
        <w:rPr>
          <w:rStyle w:val="apple-converted-space"/>
          <w:rFonts w:eastAsiaTheme="minorEastAsia" w:cs="Times New Roman"/>
          <w:shd w:val="clear" w:color="auto" w:fill="FFFFFF"/>
          <w:lang w:val="zh-CN"/>
        </w:rPr>
        <w:t>《</w:t>
      </w:r>
      <w:r w:rsidR="00FD6810" w:rsidRPr="00FD6810">
        <w:rPr>
          <w:rFonts w:eastAsiaTheme="minorEastAsia" w:cs="Times New Roman" w:hint="eastAsia"/>
          <w:lang w:val="zh-CN"/>
        </w:rPr>
        <w:t>心理准备</w:t>
      </w:r>
      <w:r w:rsidRPr="00EA33C3">
        <w:rPr>
          <w:rStyle w:val="apple-converted-space"/>
          <w:rFonts w:eastAsiaTheme="minorEastAsia" w:cs="Times New Roman"/>
          <w:shd w:val="clear" w:color="auto" w:fill="FFFFFF"/>
          <w:lang w:val="zh-CN"/>
        </w:rPr>
        <w:t>》</w:t>
      </w:r>
      <w:r w:rsidRPr="00EA33C3">
        <w:rPr>
          <w:rFonts w:eastAsiaTheme="minorEastAsia" w:cs="Times New Roman"/>
          <w:lang w:val="zh-CN"/>
        </w:rPr>
        <w:t>教你</w:t>
      </w:r>
      <w:r w:rsidR="00FD6810">
        <w:rPr>
          <w:rFonts w:eastAsiaTheme="minorEastAsia" w:cs="Times New Roman" w:hint="eastAsia"/>
          <w:lang w:val="zh-CN"/>
        </w:rPr>
        <w:t>执行之前要做些什么</w:t>
      </w:r>
      <w:r w:rsidR="005D3762">
        <w:rPr>
          <w:rFonts w:eastAsiaTheme="minorEastAsia" w:cs="Times New Roman"/>
          <w:lang w:val="zh-CN"/>
        </w:rPr>
        <w:t>。本书检验了应对肾上腺素</w:t>
      </w:r>
      <w:bookmarkStart w:id="3" w:name="_GoBack"/>
      <w:bookmarkEnd w:id="3"/>
      <w:r w:rsidRPr="00EA33C3">
        <w:rPr>
          <w:rFonts w:eastAsiaTheme="minorEastAsia" w:cs="Times New Roman"/>
          <w:lang w:val="zh-CN"/>
        </w:rPr>
        <w:t>，增加注意力，行事前提高情绪的几种新方法</w:t>
      </w:r>
      <w:r w:rsidRPr="00EA33C3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</w:p>
    <w:p w:rsidR="00D14E97" w:rsidRDefault="00D14E97" w:rsidP="00D14E97">
      <w:pPr>
        <w:pStyle w:val="A4"/>
        <w:shd w:val="clear" w:color="auto" w:fill="FFFFFF"/>
        <w:ind w:firstLine="210"/>
        <w:jc w:val="left"/>
        <w:rPr>
          <w:rStyle w:val="apple-converted-space"/>
          <w:rFonts w:eastAsiaTheme="minorEastAsia" w:cs="Times New Roman"/>
          <w:shd w:val="clear" w:color="auto" w:fill="FFFFFF"/>
        </w:rPr>
      </w:pPr>
    </w:p>
    <w:p w:rsidR="00D14E97" w:rsidRDefault="00DC2D87" w:rsidP="00D14E97">
      <w:pPr>
        <w:pStyle w:val="A4"/>
        <w:shd w:val="clear" w:color="auto" w:fill="FFFFFF"/>
        <w:ind w:firstLine="210"/>
        <w:jc w:val="left"/>
        <w:rPr>
          <w:rFonts w:eastAsiaTheme="minorEastAsia" w:cs="Times New Roman"/>
        </w:rPr>
      </w:pPr>
      <w:r w:rsidRPr="00EA33C3">
        <w:rPr>
          <w:rStyle w:val="apple-converted-space"/>
          <w:rFonts w:eastAsiaTheme="minorEastAsia" w:cs="Times New Roman"/>
          <w:shd w:val="clear" w:color="auto" w:fill="FFFFFF"/>
          <w:lang w:val="zh-CN"/>
        </w:rPr>
        <w:t xml:space="preserve"> </w:t>
      </w:r>
      <w:r w:rsidR="001713E4">
        <w:rPr>
          <w:rFonts w:eastAsiaTheme="minorEastAsia" w:cs="Times New Roman"/>
          <w:lang w:val="zh-CN"/>
        </w:rPr>
        <w:t>他还给读者介绍，高效能</w:t>
      </w:r>
      <w:r w:rsidR="001713E4">
        <w:rPr>
          <w:rFonts w:eastAsiaTheme="minorEastAsia" w:cs="Times New Roman" w:hint="eastAsia"/>
          <w:lang w:val="zh-CN"/>
        </w:rPr>
        <w:t>专业</w:t>
      </w:r>
      <w:r w:rsidR="001713E4">
        <w:rPr>
          <w:rFonts w:eastAsiaTheme="minorEastAsia" w:cs="Times New Roman"/>
          <w:lang w:val="zh-CN"/>
        </w:rPr>
        <w:t>人士如何将这些</w:t>
      </w:r>
      <w:r w:rsidR="001713E4">
        <w:rPr>
          <w:rFonts w:eastAsiaTheme="minorEastAsia" w:cs="Times New Roman" w:hint="eastAsia"/>
          <w:lang w:val="zh-CN"/>
        </w:rPr>
        <w:t>技巧</w:t>
      </w:r>
      <w:r w:rsidRPr="00EA33C3">
        <w:rPr>
          <w:rFonts w:eastAsiaTheme="minorEastAsia" w:cs="Times New Roman"/>
          <w:lang w:val="zh-CN"/>
        </w:rPr>
        <w:t>用于工作</w:t>
      </w:r>
      <w:r w:rsidRPr="00EA33C3">
        <w:rPr>
          <w:rStyle w:val="apple-converted-space"/>
          <w:rFonts w:eastAsiaTheme="minorEastAsia" w:cs="Times New Roman"/>
          <w:shd w:val="clear" w:color="auto" w:fill="FFFFFF"/>
        </w:rPr>
        <w:t>—</w:t>
      </w:r>
      <w:r w:rsidRPr="00EA33C3">
        <w:rPr>
          <w:rFonts w:eastAsiaTheme="minorEastAsia" w:cs="Times New Roman"/>
          <w:lang w:val="zh-CN"/>
        </w:rPr>
        <w:t>像美国将军斯坦利</w:t>
      </w:r>
      <w:r w:rsidRPr="00EA33C3">
        <w:rPr>
          <w:rStyle w:val="apple-converted-space"/>
          <w:rFonts w:eastAsiaTheme="minorEastAsia" w:cs="Times New Roman"/>
          <w:shd w:val="clear" w:color="auto" w:fill="FFFFFF"/>
        </w:rPr>
        <w:t>·</w:t>
      </w:r>
      <w:r w:rsidRPr="00EA33C3">
        <w:rPr>
          <w:rFonts w:eastAsiaTheme="minorEastAsia" w:cs="Times New Roman"/>
          <w:lang w:val="zh-CN"/>
        </w:rPr>
        <w:t>麦克瑞斯塔、</w:t>
      </w:r>
      <w:r w:rsidR="001713E4">
        <w:rPr>
          <w:rFonts w:eastAsiaTheme="minorEastAsia" w:cs="Times New Roman" w:hint="eastAsia"/>
          <w:lang w:val="zh-CN"/>
        </w:rPr>
        <w:t>冠军车手</w:t>
      </w:r>
      <w:r w:rsidRPr="00EA33C3">
        <w:rPr>
          <w:rFonts w:eastAsiaTheme="minorEastAsia" w:cs="Times New Roman"/>
          <w:lang w:val="zh-CN"/>
        </w:rPr>
        <w:t>吉米</w:t>
      </w:r>
      <w:r w:rsidRPr="00EA33C3">
        <w:rPr>
          <w:rStyle w:val="apple-converted-space"/>
          <w:rFonts w:eastAsiaTheme="minorEastAsia" w:cs="Times New Roman"/>
          <w:shd w:val="clear" w:color="auto" w:fill="FFFFFF"/>
        </w:rPr>
        <w:t>·</w:t>
      </w:r>
      <w:r w:rsidRPr="00EA33C3">
        <w:rPr>
          <w:rFonts w:eastAsiaTheme="minorEastAsia" w:cs="Times New Roman"/>
          <w:lang w:val="zh-CN"/>
        </w:rPr>
        <w:t>约翰逊、</w:t>
      </w:r>
      <w:r w:rsidR="001713E4">
        <w:rPr>
          <w:rFonts w:eastAsiaTheme="minorEastAsia" w:cs="Times New Roman" w:hint="eastAsia"/>
          <w:lang w:val="zh-CN"/>
        </w:rPr>
        <w:t>传奇的网球</w:t>
      </w:r>
      <w:r w:rsidRPr="00EA33C3">
        <w:rPr>
          <w:rFonts w:eastAsiaTheme="minorEastAsia" w:cs="Times New Roman"/>
          <w:lang w:val="zh-CN"/>
        </w:rPr>
        <w:t>教练尼克</w:t>
      </w:r>
      <w:r w:rsidRPr="001713E4">
        <w:rPr>
          <w:lang w:val="zh-CN"/>
        </w:rPr>
        <w:t>·</w:t>
      </w:r>
      <w:r w:rsidR="001713E4" w:rsidRPr="001713E4">
        <w:rPr>
          <w:rFonts w:eastAsiaTheme="minorEastAsia" w:cs="Times New Roman"/>
          <w:lang w:val="zh-CN"/>
        </w:rPr>
        <w:t>波利泰尼</w:t>
      </w:r>
      <w:r w:rsidRPr="00EA33C3">
        <w:rPr>
          <w:rFonts w:eastAsiaTheme="minorEastAsia" w:cs="Times New Roman"/>
          <w:lang w:val="zh-CN"/>
        </w:rPr>
        <w:t>、</w:t>
      </w:r>
      <w:r w:rsidRPr="00EA33C3">
        <w:rPr>
          <w:rStyle w:val="apple-converted-space"/>
          <w:rFonts w:eastAsiaTheme="minorEastAsia" w:cs="Times New Roman"/>
          <w:shd w:val="clear" w:color="auto" w:fill="FFFFFF"/>
        </w:rPr>
        <w:t xml:space="preserve">T-Mobile </w:t>
      </w:r>
      <w:r w:rsidRPr="00EA33C3">
        <w:rPr>
          <w:rFonts w:eastAsiaTheme="minorEastAsia" w:cs="Times New Roman"/>
          <w:lang w:val="zh-CN"/>
        </w:rPr>
        <w:t>首席执行官约翰</w:t>
      </w:r>
      <w:r w:rsidRPr="00EA33C3">
        <w:rPr>
          <w:rStyle w:val="apple-converted-space"/>
          <w:rFonts w:eastAsiaTheme="minorEastAsia" w:cs="Times New Roman"/>
          <w:shd w:val="clear" w:color="auto" w:fill="FFFFFF"/>
        </w:rPr>
        <w:t>·</w:t>
      </w:r>
      <w:r w:rsidRPr="00EA33C3">
        <w:rPr>
          <w:rFonts w:eastAsiaTheme="minorEastAsia" w:cs="Times New Roman"/>
          <w:lang w:val="zh-CN"/>
        </w:rPr>
        <w:t>勒格尔和其他明星级人物。他们虽有长期的操作实践和令人羡慕的历史纪录，最终的评判还是要看可靠的效绩。</w:t>
      </w:r>
    </w:p>
    <w:p w:rsidR="00D14E97" w:rsidRDefault="00D14E97" w:rsidP="00D14E97">
      <w:pPr>
        <w:pStyle w:val="A4"/>
        <w:shd w:val="clear" w:color="auto" w:fill="FFFFFF"/>
        <w:ind w:firstLine="210"/>
        <w:jc w:val="left"/>
        <w:rPr>
          <w:rFonts w:eastAsiaTheme="minorEastAsia" w:cs="Times New Roman"/>
        </w:rPr>
      </w:pPr>
    </w:p>
    <w:p w:rsidR="00E03F13" w:rsidRPr="00D14E97" w:rsidRDefault="00DC2D87" w:rsidP="00D14E97">
      <w:pPr>
        <w:pStyle w:val="A4"/>
        <w:shd w:val="clear" w:color="auto" w:fill="FFFFFF"/>
        <w:ind w:firstLine="210"/>
        <w:jc w:val="left"/>
        <w:rPr>
          <w:rStyle w:val="apple-converted-space"/>
          <w:rFonts w:eastAsiaTheme="minorEastAsia" w:cs="Times New Roman"/>
        </w:rPr>
      </w:pPr>
      <w:r w:rsidRPr="00EA33C3">
        <w:rPr>
          <w:rFonts w:eastAsiaTheme="minorEastAsia" w:cs="Times New Roman"/>
          <w:lang w:val="zh-CN"/>
        </w:rPr>
        <w:t>随着工作的性质不断改变，今天许多职业的成败不那么取决于千篇一律的日常操作</w:t>
      </w:r>
      <w:r w:rsidR="001713E4">
        <w:rPr>
          <w:rFonts w:eastAsiaTheme="minorEastAsia" w:cs="Times New Roman" w:hint="eastAsia"/>
          <w:lang w:val="zh-CN"/>
        </w:rPr>
        <w:t xml:space="preserve">, </w:t>
      </w:r>
      <w:r w:rsidR="001713E4">
        <w:rPr>
          <w:rFonts w:eastAsiaTheme="minorEastAsia" w:cs="Times New Roman" w:hint="eastAsia"/>
          <w:lang w:val="zh-CN"/>
        </w:rPr>
        <w:t>更多的</w:t>
      </w:r>
      <w:r w:rsidR="001713E4">
        <w:rPr>
          <w:rFonts w:eastAsiaTheme="minorEastAsia" w:cs="Times New Roman"/>
          <w:lang w:val="zh-CN"/>
        </w:rPr>
        <w:t>是有价值的</w:t>
      </w:r>
      <w:r w:rsidR="001713E4">
        <w:rPr>
          <w:rFonts w:eastAsiaTheme="minorEastAsia" w:cs="Times New Roman" w:hint="eastAsia"/>
          <w:lang w:val="zh-CN"/>
        </w:rPr>
        <w:t>时刻</w:t>
      </w:r>
      <w:r w:rsidRPr="00EA33C3">
        <w:rPr>
          <w:rFonts w:eastAsiaTheme="minorEastAsia" w:cs="Times New Roman"/>
          <w:lang w:val="zh-CN"/>
        </w:rPr>
        <w:t>。</w:t>
      </w:r>
      <w:r w:rsidR="001713E4">
        <w:rPr>
          <w:rFonts w:eastAsiaTheme="minorEastAsia" w:cs="Times New Roman" w:hint="eastAsia"/>
          <w:lang w:val="zh-CN"/>
        </w:rPr>
        <w:t>如果</w:t>
      </w:r>
      <w:r w:rsidR="001713E4">
        <w:rPr>
          <w:rFonts w:eastAsiaTheme="minorEastAsia" w:cs="Times New Roman"/>
          <w:lang w:val="zh-CN"/>
        </w:rPr>
        <w:t>你一年工作</w:t>
      </w:r>
      <w:r w:rsidR="001713E4">
        <w:rPr>
          <w:rFonts w:eastAsiaTheme="minorEastAsia" w:cs="Times New Roman" w:hint="eastAsia"/>
          <w:lang w:val="zh-CN"/>
        </w:rPr>
        <w:t>2000</w:t>
      </w:r>
      <w:r w:rsidR="001713E4">
        <w:rPr>
          <w:rFonts w:eastAsiaTheme="minorEastAsia" w:cs="Times New Roman" w:hint="eastAsia"/>
          <w:lang w:val="zh-CN"/>
        </w:rPr>
        <w:t>个</w:t>
      </w:r>
      <w:r w:rsidR="001713E4">
        <w:rPr>
          <w:rFonts w:eastAsiaTheme="minorEastAsia" w:cs="Times New Roman"/>
          <w:lang w:val="zh-CN"/>
        </w:rPr>
        <w:t>小时，</w:t>
      </w:r>
      <w:r w:rsidR="000A1013">
        <w:rPr>
          <w:rFonts w:eastAsiaTheme="minorEastAsia" w:cs="Times New Roman" w:hint="eastAsia"/>
          <w:lang w:val="zh-CN"/>
        </w:rPr>
        <w:t>但是整体</w:t>
      </w:r>
      <w:r w:rsidR="000A1013">
        <w:rPr>
          <w:rFonts w:eastAsiaTheme="minorEastAsia" w:cs="Times New Roman"/>
          <w:lang w:val="zh-CN"/>
        </w:rPr>
        <w:t>的成功主要取决于</w:t>
      </w:r>
      <w:r w:rsidRPr="00EA33C3">
        <w:rPr>
          <w:rFonts w:eastAsiaTheme="minorEastAsia" w:cs="Times New Roman"/>
          <w:lang w:val="zh-CN"/>
        </w:rPr>
        <w:t>几十个小时</w:t>
      </w:r>
      <w:r w:rsidR="000A1013">
        <w:rPr>
          <w:rFonts w:eastAsiaTheme="minorEastAsia" w:cs="Times New Roman" w:hint="eastAsia"/>
          <w:lang w:val="zh-CN"/>
        </w:rPr>
        <w:t>的</w:t>
      </w:r>
      <w:r w:rsidR="000A1013">
        <w:rPr>
          <w:rFonts w:eastAsiaTheme="minorEastAsia" w:cs="Times New Roman"/>
          <w:lang w:val="zh-CN"/>
        </w:rPr>
        <w:t>表现</w:t>
      </w:r>
      <w:r w:rsidRPr="00EA33C3">
        <w:rPr>
          <w:rFonts w:eastAsiaTheme="minorEastAsia" w:cs="Times New Roman"/>
          <w:lang w:val="zh-CN"/>
        </w:rPr>
        <w:t>。本书给读者提供工具，在关键时刻做出最好的表现。</w:t>
      </w:r>
    </w:p>
    <w:p w:rsidR="00E03F13" w:rsidRPr="00EA33C3" w:rsidRDefault="00E03F13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</w:p>
    <w:p w:rsidR="00D14E97" w:rsidRDefault="00DC2D8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EA33C3">
        <w:rPr>
          <w:rStyle w:val="apple-converted-space"/>
          <w:rFonts w:eastAsiaTheme="minorEastAsia" w:cs="Times New Roman"/>
          <w:b/>
          <w:bCs/>
          <w:lang w:val="zh-TW" w:eastAsia="zh-TW"/>
        </w:rPr>
        <w:t>作者简介：</w:t>
      </w:r>
    </w:p>
    <w:p w:rsidR="00D14E97" w:rsidRDefault="00D14E9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E03F13" w:rsidRPr="00D14E97" w:rsidRDefault="00D14E9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>
        <w:rPr>
          <w:rStyle w:val="apple-converted-space"/>
          <w:rFonts w:asciiTheme="minorEastAsia" w:eastAsiaTheme="minorEastAsia" w:hAnsiTheme="minorEastAsia" w:cs="Times New Roman" w:hint="eastAsia"/>
          <w:b/>
          <w:bCs/>
          <w:lang w:val="zh-TW"/>
        </w:rPr>
        <w:t xml:space="preserve">    </w:t>
      </w:r>
      <w:r w:rsidR="00DC2D87" w:rsidRPr="00643B7F">
        <w:rPr>
          <w:rFonts w:eastAsiaTheme="minorEastAsia" w:cs="Times New Roman"/>
          <w:b/>
          <w:lang w:val="zh-CN" w:eastAsia="zh-TW"/>
        </w:rPr>
        <w:t>丹尼尔</w:t>
      </w:r>
      <w:r w:rsidR="00DC2D87" w:rsidRPr="00643B7F">
        <w:rPr>
          <w:rFonts w:eastAsiaTheme="minorEastAsia" w:cs="Times New Roman"/>
          <w:b/>
          <w:lang w:eastAsia="zh-TW"/>
        </w:rPr>
        <w:t>·</w:t>
      </w:r>
      <w:r w:rsidR="00DC2D87" w:rsidRPr="00643B7F">
        <w:rPr>
          <w:rFonts w:eastAsiaTheme="minorEastAsia" w:cs="Times New Roman"/>
          <w:b/>
          <w:lang w:val="zh-CN" w:eastAsia="zh-TW"/>
        </w:rPr>
        <w:t>麦克吉恩</w:t>
      </w:r>
      <w:r w:rsidR="00DC2D87" w:rsidRPr="00643B7F">
        <w:rPr>
          <w:rStyle w:val="apple-converted-space"/>
          <w:rFonts w:eastAsiaTheme="minorEastAsia" w:cs="Times New Roman"/>
          <w:b/>
          <w:lang w:eastAsia="zh-TW"/>
        </w:rPr>
        <w:t>（</w:t>
      </w:r>
      <w:hyperlink r:id="rId7" w:history="1">
        <w:r w:rsidR="00DC2D87" w:rsidRPr="00643B7F">
          <w:rPr>
            <w:rStyle w:val="Hyperlink1"/>
            <w:rFonts w:eastAsiaTheme="minorEastAsia" w:cs="Times New Roman"/>
            <w:b/>
            <w:lang w:eastAsia="zh-TW"/>
          </w:rPr>
          <w:t>Daniel McGinn</w:t>
        </w:r>
      </w:hyperlink>
      <w:r w:rsidR="00DC2D87" w:rsidRPr="00643B7F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 </w:t>
      </w:r>
      <w:r w:rsidR="00DC2D87" w:rsidRPr="00643B7F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）</w:t>
      </w:r>
      <w:r w:rsidR="00DC2D87" w:rsidRPr="00EA33C3">
        <w:rPr>
          <w:rFonts w:eastAsiaTheme="minorEastAsia" w:cs="Times New Roman"/>
          <w:lang w:val="zh-CN" w:eastAsia="zh-TW"/>
        </w:rPr>
        <w:t>是《哈佛商业评论》</w:t>
      </w:r>
      <w:r w:rsidR="00DC2D87" w:rsidRPr="00EA33C3">
        <w:rPr>
          <w:rFonts w:eastAsiaTheme="minorEastAsia" w:cs="Times New Roman"/>
          <w:lang w:eastAsia="zh-TW"/>
        </w:rPr>
        <w:t>（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 </w:t>
      </w:r>
      <w:r w:rsidR="00DC2D87" w:rsidRPr="00EA33C3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Harvard Business Review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DC2D87" w:rsidRPr="00EA33C3">
        <w:rPr>
          <w:rFonts w:eastAsiaTheme="minorEastAsia" w:cs="Times New Roman"/>
          <w:lang w:val="zh-CN" w:eastAsia="zh-TW"/>
        </w:rPr>
        <w:t>的编辑。他的作品发表在《联线》</w:t>
      </w:r>
      <w:r w:rsidR="00DC2D87" w:rsidRPr="00EA33C3">
        <w:rPr>
          <w:rFonts w:eastAsiaTheme="minorEastAsia" w:cs="Times New Roman"/>
          <w:lang w:eastAsia="zh-TW"/>
        </w:rPr>
        <w:t>（</w:t>
      </w:r>
      <w:r w:rsidR="00DC2D87" w:rsidRPr="00EA33C3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Wired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、《</w:t>
      </w:r>
      <w:r w:rsidR="00DC2D87" w:rsidRPr="00EA33C3">
        <w:rPr>
          <w:rFonts w:eastAsiaTheme="minorEastAsia" w:cs="Times New Roman"/>
          <w:lang w:val="zh-CN" w:eastAsia="zh-TW"/>
        </w:rPr>
        <w:t>公司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》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（</w:t>
      </w:r>
      <w:r w:rsidR="00DC2D87" w:rsidRPr="00EA33C3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 xml:space="preserve"> Inc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.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、《</w:t>
      </w:r>
      <w:r w:rsidR="00DC2D87" w:rsidRPr="00EA33C3">
        <w:rPr>
          <w:rFonts w:eastAsiaTheme="minorEastAsia" w:cs="Times New Roman"/>
          <w:lang w:val="zh-CN" w:eastAsia="zh-TW"/>
        </w:rPr>
        <w:t>波士顿环球杂志》</w:t>
      </w:r>
      <w:r w:rsidR="00DC2D87" w:rsidRPr="00EA33C3">
        <w:rPr>
          <w:rFonts w:eastAsiaTheme="minorEastAsia" w:cs="Times New Roman"/>
          <w:lang w:eastAsia="zh-TW"/>
        </w:rPr>
        <w:t>（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the </w:t>
      </w:r>
      <w:r w:rsidR="00DC2D87" w:rsidRPr="00EA33C3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Boston Globe Magazine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DC2D87" w:rsidRPr="00EA33C3">
        <w:rPr>
          <w:rFonts w:eastAsiaTheme="minorEastAsia" w:cs="Times New Roman"/>
          <w:lang w:val="zh-CN" w:eastAsia="zh-TW"/>
        </w:rPr>
        <w:t>和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 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《</w:t>
      </w:r>
      <w:r w:rsidR="00643B7F">
        <w:rPr>
          <w:rFonts w:eastAsiaTheme="minorEastAsia" w:cs="Times New Roman" w:hint="eastAsia"/>
          <w:lang w:val="zh-CN" w:eastAsia="zh-TW"/>
        </w:rPr>
        <w:t>新闻</w:t>
      </w:r>
      <w:r w:rsidR="00DC2D87" w:rsidRPr="00EA33C3">
        <w:rPr>
          <w:rFonts w:eastAsiaTheme="minorEastAsia" w:cs="Times New Roman"/>
          <w:lang w:val="zh-CN" w:eastAsia="zh-TW"/>
        </w:rPr>
        <w:t>周刊》</w:t>
      </w:r>
      <w:r w:rsidR="00DC2D87" w:rsidRPr="00EA33C3">
        <w:rPr>
          <w:rFonts w:eastAsiaTheme="minorEastAsia" w:cs="Times New Roman"/>
          <w:lang w:eastAsia="zh-TW"/>
        </w:rPr>
        <w:t>（</w:t>
      </w:r>
      <w:r w:rsidR="00DC2D87" w:rsidRPr="00EA33C3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Newsweek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DC2D87" w:rsidRPr="00EA33C3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。</w:t>
      </w:r>
    </w:p>
    <w:p w:rsidR="00E03F13" w:rsidRPr="00EA33C3" w:rsidRDefault="00E03F13">
      <w:pPr>
        <w:pStyle w:val="A4"/>
        <w:rPr>
          <w:rStyle w:val="apple-converted-space"/>
          <w:rFonts w:eastAsiaTheme="minorEastAsia" w:cs="Times New Roman"/>
          <w:b/>
          <w:bCs/>
          <w:lang w:eastAsia="zh-TW"/>
        </w:rPr>
      </w:pPr>
    </w:p>
    <w:p w:rsidR="00E03F13" w:rsidRPr="00EA33C3" w:rsidRDefault="00E03F13">
      <w:pPr>
        <w:pStyle w:val="A4"/>
        <w:rPr>
          <w:rStyle w:val="apple-converted-space"/>
          <w:rFonts w:eastAsiaTheme="minorEastAsia" w:cs="Times New Roman"/>
          <w:b/>
          <w:bCs/>
          <w:lang w:eastAsia="zh-TW"/>
        </w:rPr>
      </w:pPr>
    </w:p>
    <w:p w:rsidR="00E03F13" w:rsidRPr="00EA33C3" w:rsidRDefault="00E03F13">
      <w:pPr>
        <w:pStyle w:val="A4"/>
        <w:rPr>
          <w:rStyle w:val="apple-converted-space"/>
          <w:rFonts w:eastAsiaTheme="minorEastAsia" w:cs="Times New Roman"/>
          <w:b/>
          <w:bCs/>
          <w:lang w:eastAsia="zh-TW"/>
        </w:rPr>
      </w:pPr>
    </w:p>
    <w:p w:rsidR="00E03F13" w:rsidRPr="00EA33C3" w:rsidRDefault="00E03F13">
      <w:pPr>
        <w:pStyle w:val="A4"/>
        <w:rPr>
          <w:rStyle w:val="apple-converted-space"/>
          <w:rFonts w:eastAsiaTheme="minorEastAsia" w:cs="Times New Roman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E03F13">
      <w:pPr>
        <w:pStyle w:val="A4"/>
        <w:rPr>
          <w:rStyle w:val="apple-converted-space"/>
          <w:b/>
          <w:bCs/>
          <w:lang w:eastAsia="zh-TW"/>
        </w:rPr>
      </w:pPr>
    </w:p>
    <w:p w:rsidR="00E03F13" w:rsidRDefault="00DC2D87" w:rsidP="00E23251">
      <w:pPr>
        <w:pStyle w:val="A4"/>
        <w:jc w:val="left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pple-converted-space"/>
          <w:b/>
          <w:bCs/>
        </w:rPr>
        <w:t xml:space="preserve">Susan </w:t>
      </w:r>
      <w:r>
        <w:rPr>
          <w:rStyle w:val="apple-converted-space"/>
          <w:b/>
          <w:bCs/>
        </w:rPr>
        <w:t>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2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E03F13" w:rsidRDefault="00DC2D87" w:rsidP="00E2325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2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2"/>
          </w:rPr>
          <w:t>http://weibo.com/nurnberg</w:t>
        </w:r>
      </w:hyperlink>
    </w:p>
    <w:p w:rsidR="00E03F13" w:rsidRDefault="00DC2D87" w:rsidP="00E23251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2"/>
          </w:rPr>
          <w:t>http://site.douban.com/110577/</w:t>
        </w:r>
      </w:hyperlink>
    </w:p>
    <w:sectPr w:rsidR="00E03F13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87" w:rsidRDefault="00DC2D87">
      <w:r>
        <w:separator/>
      </w:r>
    </w:p>
  </w:endnote>
  <w:endnote w:type="continuationSeparator" w:id="0">
    <w:p w:rsidR="00DC2D87" w:rsidRDefault="00DC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13" w:rsidRDefault="00E03F13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E03F13" w:rsidRDefault="00DC2D8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E03F13" w:rsidRDefault="00DC2D8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E03F13" w:rsidRDefault="00DC2D8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E03F13" w:rsidRDefault="00E03F13">
    <w:pPr>
      <w:pStyle w:val="a6"/>
      <w:jc w:val="center"/>
    </w:pPr>
  </w:p>
  <w:p w:rsidR="00E03F13" w:rsidRDefault="00E03F13">
    <w:pPr>
      <w:pStyle w:val="a6"/>
      <w:jc w:val="center"/>
    </w:pPr>
  </w:p>
  <w:p w:rsidR="00E03F13" w:rsidRDefault="00DC2D87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5D3762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87" w:rsidRDefault="00DC2D87">
      <w:r>
        <w:separator/>
      </w:r>
    </w:p>
  </w:footnote>
  <w:footnote w:type="continuationSeparator" w:id="0">
    <w:p w:rsidR="00DC2D87" w:rsidRDefault="00DC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13" w:rsidRDefault="00DC2D87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03F13" w:rsidRDefault="00DC2D87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13"/>
    <w:rsid w:val="000A1013"/>
    <w:rsid w:val="001713E4"/>
    <w:rsid w:val="004B2F0E"/>
    <w:rsid w:val="005D3762"/>
    <w:rsid w:val="00643B7F"/>
    <w:rsid w:val="00872B30"/>
    <w:rsid w:val="00B46D13"/>
    <w:rsid w:val="00D14E97"/>
    <w:rsid w:val="00DC2D87"/>
    <w:rsid w:val="00E03F13"/>
    <w:rsid w:val="00E23251"/>
    <w:rsid w:val="00EA33C3"/>
    <w:rsid w:val="00F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30E88-CB7A-4FD7-A55A-40DD53A6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954F72"/>
      <w:u w:val="single" w:color="954F72"/>
      <w:shd w:val="clear" w:color="auto" w:fill="FFFFFF"/>
    </w:rPr>
  </w:style>
  <w:style w:type="character" w:customStyle="1" w:styleId="Hyperlink2">
    <w:name w:val="Hyperlink.2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danmcgin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8</cp:revision>
  <dcterms:created xsi:type="dcterms:W3CDTF">2017-02-06T05:55:00Z</dcterms:created>
  <dcterms:modified xsi:type="dcterms:W3CDTF">2017-02-06T06:50:00Z</dcterms:modified>
</cp:coreProperties>
</file>