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bookmarkStart w:id="0" w:name="OLE_LINK1"/>
      <w:bookmarkStart w:id="1" w:name="OLE_LINK2"/>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bookmarkStart w:id="4" w:name="_GoBack"/>
      <w:r>
        <w:rPr>
          <w:rFonts w:hint="eastAsia"/>
          <w:b/>
          <w:bCs/>
          <w:szCs w:val="21"/>
        </w:rPr>
        <w:drawing>
          <wp:anchor distT="0" distB="0" distL="114300" distR="114300" simplePos="0" relativeHeight="251658240" behindDoc="0" locked="0" layoutInCell="1" allowOverlap="1">
            <wp:simplePos x="0" y="0"/>
            <wp:positionH relativeFrom="margin">
              <wp:posOffset>3419475</wp:posOffset>
            </wp:positionH>
            <wp:positionV relativeFrom="margin">
              <wp:posOffset>419100</wp:posOffset>
            </wp:positionV>
            <wp:extent cx="1841500" cy="2338070"/>
            <wp:effectExtent l="0" t="0" r="0" b="0"/>
            <wp:wrapSquare wrapText="bothSides"/>
            <wp:docPr id="2" name="图片 1" descr="C:\Users\Intern\Desktop\0ZRZIV]@9O8NO{$E%PAD}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Intern\Desktop\0ZRZIV]@9O8NO{$E%PAD}G5.png"/>
                    <pic:cNvPicPr>
                      <a:picLocks noChangeAspect="1" noChangeArrowheads="1"/>
                    </pic:cNvPicPr>
                  </pic:nvPicPr>
                  <pic:blipFill>
                    <a:blip r:embed="rId6"/>
                    <a:srcRect/>
                    <a:stretch>
                      <a:fillRect/>
                    </a:stretch>
                  </pic:blipFill>
                  <pic:spPr>
                    <a:xfrm>
                      <a:off x="0" y="0"/>
                      <a:ext cx="1841500" cy="2338070"/>
                    </a:xfrm>
                    <a:prstGeom prst="rect">
                      <a:avLst/>
                    </a:prstGeom>
                    <a:noFill/>
                    <a:ln w="9525">
                      <a:noFill/>
                      <a:miter lim="800000"/>
                      <a:headEnd/>
                      <a:tailEnd/>
                    </a:ln>
                  </pic:spPr>
                </pic:pic>
              </a:graphicData>
            </a:graphic>
          </wp:anchor>
        </w:drawing>
      </w:r>
      <w:bookmarkEnd w:id="4"/>
      <w:r>
        <w:rPr>
          <w:rFonts w:hint="eastAsia"/>
          <w:b/>
          <w:bCs/>
          <w:szCs w:val="21"/>
        </w:rPr>
        <w:t>中文书名：《恐龙女孩奇遇记》</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i/>
          <w:szCs w:val="21"/>
        </w:rPr>
      </w:pPr>
      <w:r>
        <w:rPr>
          <w:rFonts w:hint="eastAsia"/>
          <w:b/>
          <w:bCs/>
          <w:szCs w:val="21"/>
        </w:rPr>
        <w:t>英文书名：</w:t>
      </w:r>
      <w:r>
        <w:rPr>
          <w:b/>
          <w:bCs/>
          <w:szCs w:val="21"/>
        </w:rPr>
        <w:t>T</w:t>
      </w:r>
      <w:r>
        <w:rPr>
          <w:rFonts w:hint="eastAsia"/>
          <w:b/>
          <w:bCs/>
          <w:szCs w:val="21"/>
        </w:rPr>
        <w:t>HE</w:t>
      </w:r>
      <w:r>
        <w:rPr>
          <w:b/>
          <w:bCs/>
          <w:szCs w:val="21"/>
        </w:rPr>
        <w:t xml:space="preserve"> C</w:t>
      </w:r>
      <w:r>
        <w:rPr>
          <w:rFonts w:hint="eastAsia"/>
          <w:b/>
          <w:bCs/>
          <w:szCs w:val="21"/>
        </w:rPr>
        <w:t>URIOUS</w:t>
      </w:r>
      <w:r>
        <w:rPr>
          <w:b/>
          <w:bCs/>
          <w:szCs w:val="21"/>
        </w:rPr>
        <w:t xml:space="preserve"> T</w:t>
      </w:r>
      <w:r>
        <w:rPr>
          <w:rFonts w:hint="eastAsia"/>
          <w:b/>
          <w:bCs/>
          <w:szCs w:val="21"/>
        </w:rPr>
        <w:t>ALE</w:t>
      </w:r>
      <w:r>
        <w:rPr>
          <w:b/>
          <w:bCs/>
          <w:szCs w:val="21"/>
        </w:rPr>
        <w:t xml:space="preserve"> </w:t>
      </w:r>
      <w:r>
        <w:rPr>
          <w:rFonts w:hint="eastAsia"/>
          <w:b/>
          <w:bCs/>
          <w:szCs w:val="21"/>
        </w:rPr>
        <w:t>OF</w:t>
      </w:r>
      <w:r>
        <w:rPr>
          <w:b/>
          <w:bCs/>
          <w:szCs w:val="21"/>
        </w:rPr>
        <w:t xml:space="preserve"> F</w:t>
      </w:r>
      <w:r>
        <w:rPr>
          <w:rFonts w:hint="eastAsia"/>
          <w:b/>
          <w:bCs/>
          <w:szCs w:val="21"/>
        </w:rPr>
        <w:t>I</w:t>
      </w:r>
      <w:r>
        <w:rPr>
          <w:b/>
          <w:bCs/>
          <w:szCs w:val="21"/>
        </w:rPr>
        <w:t>-R</w:t>
      </w:r>
      <w:r>
        <w:rPr>
          <w:rFonts w:hint="eastAsia"/>
          <w:b/>
          <w:bCs/>
          <w:szCs w:val="21"/>
        </w:rPr>
        <w:t>EX</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作</w:t>
      </w:r>
      <w:r>
        <w:rPr>
          <w:b/>
          <w:bCs/>
          <w:szCs w:val="21"/>
        </w:rPr>
        <w:t xml:space="preserve"> </w:t>
      </w:r>
      <w:r>
        <w:rPr>
          <w:rFonts w:hint="eastAsia"/>
          <w:b/>
          <w:bCs/>
          <w:szCs w:val="21"/>
        </w:rPr>
        <w:t>者：</w:t>
      </w:r>
      <w:r>
        <w:rPr>
          <w:b/>
          <w:bCs/>
          <w:szCs w:val="21"/>
        </w:rPr>
        <w:t>One Direction</w:t>
      </w:r>
      <w:r>
        <w:rPr>
          <w:rFonts w:hint="eastAsia"/>
          <w:b/>
          <w:bCs/>
          <w:szCs w:val="21"/>
        </w:rPr>
        <w:t xml:space="preserve">, </w:t>
      </w:r>
      <w:r>
        <w:rPr>
          <w:b/>
          <w:bCs/>
          <w:szCs w:val="21"/>
        </w:rPr>
        <w:t>Bear Grylls, Kate Moss,                Amanda Holden等</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绘    者：</w:t>
      </w:r>
      <w:r>
        <w:rPr>
          <w:b/>
          <w:bCs/>
          <w:szCs w:val="21"/>
        </w:rPr>
        <w:t>Julia Patton</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出</w:t>
      </w:r>
      <w:r>
        <w:rPr>
          <w:b/>
          <w:bCs/>
          <w:szCs w:val="21"/>
        </w:rPr>
        <w:t xml:space="preserve"> </w:t>
      </w:r>
      <w:r>
        <w:rPr>
          <w:rFonts w:hint="eastAsia"/>
          <w:b/>
          <w:bCs/>
          <w:szCs w:val="21"/>
        </w:rPr>
        <w:t>版</w:t>
      </w:r>
      <w:r>
        <w:rPr>
          <w:b/>
          <w:bCs/>
          <w:szCs w:val="21"/>
        </w:rPr>
        <w:t xml:space="preserve"> </w:t>
      </w:r>
      <w:r>
        <w:rPr>
          <w:rFonts w:hint="eastAsia"/>
          <w:b/>
          <w:bCs/>
          <w:szCs w:val="21"/>
        </w:rPr>
        <w:t>社：Fat Fox</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代理公司：</w:t>
      </w:r>
      <w:r>
        <w:rPr>
          <w:b/>
          <w:bCs/>
          <w:szCs w:val="21"/>
        </w:rPr>
        <w:t>Caroline Hill-Trevor /ANA</w:t>
      </w:r>
      <w:r>
        <w:rPr>
          <w:rFonts w:hint="eastAsia"/>
          <w:b/>
          <w:bCs/>
          <w:szCs w:val="21"/>
        </w:rPr>
        <w:t>/Cindy</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出版日期：</w:t>
      </w:r>
      <w:r>
        <w:rPr>
          <w:b/>
          <w:bCs/>
          <w:szCs w:val="21"/>
        </w:rPr>
        <w:t>201</w:t>
      </w:r>
      <w:r>
        <w:rPr>
          <w:rFonts w:hint="eastAsia"/>
          <w:b/>
          <w:bCs/>
          <w:szCs w:val="21"/>
        </w:rPr>
        <w:t>5年10月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宋体" w:hAnsi="宋体"/>
          <w:b/>
          <w:szCs w:val="21"/>
        </w:rPr>
      </w:pPr>
      <w:r>
        <w:rPr>
          <w:rFonts w:hint="eastAsia" w:ascii="宋体" w:hAnsi="宋体"/>
          <w:b/>
          <w:szCs w:val="21"/>
        </w:rPr>
        <w:t>代理地区：中国大陆、台湾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宋体" w:hAnsi="宋体"/>
          <w:b/>
          <w:szCs w:val="21"/>
        </w:rPr>
      </w:pPr>
      <w:r>
        <w:rPr>
          <w:rFonts w:hint="eastAsia" w:ascii="宋体" w:hAnsi="宋体"/>
          <w:b/>
          <w:szCs w:val="21"/>
        </w:rPr>
        <w:t>审读资料：电子稿/样书</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页</w:t>
      </w:r>
      <w:r>
        <w:rPr>
          <w:b/>
          <w:bCs/>
          <w:szCs w:val="21"/>
        </w:rPr>
        <w:t xml:space="preserve">    </w:t>
      </w:r>
      <w:r>
        <w:rPr>
          <w:rFonts w:hint="eastAsia"/>
          <w:b/>
          <w:bCs/>
          <w:szCs w:val="21"/>
        </w:rPr>
        <w:t>数：32页</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类</w:t>
      </w:r>
      <w:r>
        <w:rPr>
          <w:b/>
          <w:bCs/>
          <w:szCs w:val="21"/>
        </w:rPr>
        <w:t xml:space="preserve">    </w:t>
      </w:r>
      <w:r>
        <w:rPr>
          <w:rFonts w:hint="eastAsia"/>
          <w:b/>
          <w:bCs/>
          <w:szCs w:val="21"/>
        </w:rPr>
        <w:t>型：儿童绘本</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内容简介：</w:t>
      </w:r>
      <w:bookmarkStart w:id="2" w:name="bio"/>
      <w:bookmarkEnd w:id="2"/>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pPr>
      <w:r>
        <w:rPr>
          <w:rFonts w:hint="eastAsia"/>
        </w:rPr>
        <w:t>这是一个令人难以置信的故事，它的创作实际上是一次颇有影响力的写作活动，因为故事的每个部分都由不同的名人作者来完成。</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left"/>
        <w:textAlignment w:val="auto"/>
        <w:outlineLvl w:val="9"/>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firstLine="435"/>
        <w:jc w:val="left"/>
        <w:textAlignment w:val="auto"/>
        <w:outlineLvl w:val="9"/>
        <w:rPr>
          <w:color w:val="181818"/>
          <w:szCs w:val="21"/>
        </w:rPr>
      </w:pPr>
      <w:r>
        <w:rPr>
          <w:rFonts w:hint="eastAsia"/>
          <w:color w:val="181818"/>
          <w:szCs w:val="21"/>
        </w:rPr>
        <w:t>因为创作过程很特别，最终完成的这部作品是如此独特，令人捧腹大笑，同时又会让读者感到惊心动魄。每个受邀创作的名人作者都在自己的部分展现出了真实而鲜明的个人色彩。</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firstLine="435"/>
        <w:jc w:val="left"/>
        <w:textAlignment w:val="auto"/>
        <w:outlineLvl w:val="9"/>
        <w:rPr>
          <w:color w:val="181818"/>
          <w:szCs w:val="21"/>
        </w:rPr>
      </w:pPr>
      <w:r>
        <w:rPr>
          <w:rFonts w:hint="eastAsia"/>
          <w:color w:val="181818"/>
          <w:szCs w:val="21"/>
        </w:rPr>
        <w:t>主人公法埃-雷克斯是个半人半恐龙的女孩，她的冒险经历如此与众不同，在她想方设法找到回家之路的过程中，她遇到了很多人和动物，还有一些奇奇怪怪的东西。这是一个精彩绝伦的故事，富有创造力并且令人兴奋不已，孩子们和富有童心的大人们都会爱上它。</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firstLine="435"/>
        <w:jc w:val="left"/>
        <w:textAlignment w:val="auto"/>
        <w:outlineLvl w:val="9"/>
        <w:rPr>
          <w:color w:val="181818"/>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left"/>
        <w:textAlignment w:val="auto"/>
        <w:outlineLvl w:val="9"/>
        <w:rPr>
          <w:color w:val="181818"/>
          <w:szCs w:val="21"/>
        </w:rPr>
      </w:pPr>
      <w:r>
        <w:rPr>
          <w:rFonts w:hint="eastAsia"/>
          <w:color w:val="181818"/>
          <w:szCs w:val="21"/>
        </w:rPr>
        <w:t>更多评论：</w:t>
      </w:r>
      <w:r>
        <w:fldChar w:fldCharType="begin"/>
      </w:r>
      <w:r>
        <w:instrText xml:space="preserve"> HYPERLINK "https://www.amazon.com/Curious-Tale-Fi-Rex-One-Direction/dp/099287288X/ref=sr_1_1?s=books&amp;ie=UTF8&amp;qid=1482719005&amp;sr=1-1&amp;keywords=THE+CURIOUS+TALE+OF+FI-REX" </w:instrText>
      </w:r>
      <w:r>
        <w:fldChar w:fldCharType="separate"/>
      </w:r>
      <w:r>
        <w:rPr>
          <w:rStyle w:val="8"/>
        </w:rPr>
        <w:t>https://www.amazon.com/Curious-Tale-Fi-Rex-One-Direction/dp/099287288X/ref=sr_1_1?s=books&amp;ie=UTF8&amp;qid=1482719005&amp;sr=1-1&amp;keywords=THE+CURIOUS+TALE+OF+FI-REX</w:t>
      </w:r>
      <w:r>
        <w:rPr>
          <w:rStyle w:val="8"/>
        </w:rPr>
        <w:fldChar w:fldCharType="end"/>
      </w:r>
      <w:r>
        <w:rPr>
          <w:color w:val="181818"/>
          <w:szCs w:val="21"/>
        </w:rPr>
        <w:t xml:space="preserve"> </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left"/>
        <w:textAlignment w:val="auto"/>
        <w:outlineLvl w:val="9"/>
        <w:rPr>
          <w:color w:val="181818"/>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r>
        <w:rPr>
          <w:rFonts w:hint="eastAsia" w:hAnsi="宋体"/>
          <w:b/>
          <w:bCs/>
          <w:szCs w:val="21"/>
        </w:rPr>
        <w:t>内文插图：</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r>
        <w:rPr>
          <w:rFonts w:hint="eastAsia" w:hAnsi="宋体"/>
          <w:b/>
          <w:bCs/>
          <w:szCs w:val="21"/>
        </w:rPr>
        <w:drawing>
          <wp:inline distT="0" distB="0" distL="114300" distR="114300">
            <wp:extent cx="3916045" cy="2468880"/>
            <wp:effectExtent l="0" t="0" r="8255" b="7620"/>
            <wp:docPr id="3" name="图片 2" descr="C:\Users\Intern\Desktop\%])G7%ITWJHWG7IL~F`$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Intern\Desktop\%])G7%ITWJHWG7IL~F`$L`2.png"/>
                    <pic:cNvPicPr>
                      <a:picLocks noChangeAspect="1" noChangeArrowheads="1"/>
                    </pic:cNvPicPr>
                  </pic:nvPicPr>
                  <pic:blipFill>
                    <a:blip r:embed="rId7"/>
                    <a:srcRect/>
                    <a:stretch>
                      <a:fillRect/>
                    </a:stretch>
                  </pic:blipFill>
                  <pic:spPr>
                    <a:xfrm>
                      <a:off x="0" y="0"/>
                      <a:ext cx="3916045" cy="2468880"/>
                    </a:xfrm>
                    <a:prstGeom prst="rect">
                      <a:avLst/>
                    </a:prstGeom>
                    <a:noFill/>
                    <a:ln w="9525">
                      <a:noFill/>
                      <a:miter lim="800000"/>
                      <a:headEnd/>
                      <a:tailEnd/>
                    </a:ln>
                  </pic:spPr>
                </pic:pic>
              </a:graphicData>
            </a:graphic>
          </wp:inline>
        </w:drawing>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r>
        <w:rPr>
          <w:rFonts w:hint="eastAsia" w:hAnsi="宋体"/>
          <w:b/>
          <w:bCs/>
          <w:szCs w:val="21"/>
        </w:rPr>
        <w:drawing>
          <wp:inline distT="0" distB="0" distL="114300" distR="114300">
            <wp:extent cx="3913505" cy="2466975"/>
            <wp:effectExtent l="0" t="0" r="10795" b="9525"/>
            <wp:docPr id="4" name="图片 3" descr="C:\Users\Intern\Desktop\N595VQ}(OY{P@7XCQ7B4$3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Intern\Desktop\N595VQ}(OY{P@7XCQ7B4$3L.png"/>
                    <pic:cNvPicPr>
                      <a:picLocks noChangeAspect="1" noChangeArrowheads="1"/>
                    </pic:cNvPicPr>
                  </pic:nvPicPr>
                  <pic:blipFill>
                    <a:blip r:embed="rId8"/>
                    <a:srcRect/>
                    <a:stretch>
                      <a:fillRect/>
                    </a:stretch>
                  </pic:blipFill>
                  <pic:spPr>
                    <a:xfrm>
                      <a:off x="0" y="0"/>
                      <a:ext cx="3913505" cy="2466975"/>
                    </a:xfrm>
                    <a:prstGeom prst="rect">
                      <a:avLst/>
                    </a:prstGeom>
                    <a:noFill/>
                    <a:ln w="9525">
                      <a:noFill/>
                      <a:miter lim="800000"/>
                      <a:headEnd/>
                      <a:tailEnd/>
                    </a:ln>
                  </pic:spPr>
                </pic:pic>
              </a:graphicData>
            </a:graphic>
          </wp:inline>
        </w:drawing>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r>
        <w:rPr>
          <w:rFonts w:hint="eastAsia" w:hAnsi="宋体"/>
          <w:b/>
          <w:bCs/>
          <w:szCs w:val="21"/>
        </w:rPr>
        <w:drawing>
          <wp:inline distT="0" distB="0" distL="114300" distR="114300">
            <wp:extent cx="3916680" cy="2466975"/>
            <wp:effectExtent l="0" t="0" r="7620" b="9525"/>
            <wp:docPr id="5" name="图片 4" descr="C:\Users\Intern\Desktop\HMSYY%Z`CL]6DA6G@8)P`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Intern\Desktop\HMSYY%Z`CL]6DA6G@8)P`CL.png"/>
                    <pic:cNvPicPr>
                      <a:picLocks noChangeAspect="1" noChangeArrowheads="1"/>
                    </pic:cNvPicPr>
                  </pic:nvPicPr>
                  <pic:blipFill>
                    <a:blip r:embed="rId9"/>
                    <a:srcRect/>
                    <a:stretch>
                      <a:fillRect/>
                    </a:stretch>
                  </pic:blipFill>
                  <pic:spPr>
                    <a:xfrm>
                      <a:off x="0" y="0"/>
                      <a:ext cx="3916680" cy="2466975"/>
                    </a:xfrm>
                    <a:prstGeom prst="rect">
                      <a:avLst/>
                    </a:prstGeom>
                    <a:noFill/>
                    <a:ln w="9525">
                      <a:noFill/>
                      <a:miter lim="800000"/>
                      <a:headEnd/>
                      <a:tailEnd/>
                    </a:ln>
                  </pic:spPr>
                </pic:pic>
              </a:graphicData>
            </a:graphic>
          </wp:inline>
        </w:drawing>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r>
        <w:rPr>
          <w:rFonts w:hint="eastAsia" w:hAnsi="宋体"/>
          <w:b/>
          <w:bCs/>
          <w:szCs w:val="21"/>
        </w:rPr>
        <w:t>作者简介：</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tabs>
          <w:tab w:val="left" w:pos="341"/>
          <w:tab w:val="left" w:pos="5235"/>
        </w:tabs>
        <w:spacing w:line="280" w:lineRule="exact"/>
        <w:ind w:firstLine="422" w:firstLineChars="200"/>
      </w:pPr>
      <w:r>
        <w:rPr>
          <w:rFonts w:hAnsi="宋体"/>
          <w:b/>
          <w:bCs/>
          <w:szCs w:val="21"/>
        </w:rPr>
        <w:drawing>
          <wp:anchor distT="0" distB="0" distL="114300" distR="114300" simplePos="0" relativeHeight="251662336" behindDoc="0" locked="0" layoutInCell="1" allowOverlap="1">
            <wp:simplePos x="0" y="0"/>
            <wp:positionH relativeFrom="margin">
              <wp:posOffset>0</wp:posOffset>
            </wp:positionH>
            <wp:positionV relativeFrom="margin">
              <wp:posOffset>47625</wp:posOffset>
            </wp:positionV>
            <wp:extent cx="1539240" cy="1152525"/>
            <wp:effectExtent l="0" t="0" r="3810" b="9525"/>
            <wp:wrapSquare wrapText="bothSides"/>
            <wp:docPr id="6" name="图片 5" descr="C:\Users\Intern\Desktop\5ab5c9ea15ce36d37647189d32f33a87e850b1d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Intern\Desktop\5ab5c9ea15ce36d37647189d32f33a87e850b1d8[1].jpg"/>
                    <pic:cNvPicPr>
                      <a:picLocks noChangeAspect="1" noChangeArrowheads="1"/>
                    </pic:cNvPicPr>
                  </pic:nvPicPr>
                  <pic:blipFill>
                    <a:blip r:embed="rId10"/>
                    <a:srcRect/>
                    <a:stretch>
                      <a:fillRect/>
                    </a:stretch>
                  </pic:blipFill>
                  <pic:spPr>
                    <a:xfrm>
                      <a:off x="0" y="0"/>
                      <a:ext cx="1539240" cy="1152525"/>
                    </a:xfrm>
                    <a:prstGeom prst="rect">
                      <a:avLst/>
                    </a:prstGeom>
                    <a:noFill/>
                    <a:ln w="9525">
                      <a:noFill/>
                      <a:miter lim="800000"/>
                      <a:headEnd/>
                      <a:tailEnd/>
                    </a:ln>
                  </pic:spPr>
                </pic:pic>
              </a:graphicData>
            </a:graphic>
          </wp:anchor>
        </w:drawing>
      </w:r>
      <w:r>
        <w:rPr>
          <w:rFonts w:hint="eastAsia"/>
          <w:b/>
        </w:rPr>
        <w:t>单向乐队（</w:t>
      </w:r>
      <w:r>
        <w:rPr>
          <w:rFonts w:hAnsi="宋体"/>
          <w:b/>
          <w:bCs/>
          <w:szCs w:val="21"/>
        </w:rPr>
        <w:t>One Direction</w:t>
      </w:r>
      <w:r>
        <w:rPr>
          <w:rFonts w:hint="eastAsia"/>
          <w:b/>
        </w:rPr>
        <w:t>）</w:t>
      </w:r>
      <w:r>
        <w:rPr>
          <w:rFonts w:hint="eastAsia"/>
        </w:rPr>
        <w:t>是英国和爱尔兰的流行男子乐团，成员有哈利</w:t>
      </w:r>
      <w:r>
        <w:rPr>
          <w:rFonts w:ascii="Arial" w:hAnsi="Arial" w:cs="Arial"/>
          <w:color w:val="333333"/>
          <w:szCs w:val="21"/>
          <w:shd w:val="clear" w:color="auto" w:fill="FFFFFF"/>
        </w:rPr>
        <w:t>·</w:t>
      </w:r>
      <w:r>
        <w:rPr>
          <w:rFonts w:hint="eastAsia"/>
        </w:rPr>
        <w:t>斯泰尔斯，利亚姆</w:t>
      </w:r>
      <w:r>
        <w:rPr>
          <w:rFonts w:ascii="Arial" w:hAnsi="Arial" w:cs="Arial"/>
          <w:color w:val="333333"/>
          <w:szCs w:val="21"/>
          <w:shd w:val="clear" w:color="auto" w:fill="FFFFFF"/>
        </w:rPr>
        <w:t>·</w:t>
      </w:r>
      <w:r>
        <w:rPr>
          <w:rFonts w:hint="eastAsia"/>
        </w:rPr>
        <w:t>佩恩，路易斯</w:t>
      </w:r>
      <w:r>
        <w:rPr>
          <w:rFonts w:ascii="Arial" w:hAnsi="Arial" w:cs="Arial"/>
          <w:color w:val="333333"/>
          <w:szCs w:val="21"/>
          <w:shd w:val="clear" w:color="auto" w:fill="FFFFFF"/>
        </w:rPr>
        <w:t>·</w:t>
      </w:r>
      <w:r>
        <w:rPr>
          <w:rFonts w:hint="eastAsia"/>
        </w:rPr>
        <w:t>汤姆林森和尼尔</w:t>
      </w:r>
      <w:r>
        <w:rPr>
          <w:rFonts w:ascii="Arial" w:hAnsi="Arial" w:cs="Arial"/>
          <w:color w:val="333333"/>
          <w:szCs w:val="21"/>
          <w:shd w:val="clear" w:color="auto" w:fill="FFFFFF"/>
        </w:rPr>
        <w:t>·</w:t>
      </w:r>
      <w:r>
        <w:rPr>
          <w:rFonts w:hint="eastAsia"/>
        </w:rPr>
        <w:t>霍兰。前成员泽恩</w:t>
      </w:r>
      <w:r>
        <w:rPr>
          <w:rFonts w:ascii="Arial" w:hAnsi="Arial" w:cs="Arial"/>
          <w:color w:val="333333"/>
          <w:szCs w:val="21"/>
          <w:shd w:val="clear" w:color="auto" w:fill="FFFFFF"/>
        </w:rPr>
        <w:t>·</w:t>
      </w:r>
      <w:r>
        <w:rPr>
          <w:rFonts w:hint="eastAsia"/>
        </w:rPr>
        <w:t>马利克于2015年3月离开。他们在2010年参加了选秀节目《英国偶像》第七季，并获得了季军。尽管并未夺冠，但该组合最终签约了</w:t>
      </w:r>
      <w:r>
        <w:rPr>
          <w:rFonts w:ascii="Arial" w:hAnsi="Arial" w:cs="Arial"/>
          <w:color w:val="333333"/>
          <w:szCs w:val="21"/>
          <w:shd w:val="clear" w:color="auto" w:fill="FFFFFF"/>
        </w:rPr>
        <w:t>英国著名音乐和电视制作人西蒙·考威尔</w:t>
      </w:r>
      <w:r>
        <w:rPr>
          <w:rFonts w:hint="eastAsia" w:ascii="Arial" w:hAnsi="Arial" w:cs="Arial"/>
          <w:color w:val="333333"/>
          <w:szCs w:val="21"/>
          <w:shd w:val="clear" w:color="auto" w:fill="FFFFFF"/>
        </w:rPr>
        <w:t>的唱片公司。</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pPr>
    </w:p>
    <w:p>
      <w:pPr>
        <w:tabs>
          <w:tab w:val="left" w:pos="341"/>
          <w:tab w:val="left" w:pos="5235"/>
        </w:tabs>
        <w:spacing w:line="280" w:lineRule="exact"/>
        <w:ind w:firstLine="422" w:firstLineChars="200"/>
      </w:pPr>
      <w:r>
        <w:rPr>
          <w:b/>
        </w:rPr>
        <w:drawing>
          <wp:anchor distT="0" distB="0" distL="114300" distR="114300" simplePos="0" relativeHeight="251663360" behindDoc="0" locked="0" layoutInCell="1" allowOverlap="1">
            <wp:simplePos x="0" y="0"/>
            <wp:positionH relativeFrom="column">
              <wp:posOffset>3838575</wp:posOffset>
            </wp:positionH>
            <wp:positionV relativeFrom="paragraph">
              <wp:posOffset>53975</wp:posOffset>
            </wp:positionV>
            <wp:extent cx="1400175" cy="1400175"/>
            <wp:effectExtent l="19050" t="0" r="9525" b="0"/>
            <wp:wrapSquare wrapText="bothSides"/>
            <wp:docPr id="11" name="图片 8" descr="C:\Users\Intern\Desktop\71MsnpI8j9L._UX25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C:\Users\Intern\Desktop\71MsnpI8j9L._UX250_[1].jpg"/>
                    <pic:cNvPicPr>
                      <a:picLocks noChangeAspect="1" noChangeArrowheads="1"/>
                    </pic:cNvPicPr>
                  </pic:nvPicPr>
                  <pic:blipFill>
                    <a:blip r:embed="rId11"/>
                    <a:srcRect/>
                    <a:stretch>
                      <a:fillRect/>
                    </a:stretch>
                  </pic:blipFill>
                  <pic:spPr>
                    <a:xfrm>
                      <a:off x="0" y="0"/>
                      <a:ext cx="1400175" cy="1400175"/>
                    </a:xfrm>
                    <a:prstGeom prst="rect">
                      <a:avLst/>
                    </a:prstGeom>
                    <a:noFill/>
                    <a:ln w="9525">
                      <a:noFill/>
                      <a:miter lim="800000"/>
                      <a:headEnd/>
                      <a:tailEnd/>
                    </a:ln>
                  </pic:spPr>
                </pic:pic>
              </a:graphicData>
            </a:graphic>
          </wp:anchor>
        </w:drawing>
      </w:r>
      <w:r>
        <w:rPr>
          <w:rFonts w:hint="eastAsia"/>
          <w:b/>
        </w:rPr>
        <w:t>阿曼达</w:t>
      </w:r>
      <w:r>
        <w:rPr>
          <w:b/>
        </w:rPr>
        <w:t>R.</w:t>
      </w:r>
      <w:r>
        <w:rPr>
          <w:rFonts w:hint="eastAsia"/>
          <w:b/>
        </w:rPr>
        <w:t>霍尔登</w:t>
      </w:r>
      <w:r>
        <w:rPr>
          <w:b/>
        </w:rPr>
        <w:t xml:space="preserve"> (Amanda R. Holden)</w:t>
      </w:r>
      <w:r>
        <w:rPr>
          <w:rFonts w:hint="eastAsia"/>
        </w:rPr>
        <w:t>（曾以另一名字阿曼达</w:t>
      </w:r>
      <w:r>
        <w:rPr>
          <w:rFonts w:ascii="Arial" w:hAnsi="Arial" w:cs="Arial"/>
          <w:color w:val="333333"/>
          <w:szCs w:val="21"/>
          <w:shd w:val="clear" w:color="auto" w:fill="FFFFFF"/>
        </w:rPr>
        <w:t>·</w:t>
      </w:r>
      <w:r>
        <w:rPr>
          <w:rFonts w:hint="eastAsia"/>
        </w:rPr>
        <w:t>蓬萨兰而为人所知）1989年1月13日出生于美国关岛。她是弗兰克</w:t>
      </w:r>
      <w:r>
        <w:rPr>
          <w:rFonts w:ascii="Arial" w:hAnsi="Arial" w:cs="Arial"/>
          <w:color w:val="333333"/>
          <w:szCs w:val="21"/>
          <w:shd w:val="clear" w:color="auto" w:fill="FFFFFF"/>
        </w:rPr>
        <w:t>·</w:t>
      </w:r>
      <w:r>
        <w:rPr>
          <w:rFonts w:hint="eastAsia"/>
        </w:rPr>
        <w:t>蓬萨兰和玛丽</w:t>
      </w:r>
      <w:r>
        <w:rPr>
          <w:rFonts w:ascii="Arial" w:hAnsi="Arial" w:cs="Arial"/>
          <w:color w:val="333333"/>
          <w:szCs w:val="21"/>
          <w:shd w:val="clear" w:color="auto" w:fill="FFFFFF"/>
        </w:rPr>
        <w:t>·</w:t>
      </w:r>
      <w:r>
        <w:rPr>
          <w:rFonts w:hint="eastAsia"/>
        </w:rPr>
        <w:t>卢汉的女儿，是六个孩子中最小的那个。她2007年毕业于乔治</w:t>
      </w:r>
      <w:r>
        <w:rPr>
          <w:rFonts w:ascii="Arial" w:hAnsi="Arial" w:cs="Arial"/>
          <w:color w:val="333333"/>
          <w:szCs w:val="21"/>
          <w:shd w:val="clear" w:color="auto" w:fill="FFFFFF"/>
        </w:rPr>
        <w:t>·</w:t>
      </w:r>
      <w:r>
        <w:rPr>
          <w:rFonts w:hint="eastAsia"/>
        </w:rPr>
        <w:t>华盛顿高中，2009年她就嫁给了伊桑</w:t>
      </w:r>
      <w:r>
        <w:t>R.</w:t>
      </w:r>
      <w:r>
        <w:rPr>
          <w:rFonts w:hint="eastAsia"/>
        </w:rPr>
        <w:t>霍尔登。阿曼达的写作热情不断增长，并努力追寻出版自己作品的梦想。同时，她从事着一份牙科诊所前台的全职工作，并且还是地方教会的年轻领导者。她在写作的同时，还为孩子和成人教授吉他课程。阿曼达的爱好有画画、写作、唱歌和演奏乐器。她最喜欢的童书有</w:t>
      </w:r>
      <w:r>
        <w:t>安·麦戈文</w:t>
      </w:r>
      <w:r>
        <w:rPr>
          <w:rFonts w:hint="eastAsia"/>
        </w:rPr>
        <w:t>的《石头汤》、</w:t>
      </w:r>
      <w:r>
        <w:t>莫里斯·莱斯</w:t>
      </w:r>
      <w:bookmarkStart w:id="3" w:name="translation_sen_id-1"/>
      <w:r>
        <w:fldChar w:fldCharType="begin"/>
      </w:r>
      <w:r>
        <w:instrText xml:space="preserve"> HYPERLINK "http://cn.bing.com/dict/search?q=%E8%8E%AB&amp;FORM=BDVSP6&amp;mkt=zh-cn" </w:instrText>
      </w:r>
      <w:r>
        <w:fldChar w:fldCharType="separate"/>
      </w:r>
      <w:r>
        <w:t>莫</w:t>
      </w:r>
      <w:r>
        <w:fldChar w:fldCharType="end"/>
      </w:r>
      <w:bookmarkEnd w:id="3"/>
      <w:r>
        <w:rPr>
          <w:rFonts w:hint="eastAsia"/>
        </w:rPr>
        <w:t>的《神奇飞书》、</w:t>
      </w:r>
      <w:r>
        <w:t>玛丽安娜·迈尔</w:t>
      </w:r>
      <w:r>
        <w:rPr>
          <w:rFonts w:hint="eastAsia"/>
        </w:rPr>
        <w:t>的《十二个跳舞的公主》、谢尔</w:t>
      </w:r>
      <w:r>
        <w:t>·</w:t>
      </w:r>
      <w:r>
        <w:rPr>
          <w:rFonts w:hint="eastAsia"/>
        </w:rPr>
        <w:t>希尔弗斯坦的《爱心树》、</w:t>
      </w:r>
      <w:r>
        <w:t>C.S.</w:t>
      </w:r>
      <w:r>
        <w:rPr>
          <w:rFonts w:hint="eastAsia"/>
        </w:rPr>
        <w:t>路易斯的《狮子、女巫与魔衣橱》、</w:t>
      </w:r>
      <w:r>
        <w:t>路德维格·贝梅尔曼斯</w:t>
      </w:r>
      <w:r>
        <w:rPr>
          <w:rFonts w:hint="eastAsia"/>
        </w:rPr>
        <w:t>的《玛德琳》，以及其他很多</w:t>
      </w:r>
      <w:r>
        <w:t>……</w:t>
      </w:r>
    </w:p>
    <w:p>
      <w:pPr>
        <w:tabs>
          <w:tab w:val="left" w:pos="341"/>
          <w:tab w:val="left" w:pos="5235"/>
        </w:tabs>
        <w:spacing w:line="280" w:lineRule="exact"/>
      </w:pPr>
    </w:p>
    <w:p>
      <w:pPr>
        <w:tabs>
          <w:tab w:val="left" w:pos="341"/>
          <w:tab w:val="left" w:pos="5235"/>
        </w:tabs>
        <w:spacing w:line="280" w:lineRule="exact"/>
        <w:rPr>
          <w:rFonts w:hint="eastAsia"/>
          <w:b/>
        </w:rPr>
      </w:pPr>
      <w:r>
        <w:rPr>
          <w:rFonts w:hint="eastAsia"/>
          <w:b/>
        </w:rPr>
        <w:t>绘者简介：</w:t>
      </w:r>
    </w:p>
    <w:p>
      <w:pPr>
        <w:tabs>
          <w:tab w:val="left" w:pos="341"/>
          <w:tab w:val="left" w:pos="5235"/>
        </w:tabs>
        <w:spacing w:line="280" w:lineRule="exact"/>
        <w:rPr>
          <w:rFonts w:hint="eastAsia"/>
          <w:b/>
        </w:rPr>
      </w:pPr>
    </w:p>
    <w:p>
      <w:pPr>
        <w:tabs>
          <w:tab w:val="left" w:pos="341"/>
          <w:tab w:val="left" w:pos="5235"/>
        </w:tabs>
        <w:spacing w:line="280" w:lineRule="exact"/>
        <w:rPr>
          <w:rFonts w:asciiTheme="minorEastAsia" w:hAnsiTheme="minorEastAsia" w:eastAsiaTheme="minorEastAsia"/>
          <w:bCs/>
          <w:szCs w:val="21"/>
        </w:rPr>
      </w:pPr>
      <w:r>
        <w:rPr>
          <w:rFonts w:hint="eastAsia"/>
          <w:b/>
        </w:rPr>
        <w:drawing>
          <wp:anchor distT="0" distB="0" distL="114300" distR="114300" simplePos="0" relativeHeight="251664384" behindDoc="0" locked="0" layoutInCell="1" allowOverlap="1">
            <wp:simplePos x="0" y="0"/>
            <wp:positionH relativeFrom="margin">
              <wp:posOffset>-19050</wp:posOffset>
            </wp:positionH>
            <wp:positionV relativeFrom="margin">
              <wp:posOffset>3952875</wp:posOffset>
            </wp:positionV>
            <wp:extent cx="1207135" cy="1235710"/>
            <wp:effectExtent l="0" t="0" r="12065" b="2540"/>
            <wp:wrapSquare wrapText="bothSides"/>
            <wp:docPr id="15" name="图片 10" descr="C:\Users\Intern\Desktop\@}Y$O2OQ)T59SW0$@6M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C:\Users\Intern\Desktop\@}Y$O2OQ)T59SW0$@6MD$`H.png"/>
                    <pic:cNvPicPr>
                      <a:picLocks noChangeAspect="1" noChangeArrowheads="1"/>
                    </pic:cNvPicPr>
                  </pic:nvPicPr>
                  <pic:blipFill>
                    <a:blip r:embed="rId12"/>
                    <a:srcRect/>
                    <a:stretch>
                      <a:fillRect/>
                    </a:stretch>
                  </pic:blipFill>
                  <pic:spPr>
                    <a:xfrm>
                      <a:off x="0" y="0"/>
                      <a:ext cx="1207135" cy="1235710"/>
                    </a:xfrm>
                    <a:prstGeom prst="rect">
                      <a:avLst/>
                    </a:prstGeom>
                    <a:noFill/>
                    <a:ln w="9525">
                      <a:noFill/>
                      <a:miter lim="800000"/>
                      <a:headEnd/>
                      <a:tailEnd/>
                    </a:ln>
                  </pic:spPr>
                </pic:pic>
              </a:graphicData>
            </a:graphic>
          </wp:anchor>
        </w:drawing>
      </w:r>
    </w:p>
    <w:p>
      <w:pPr>
        <w:tabs>
          <w:tab w:val="left" w:pos="341"/>
          <w:tab w:val="left" w:pos="5235"/>
        </w:tabs>
        <w:spacing w:line="280" w:lineRule="exact"/>
        <w:ind w:firstLine="422" w:firstLineChars="200"/>
        <w:rPr>
          <w:rFonts w:asciiTheme="minorEastAsia" w:hAnsiTheme="minorEastAsia" w:eastAsiaTheme="minorEastAsia"/>
          <w:bCs/>
          <w:szCs w:val="21"/>
        </w:rPr>
      </w:pPr>
      <w:r>
        <w:rPr>
          <w:rFonts w:hint="eastAsia" w:hAnsi="宋体"/>
          <w:b/>
          <w:bCs/>
          <w:szCs w:val="21"/>
        </w:rPr>
        <w:t>朱丽叶</w:t>
      </w:r>
      <w:r>
        <w:t>·</w:t>
      </w:r>
      <w:r>
        <w:rPr>
          <w:rFonts w:hint="eastAsia" w:hAnsi="宋体"/>
          <w:b/>
          <w:bCs/>
          <w:szCs w:val="21"/>
        </w:rPr>
        <w:t>巴顿（</w:t>
      </w:r>
      <w:r>
        <w:rPr>
          <w:b/>
        </w:rPr>
        <w:t>Julia Patton</w:t>
      </w:r>
      <w:r>
        <w:rPr>
          <w:rFonts w:hint="eastAsia" w:hAnsi="宋体"/>
          <w:b/>
          <w:bCs/>
          <w:szCs w:val="21"/>
        </w:rPr>
        <w:t>）</w:t>
      </w:r>
      <w:r>
        <w:rPr>
          <w:rFonts w:hint="eastAsia" w:hAnsi="宋体"/>
          <w:bCs/>
          <w:szCs w:val="21"/>
        </w:rPr>
        <w:t>是一位屡获奖项的作家和插画家，她创作了超过25部图画书和教育专著。最近她作为唯一的插画家入选BBC儿童救助项目的名人汇。目前她居住在英格兰。更多信息请访问她的个人网站</w:t>
      </w:r>
      <w:r>
        <w:fldChar w:fldCharType="begin"/>
      </w:r>
      <w:r>
        <w:instrText xml:space="preserve"> HYPERLINK "http://www.juliapatton.co.uk/" </w:instrText>
      </w:r>
      <w:r>
        <w:fldChar w:fldCharType="separate"/>
      </w:r>
      <w:r>
        <w:rPr>
          <w:rStyle w:val="8"/>
          <w:rFonts w:eastAsiaTheme="minorEastAsia"/>
          <w:bCs/>
          <w:szCs w:val="21"/>
        </w:rPr>
        <w:t>http://www.juliapatton.co.uk/</w:t>
      </w:r>
      <w:r>
        <w:rPr>
          <w:rStyle w:val="8"/>
          <w:rFonts w:eastAsiaTheme="minorEastAsia"/>
          <w:bCs/>
          <w:szCs w:val="21"/>
        </w:rPr>
        <w:fldChar w:fldCharType="end"/>
      </w:r>
    </w:p>
    <w:p>
      <w:pPr>
        <w:tabs>
          <w:tab w:val="left" w:pos="341"/>
          <w:tab w:val="left" w:pos="5235"/>
        </w:tabs>
        <w:spacing w:line="280" w:lineRule="exact"/>
        <w:ind w:firstLine="630" w:firstLineChars="300"/>
        <w:rPr>
          <w:rFonts w:hAnsi="宋体"/>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pPr>
    </w:p>
    <w:p>
      <w:pPr>
        <w:keepNext w:val="0"/>
        <w:keepLines w:val="0"/>
        <w:widowControl/>
        <w:suppressLineNumbers w:val="0"/>
        <w:jc w:val="left"/>
        <w:rPr>
          <w:rFonts w:hint="eastAsia"/>
          <w:b/>
          <w:bCs/>
          <w:lang w:eastAsia="zh-CN"/>
        </w:rPr>
      </w:pPr>
    </w:p>
    <w:p>
      <w:pPr>
        <w:keepNext w:val="0"/>
        <w:keepLines w:val="0"/>
        <w:widowControl/>
        <w:suppressLineNumbers w:val="0"/>
        <w:jc w:val="left"/>
        <w:rPr>
          <w:rFonts w:hint="eastAsia"/>
          <w:b/>
          <w:bCs/>
          <w:lang w:eastAsia="zh-CN"/>
        </w:rPr>
      </w:pPr>
      <w:r>
        <w:rPr>
          <w:rFonts w:hint="eastAsia"/>
          <w:b/>
          <w:bCs/>
          <w:lang w:eastAsia="zh-CN"/>
        </w:rPr>
        <w:t>媒体报道：</w:t>
      </w:r>
    </w:p>
    <w:p>
      <w:pPr>
        <w:keepNext w:val="0"/>
        <w:keepLines w:val="0"/>
        <w:widowControl/>
        <w:suppressLineNumbers w:val="0"/>
        <w:jc w:val="left"/>
        <w:rPr>
          <w:rFonts w:hint="eastAsia"/>
          <w:b/>
          <w:bCs/>
          <w:lang w:eastAsia="zh-CN"/>
        </w:rPr>
      </w:pPr>
    </w:p>
    <w:p>
      <w:pPr>
        <w:keepNext w:val="0"/>
        <w:keepLines w:val="0"/>
        <w:widowControl/>
        <w:suppressLineNumbers w:val="0"/>
        <w:jc w:val="left"/>
        <w:rPr>
          <w:rFonts w:hint="eastAsia"/>
          <w:lang w:eastAsia="zh-CN"/>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"C:\\Users\\Administrator\\AppData\\Roaming\\Tencent\\Users\\398792839\\QQ\\WinTemp\\RichOle\\_{SMF%BC7V_B(_H)8@3_19R.png"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696970" cy="2586355"/>
            <wp:effectExtent l="9525" t="9525" r="27305"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3"/>
                    <a:stretch>
                      <a:fillRect/>
                    </a:stretch>
                  </pic:blipFill>
                  <pic:spPr>
                    <a:xfrm>
                      <a:off x="0" y="0"/>
                      <a:ext cx="3696970" cy="2586355"/>
                    </a:xfrm>
                    <a:prstGeom prst="rect">
                      <a:avLst/>
                    </a:prstGeom>
                    <a:noFill/>
                    <a:ln w="9525">
                      <a:solidFill>
                        <a:schemeClr val="tx1"/>
                      </a:solid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suppressLineNumbers w:val="0"/>
        <w:jc w:val="left"/>
        <w:rPr>
          <w:rFonts w:hint="eastAsia"/>
          <w:lang w:eastAsia="zh-CN"/>
        </w:rPr>
      </w:pP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"C:\\Users\\Administrator\\AppData\\Roaming\\Tencent\\Users\\398792839\\QQ\\WinTemp\\RichOle\\ZMCWK~V~FK7Z%[_W4)N`1BG.png"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707130" cy="2599055"/>
            <wp:effectExtent l="9525" t="9525" r="17145" b="20320"/>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14"/>
                    <a:stretch>
                      <a:fillRect/>
                    </a:stretch>
                  </pic:blipFill>
                  <pic:spPr>
                    <a:xfrm>
                      <a:off x="0" y="0"/>
                      <a:ext cx="3707130" cy="2599055"/>
                    </a:xfrm>
                    <a:prstGeom prst="rect">
                      <a:avLst/>
                    </a:prstGeom>
                    <a:noFill/>
                    <a:ln w="9525">
                      <a:solidFill>
                        <a:schemeClr val="tx1"/>
                      </a:solid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谢谢您的阅读！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请将回馈信息发至：李馥辰（</w:t>
      </w:r>
      <w:r>
        <w:rPr>
          <w:b/>
          <w:bCs/>
          <w:szCs w:val="21"/>
        </w:rPr>
        <w:t>Cindy Li)</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bCs/>
          <w:szCs w:val="21"/>
        </w:rPr>
      </w:pPr>
      <w:r>
        <w:rPr>
          <w:rStyle w:val="6"/>
          <w:rFonts w:hint="eastAsia"/>
          <w:szCs w:val="21"/>
        </w:rPr>
        <w:t>安德鲁﹒纳伯格联合国际有限公司北京代表处</w:t>
      </w:r>
      <w:r>
        <w:rPr>
          <w:bCs/>
          <w:szCs w:val="21"/>
        </w:rPr>
        <w:br w:type="textWrapping"/>
      </w:r>
      <w:r>
        <w:rPr>
          <w:rFonts w:hint="eastAsia"/>
          <w:bCs/>
          <w:szCs w:val="21"/>
        </w:rPr>
        <w:t>北京市海淀区中关村大街甲</w:t>
      </w:r>
      <w:r>
        <w:rPr>
          <w:bCs/>
          <w:szCs w:val="21"/>
        </w:rPr>
        <w:t>59</w:t>
      </w:r>
      <w:r>
        <w:rPr>
          <w:rFonts w:hint="eastAsia"/>
          <w:bCs/>
          <w:szCs w:val="21"/>
        </w:rPr>
        <w:t>号中国人民大学文化大厦</w:t>
      </w:r>
      <w:r>
        <w:rPr>
          <w:bCs/>
          <w:szCs w:val="21"/>
        </w:rPr>
        <w:t>1705</w:t>
      </w:r>
      <w:r>
        <w:rPr>
          <w:rFonts w:hint="eastAsia"/>
          <w:bCs/>
          <w:szCs w:val="21"/>
        </w:rPr>
        <w:t>室</w:t>
      </w:r>
      <w:r>
        <w:rPr>
          <w:bCs/>
          <w:szCs w:val="21"/>
        </w:rPr>
        <w:t xml:space="preserve">, </w:t>
      </w:r>
      <w:r>
        <w:rPr>
          <w:rFonts w:hint="eastAsia"/>
          <w:bCs/>
          <w:szCs w:val="21"/>
        </w:rPr>
        <w:t>邮编：</w:t>
      </w:r>
      <w:r>
        <w:rPr>
          <w:bCs/>
          <w:szCs w:val="21"/>
        </w:rPr>
        <w:t>100872</w:t>
      </w:r>
      <w:r>
        <w:rPr>
          <w:bCs/>
          <w:szCs w:val="21"/>
        </w:rPr>
        <w:br w:type="textWrapping"/>
      </w:r>
      <w:r>
        <w:rPr>
          <w:rFonts w:hint="eastAsia"/>
          <w:bCs/>
          <w:szCs w:val="21"/>
        </w:rPr>
        <w:t>电</w:t>
      </w:r>
      <w:r>
        <w:rPr>
          <w:bCs/>
          <w:szCs w:val="21"/>
        </w:rPr>
        <w:t xml:space="preserve"> </w:t>
      </w:r>
      <w:r>
        <w:rPr>
          <w:rFonts w:hint="eastAsia"/>
          <w:bCs/>
          <w:szCs w:val="21"/>
        </w:rPr>
        <w:t>话：</w:t>
      </w:r>
      <w:r>
        <w:rPr>
          <w:bCs/>
          <w:szCs w:val="21"/>
        </w:rPr>
        <w:t>010-82509406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bCs/>
          <w:szCs w:val="21"/>
        </w:rPr>
      </w:pPr>
      <w:r>
        <w:rPr>
          <w:rFonts w:hint="eastAsia"/>
          <w:bCs/>
          <w:szCs w:val="21"/>
        </w:rPr>
        <w:t>传</w:t>
      </w:r>
      <w:r>
        <w:rPr>
          <w:bCs/>
          <w:szCs w:val="21"/>
        </w:rPr>
        <w:t xml:space="preserve"> </w:t>
      </w:r>
      <w:r>
        <w:rPr>
          <w:rFonts w:hint="eastAsia"/>
          <w:bCs/>
          <w:szCs w:val="21"/>
        </w:rPr>
        <w:t>真：</w:t>
      </w:r>
      <w:r>
        <w:rPr>
          <w:bCs/>
          <w:szCs w:val="21"/>
        </w:rPr>
        <w:t>010-82504200</w:t>
      </w:r>
      <w:r>
        <w:rPr>
          <w:bCs/>
          <w:szCs w:val="21"/>
        </w:rPr>
        <w:br w:type="textWrapping"/>
      </w:r>
      <w:r>
        <w:rPr>
          <w:bCs/>
          <w:szCs w:val="21"/>
        </w:rPr>
        <w:t>Email</w:t>
      </w:r>
      <w:r>
        <w:rPr>
          <w:rFonts w:hint="eastAsia"/>
          <w:bCs/>
          <w:szCs w:val="21"/>
        </w:rPr>
        <w:t>：</w:t>
      </w:r>
      <w:r>
        <w:fldChar w:fldCharType="begin"/>
      </w:r>
      <w:r>
        <w:instrText xml:space="preserve"> HYPERLINK "mailto:Cindy@nurnberg.com.cn" </w:instrText>
      </w:r>
      <w:r>
        <w:fldChar w:fldCharType="separate"/>
      </w:r>
      <w:r>
        <w:rPr>
          <w:rStyle w:val="8"/>
          <w:bCs/>
          <w:szCs w:val="21"/>
        </w:rPr>
        <w:t>Cindy@nurnberg.com.cn</w:t>
      </w:r>
      <w:r>
        <w:rPr>
          <w:rStyle w:val="8"/>
          <w:bCs/>
          <w:szCs w:val="21"/>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szCs w:val="21"/>
        </w:rPr>
      </w:pPr>
      <w:r>
        <w:rPr>
          <w:rFonts w:hint="eastAsia"/>
          <w:bCs/>
          <w:szCs w:val="21"/>
        </w:rPr>
        <w:t>网</w:t>
      </w:r>
      <w:r>
        <w:rPr>
          <w:bCs/>
          <w:szCs w:val="21"/>
        </w:rPr>
        <w:t xml:space="preserve"> </w:t>
      </w:r>
      <w:r>
        <w:rPr>
          <w:rFonts w:hint="eastAsia"/>
          <w:bCs/>
          <w:szCs w:val="21"/>
        </w:rPr>
        <w:t>站：</w:t>
      </w:r>
      <w:r>
        <w:fldChar w:fldCharType="begin"/>
      </w:r>
      <w:r>
        <w:instrText xml:space="preserve"> HYPERLINK "http://www.nurnberg.com.cn/" \t "_blank" </w:instrText>
      </w:r>
      <w:r>
        <w:fldChar w:fldCharType="separate"/>
      </w:r>
      <w:r>
        <w:rPr>
          <w:rStyle w:val="8"/>
          <w:bCs/>
          <w:szCs w:val="21"/>
        </w:rPr>
        <w:t>Http://www.nurnberg.com.cn</w:t>
      </w:r>
      <w:r>
        <w:rPr>
          <w:rStyle w:val="8"/>
          <w:bCs/>
          <w:szCs w:val="21"/>
        </w:rPr>
        <w:fldChar w:fldCharType="end"/>
      </w:r>
      <w:r>
        <w:rPr>
          <w:bCs/>
          <w:szCs w:val="21"/>
        </w:rPr>
        <w:t xml:space="preserve"> </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姚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rPr>
        <w:rFonts w:ascii="方正姚体" w:eastAsia="方正姚体"/>
        <w:sz w:val="18"/>
      </w:rPr>
    </w:pPr>
  </w:p>
  <w:p>
    <w:pPr>
      <w:pStyle w:val="3"/>
      <w:jc w:val="center"/>
      <w:rPr>
        <w:rFonts w:eastAsia="方正姚体"/>
      </w:rPr>
    </w:pPr>
    <w:r>
      <w:rPr>
        <w:rFonts w:hint="eastAsia" w:ascii="Arial" w:hAnsi="Arial" w:cs="Arial"/>
        <w:sz w:val="20"/>
        <w:szCs w:val="20"/>
      </w:rPr>
      <w:t>北京市海淀区中关村大街甲59号中国人民大学文化大厦1705室, 邮编：100872</w:t>
    </w:r>
    <w:r>
      <w:rPr>
        <w:rFonts w:hint="eastAsia" w:ascii="Arial" w:hAnsi="Arial" w:cs="Arial"/>
        <w:sz w:val="20"/>
        <w:szCs w:val="20"/>
      </w:rPr>
      <w:br w:type="textWrapping"/>
    </w:r>
    <w:r>
      <w:rPr>
        <w:rFonts w:hint="eastAsia" w:ascii="Arial" w:hAnsi="Arial" w:cs="Arial"/>
        <w:sz w:val="20"/>
        <w:szCs w:val="20"/>
      </w:rPr>
      <w:t>电话：010-82509406</w:t>
    </w:r>
    <w:r>
      <w:rPr>
        <w:rFonts w:hint="eastAsia" w:ascii="方正姚体" w:eastAsia="方正姚体"/>
      </w:rPr>
      <w:t xml:space="preserve">   </w:t>
    </w:r>
    <w:r>
      <w:rPr>
        <w:rFonts w:hint="eastAsia" w:ascii="宋体" w:hAnsi="宋体"/>
      </w:rPr>
      <w:t>网址</w:t>
    </w:r>
    <w:r>
      <w:rPr>
        <w:rFonts w:hint="eastAsia" w:ascii="方正姚体" w:eastAsia="方正姚体"/>
      </w:rPr>
      <w:t>：</w:t>
    </w:r>
    <w:r>
      <w:fldChar w:fldCharType="begin"/>
    </w:r>
    <w:r>
      <w:instrText xml:space="preserve"> HYPERLINK "http://www.nurnberg.com.cn" </w:instrText>
    </w:r>
    <w:r>
      <w:fldChar w:fldCharType="separate"/>
    </w:r>
    <w:r>
      <w:rPr>
        <w:rStyle w:val="8"/>
        <w:rFonts w:eastAsia="方正姚体"/>
      </w:rPr>
      <w:t>www.nurnberg.com.cn</w:t>
    </w:r>
    <w:r>
      <w:rPr>
        <w:rStyle w:val="8"/>
        <w:rFonts w:eastAsia="方正姚体"/>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42900" cy="317500"/>
          <wp:effectExtent l="19050" t="0" r="0" b="0"/>
          <wp:wrapSquare wrapText="bothSides"/>
          <wp:docPr id="18"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公司logo（新北京黑色）"/>
                  <pic:cNvPicPr>
                    <a:picLocks noChangeAspect="1" noChangeArrowheads="1"/>
                  </pic:cNvPicPr>
                </pic:nvPicPr>
                <pic:blipFill>
                  <a:blip r:embed="rId1"/>
                  <a:srcRect/>
                  <a:stretch>
                    <a:fillRect/>
                  </a:stretch>
                </pic:blipFill>
                <pic:spPr>
                  <a:xfrm>
                    <a:off x="0" y="0"/>
                    <a:ext cx="342900" cy="317500"/>
                  </a:xfrm>
                  <a:prstGeom prst="rect">
                    <a:avLst/>
                  </a:prstGeom>
                  <a:noFill/>
                  <a:ln w="9525">
                    <a:noFill/>
                    <a:miter lim="800000"/>
                    <a:headEnd/>
                    <a:tailEnd/>
                  </a:ln>
                </pic:spPr>
              </pic:pic>
            </a:graphicData>
          </a:graphic>
        </wp:anchor>
      </w:drawing>
    </w:r>
  </w:p>
  <w:p>
    <w:pPr>
      <w:pStyle w:val="4"/>
    </w:pPr>
    <w:r>
      <w:rPr>
        <w:rFonts w:hint="eastAsia"/>
      </w:rPr>
      <w:t xml:space="preserve">                                          </w:t>
    </w:r>
    <w:r>
      <w:rPr>
        <w:rFonts w:hint="eastAsia" w:eastAsia="方正姚体"/>
      </w:rPr>
      <w:t xml:space="preserve">       </w:t>
    </w:r>
    <w:r>
      <w:rPr>
        <w:rFonts w:hint="eastAsia" w:ascii="宋体" w:hAnsi="宋体"/>
      </w:rPr>
      <w:t xml:space="preserve">英国安德鲁·纳伯格联合国际有限公司北京代表处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81A71"/>
    <w:rsid w:val="002459B7"/>
    <w:rsid w:val="002E2824"/>
    <w:rsid w:val="008A0F2A"/>
    <w:rsid w:val="00901A59"/>
    <w:rsid w:val="00A66A20"/>
    <w:rsid w:val="00A81A71"/>
    <w:rsid w:val="00B32869"/>
    <w:rsid w:val="00BC4132"/>
    <w:rsid w:val="00F14D7F"/>
    <w:rsid w:val="1EC76A46"/>
    <w:rsid w:val="2AF92D0B"/>
    <w:rsid w:val="30336041"/>
    <w:rsid w:val="3B346ECF"/>
    <w:rsid w:val="7E3758C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unhideWhenUsed/>
    <w:qFormat/>
    <w:uiPriority w:val="0"/>
    <w:rPr>
      <w:color w:val="0000FF"/>
      <w:u w:val="single"/>
    </w:rPr>
  </w:style>
  <w:style w:type="character" w:customStyle="1" w:styleId="10">
    <w:name w:val="页眉 Char"/>
    <w:basedOn w:val="5"/>
    <w:link w:val="4"/>
    <w:qFormat/>
    <w:uiPriority w:val="99"/>
    <w:rPr>
      <w:sz w:val="18"/>
      <w:szCs w:val="18"/>
    </w:rPr>
  </w:style>
  <w:style w:type="character" w:customStyle="1" w:styleId="11">
    <w:name w:val="页脚 Char"/>
    <w:basedOn w:val="5"/>
    <w:link w:val="3"/>
    <w:semiHidden/>
    <w:qFormat/>
    <w:uiPriority w:val="99"/>
    <w:rPr>
      <w:sz w:val="18"/>
      <w:szCs w:val="18"/>
    </w:rPr>
  </w:style>
  <w:style w:type="character" w:customStyle="1" w:styleId="12">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480</Words>
  <Characters>2738</Characters>
  <Lines>22</Lines>
  <Paragraphs>6</Paragraphs>
  <ScaleCrop>false</ScaleCrop>
  <LinksUpToDate>false</LinksUpToDate>
  <CharactersWithSpaces>3212</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2016-12-26T02:25:00Z</dcterms:created>
  <dc:creator>Intern</dc:creator>
  <cp:lastModifiedBy>Administrator</cp:lastModifiedBy>
  <dcterms:modified xsi:type="dcterms:W3CDTF">2017-02-19T15:40:46Z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