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20" w:rsidRDefault="00410364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CC4320" w:rsidRDefault="00CC4320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081679" w:rsidRDefault="00081679">
      <w:pPr>
        <w:pStyle w:val="A4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CC4320" w:rsidRPr="00165577" w:rsidRDefault="006F576C">
      <w:pPr>
        <w:pStyle w:val="A4"/>
        <w:rPr>
          <w:rStyle w:val="apple-converted-space"/>
          <w:b/>
          <w:bCs/>
        </w:rPr>
      </w:pPr>
      <w:bookmarkStart w:id="1" w:name="OLE_LINK6"/>
      <w:bookmarkStart w:id="2" w:name="OLE_LINK7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153670" wp14:editId="37D63510">
            <wp:simplePos x="0" y="0"/>
            <wp:positionH relativeFrom="column">
              <wp:posOffset>4114165</wp:posOffset>
            </wp:positionH>
            <wp:positionV relativeFrom="paragraph">
              <wp:posOffset>9525</wp:posOffset>
            </wp:positionV>
            <wp:extent cx="1377315" cy="2057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364"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中文书名：《</w:t>
      </w:r>
      <w:r w:rsidR="00410364" w:rsidRPr="00165577">
        <w:rPr>
          <w:rFonts w:ascii="Arial Unicode MS" w:hAnsi="Arial Unicode MS" w:hint="eastAsia"/>
          <w:b/>
          <w:lang w:val="zh-CN"/>
        </w:rPr>
        <w:t>聚焦：海豹</w:t>
      </w:r>
      <w:r w:rsidR="00CC5E09">
        <w:rPr>
          <w:rFonts w:ascii="Arial Unicode MS" w:hAnsi="Arial Unicode MS" w:hint="eastAsia"/>
          <w:b/>
          <w:lang w:val="zh-CN"/>
        </w:rPr>
        <w:t>突击队</w:t>
      </w:r>
      <w:r w:rsidR="00410364" w:rsidRPr="00165577">
        <w:rPr>
          <w:rFonts w:ascii="Arial Unicode MS" w:hAnsi="Arial Unicode MS" w:hint="eastAsia"/>
          <w:b/>
          <w:lang w:val="zh-CN"/>
        </w:rPr>
        <w:t>狙击手到首席执行官的商业课</w:t>
      </w:r>
      <w:r w:rsidR="00410364"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》</w:t>
      </w:r>
    </w:p>
    <w:p w:rsidR="00CC4320" w:rsidRPr="00165577" w:rsidRDefault="00410364">
      <w:pPr>
        <w:pStyle w:val="A4"/>
        <w:rPr>
          <w:rStyle w:val="apple-converted-space"/>
          <w:b/>
          <w:bCs/>
        </w:rPr>
      </w:pP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英文书名：</w:t>
      </w:r>
      <w:bookmarkStart w:id="3" w:name="OLE_LINK3"/>
      <w:r w:rsidRPr="00876EC9">
        <w:rPr>
          <w:rStyle w:val="apple-converted-space"/>
          <w:b/>
          <w:bCs/>
          <w:caps/>
        </w:rPr>
        <w:t>TOTAL FOCUS</w:t>
      </w:r>
      <w:bookmarkEnd w:id="3"/>
      <w:r w:rsidRPr="00876EC9">
        <w:rPr>
          <w:rStyle w:val="apple-converted-space"/>
          <w:b/>
          <w:bCs/>
          <w:caps/>
        </w:rPr>
        <w:t>:</w:t>
      </w:r>
      <w:r w:rsidRPr="00876EC9">
        <w:rPr>
          <w:rStyle w:val="apple-converted-space"/>
          <w:b/>
          <w:caps/>
        </w:rPr>
        <w:t> </w:t>
      </w:r>
      <w:r w:rsidRPr="00876EC9">
        <w:rPr>
          <w:rStyle w:val="apple-converted-space"/>
          <w:b/>
          <w:bCs/>
          <w:caps/>
        </w:rPr>
        <w:t>Entrepreneurial Lessons from a Navy SEAL Sniper Turned CEO</w:t>
      </w:r>
    </w:p>
    <w:p w:rsidR="00CC4320" w:rsidRPr="00165577" w:rsidRDefault="00410364">
      <w:pPr>
        <w:pStyle w:val="A4"/>
        <w:rPr>
          <w:rStyle w:val="apple-converted-space"/>
          <w:b/>
          <w:bCs/>
        </w:rPr>
      </w:pP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作    者：</w:t>
      </w:r>
      <w:r w:rsidRPr="00165577">
        <w:rPr>
          <w:rStyle w:val="apple-converted-space"/>
          <w:b/>
          <w:bCs/>
        </w:rPr>
        <w:t>Brandon Webb and John David Mann</w:t>
      </w:r>
    </w:p>
    <w:p w:rsidR="00CC4320" w:rsidRPr="00165577" w:rsidRDefault="00410364">
      <w:pPr>
        <w:pStyle w:val="A4"/>
        <w:rPr>
          <w:rStyle w:val="apple-converted-space"/>
          <w:b/>
          <w:bCs/>
        </w:rPr>
      </w:pP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出 版 社</w:t>
      </w:r>
      <w:bookmarkEnd w:id="0"/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：</w:t>
      </w:r>
      <w:bookmarkStart w:id="4" w:name="OLE_LINK1"/>
      <w:r w:rsidRPr="00165577">
        <w:rPr>
          <w:rStyle w:val="apple-converted-space"/>
          <w:b/>
          <w:bCs/>
        </w:rPr>
        <w:t> Portfolio</w:t>
      </w:r>
    </w:p>
    <w:bookmarkEnd w:id="4"/>
    <w:p w:rsidR="00CC4320" w:rsidRPr="00165577" w:rsidRDefault="00410364">
      <w:pPr>
        <w:pStyle w:val="A4"/>
        <w:rPr>
          <w:rStyle w:val="apple-converted-space"/>
          <w:b/>
          <w:bCs/>
        </w:rPr>
      </w:pP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代理公司：</w:t>
      </w:r>
      <w:r w:rsidRPr="00165577">
        <w:rPr>
          <w:rStyle w:val="apple-converted-space"/>
          <w:b/>
          <w:bCs/>
        </w:rPr>
        <w:t>ANA</w:t>
      </w:r>
    </w:p>
    <w:p w:rsidR="00CC4320" w:rsidRPr="00165577" w:rsidRDefault="00410364">
      <w:pPr>
        <w:pStyle w:val="A4"/>
        <w:rPr>
          <w:rStyle w:val="apple-converted-space"/>
          <w:b/>
          <w:bCs/>
        </w:rPr>
      </w:pP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页    数</w:t>
      </w:r>
      <w:r w:rsidRPr="00165577">
        <w:rPr>
          <w:rStyle w:val="apple-converted-space"/>
          <w:b/>
          <w:bCs/>
        </w:rPr>
        <w:t>:  272</w:t>
      </w: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页</w:t>
      </w:r>
    </w:p>
    <w:p w:rsidR="00CC4320" w:rsidRPr="00165577" w:rsidRDefault="00410364">
      <w:pPr>
        <w:pStyle w:val="A4"/>
        <w:rPr>
          <w:rStyle w:val="apple-converted-space"/>
          <w:b/>
          <w:bCs/>
        </w:rPr>
      </w:pP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出版时间：</w:t>
      </w:r>
      <w:r w:rsidRPr="00165577">
        <w:rPr>
          <w:rStyle w:val="apple-converted-space"/>
          <w:b/>
          <w:bCs/>
        </w:rPr>
        <w:t>2017</w:t>
      </w: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年</w:t>
      </w:r>
      <w:r w:rsidRPr="00165577">
        <w:rPr>
          <w:rStyle w:val="apple-converted-space"/>
          <w:b/>
          <w:bCs/>
        </w:rPr>
        <w:t xml:space="preserve"> 8</w:t>
      </w: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月</w:t>
      </w:r>
    </w:p>
    <w:p w:rsidR="00CC4320" w:rsidRPr="00165577" w:rsidRDefault="00410364">
      <w:pPr>
        <w:pStyle w:val="A4"/>
        <w:rPr>
          <w:rStyle w:val="apple-converted-space"/>
          <w:b/>
          <w:bCs/>
          <w:lang w:val="zh-TW" w:eastAsia="zh-TW"/>
        </w:rPr>
      </w:pP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CC4320" w:rsidRPr="00165577" w:rsidRDefault="00410364">
      <w:pPr>
        <w:pStyle w:val="A4"/>
        <w:rPr>
          <w:rStyle w:val="apple-converted-space"/>
          <w:b/>
          <w:bCs/>
          <w:lang w:val="zh-TW" w:eastAsia="zh-TW"/>
        </w:rPr>
      </w:pP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CC4320" w:rsidRPr="00165577" w:rsidRDefault="00410364">
      <w:pPr>
        <w:pStyle w:val="A4"/>
        <w:rPr>
          <w:rStyle w:val="apple-converted-space"/>
          <w:b/>
          <w:bCs/>
          <w:lang w:val="zh-TW" w:eastAsia="zh-TW"/>
        </w:rPr>
      </w:pPr>
      <w:r w:rsidRPr="0016557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类    型：经管</w:t>
      </w:r>
    </w:p>
    <w:bookmarkEnd w:id="1"/>
    <w:bookmarkEnd w:id="2"/>
    <w:p w:rsidR="00CC4320" w:rsidRPr="00165577" w:rsidRDefault="00CC4320">
      <w:pPr>
        <w:pStyle w:val="A4"/>
        <w:rPr>
          <w:b/>
          <w:bCs/>
          <w:sz w:val="20"/>
          <w:szCs w:val="20"/>
        </w:rPr>
      </w:pPr>
    </w:p>
    <w:p w:rsidR="00964E12" w:rsidRDefault="00410364" w:rsidP="00707A05">
      <w:pPr>
        <w:pStyle w:val="A4"/>
        <w:rPr>
          <w:rStyle w:val="apple-converted-space"/>
          <w:rFonts w:eastAsia="PMingLiU"/>
          <w:b/>
          <w:bCs/>
          <w:lang w:val="zh-TW" w:eastAsia="zh-TW"/>
        </w:rPr>
      </w:pPr>
      <w:bookmarkStart w:id="5" w:name="OLE_LINK8"/>
      <w:bookmarkStart w:id="6" w:name="_GoBack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内容简介：</w:t>
      </w:r>
    </w:p>
    <w:p w:rsidR="00964E12" w:rsidRDefault="00964E12" w:rsidP="00707A05">
      <w:pPr>
        <w:pStyle w:val="A4"/>
        <w:rPr>
          <w:rStyle w:val="apple-converted-space"/>
          <w:rFonts w:eastAsia="PMingLiU"/>
          <w:b/>
          <w:bCs/>
          <w:lang w:val="zh-TW" w:eastAsia="zh-TW"/>
        </w:rPr>
      </w:pPr>
    </w:p>
    <w:p w:rsidR="00964E12" w:rsidRDefault="00410364" w:rsidP="00964E12">
      <w:pPr>
        <w:pStyle w:val="A4"/>
        <w:ind w:firstLine="435"/>
        <w:rPr>
          <w:b/>
          <w:bCs/>
          <w:lang w:val="zh-TW"/>
        </w:rPr>
      </w:pPr>
      <w:r>
        <w:rPr>
          <w:rStyle w:val="apple-converted-space"/>
          <w:rFonts w:ascii="Arial Unicode MS" w:hAnsi="Arial Unicode MS" w:hint="eastAsia"/>
          <w:shd w:val="clear" w:color="auto" w:fill="FFFFFF"/>
        </w:rPr>
        <w:t>布兰登</w:t>
      </w:r>
      <w:r>
        <w:rPr>
          <w:rStyle w:val="apple-converted-space"/>
          <w:shd w:val="clear" w:color="auto" w:fill="FFFFFF"/>
        </w:rPr>
        <w:t>·</w:t>
      </w:r>
      <w:r>
        <w:rPr>
          <w:rStyle w:val="apple-converted-space"/>
          <w:rFonts w:ascii="Arial Unicode MS" w:hAnsi="Arial Unicode MS" w:hint="eastAsia"/>
          <w:shd w:val="clear" w:color="auto" w:fill="FFFFFF"/>
        </w:rPr>
        <w:t>韦伯</w:t>
      </w:r>
      <w:r w:rsidR="00CC5E09">
        <w:rPr>
          <w:rFonts w:ascii="Arial Unicode MS" w:hAnsi="Arial Unicode MS" w:hint="eastAsia"/>
          <w:lang w:val="zh-CN"/>
        </w:rPr>
        <w:t>以前是海豹突击队的狙击手，后来成为</w:t>
      </w:r>
      <w:r>
        <w:rPr>
          <w:rFonts w:ascii="Arial Unicode MS" w:hAnsi="Arial Unicode MS" w:hint="eastAsia"/>
          <w:lang w:val="zh-CN"/>
        </w:rPr>
        <w:t>了首席执行官和《纽约时报》畅销书作家。</w:t>
      </w:r>
      <w:r>
        <w:rPr>
          <w:rStyle w:val="apple-converted-space"/>
          <w:shd w:val="clear" w:color="auto" w:fill="FFFFFF"/>
        </w:rPr>
        <w:t xml:space="preserve"> </w:t>
      </w:r>
      <w:r>
        <w:rPr>
          <w:rFonts w:ascii="Arial Unicode MS" w:hAnsi="Arial Unicode MS" w:hint="eastAsia"/>
          <w:lang w:val="zh-CN"/>
        </w:rPr>
        <w:t>他展示怎样在商业中运用海豹突击队的教训</w:t>
      </w:r>
      <w:r>
        <w:rPr>
          <w:rStyle w:val="apple-converted-space"/>
          <w:rFonts w:ascii="Arial Unicode MS" w:hAnsi="Arial Unicode MS" w:hint="eastAsia"/>
          <w:shd w:val="clear" w:color="auto" w:fill="FFFFFF"/>
          <w:lang w:val="zh-CN"/>
        </w:rPr>
        <w:t>，</w:t>
      </w:r>
      <w:r>
        <w:rPr>
          <w:rFonts w:ascii="Arial Unicode MS" w:hAnsi="Arial Unicode MS" w:hint="eastAsia"/>
          <w:lang w:val="zh-CN"/>
        </w:rPr>
        <w:t>尤其是在压力下聚焦的能力。</w:t>
      </w:r>
    </w:p>
    <w:p w:rsidR="00964E12" w:rsidRDefault="00964E12" w:rsidP="00964E12">
      <w:pPr>
        <w:pStyle w:val="A4"/>
        <w:rPr>
          <w:rFonts w:eastAsia="PMingLiU"/>
          <w:b/>
          <w:bCs/>
          <w:lang w:val="zh-TW" w:eastAsia="zh-TW"/>
        </w:rPr>
      </w:pPr>
    </w:p>
    <w:p w:rsidR="00964E12" w:rsidRDefault="00410364" w:rsidP="00964E12">
      <w:pPr>
        <w:pStyle w:val="A4"/>
        <w:ind w:firstLine="435"/>
        <w:rPr>
          <w:b/>
          <w:bCs/>
          <w:lang w:val="zh-TW"/>
        </w:rPr>
      </w:pPr>
      <w:r>
        <w:rPr>
          <w:rStyle w:val="apple-converted-space"/>
          <w:rFonts w:ascii="Arial Unicode MS" w:hAnsi="Arial Unicode MS" w:hint="eastAsia"/>
          <w:shd w:val="clear" w:color="auto" w:fill="FFFFFF"/>
        </w:rPr>
        <w:t>布兰登</w:t>
      </w:r>
      <w:r>
        <w:rPr>
          <w:rStyle w:val="apple-converted-space"/>
          <w:shd w:val="clear" w:color="auto" w:fill="FFFFFF"/>
        </w:rPr>
        <w:t>·</w:t>
      </w:r>
      <w:r>
        <w:rPr>
          <w:rStyle w:val="apple-converted-space"/>
          <w:rFonts w:ascii="Arial Unicode MS" w:hAnsi="Arial Unicode MS" w:hint="eastAsia"/>
          <w:shd w:val="clear" w:color="auto" w:fill="FFFFFF"/>
        </w:rPr>
        <w:t>韦伯</w:t>
      </w:r>
      <w:r>
        <w:rPr>
          <w:rFonts w:ascii="Arial Unicode MS" w:hAnsi="Arial Unicode MS" w:hint="eastAsia"/>
          <w:lang w:val="zh-CN"/>
        </w:rPr>
        <w:t>是杰出的海豹狙击手，在中东、阿富汗和非洲执行过四次任务，</w:t>
      </w:r>
      <w:r w:rsidR="00325E21">
        <w:rPr>
          <w:rFonts w:ascii="Arial Unicode MS" w:hAnsi="Arial Unicode MS" w:hint="eastAsia"/>
          <w:lang w:val="zh-CN"/>
        </w:rPr>
        <w:t>回归日常</w:t>
      </w:r>
      <w:r w:rsidR="00325E21">
        <w:rPr>
          <w:rFonts w:ascii="Arial Unicode MS" w:hAnsi="Arial Unicode MS"/>
          <w:lang w:val="zh-CN"/>
        </w:rPr>
        <w:t>生活</w:t>
      </w:r>
      <w:r>
        <w:rPr>
          <w:rFonts w:ascii="Arial Unicode MS" w:hAnsi="Arial Unicode MS" w:hint="eastAsia"/>
          <w:lang w:val="zh-CN"/>
        </w:rPr>
        <w:t>以后，</w:t>
      </w:r>
      <w:r w:rsidR="00325E21">
        <w:rPr>
          <w:rFonts w:ascii="Arial Unicode MS" w:hAnsi="Arial Unicode MS" w:hint="eastAsia"/>
          <w:lang w:val="zh-CN"/>
        </w:rPr>
        <w:t>他</w:t>
      </w:r>
      <w:r w:rsidR="00325E21">
        <w:rPr>
          <w:rFonts w:ascii="Arial Unicode MS" w:hAnsi="Arial Unicode MS"/>
          <w:lang w:val="zh-CN"/>
        </w:rPr>
        <w:t>的</w:t>
      </w:r>
      <w:r>
        <w:rPr>
          <w:rFonts w:ascii="Arial Unicode MS" w:hAnsi="Arial Unicode MS" w:hint="eastAsia"/>
          <w:lang w:val="zh-CN"/>
        </w:rPr>
        <w:t>第一笔生意遭到惨败。他意识到最大的错误，没有运用学到的抗压知识。他吸取海豹训练和初涉商场的经验教训，第二次建立商业帝国，</w:t>
      </w:r>
      <w:r>
        <w:rPr>
          <w:rStyle w:val="apple-converted-space"/>
          <w:shd w:val="clear" w:color="auto" w:fill="FFFFFF"/>
        </w:rPr>
        <w:t xml:space="preserve"> </w:t>
      </w:r>
      <w:r>
        <w:rPr>
          <w:rFonts w:ascii="Arial Unicode MS" w:hAnsi="Arial Unicode MS" w:hint="eastAsia"/>
          <w:lang w:val="zh-CN"/>
        </w:rPr>
        <w:t>就是</w:t>
      </w:r>
      <w:r>
        <w:rPr>
          <w:rStyle w:val="apple-converted-space"/>
          <w:shd w:val="clear" w:color="auto" w:fill="FFFFFF"/>
        </w:rPr>
        <w:t>Force12 Media</w:t>
      </w:r>
      <w:r w:rsidR="00CC5E09">
        <w:rPr>
          <w:rFonts w:ascii="Arial Unicode MS" w:hAnsi="Arial Unicode MS" w:hint="eastAsia"/>
          <w:lang w:val="zh-CN"/>
        </w:rPr>
        <w:t>，今天的观众多达数百万，估价将近一亿</w:t>
      </w:r>
      <w:r>
        <w:rPr>
          <w:rFonts w:ascii="Arial Unicode MS" w:hAnsi="Arial Unicode MS" w:hint="eastAsia"/>
          <w:lang w:val="zh-CN"/>
        </w:rPr>
        <w:t>美元。</w:t>
      </w:r>
    </w:p>
    <w:p w:rsidR="00964E12" w:rsidRDefault="00964E12" w:rsidP="00964E12">
      <w:pPr>
        <w:pStyle w:val="A4"/>
        <w:ind w:firstLine="435"/>
        <w:rPr>
          <w:rFonts w:eastAsia="PMingLiU"/>
          <w:b/>
          <w:bCs/>
          <w:lang w:val="zh-TW" w:eastAsia="zh-TW"/>
        </w:rPr>
      </w:pPr>
    </w:p>
    <w:p w:rsidR="001904FB" w:rsidRPr="00964E12" w:rsidRDefault="00410364" w:rsidP="00964E12">
      <w:pPr>
        <w:pStyle w:val="A4"/>
        <w:ind w:firstLine="435"/>
        <w:rPr>
          <w:rStyle w:val="apple-converted-space"/>
          <w:rFonts w:eastAsia="PMingLiU"/>
          <w:b/>
          <w:bCs/>
          <w:lang w:val="zh-TW" w:eastAsia="zh-TW"/>
        </w:rPr>
      </w:pPr>
      <w:r>
        <w:rPr>
          <w:rFonts w:ascii="Arial Unicode MS" w:hAnsi="Arial Unicode MS" w:hint="eastAsia"/>
          <w:lang w:val="zh-CN"/>
        </w:rPr>
        <w:t>他通过生平和战斗的故事，以及其他伟大企业家、军人出身的商人，探讨商界来之不易的成功原理，例如：</w:t>
      </w:r>
    </w:p>
    <w:p w:rsidR="001904FB" w:rsidRDefault="001904FB">
      <w:pPr>
        <w:pStyle w:val="A4"/>
        <w:shd w:val="clear" w:color="auto" w:fill="FFFFFF"/>
        <w:rPr>
          <w:rStyle w:val="apple-converted-space"/>
          <w:rFonts w:ascii="Arial Unicode MS" w:hAnsi="Arial Unicode MS"/>
          <w:shd w:val="clear" w:color="auto" w:fill="FFFFFF"/>
        </w:rPr>
      </w:pPr>
    </w:p>
    <w:p w:rsidR="001904FB" w:rsidRDefault="00410364">
      <w:pPr>
        <w:pStyle w:val="A4"/>
        <w:shd w:val="clear" w:color="auto" w:fill="FFFFFF"/>
        <w:rPr>
          <w:rStyle w:val="apple-converted-space"/>
          <w:rFonts w:ascii="Arial Unicode MS" w:hAnsi="Arial Unicode MS"/>
          <w:shd w:val="clear" w:color="auto" w:fill="FFFFFF"/>
        </w:rPr>
      </w:pPr>
      <w:r>
        <w:rPr>
          <w:rStyle w:val="apple-converted-space"/>
          <w:shd w:val="clear" w:color="auto" w:fill="FFFFFF"/>
        </w:rPr>
        <w:t>· </w:t>
      </w:r>
      <w:r>
        <w:rPr>
          <w:rFonts w:ascii="Arial Unicode MS" w:hAnsi="Arial Unicode MS" w:hint="eastAsia"/>
          <w:lang w:val="zh-CN"/>
        </w:rPr>
        <w:t>激光聚焦不同于管道视野。你需要全景意识，以便避开危险，适应环境变化。</w:t>
      </w:r>
    </w:p>
    <w:p w:rsidR="001904FB" w:rsidRDefault="001904FB">
      <w:pPr>
        <w:pStyle w:val="A4"/>
        <w:shd w:val="clear" w:color="auto" w:fill="FFFFFF"/>
        <w:rPr>
          <w:rStyle w:val="apple-converted-space"/>
          <w:rFonts w:ascii="Arial Unicode MS" w:hAnsi="Arial Unicode MS"/>
          <w:shd w:val="clear" w:color="auto" w:fill="FFFFFF"/>
        </w:rPr>
      </w:pPr>
      <w:r>
        <w:rPr>
          <w:rStyle w:val="apple-converted-space"/>
          <w:rFonts w:ascii="Arial Unicode MS" w:hAnsi="Arial Unicode MS" w:hint="eastAsia"/>
          <w:shd w:val="clear" w:color="auto" w:fill="FFFFFF"/>
        </w:rPr>
        <w:t xml:space="preserve">  </w:t>
      </w:r>
    </w:p>
    <w:p w:rsidR="001904FB" w:rsidRDefault="00410364">
      <w:pPr>
        <w:pStyle w:val="A4"/>
        <w:shd w:val="clear" w:color="auto" w:fill="FFFFFF"/>
        <w:rPr>
          <w:rStyle w:val="apple-converted-space"/>
          <w:rFonts w:ascii="Arial Unicode MS" w:hAnsi="Arial Unicode MS"/>
          <w:shd w:val="clear" w:color="auto" w:fill="FFFFFF"/>
        </w:rPr>
      </w:pPr>
      <w:r>
        <w:rPr>
          <w:rStyle w:val="apple-converted-space"/>
          <w:shd w:val="clear" w:color="auto" w:fill="FFFFFF"/>
        </w:rPr>
        <w:t>· </w:t>
      </w:r>
      <w:r>
        <w:rPr>
          <w:rFonts w:ascii="Arial Unicode MS" w:hAnsi="Arial Unicode MS" w:hint="eastAsia"/>
          <w:lang w:val="zh-CN"/>
        </w:rPr>
        <w:t>第一枪打响以后，计划就没有用了。所以，不必执迷于过度分析。关键在于决断，然后随时调整。</w:t>
      </w:r>
    </w:p>
    <w:p w:rsidR="001904FB" w:rsidRDefault="001904FB">
      <w:pPr>
        <w:pStyle w:val="A4"/>
        <w:shd w:val="clear" w:color="auto" w:fill="FFFFFF"/>
        <w:rPr>
          <w:rStyle w:val="apple-converted-space"/>
          <w:rFonts w:ascii="Arial Unicode MS" w:hAnsi="Arial Unicode MS"/>
          <w:shd w:val="clear" w:color="auto" w:fill="FFFFFF"/>
        </w:rPr>
      </w:pPr>
    </w:p>
    <w:p w:rsidR="00CC4320" w:rsidRDefault="00410364">
      <w:pPr>
        <w:pStyle w:val="A4"/>
        <w:shd w:val="clear" w:color="auto" w:fill="FFFFFF"/>
      </w:pPr>
      <w:r>
        <w:rPr>
          <w:rStyle w:val="apple-converted-space"/>
          <w:shd w:val="clear" w:color="auto" w:fill="FFFFFF"/>
        </w:rPr>
        <w:t>· </w:t>
      </w:r>
      <w:r>
        <w:rPr>
          <w:rFonts w:ascii="Arial Unicode MS" w:hAnsi="Arial Unicode MS" w:hint="eastAsia"/>
          <w:lang w:val="zh-CN"/>
        </w:rPr>
        <w:t>不要逃避困难的体验，要敢于面对，明白痛苦是短暂的，学到的经验是无价的。面对挑战，会迫使你发展技能。你要实现目的，少不了这些技能。</w:t>
      </w:r>
    </w:p>
    <w:p w:rsidR="00CC4320" w:rsidRDefault="00CC4320">
      <w:pPr>
        <w:pStyle w:val="A4"/>
        <w:widowControl/>
        <w:shd w:val="clear" w:color="auto" w:fill="FFFFFF"/>
        <w:rPr>
          <w:rStyle w:val="apple-converted-space"/>
          <w:kern w:val="0"/>
        </w:rPr>
      </w:pPr>
    </w:p>
    <w:p w:rsidR="00CC4320" w:rsidRDefault="00410364">
      <w:pPr>
        <w:pStyle w:val="A4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作者简介：</w:t>
      </w:r>
    </w:p>
    <w:p w:rsidR="00CC4320" w:rsidRDefault="00CC4320">
      <w:pPr>
        <w:pStyle w:val="A4"/>
        <w:rPr>
          <w:rStyle w:val="apple-converted-space"/>
          <w:b/>
          <w:bCs/>
        </w:rPr>
      </w:pPr>
    </w:p>
    <w:p w:rsidR="00325E21" w:rsidRDefault="00410364" w:rsidP="00325E21">
      <w:pPr>
        <w:pStyle w:val="A4"/>
        <w:ind w:firstLine="210"/>
        <w:rPr>
          <w:rStyle w:val="apple-converted-space"/>
          <w:shd w:val="clear" w:color="auto" w:fill="FFFFFF"/>
        </w:rPr>
      </w:pPr>
      <w:r w:rsidRPr="00325E21">
        <w:rPr>
          <w:rFonts w:ascii="Arial Unicode MS" w:hAnsi="Arial Unicode MS" w:hint="eastAsia"/>
          <w:b/>
          <w:lang w:val="zh-CN"/>
        </w:rPr>
        <w:t>布兰登</w:t>
      </w:r>
      <w:r w:rsidRPr="00325E21">
        <w:rPr>
          <w:b/>
        </w:rPr>
        <w:t>·</w:t>
      </w:r>
      <w:r w:rsidRPr="00325E21">
        <w:rPr>
          <w:rFonts w:ascii="Arial Unicode MS" w:hAnsi="Arial Unicode MS" w:hint="eastAsia"/>
          <w:b/>
          <w:lang w:val="zh-CN"/>
        </w:rPr>
        <w:t>韦伯</w:t>
      </w:r>
      <w:r w:rsidRPr="00325E21">
        <w:rPr>
          <w:rStyle w:val="apple-converted-space"/>
          <w:rFonts w:ascii="Arial Unicode MS" w:hAnsi="Arial Unicode MS" w:hint="eastAsia"/>
          <w:b/>
        </w:rPr>
        <w:t>（</w:t>
      </w:r>
      <w:bookmarkStart w:id="7" w:name="OLE_LINK2"/>
      <w:bookmarkStart w:id="8" w:name="OLE_LINK4"/>
      <w:r w:rsidR="00D6331D" w:rsidRPr="00325E21">
        <w:rPr>
          <w:b/>
        </w:rPr>
        <w:fldChar w:fldCharType="begin"/>
      </w:r>
      <w:r w:rsidR="00D6331D" w:rsidRPr="00325E21">
        <w:rPr>
          <w:b/>
        </w:rPr>
        <w:instrText xml:space="preserve"> HYPERLINK "http://brandontylerwebb.com/" </w:instrText>
      </w:r>
      <w:r w:rsidR="00D6331D" w:rsidRPr="00325E21">
        <w:rPr>
          <w:b/>
        </w:rPr>
        <w:fldChar w:fldCharType="separate"/>
      </w:r>
      <w:r w:rsidRPr="00325E21">
        <w:rPr>
          <w:rStyle w:val="Hyperlink1"/>
          <w:b/>
        </w:rPr>
        <w:t>Brandon Webb</w:t>
      </w:r>
      <w:r w:rsidR="00D6331D" w:rsidRPr="00325E21">
        <w:rPr>
          <w:rStyle w:val="Hyperlink1"/>
          <w:b/>
        </w:rPr>
        <w:fldChar w:fldCharType="end"/>
      </w:r>
      <w:r w:rsidRPr="00325E21">
        <w:rPr>
          <w:rStyle w:val="apple-converted-space"/>
          <w:b/>
          <w:shd w:val="clear" w:color="auto" w:fill="FFFFFF"/>
        </w:rPr>
        <w:t> </w:t>
      </w:r>
      <w:bookmarkEnd w:id="7"/>
      <w:bookmarkEnd w:id="8"/>
      <w:r w:rsidRPr="00325E21">
        <w:rPr>
          <w:rStyle w:val="apple-converted-space"/>
          <w:rFonts w:ascii="Arial Unicode MS" w:hAnsi="Arial Unicode MS" w:hint="eastAsia"/>
          <w:b/>
          <w:shd w:val="clear" w:color="auto" w:fill="FFFFFF"/>
        </w:rPr>
        <w:t>）</w:t>
      </w:r>
      <w:r>
        <w:rPr>
          <w:rFonts w:ascii="Arial Unicode MS" w:hAnsi="Arial Unicode MS" w:hint="eastAsia"/>
          <w:lang w:val="zh-CN"/>
        </w:rPr>
        <w:t>原先是美国海军海豹突击队狙击手、企业家、最大在线军事网络</w:t>
      </w:r>
      <w:r>
        <w:rPr>
          <w:rStyle w:val="apple-converted-space"/>
          <w:shd w:val="clear" w:color="auto" w:fill="FFFFFF"/>
        </w:rPr>
        <w:t>Force12 Media</w:t>
      </w:r>
      <w:r>
        <w:rPr>
          <w:rFonts w:ascii="Arial Unicode MS" w:hAnsi="Arial Unicode MS" w:hint="eastAsia"/>
          <w:lang w:val="zh-CN"/>
        </w:rPr>
        <w:t>的首席执行官。他在中东、非洲和阿富汗四次执行任务，在海豹狙击手学校任教。</w:t>
      </w:r>
      <w:r w:rsidR="00325E21">
        <w:rPr>
          <w:rFonts w:ascii="Arial Unicode MS" w:hAnsi="Arial Unicode MS" w:hint="eastAsia"/>
          <w:lang w:val="zh-CN"/>
        </w:rPr>
        <w:t>他</w:t>
      </w:r>
      <w:r>
        <w:rPr>
          <w:rFonts w:ascii="Arial Unicode MS" w:hAnsi="Arial Unicode MS" w:hint="eastAsia"/>
          <w:lang w:val="zh-CN"/>
        </w:rPr>
        <w:t>离开海豹突击队</w:t>
      </w:r>
      <w:r w:rsidR="00325E21">
        <w:rPr>
          <w:rFonts w:ascii="Arial Unicode MS" w:hAnsi="Arial Unicode MS" w:hint="eastAsia"/>
          <w:lang w:val="zh-CN"/>
        </w:rPr>
        <w:t>以后，开设了自己的数字媒体公司。他是《纽约时报》畅销书</w:t>
      </w:r>
      <w:r>
        <w:rPr>
          <w:rStyle w:val="apple-converted-space"/>
          <w:i/>
          <w:iCs/>
          <w:shd w:val="clear" w:color="auto" w:fill="FFFFFF"/>
        </w:rPr>
        <w:t>The Red Circle</w:t>
      </w:r>
      <w:r>
        <w:rPr>
          <w:rStyle w:val="apple-converted-space"/>
          <w:shd w:val="clear" w:color="auto" w:fill="FFFFFF"/>
        </w:rPr>
        <w:t> </w:t>
      </w:r>
      <w:r>
        <w:rPr>
          <w:rFonts w:ascii="Arial Unicode MS" w:hAnsi="Arial Unicode MS" w:hint="eastAsia"/>
          <w:lang w:val="zh-CN"/>
        </w:rPr>
        <w:t>和</w:t>
      </w:r>
      <w:r>
        <w:rPr>
          <w:rStyle w:val="apple-converted-space"/>
          <w:i/>
          <w:iCs/>
          <w:shd w:val="clear" w:color="auto" w:fill="FFFFFF"/>
        </w:rPr>
        <w:t>Among Heroes</w:t>
      </w:r>
      <w:r>
        <w:rPr>
          <w:rFonts w:ascii="Arial Unicode MS" w:hAnsi="Arial Unicode MS" w:hint="eastAsia"/>
          <w:lang w:val="zh-CN"/>
        </w:rPr>
        <w:t>的作者，还写了其他许多书。本书是他第一部商业题材的作品，他以前的书</w:t>
      </w:r>
      <w:r w:rsidR="00325E21">
        <w:rPr>
          <w:rFonts w:ascii="Arial Unicode MS" w:hAnsi="Arial Unicode MS" w:hint="eastAsia"/>
          <w:lang w:val="zh-CN"/>
        </w:rPr>
        <w:t>仅</w:t>
      </w:r>
      <w:r>
        <w:rPr>
          <w:rFonts w:ascii="Arial Unicode MS" w:hAnsi="Arial Unicode MS" w:hint="eastAsia"/>
          <w:lang w:val="zh-CN"/>
        </w:rPr>
        <w:t>限于军事题材。</w:t>
      </w:r>
      <w:r>
        <w:rPr>
          <w:rStyle w:val="apple-converted-space"/>
          <w:shd w:val="clear" w:color="auto" w:fill="FFFFFF"/>
        </w:rPr>
        <w:t xml:space="preserve"> </w:t>
      </w:r>
    </w:p>
    <w:p w:rsidR="00325E21" w:rsidRDefault="00325E21" w:rsidP="00325E21">
      <w:pPr>
        <w:pStyle w:val="A4"/>
        <w:ind w:firstLine="210"/>
        <w:rPr>
          <w:rStyle w:val="apple-converted-space"/>
          <w:shd w:val="clear" w:color="auto" w:fill="FFFFFF"/>
        </w:rPr>
      </w:pPr>
    </w:p>
    <w:p w:rsidR="00CC4320" w:rsidRDefault="00410364" w:rsidP="00325E21">
      <w:pPr>
        <w:pStyle w:val="A4"/>
        <w:ind w:firstLine="210"/>
        <w:rPr>
          <w:rStyle w:val="apple-converted-space"/>
          <w:shd w:val="clear" w:color="auto" w:fill="FFFFFF"/>
        </w:rPr>
      </w:pPr>
      <w:r w:rsidRPr="00325E21">
        <w:rPr>
          <w:rFonts w:ascii="Arial Unicode MS" w:hAnsi="Arial Unicode MS" w:hint="eastAsia"/>
          <w:b/>
          <w:lang w:val="zh-CN"/>
        </w:rPr>
        <w:t>约翰</w:t>
      </w:r>
      <w:r w:rsidRPr="00325E21">
        <w:rPr>
          <w:b/>
        </w:rPr>
        <w:t>·</w:t>
      </w:r>
      <w:r w:rsidR="00325E21" w:rsidRPr="00325E21">
        <w:rPr>
          <w:rFonts w:ascii="Arial Unicode MS" w:hAnsi="Arial Unicode MS" w:hint="eastAsia"/>
          <w:b/>
          <w:lang w:val="zh-CN"/>
        </w:rPr>
        <w:t>大卫</w:t>
      </w:r>
      <w:r w:rsidRPr="00325E21">
        <w:rPr>
          <w:b/>
        </w:rPr>
        <w:t>·</w:t>
      </w:r>
      <w:r w:rsidRPr="00325E21">
        <w:rPr>
          <w:rFonts w:ascii="Arial Unicode MS" w:hAnsi="Arial Unicode MS" w:hint="eastAsia"/>
          <w:b/>
          <w:lang w:val="zh-CN"/>
        </w:rPr>
        <w:t>曼恩</w:t>
      </w:r>
      <w:r w:rsidRPr="00325E21">
        <w:rPr>
          <w:rStyle w:val="apple-converted-space"/>
          <w:rFonts w:ascii="Arial Unicode MS" w:hAnsi="Arial Unicode MS" w:hint="eastAsia"/>
          <w:b/>
          <w:shd w:val="clear" w:color="auto" w:fill="FFFFFF"/>
        </w:rPr>
        <w:t>（</w:t>
      </w:r>
      <w:r w:rsidRPr="00325E21">
        <w:rPr>
          <w:rStyle w:val="apple-converted-space"/>
          <w:b/>
          <w:shd w:val="clear" w:color="auto" w:fill="FFFFFF"/>
        </w:rPr>
        <w:t>John David Mann</w:t>
      </w:r>
      <w:r w:rsidRPr="00325E21">
        <w:rPr>
          <w:rStyle w:val="apple-converted-space"/>
          <w:rFonts w:ascii="Arial Unicode MS" w:hAnsi="Arial Unicode MS" w:hint="eastAsia"/>
          <w:b/>
          <w:shd w:val="clear" w:color="auto" w:fill="FFFFFF"/>
        </w:rPr>
        <w:t>）</w:t>
      </w:r>
      <w:r>
        <w:rPr>
          <w:rFonts w:ascii="Arial Unicode MS" w:hAnsi="Arial Unicode MS" w:hint="eastAsia"/>
          <w:lang w:val="zh-CN"/>
        </w:rPr>
        <w:t>是</w:t>
      </w:r>
      <w:r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i/>
          <w:iCs/>
          <w:shd w:val="clear" w:color="auto" w:fill="FFFFFF"/>
        </w:rPr>
        <w:t>The Red Circle</w:t>
      </w:r>
      <w:r>
        <w:rPr>
          <w:rFonts w:ascii="Arial Unicode MS" w:hAnsi="Arial Unicode MS" w:hint="eastAsia"/>
          <w:lang w:val="zh-CN"/>
        </w:rPr>
        <w:t>和</w:t>
      </w:r>
      <w:r>
        <w:rPr>
          <w:rStyle w:val="apple-converted-space"/>
          <w:shd w:val="clear" w:color="auto" w:fill="FFFFFF"/>
        </w:rPr>
        <w:t> </w:t>
      </w:r>
      <w:r>
        <w:rPr>
          <w:rStyle w:val="apple-converted-space"/>
          <w:i/>
          <w:iCs/>
          <w:shd w:val="clear" w:color="auto" w:fill="FFFFFF"/>
        </w:rPr>
        <w:t>Among Heroes</w:t>
      </w:r>
      <w:r>
        <w:rPr>
          <w:rFonts w:ascii="Arial Unicode MS" w:hAnsi="Arial Unicode MS" w:hint="eastAsia"/>
          <w:lang w:val="zh-CN"/>
        </w:rPr>
        <w:t>的合作作者。他和鲍勃</w:t>
      </w:r>
      <w:r>
        <w:t>·</w:t>
      </w:r>
      <w:r>
        <w:rPr>
          <w:rFonts w:ascii="Arial Unicode MS" w:hAnsi="Arial Unicode MS" w:hint="eastAsia"/>
          <w:lang w:val="zh-CN"/>
        </w:rPr>
        <w:t>博格</w:t>
      </w:r>
      <w:r w:rsidRPr="004C126C">
        <w:rPr>
          <w:rFonts w:ascii="Arial Unicode MS" w:hAnsi="Arial Unicode MS" w:hint="eastAsia"/>
        </w:rPr>
        <w:t>（</w:t>
      </w:r>
      <w:r>
        <w:rPr>
          <w:rStyle w:val="apple-converted-space"/>
          <w:shd w:val="clear" w:color="auto" w:fill="FFFFFF"/>
        </w:rPr>
        <w:t>Bob Burg</w:t>
      </w:r>
      <w:r w:rsidRPr="004C126C">
        <w:rPr>
          <w:rFonts w:ascii="Arial Unicode MS" w:hAnsi="Arial Unicode MS" w:hint="eastAsia"/>
        </w:rPr>
        <w:t>）</w:t>
      </w:r>
      <w:r>
        <w:rPr>
          <w:rFonts w:ascii="Arial Unicode MS" w:hAnsi="Arial Unicode MS" w:hint="eastAsia"/>
          <w:lang w:val="zh-CN"/>
        </w:rPr>
        <w:t>合写了</w:t>
      </w:r>
      <w:r w:rsidR="005768AA">
        <w:rPr>
          <w:rFonts w:ascii="Arial Unicode MS" w:hAnsi="Arial Unicode MS" w:hint="eastAsia"/>
          <w:lang w:val="zh-CN"/>
        </w:rPr>
        <w:t>畅销书</w:t>
      </w:r>
      <w:r>
        <w:rPr>
          <w:rStyle w:val="apple-converted-space"/>
          <w:shd w:val="clear" w:color="auto" w:fill="FFFFFF"/>
        </w:rPr>
        <w:t> </w:t>
      </w:r>
      <w:r>
        <w:rPr>
          <w:rStyle w:val="apple-converted-space"/>
          <w:i/>
          <w:iCs/>
          <w:shd w:val="clear" w:color="auto" w:fill="FFFFFF"/>
        </w:rPr>
        <w:t>The</w:t>
      </w:r>
      <w:bookmarkStart w:id="9" w:name="OLE_LINK5"/>
      <w:r>
        <w:rPr>
          <w:rStyle w:val="apple-converted-space"/>
          <w:i/>
          <w:iCs/>
          <w:shd w:val="clear" w:color="auto" w:fill="FFFFFF"/>
        </w:rPr>
        <w:t xml:space="preserve"> Go-Giver </w:t>
      </w:r>
      <w:bookmarkEnd w:id="9"/>
      <w:r>
        <w:rPr>
          <w:rStyle w:val="apple-converted-space"/>
          <w:rFonts w:ascii="Arial Unicode MS" w:hAnsi="Arial Unicode MS" w:hint="eastAsia"/>
          <w:shd w:val="clear" w:color="auto" w:fill="FFFFFF"/>
          <w:lang w:val="zh-CN"/>
        </w:rPr>
        <w:t>。</w:t>
      </w:r>
    </w:p>
    <w:bookmarkEnd w:id="5"/>
    <w:bookmarkEnd w:id="6"/>
    <w:p w:rsidR="00CC4320" w:rsidRDefault="00CC4320">
      <w:pPr>
        <w:pStyle w:val="A4"/>
        <w:rPr>
          <w:rStyle w:val="apple-converted-space"/>
          <w:b/>
          <w:bCs/>
        </w:rPr>
      </w:pPr>
    </w:p>
    <w:p w:rsidR="00CC4320" w:rsidRDefault="00CC4320">
      <w:pPr>
        <w:pStyle w:val="A4"/>
        <w:rPr>
          <w:rStyle w:val="apple-converted-space"/>
          <w:b/>
          <w:bCs/>
        </w:rPr>
      </w:pPr>
    </w:p>
    <w:p w:rsidR="00CC4320" w:rsidRDefault="00CC4320">
      <w:pPr>
        <w:pStyle w:val="A4"/>
        <w:rPr>
          <w:rStyle w:val="apple-converted-space"/>
          <w:b/>
          <w:bCs/>
        </w:rPr>
      </w:pPr>
    </w:p>
    <w:p w:rsidR="00CC4320" w:rsidRDefault="00CC4320">
      <w:pPr>
        <w:pStyle w:val="A4"/>
        <w:rPr>
          <w:rStyle w:val="apple-converted-space"/>
          <w:b/>
          <w:bCs/>
        </w:rPr>
      </w:pPr>
    </w:p>
    <w:p w:rsidR="00CC4320" w:rsidRDefault="00410364" w:rsidP="00E020EE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CC4320" w:rsidRDefault="00410364" w:rsidP="00E020E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CC4320" w:rsidRDefault="00410364" w:rsidP="00E020E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CC4320" w:rsidRDefault="00410364" w:rsidP="00E020E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CC4320" w:rsidRDefault="00410364" w:rsidP="00E020E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CC4320" w:rsidRDefault="00410364" w:rsidP="00E020E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CC4320" w:rsidRDefault="00410364" w:rsidP="00E020E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CC4320" w:rsidRDefault="00410364" w:rsidP="00E020E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2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CC4320" w:rsidRDefault="00410364" w:rsidP="00E020E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2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2"/>
          </w:rPr>
          <w:t>http://weibo.com/nurnberg</w:t>
        </w:r>
      </w:hyperlink>
    </w:p>
    <w:p w:rsidR="00CC4320" w:rsidRDefault="00410364" w:rsidP="00E020EE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2"/>
          </w:rPr>
          <w:t>http://site.douban.com/110577/</w:t>
        </w:r>
      </w:hyperlink>
    </w:p>
    <w:sectPr w:rsidR="00CC4320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1D" w:rsidRDefault="00D6331D">
      <w:r>
        <w:separator/>
      </w:r>
    </w:p>
  </w:endnote>
  <w:endnote w:type="continuationSeparator" w:id="0">
    <w:p w:rsidR="00D6331D" w:rsidRDefault="00D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0" w:rsidRDefault="00CC4320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CC4320" w:rsidRDefault="00410364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CC4320" w:rsidRDefault="00410364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CC4320" w:rsidRDefault="00410364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CC4320" w:rsidRDefault="00CC4320">
    <w:pPr>
      <w:pStyle w:val="a6"/>
      <w:jc w:val="center"/>
    </w:pPr>
  </w:p>
  <w:p w:rsidR="00CC4320" w:rsidRDefault="00CC4320">
    <w:pPr>
      <w:pStyle w:val="a6"/>
      <w:jc w:val="center"/>
    </w:pPr>
  </w:p>
  <w:p w:rsidR="00CC4320" w:rsidRDefault="00410364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EA7707">
      <w:rPr>
        <w:rStyle w:val="apple-converted-space"/>
        <w:rFonts w:ascii="方正姚体" w:eastAsia="方正姚体" w:hAnsi="方正姚体" w:cs="方正姚体"/>
        <w:noProof/>
        <w:kern w:val="0"/>
      </w:rPr>
      <w:t>1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1D" w:rsidRDefault="00D6331D">
      <w:r>
        <w:separator/>
      </w:r>
    </w:p>
  </w:footnote>
  <w:footnote w:type="continuationSeparator" w:id="0">
    <w:p w:rsidR="00D6331D" w:rsidRDefault="00D63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0" w:rsidRDefault="00410364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CC4320" w:rsidRDefault="00410364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20"/>
    <w:rsid w:val="00081679"/>
    <w:rsid w:val="00113B0D"/>
    <w:rsid w:val="00165577"/>
    <w:rsid w:val="001904FB"/>
    <w:rsid w:val="00325E21"/>
    <w:rsid w:val="00410364"/>
    <w:rsid w:val="004C126C"/>
    <w:rsid w:val="005768AA"/>
    <w:rsid w:val="006F576C"/>
    <w:rsid w:val="00707A05"/>
    <w:rsid w:val="00876EC9"/>
    <w:rsid w:val="00964E12"/>
    <w:rsid w:val="00A131CB"/>
    <w:rsid w:val="00CC4320"/>
    <w:rsid w:val="00CC5E09"/>
    <w:rsid w:val="00D6331D"/>
    <w:rsid w:val="00E020EE"/>
    <w:rsid w:val="00E81291"/>
    <w:rsid w:val="00E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C1E489-AC51-4ECB-B710-474BEE95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  <w:shd w:val="clear" w:color="auto" w:fill="FFFFFF"/>
    </w:rPr>
  </w:style>
  <w:style w:type="character" w:customStyle="1" w:styleId="Hyperlink2">
    <w:name w:val="Hyperlink.2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14</cp:revision>
  <dcterms:created xsi:type="dcterms:W3CDTF">2017-02-27T05:58:00Z</dcterms:created>
  <dcterms:modified xsi:type="dcterms:W3CDTF">2017-06-16T02:53:00Z</dcterms:modified>
</cp:coreProperties>
</file>