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《恐龙特工》系列</w:t>
      </w:r>
    </w:p>
    <w:p>
      <w:pPr>
        <w:tabs>
          <w:tab w:val="left" w:pos="341"/>
          <w:tab w:val="left" w:pos="523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SPYNOSAUR</w:t>
      </w:r>
      <w:r>
        <w:rPr>
          <w:rFonts w:hint="eastAsia"/>
          <w:b/>
          <w:bCs/>
          <w:sz w:val="36"/>
          <w:szCs w:val="36"/>
        </w:rPr>
        <w:t xml:space="preserve"> SERIES</w:t>
      </w:r>
    </w:p>
    <w:p>
      <w:pPr>
        <w:tabs>
          <w:tab w:val="left" w:pos="341"/>
          <w:tab w:val="left" w:pos="5235"/>
        </w:tabs>
        <w:rPr>
          <w:b/>
          <w:bCs/>
          <w:sz w:val="24"/>
        </w:rPr>
      </w:pPr>
    </w:p>
    <w:p>
      <w:pPr>
        <w:tabs>
          <w:tab w:val="left" w:pos="341"/>
          <w:tab w:val="left" w:pos="5235"/>
        </w:tabs>
        <w:rPr>
          <w:b/>
          <w:bCs/>
          <w:sz w:val="30"/>
          <w:szCs w:val="30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4038600</wp:posOffset>
            </wp:positionH>
            <wp:positionV relativeFrom="margin">
              <wp:posOffset>1040765</wp:posOffset>
            </wp:positionV>
            <wp:extent cx="1323975" cy="2028825"/>
            <wp:effectExtent l="19050" t="0" r="9525" b="0"/>
            <wp:wrapSquare wrapText="bothSides"/>
            <wp:docPr id="3" name="图片 2" descr="C:\Users\Intern\Desktop\51x+wmLMI-L._SX324_BO1,204,203,20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Intern\Desktop\51x+wmLMI-L._SX324_BO1,204,203,200_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中文书名：《恐龙特工》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SPYNOSAUR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G</w:t>
      </w:r>
      <w:r>
        <w:rPr>
          <w:rFonts w:hint="eastAsia"/>
          <w:b/>
          <w:bCs/>
          <w:szCs w:val="21"/>
        </w:rPr>
        <w:t>uy Bass</w:t>
      </w:r>
    </w:p>
    <w:p>
      <w:pPr>
        <w:tabs>
          <w:tab w:val="left" w:pos="341"/>
          <w:tab w:val="left" w:pos="5235"/>
        </w:tabs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Cs w:val="21"/>
        </w:rPr>
        <w:t>绘    者：Lee Robinson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社：Stripes</w:t>
      </w:r>
      <w:r>
        <w:rPr>
          <w:b/>
          <w:bCs/>
          <w:szCs w:val="21"/>
        </w:rPr>
        <w:t xml:space="preserve"> Publishing</w:t>
      </w:r>
      <w:bookmarkStart w:id="2" w:name="_GoBack"/>
      <w:bookmarkEnd w:id="2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代理公司：Little Tiger Group/ANA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</w:t>
      </w:r>
      <w:r>
        <w:rPr>
          <w:rFonts w:hint="eastAsia"/>
          <w:b/>
          <w:bCs/>
        </w:rPr>
        <w:t>日期：2016年09月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代理地区：中国大陆、台湾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数：208页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：7-12岁儿童文学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内容简介：</w:t>
      </w:r>
      <w:bookmarkStart w:id="0" w:name="bio"/>
      <w:bookmarkEnd w:id="0"/>
    </w:p>
    <w:p>
      <w:pPr>
        <w:tabs>
          <w:tab w:val="left" w:pos="341"/>
          <w:tab w:val="left" w:pos="5235"/>
        </w:tabs>
        <w:rPr>
          <w:bCs/>
          <w:i/>
          <w:color w:val="DE0668"/>
          <w:szCs w:val="21"/>
        </w:rPr>
      </w:pPr>
    </w:p>
    <w:p>
      <w:pPr>
        <w:tabs>
          <w:tab w:val="left" w:pos="341"/>
          <w:tab w:val="left" w:pos="5235"/>
        </w:tabs>
        <w:ind w:firstLine="420" w:firstLineChars="200"/>
      </w:pPr>
      <w:r>
        <w:rPr>
          <w:rFonts w:hint="eastAsia"/>
        </w:rPr>
        <w:t>这是</w:t>
      </w:r>
      <w:r>
        <w:t>出自畅销书作家盖</w:t>
      </w:r>
      <w:r>
        <w:rPr>
          <w:rFonts w:ascii="宋体" w:hAnsi="宋体" w:cs="Arial"/>
          <w:szCs w:val="21"/>
          <w:lang w:val="en"/>
        </w:rPr>
        <w:t>•</w:t>
      </w:r>
      <w:r>
        <w:t>巴斯的一个全新系列作品，极其适合《我的兄弟是超级英雄》、《令人吃惊的花椰菜男孩》以及《恐龙宇航员》的粉丝们。这部《恐龙特工》讲的是把一个秘密特工的头脑放入了一只恐龙的身体内，从而创造出了第一个能够当超级特工的恐龙。他的代号就是“恐龙特工”。这位来自史前时代的英雄将和他的女儿安布尔一起对抗邪恶力量，保护世界。</w:t>
      </w:r>
    </w:p>
    <w:p>
      <w:pPr>
        <w:tabs>
          <w:tab w:val="left" w:pos="341"/>
          <w:tab w:val="left" w:pos="5235"/>
        </w:tabs>
      </w:pPr>
    </w:p>
    <w:p>
      <w:pPr>
        <w:tabs>
          <w:tab w:val="left" w:pos="341"/>
          <w:tab w:val="left" w:pos="5235"/>
        </w:tabs>
        <w:ind w:firstLine="630" w:firstLineChars="300"/>
      </w:pPr>
      <w:r>
        <w:t>情报部门得知头号坏蛋、犯罪高手埃尔戈</w:t>
      </w:r>
      <w:r>
        <w:rPr>
          <w:rFonts w:ascii="宋体" w:hAnsi="宋体" w:cs="Arial"/>
          <w:szCs w:val="21"/>
          <w:lang w:val="en"/>
        </w:rPr>
        <w:t>•</w:t>
      </w:r>
      <w:r>
        <w:t>伊格已经创造出一种超级秘密武器，只知道它</w:t>
      </w:r>
      <w:r>
        <w:rPr>
          <w:rFonts w:hint="eastAsia"/>
        </w:rPr>
        <w:t>的</w:t>
      </w:r>
      <w:r>
        <w:t>名字叫麦古芬。只有一个人能够对付伊格和他的秘密武器，那就是恐龙特工！恐龙特工能在重重困扰中找到秘密武器，并阻止伊格的邪恶计划吗</w:t>
      </w:r>
      <w:r>
        <w:rPr>
          <w:rFonts w:hint="eastAsia"/>
        </w:rPr>
        <w:t>？无论如何，这一切都要赶在世界被毁灭之前！</w:t>
      </w:r>
    </w:p>
    <w:p>
      <w:pPr>
        <w:tabs>
          <w:tab w:val="left" w:pos="341"/>
          <w:tab w:val="left" w:pos="5235"/>
        </w:tabs>
      </w:pPr>
    </w:p>
    <w:p>
      <w:pPr>
        <w:tabs>
          <w:tab w:val="left" w:pos="341"/>
          <w:tab w:val="left" w:pos="5235"/>
        </w:tabs>
        <w:rPr>
          <w:rFonts w:hint="eastAsia"/>
          <w:b/>
          <w:color w:val="00000A"/>
          <w:kern w:val="0"/>
          <w:szCs w:val="21"/>
        </w:rPr>
      </w:pPr>
      <w:r>
        <w:rPr>
          <w:rFonts w:hint="eastAsia"/>
          <w:b/>
          <w:color w:val="00000A"/>
          <w:kern w:val="0"/>
          <w:szCs w:val="21"/>
        </w:rPr>
        <w:t>内文图画：</w:t>
      </w:r>
    </w:p>
    <w:p>
      <w:pPr>
        <w:tabs>
          <w:tab w:val="left" w:pos="341"/>
          <w:tab w:val="left" w:pos="5235"/>
        </w:tabs>
        <w:rPr>
          <w:rFonts w:hint="eastAsia"/>
          <w:b/>
          <w:color w:val="00000A"/>
          <w:kern w:val="0"/>
          <w:szCs w:val="21"/>
        </w:rPr>
      </w:pPr>
    </w:p>
    <w:p>
      <w:pPr>
        <w:tabs>
          <w:tab w:val="left" w:pos="341"/>
          <w:tab w:val="left" w:pos="5235"/>
        </w:tabs>
        <w:rPr>
          <w:b/>
          <w:color w:val="00000A"/>
          <w:kern w:val="0"/>
          <w:szCs w:val="21"/>
        </w:rPr>
      </w:pPr>
      <w:r>
        <w:rPr>
          <w:rFonts w:hint="eastAsia"/>
          <w:b/>
          <w:color w:val="00000A"/>
          <w:kern w:val="0"/>
          <w:szCs w:val="21"/>
        </w:rPr>
        <w:drawing>
          <wp:inline distT="0" distB="0" distL="114300" distR="114300">
            <wp:extent cx="2524760" cy="1964690"/>
            <wp:effectExtent l="0" t="0" r="8890" b="16510"/>
            <wp:docPr id="5" name="图片 4" descr="C:\Users\Intern\Desktop\FJSF[I]~IV]8L`5H)R}8W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Intern\Desktop\FJSF[I]~IV]8L`5H)R}8W5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A"/>
          <w:kern w:val="0"/>
          <w:szCs w:val="21"/>
        </w:rPr>
        <w:drawing>
          <wp:inline distT="0" distB="0" distL="114300" distR="114300">
            <wp:extent cx="2564765" cy="1965325"/>
            <wp:effectExtent l="0" t="0" r="6985" b="15875"/>
            <wp:docPr id="4" name="图片 3" descr="C:\Users\Intern\Desktop\AADZJXV@`3WG]9`DD2B[X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Intern\Desktop\AADZJXV@`3WG]9`DD2B[X1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190500</wp:posOffset>
            </wp:positionV>
            <wp:extent cx="1407795" cy="2165985"/>
            <wp:effectExtent l="0" t="0" r="1905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中文书名：《极限特工》</w:t>
      </w:r>
      <w:r>
        <w:rPr>
          <w:b/>
          <w:bCs/>
          <w:color w:val="000000"/>
        </w:rPr>
        <w:t> 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The Spy's the Limit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G</w:t>
      </w:r>
      <w:r>
        <w:rPr>
          <w:rFonts w:hint="eastAsia"/>
          <w:b/>
          <w:bCs/>
          <w:szCs w:val="21"/>
        </w:rPr>
        <w:t>uy Bass</w:t>
      </w:r>
    </w:p>
    <w:p>
      <w:pPr>
        <w:tabs>
          <w:tab w:val="left" w:pos="341"/>
          <w:tab w:val="left" w:pos="5235"/>
        </w:tabs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Cs w:val="21"/>
        </w:rPr>
        <w:t>绘    者：Lee Robinson</w:t>
      </w: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 版 社：Stripes Publishing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代理公司：Little Tiger Group/ANA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出版日期：2017年9月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审读资料：电子稿/样书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数：208页</w:t>
      </w:r>
      <w:r>
        <w:rPr>
          <w:b/>
          <w:bCs/>
          <w:color w:val="000000"/>
        </w:rPr>
        <w:t>              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型：</w:t>
      </w:r>
      <w:r>
        <w:rPr>
          <w:rFonts w:hint="eastAsia"/>
          <w:b/>
          <w:bCs/>
        </w:rPr>
        <w:t>7-12岁儿童文学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>
      <w:pPr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卖点提炼：</w:t>
      </w:r>
    </w:p>
    <w:p>
      <w:pPr>
        <w:shd w:val="clear" w:color="auto" w:fill="FFFFFF"/>
        <w:rPr>
          <w:rFonts w:hint="eastAsia"/>
          <w:color w:val="000000"/>
        </w:rPr>
      </w:pPr>
    </w:p>
    <w:p>
      <w:pPr>
        <w:numPr>
          <w:ilvl w:val="0"/>
          <w:numId w:val="1"/>
        </w:num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>这是情节抓人、充满欢乐、令人捧腹大笑的《恐龙特工》系列的第三册。</w:t>
      </w:r>
    </w:p>
    <w:p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以连环画形式图文并茂地呈现故事，特别适合那些不愿意阅读的人。</w:t>
      </w:r>
    </w:p>
    <w:p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非常适合《我的兄弟是英雄》、《黑暗之口》、《哈米什与世界静止者》的粉丝们</w:t>
      </w:r>
    </w:p>
    <w:p>
      <w:pPr>
        <w:numPr>
          <w:ilvl w:val="0"/>
          <w:numId w:val="1"/>
        </w:num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>盖伊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巴斯之前出版的畅销作品有《针线头》（在英国销量超过5万册）、《丁金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丁斯》（销量超过2万册）以及《青蛙传奇》（销量超过1.5万册）</w:t>
      </w:r>
    </w:p>
    <w:p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盖伊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巴斯凭借《丁金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丁斯》和《可怕事件》获得2010年蓝彼得图书奖 “最有趣图文故事书”奖项。</w:t>
      </w:r>
    </w:p>
    <w:p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对《针线头》这部作品的赞誉：“黑暗、怪诞而又充满欢笑。”——英国童书评论杂志《奇妙阅读》（</w:t>
      </w:r>
      <w:r>
        <w:rPr>
          <w:color w:val="000000"/>
        </w:rPr>
        <w:t>Wondrous Reads）</w:t>
      </w:r>
    </w:p>
    <w:p>
      <w:pPr>
        <w:shd w:val="clear" w:color="auto" w:fill="FFFFFF"/>
        <w:rPr>
          <w:rFonts w:hint="eastAsia"/>
          <w:b/>
          <w:bCs/>
          <w:color w:val="000000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>             </w:t>
      </w:r>
    </w:p>
    <w:p>
      <w:pPr>
        <w:shd w:val="clear" w:color="auto" w:fill="FFFFFF"/>
        <w:ind w:firstLine="435"/>
        <w:rPr>
          <w:bCs/>
          <w:color w:val="000000"/>
        </w:rPr>
      </w:pPr>
      <w:r>
        <w:rPr>
          <w:rFonts w:hint="eastAsia"/>
          <w:bCs/>
          <w:color w:val="000000"/>
        </w:rPr>
        <w:t>一位英雄从史前时代来到现代世界，他就是——恐龙特工，他的目标就是消灭犯罪！恐龙特工和安布尔正在火速调查一个从北极圈发出的求救信号，他们有了不可思议的惊人发现：恐龙特工那失踪很久的父亲，超级特工艾伯纳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bCs/>
          <w:color w:val="000000"/>
        </w:rPr>
        <w:t>加比特仍然活着！他们着手开始完成艾伯纳未竟的使命，那就是追踪被称为“紫色敞篷车”的敌对特工。但是，恐龙特工和他父亲的侦探方法有很大不同，他们能放下分歧，直到完成拯救当下及未来世界的使命吗？</w:t>
      </w:r>
    </w:p>
    <w:p>
      <w:pPr>
        <w:shd w:val="clear" w:color="auto" w:fill="FFFFFF"/>
        <w:ind w:firstLine="435"/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hd w:val="clear" w:color="auto" w:fill="FFFFFF"/>
        <w:rPr>
          <w:rFonts w:ascii="宋体" w:hAnsi="宋体"/>
          <w:b/>
          <w:bCs/>
          <w:color w:val="000000"/>
          <w:szCs w:val="21"/>
        </w:rPr>
      </w:pPr>
      <w:r>
        <w:rPr>
          <w:color w:val="000000"/>
        </w:rPr>
        <w:t> </w:t>
      </w:r>
      <w:bookmarkStart w:id="1" w:name="OLE_LINK5"/>
    </w:p>
    <w:bookmarkEnd w:id="1"/>
    <w:p>
      <w:pPr>
        <w:shd w:val="clear" w:color="auto" w:fill="FFFFFF"/>
        <w:ind w:firstLine="422" w:firstLineChars="200"/>
        <w:rPr>
          <w:rFonts w:hint="eastAsia"/>
        </w:rPr>
      </w:pPr>
      <w:r>
        <w:rPr>
          <w:rFonts w:hint="eastAsia"/>
          <w:b/>
          <w:color w:val="000000"/>
        </w:rPr>
        <w:t>盖伊</w:t>
      </w:r>
      <w:r>
        <w:rPr>
          <w:rFonts w:ascii="宋体" w:hAnsi="宋体" w:cs="Arial"/>
          <w:b/>
          <w:szCs w:val="21"/>
        </w:rPr>
        <w:t>·</w:t>
      </w:r>
      <w:r>
        <w:rPr>
          <w:rFonts w:hint="eastAsia"/>
          <w:b/>
          <w:color w:val="000000"/>
        </w:rPr>
        <w:t>巴斯</w:t>
      </w:r>
      <w:r>
        <w:rPr>
          <w:rFonts w:hint="eastAsia"/>
          <w:color w:val="000000"/>
        </w:rPr>
        <w:t>（</w:t>
      </w:r>
      <w:r>
        <w:rPr>
          <w:rFonts w:hint="eastAsia"/>
          <w:b/>
          <w:bCs/>
        </w:rPr>
        <w:t>Guy Bass</w:t>
      </w:r>
      <w:r>
        <w:rPr>
          <w:rFonts w:hint="eastAsia"/>
          <w:color w:val="000000"/>
        </w:rPr>
        <w:t>）已创作了《丁金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丁斯》、《针线头》以及《青蛙传奇》等系列作品。《丁金</w:t>
      </w:r>
      <w:r>
        <w:rPr>
          <w:rFonts w:ascii="宋体" w:hAnsi="宋体" w:cs="Arial"/>
          <w:szCs w:val="21"/>
        </w:rPr>
        <w:t>·</w:t>
      </w:r>
      <w:r>
        <w:rPr>
          <w:rFonts w:hint="eastAsia"/>
          <w:color w:val="000000"/>
        </w:rPr>
        <w:t>丁斯》和《可怕事件》赢得2010年度蓝彼得图书奖 “最有趣图文故事书”奖项。盖伊和他的妻子居住在伦敦的汉普斯特德。了解他的更多信息请访问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"http://www.guybass.com"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www.guybass.com</w:t>
      </w:r>
      <w:r>
        <w:rPr>
          <w:rFonts w:hint="eastAsia"/>
        </w:rPr>
        <w:fldChar w:fldCharType="end"/>
      </w: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rFonts w:hint="eastAsia"/>
          <w:b/>
        </w:rPr>
        <w:t>绘者简介：</w:t>
      </w:r>
    </w:p>
    <w:p>
      <w:pPr>
        <w:tabs>
          <w:tab w:val="left" w:pos="341"/>
          <w:tab w:val="left" w:pos="5235"/>
        </w:tabs>
        <w:rPr>
          <w:color w:val="00000A"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ind w:firstLine="422" w:firstLineChars="200"/>
      </w:pPr>
      <w:r>
        <w:rPr>
          <w:b/>
        </w:rPr>
        <w:t>李</w:t>
      </w:r>
      <w:r>
        <w:rPr>
          <w:rFonts w:ascii="宋体" w:hAnsi="宋体" w:cs="Arial"/>
          <w:szCs w:val="21"/>
          <w:lang w:val="en"/>
        </w:rPr>
        <w:t>•</w:t>
      </w:r>
      <w:r>
        <w:rPr>
          <w:b/>
        </w:rPr>
        <w:t>罗宾逊（Lee Robinson）</w:t>
      </w:r>
      <w:r>
        <w:t>是一位漫画书画家和插画</w:t>
      </w:r>
      <w:r>
        <w:rPr>
          <w:rFonts w:hint="eastAsia"/>
        </w:rPr>
        <w:t>师</w:t>
      </w:r>
      <w:r>
        <w:t>，作品包括《功夫熊猫》漫画小说。目前他工作和生活在英国纽卡斯尔。</w:t>
      </w:r>
    </w:p>
    <w:p>
      <w:pPr>
        <w:shd w:val="clear" w:color="auto" w:fill="FFFFFF"/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 w:val="24"/>
        </w:rPr>
      </w:pPr>
      <w:r>
        <w:rPr>
          <w:color w:val="000000"/>
        </w:rPr>
        <w:t> 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谢谢您的阅读！</w:t>
      </w:r>
    </w:p>
    <w:p>
      <w:pPr>
        <w:rPr>
          <w:b/>
          <w:bCs/>
        </w:rPr>
      </w:pPr>
      <w:r>
        <w:rPr>
          <w:rFonts w:hint="eastAsia"/>
          <w:b/>
          <w:bCs/>
        </w:rPr>
        <w:t>请将回馈信息发至：宁非 (Katalin Ning)</w:t>
      </w:r>
    </w:p>
    <w:p>
      <w:pPr>
        <w:rPr>
          <w:rFonts w:hint="eastAsia"/>
          <w:bCs/>
          <w:szCs w:val="21"/>
        </w:rPr>
      </w:pPr>
      <w:r>
        <w:rPr>
          <w:rStyle w:val="6"/>
          <w:rFonts w:hint="eastAsia"/>
        </w:rPr>
        <w:t>安德鲁﹒纳伯格联合国际有限公司北京代表处</w:t>
      </w:r>
      <w:r>
        <w:rPr>
          <w:rFonts w:hint="eastAsia" w:cs="Arial"/>
          <w:bCs/>
          <w:szCs w:val="21"/>
        </w:rPr>
        <w:br w:type="textWrapping"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室, 邮编：</w:t>
      </w:r>
      <w:r>
        <w:rPr>
          <w:bCs/>
          <w:szCs w:val="21"/>
        </w:rPr>
        <w:t>100872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t>电 话：</w:t>
      </w:r>
      <w:r>
        <w:rPr>
          <w:bCs/>
          <w:szCs w:val="21"/>
        </w:rPr>
        <w:t>010-82509406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传 真：</w:t>
      </w:r>
      <w:r>
        <w:rPr>
          <w:bCs/>
          <w:szCs w:val="21"/>
        </w:rPr>
        <w:t>010-82504200</w:t>
      </w:r>
      <w:r>
        <w:rPr>
          <w:rFonts w:hint="eastAsia"/>
          <w:bCs/>
          <w:sz w:val="20"/>
          <w:szCs w:val="20"/>
        </w:rPr>
        <w:br w:type="textWrapping"/>
      </w:r>
      <w:r>
        <w:rPr>
          <w:bCs/>
          <w:szCs w:val="21"/>
        </w:rPr>
        <w:t xml:space="preserve">Email：Katalin@nurnberg.com.cn </w:t>
      </w:r>
    </w:p>
    <w:p>
      <w:pPr>
        <w:rPr>
          <w:szCs w:val="21"/>
        </w:rPr>
      </w:pPr>
      <w:r>
        <w:rPr>
          <w:bCs/>
          <w:szCs w:val="21"/>
        </w:rPr>
        <w:t>网 站：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"Http://www.nurnberg.com.cn" </w:instrText>
      </w:r>
      <w:r>
        <w:rPr>
          <w:bCs/>
          <w:szCs w:val="21"/>
        </w:rPr>
        <w:fldChar w:fldCharType="separate"/>
      </w:r>
      <w:r>
        <w:rPr>
          <w:rStyle w:val="7"/>
          <w:bCs/>
          <w:szCs w:val="21"/>
        </w:rPr>
        <w:t>Http://www.nurnberg.com.cn</w:t>
      </w:r>
      <w:r>
        <w:rPr>
          <w:bCs/>
          <w:szCs w:val="21"/>
        </w:rPr>
        <w:fldChar w:fldCharType="end"/>
      </w:r>
      <w:r>
        <w:rPr>
          <w:bCs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rFonts w:hAnsi="Verdana"/>
          <w:color w:val="000000"/>
          <w:szCs w:val="21"/>
        </w:rPr>
        <w:t>新浪微博：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"http://weibo.com/nurnberg" </w:instrText>
      </w:r>
      <w:r>
        <w:rPr>
          <w:color w:val="000000"/>
          <w:szCs w:val="21"/>
        </w:rPr>
        <w:fldChar w:fldCharType="separate"/>
      </w:r>
      <w:r>
        <w:rPr>
          <w:rStyle w:val="7"/>
          <w:szCs w:val="21"/>
        </w:rPr>
        <w:t>http://weibo.com/nurnberg</w:t>
      </w:r>
      <w:r>
        <w:rPr>
          <w:color w:val="00000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rFonts w:hAnsi="Verdana"/>
          <w:color w:val="000000"/>
          <w:szCs w:val="21"/>
        </w:rPr>
        <w:t>豆瓣小站：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"http://site.douban.com/110577/" </w:instrText>
      </w:r>
      <w:r>
        <w:rPr>
          <w:color w:val="000000"/>
          <w:szCs w:val="21"/>
        </w:rPr>
        <w:fldChar w:fldCharType="separate"/>
      </w:r>
      <w:r>
        <w:rPr>
          <w:rStyle w:val="7"/>
          <w:szCs w:val="21"/>
        </w:rPr>
        <w:t>http://site.douban.com/110577/</w:t>
      </w:r>
      <w:r>
        <w:rPr>
          <w:color w:val="000000"/>
          <w:szCs w:val="21"/>
        </w:rPr>
        <w:fldChar w:fldCharType="end"/>
      </w:r>
    </w:p>
    <w:p>
      <w:pPr>
        <w:rPr>
          <w:color w:val="C0C0C0"/>
          <w:szCs w:val="21"/>
        </w:rPr>
      </w:pPr>
      <w:r>
        <w:rPr>
          <w:rFonts w:hAnsi="Verdana"/>
          <w:color w:val="000000"/>
          <w:szCs w:val="21"/>
        </w:rPr>
        <w:t>微信订阅号：安德鲁书讯</w:t>
      </w:r>
    </w:p>
    <w:p>
      <w:r>
        <w:fldChar w:fldCharType="begin"/>
      </w:r>
      <w:r>
        <w:instrText xml:space="preserve"> INCLUDEPICTURE "../Application%20Data/Foxmail7/Temp-392-20150309132525/37656_37656_Catc(03-09-13-26-03)(1).jpg" \* MERGEFORMAT </w:instrText>
      </w:r>
      <w:r>
        <w:fldChar w:fldCharType="separate"/>
      </w:r>
      <w:r>
        <w:drawing>
          <wp:inline distT="0" distB="0" distL="114300" distR="114300">
            <wp:extent cx="1629410" cy="1760855"/>
            <wp:effectExtent l="0" t="0" r="8890" b="10795"/>
            <wp:docPr id="6" name="图片 1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37656_37656_Catc(03-09-13-26-03)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18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</w:t>
    </w:r>
    <w:r>
      <w:rPr>
        <w:rFonts w:hint="eastAsia" w:ascii="宋体" w:hAnsi="宋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6CC5"/>
    <w:multiLevelType w:val="singleLevel"/>
    <w:tmpl w:val="59B96C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2BD"/>
    <w:rsid w:val="000546CB"/>
    <w:rsid w:val="00057C67"/>
    <w:rsid w:val="001673DF"/>
    <w:rsid w:val="002E07F6"/>
    <w:rsid w:val="004038CE"/>
    <w:rsid w:val="006052D6"/>
    <w:rsid w:val="006713C3"/>
    <w:rsid w:val="00673FCC"/>
    <w:rsid w:val="0068707E"/>
    <w:rsid w:val="006B026F"/>
    <w:rsid w:val="007539B5"/>
    <w:rsid w:val="00821514"/>
    <w:rsid w:val="008953A3"/>
    <w:rsid w:val="008D2C54"/>
    <w:rsid w:val="00902D98"/>
    <w:rsid w:val="00904533"/>
    <w:rsid w:val="00951CFA"/>
    <w:rsid w:val="009E5C7A"/>
    <w:rsid w:val="00A93C10"/>
    <w:rsid w:val="00AE3FE7"/>
    <w:rsid w:val="00C41645"/>
    <w:rsid w:val="00EC576A"/>
    <w:rsid w:val="00EF62BD"/>
    <w:rsid w:val="1B2B4F00"/>
    <w:rsid w:val="410C5917"/>
    <w:rsid w:val="483C3D70"/>
    <w:rsid w:val="5DC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ScaleCrop>false</ScaleCrop>
  <LinksUpToDate>false</LinksUpToDate>
  <CharactersWithSpaces>883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2017-01-20T01:28:00Z</dcterms:created>
  <dc:creator>Intern</dc:creator>
  <cp:lastModifiedBy>Administrator</cp:lastModifiedBy>
  <dcterms:modified xsi:type="dcterms:W3CDTF">2017-10-24T23:58:39Z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