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="007C317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="007C317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="007C317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182485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146685</wp:posOffset>
            </wp:positionV>
            <wp:extent cx="1604645" cy="2164715"/>
            <wp:effectExtent l="19050" t="0" r="0" b="0"/>
            <wp:wrapSquare wrapText="bothSides"/>
            <wp:docPr id="1" name="图片 1" descr="E:\！重要--原D盘文件\Publisher\St. Martin's Press(Susie)\Title\Fiction\RAISING THE DAD\Raising the Dad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！重要--原D盘文件\Publisher\St. Martin's Press(Susie)\Title\Fiction\RAISING THE DAD\Raising the Dad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45" w:rsidRPr="00383645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r w:rsidR="00182485">
        <w:rPr>
          <w:rFonts w:hint="eastAsia"/>
          <w:b/>
          <w:szCs w:val="21"/>
        </w:rPr>
        <w:t>当个好爸爸</w:t>
      </w:r>
      <w:r w:rsidR="00383645" w:rsidRPr="00383645">
        <w:rPr>
          <w:rFonts w:hint="eastAsia"/>
          <w:b/>
          <w:szCs w:val="21"/>
        </w:rPr>
        <w:t>》</w:t>
      </w:r>
      <w:bookmarkEnd w:id="2"/>
      <w:bookmarkEnd w:id="3"/>
    </w:p>
    <w:bookmarkEnd w:id="4"/>
    <w:bookmarkEnd w:id="5"/>
    <w:p w:rsidR="00C21515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182485" w:rsidRPr="00182485">
        <w:rPr>
          <w:b/>
          <w:szCs w:val="21"/>
        </w:rPr>
        <w:t>RAISING THE DAD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="007C317D">
        <w:rPr>
          <w:rFonts w:hint="eastAsia"/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182485" w:rsidRPr="00182485">
        <w:rPr>
          <w:b/>
          <w:szCs w:val="21"/>
        </w:rPr>
        <w:t>Tom Matthews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="007C317D">
        <w:rPr>
          <w:rFonts w:hint="eastAsia"/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="007C317D">
        <w:rPr>
          <w:rFonts w:hint="eastAsia"/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7C317D">
        <w:rPr>
          <w:rFonts w:hint="eastAsia"/>
          <w:b/>
          <w:szCs w:val="21"/>
        </w:rPr>
        <w:t>St. Martin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7C317D" w:rsidRPr="00EB3D41" w:rsidRDefault="007C317D" w:rsidP="007C317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314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C21515">
        <w:rPr>
          <w:rFonts w:hint="eastAsia"/>
          <w:b/>
          <w:szCs w:val="21"/>
        </w:rPr>
        <w:t>201</w:t>
      </w:r>
      <w:r w:rsidR="00182485">
        <w:rPr>
          <w:rFonts w:hint="eastAsia"/>
          <w:b/>
          <w:szCs w:val="21"/>
        </w:rPr>
        <w:t>8</w:t>
      </w:r>
      <w:r w:rsidR="00C21515">
        <w:rPr>
          <w:rFonts w:hint="eastAsia"/>
          <w:b/>
          <w:szCs w:val="21"/>
        </w:rPr>
        <w:t>年</w:t>
      </w:r>
      <w:r w:rsidR="00182485">
        <w:rPr>
          <w:rFonts w:hint="eastAsia"/>
          <w:b/>
          <w:szCs w:val="21"/>
        </w:rPr>
        <w:t>4</w:t>
      </w:r>
      <w:r w:rsidR="00C21515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="007C317D">
        <w:rPr>
          <w:rFonts w:hint="eastAsia"/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182485">
        <w:rPr>
          <w:rFonts w:hint="eastAsia"/>
          <w:b/>
          <w:szCs w:val="21"/>
        </w:rPr>
        <w:t>小说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Pr="00B13F63" w:rsidRDefault="00614D39">
      <w:pPr>
        <w:rPr>
          <w:b/>
          <w:bCs/>
          <w:szCs w:val="21"/>
        </w:rPr>
      </w:pPr>
    </w:p>
    <w:p w:rsidR="0057268A" w:rsidRPr="00B13F63" w:rsidRDefault="0057268A" w:rsidP="0057268A">
      <w:pPr>
        <w:pStyle w:val="Body"/>
        <w:ind w:firstLine="48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在</w:t>
      </w:r>
      <w:r w:rsidR="009D5056" w:rsidRPr="00B13F63">
        <w:rPr>
          <w:rFonts w:hint="eastAsia"/>
          <w:sz w:val="21"/>
          <w:szCs w:val="21"/>
          <w:lang w:eastAsia="zh-CN"/>
        </w:rPr>
        <w:t>《当个好爸爸》（</w:t>
      </w:r>
      <w:r w:rsidR="009D5056" w:rsidRPr="00B13F63">
        <w:rPr>
          <w:i/>
          <w:sz w:val="21"/>
          <w:szCs w:val="21"/>
          <w:lang w:eastAsia="zh-CN"/>
        </w:rPr>
        <w:t>Raising the Dad</w:t>
      </w:r>
      <w:r w:rsidR="009D5056" w:rsidRPr="00B13F63">
        <w:rPr>
          <w:rFonts w:hint="eastAsia"/>
          <w:sz w:val="21"/>
          <w:szCs w:val="21"/>
          <w:lang w:eastAsia="zh-CN"/>
        </w:rPr>
        <w:t>）中，</w:t>
      </w:r>
      <w:r w:rsidR="002423D2" w:rsidRPr="00B13F63">
        <w:rPr>
          <w:rFonts w:hint="eastAsia"/>
          <w:sz w:val="21"/>
          <w:szCs w:val="21"/>
          <w:lang w:eastAsia="zh-CN"/>
        </w:rPr>
        <w:t>约翰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="002423D2" w:rsidRPr="00B13F63">
        <w:rPr>
          <w:rFonts w:hint="eastAsia"/>
          <w:sz w:val="21"/>
          <w:szCs w:val="21"/>
          <w:lang w:eastAsia="zh-CN"/>
        </w:rPr>
        <w:t>哈斯特德（</w:t>
      </w:r>
      <w:r w:rsidRPr="00B13F63">
        <w:rPr>
          <w:rFonts w:hint="eastAsia"/>
          <w:sz w:val="21"/>
          <w:szCs w:val="21"/>
          <w:lang w:eastAsia="zh-CN"/>
        </w:rPr>
        <w:t>John Husted</w:t>
      </w:r>
      <w:r w:rsidR="002423D2" w:rsidRPr="00B13F63">
        <w:rPr>
          <w:rFonts w:hint="eastAsia"/>
          <w:sz w:val="21"/>
          <w:szCs w:val="21"/>
          <w:lang w:eastAsia="zh-CN"/>
        </w:rPr>
        <w:t>）</w:t>
      </w:r>
      <w:r w:rsidR="009D5056" w:rsidRPr="00B13F63">
        <w:rPr>
          <w:rFonts w:hint="eastAsia"/>
          <w:sz w:val="21"/>
          <w:szCs w:val="21"/>
          <w:lang w:eastAsia="zh-CN"/>
        </w:rPr>
        <w:t>的</w:t>
      </w:r>
      <w:r w:rsidRPr="00B13F63">
        <w:rPr>
          <w:rFonts w:hint="eastAsia"/>
          <w:sz w:val="21"/>
          <w:szCs w:val="21"/>
          <w:lang w:eastAsia="zh-CN"/>
        </w:rPr>
        <w:t>生活</w:t>
      </w:r>
      <w:r w:rsidR="00EC3A60" w:rsidRPr="00B13F63">
        <w:rPr>
          <w:rFonts w:hint="eastAsia"/>
          <w:sz w:val="21"/>
          <w:szCs w:val="21"/>
          <w:lang w:eastAsia="zh-CN"/>
        </w:rPr>
        <w:t>尽管和普通人</w:t>
      </w:r>
      <w:r w:rsidR="007C317D">
        <w:rPr>
          <w:rFonts w:hint="eastAsia"/>
          <w:sz w:val="21"/>
          <w:szCs w:val="21"/>
          <w:lang w:eastAsia="zh-CN"/>
        </w:rPr>
        <w:t>差不多，</w:t>
      </w:r>
      <w:r w:rsidR="009D5056" w:rsidRPr="00B13F63">
        <w:rPr>
          <w:rFonts w:hint="eastAsia"/>
          <w:sz w:val="21"/>
          <w:szCs w:val="21"/>
          <w:lang w:eastAsia="zh-CN"/>
        </w:rPr>
        <w:t>却乱作一团</w:t>
      </w:r>
      <w:r w:rsidR="0090332A" w:rsidRPr="00B13F63">
        <w:rPr>
          <w:rFonts w:hint="eastAsia"/>
          <w:sz w:val="21"/>
          <w:szCs w:val="21"/>
          <w:lang w:eastAsia="zh-CN"/>
        </w:rPr>
        <w:t>。他和妻子的</w:t>
      </w:r>
      <w:r w:rsidRPr="00B13F63">
        <w:rPr>
          <w:rFonts w:hint="eastAsia"/>
          <w:sz w:val="21"/>
          <w:szCs w:val="21"/>
          <w:lang w:eastAsia="zh-CN"/>
        </w:rPr>
        <w:t>婚姻</w:t>
      </w:r>
      <w:r w:rsidR="0090332A" w:rsidRPr="00B13F63">
        <w:rPr>
          <w:rFonts w:hint="eastAsia"/>
          <w:sz w:val="21"/>
          <w:szCs w:val="21"/>
          <w:lang w:eastAsia="zh-CN"/>
        </w:rPr>
        <w:t>索然无味，毫无激情可言；</w:t>
      </w:r>
      <w:r w:rsidRPr="00B13F63">
        <w:rPr>
          <w:rFonts w:hint="eastAsia"/>
          <w:sz w:val="21"/>
          <w:szCs w:val="21"/>
          <w:lang w:eastAsia="zh-CN"/>
        </w:rPr>
        <w:t>十几岁的女儿</w:t>
      </w:r>
      <w:r w:rsidR="0090332A" w:rsidRPr="00B13F63">
        <w:rPr>
          <w:rFonts w:hint="eastAsia"/>
          <w:sz w:val="21"/>
          <w:szCs w:val="21"/>
          <w:lang w:eastAsia="zh-CN"/>
        </w:rPr>
        <w:t>对他</w:t>
      </w:r>
      <w:r w:rsidR="00EC3A60" w:rsidRPr="00B13F63">
        <w:rPr>
          <w:rFonts w:hint="eastAsia"/>
          <w:sz w:val="21"/>
          <w:szCs w:val="21"/>
          <w:lang w:eastAsia="zh-CN"/>
        </w:rPr>
        <w:t>也</w:t>
      </w:r>
      <w:r w:rsidR="0090332A" w:rsidRPr="00B13F63">
        <w:rPr>
          <w:rFonts w:hint="eastAsia"/>
          <w:sz w:val="21"/>
          <w:szCs w:val="21"/>
          <w:lang w:eastAsia="zh-CN"/>
        </w:rPr>
        <w:t>越来越疏远，而且表现地十分刻薄；他的哥哥——</w:t>
      </w:r>
      <w:r w:rsidR="00EC3A60" w:rsidRPr="00B13F63">
        <w:rPr>
          <w:rFonts w:hint="eastAsia"/>
          <w:sz w:val="21"/>
          <w:szCs w:val="21"/>
          <w:lang w:eastAsia="zh-CN"/>
        </w:rPr>
        <w:t>一位</w:t>
      </w:r>
      <w:r w:rsidR="0090332A" w:rsidRPr="00B13F63">
        <w:rPr>
          <w:rFonts w:hint="eastAsia"/>
          <w:sz w:val="21"/>
          <w:szCs w:val="21"/>
          <w:lang w:eastAsia="zh-CN"/>
        </w:rPr>
        <w:t>早已过气的</w:t>
      </w:r>
      <w:r w:rsidRPr="00B13F63">
        <w:rPr>
          <w:rFonts w:hint="eastAsia"/>
          <w:sz w:val="21"/>
          <w:szCs w:val="21"/>
          <w:lang w:eastAsia="zh-CN"/>
        </w:rPr>
        <w:t>重金属歌手</w:t>
      </w:r>
      <w:r w:rsidR="0090332A" w:rsidRPr="00B13F63">
        <w:rPr>
          <w:rFonts w:hint="eastAsia"/>
          <w:sz w:val="21"/>
          <w:szCs w:val="21"/>
          <w:lang w:eastAsia="zh-CN"/>
        </w:rPr>
        <w:t>——</w:t>
      </w:r>
      <w:r w:rsidRPr="00B13F63">
        <w:rPr>
          <w:rFonts w:hint="eastAsia"/>
          <w:sz w:val="21"/>
          <w:szCs w:val="21"/>
          <w:lang w:eastAsia="zh-CN"/>
        </w:rPr>
        <w:t>刚</w:t>
      </w:r>
      <w:r w:rsidR="0090332A" w:rsidRPr="00B13F63">
        <w:rPr>
          <w:rFonts w:hint="eastAsia"/>
          <w:sz w:val="21"/>
          <w:szCs w:val="21"/>
          <w:lang w:eastAsia="zh-CN"/>
        </w:rPr>
        <w:t>刚</w:t>
      </w:r>
      <w:r w:rsidR="00EC3A60" w:rsidRPr="00B13F63">
        <w:rPr>
          <w:rFonts w:hint="eastAsia"/>
          <w:sz w:val="21"/>
          <w:szCs w:val="21"/>
          <w:lang w:eastAsia="zh-CN"/>
        </w:rPr>
        <w:t>才</w:t>
      </w:r>
      <w:r w:rsidR="0090332A" w:rsidRPr="00B13F63">
        <w:rPr>
          <w:rFonts w:hint="eastAsia"/>
          <w:sz w:val="21"/>
          <w:szCs w:val="21"/>
          <w:lang w:eastAsia="zh-CN"/>
        </w:rPr>
        <w:t>刑满释放；</w:t>
      </w:r>
      <w:r w:rsidR="00EC3A60" w:rsidRPr="00B13F63">
        <w:rPr>
          <w:rFonts w:hint="eastAsia"/>
          <w:sz w:val="21"/>
          <w:szCs w:val="21"/>
          <w:lang w:eastAsia="zh-CN"/>
        </w:rPr>
        <w:t>老</w:t>
      </w:r>
      <w:r w:rsidR="0090332A" w:rsidRPr="00B13F63">
        <w:rPr>
          <w:rFonts w:hint="eastAsia"/>
          <w:sz w:val="21"/>
          <w:szCs w:val="21"/>
          <w:lang w:eastAsia="zh-CN"/>
        </w:rPr>
        <w:t>母亲还被诊断为老年</w:t>
      </w:r>
      <w:r w:rsidRPr="00B13F63">
        <w:rPr>
          <w:rFonts w:hint="eastAsia"/>
          <w:sz w:val="21"/>
          <w:szCs w:val="21"/>
          <w:lang w:eastAsia="zh-CN"/>
        </w:rPr>
        <w:t>痴呆。</w:t>
      </w:r>
    </w:p>
    <w:p w:rsidR="00182485" w:rsidRPr="00B13F63" w:rsidRDefault="00182485" w:rsidP="00182485">
      <w:pPr>
        <w:pStyle w:val="Body"/>
        <w:rPr>
          <w:sz w:val="21"/>
          <w:szCs w:val="21"/>
          <w:lang w:eastAsia="zh-CN"/>
        </w:rPr>
      </w:pPr>
    </w:p>
    <w:p w:rsidR="0057268A" w:rsidRPr="00B13F63" w:rsidRDefault="005B6114" w:rsidP="005B6114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然而，</w:t>
      </w:r>
      <w:r w:rsidR="00067389" w:rsidRPr="00B13F63">
        <w:rPr>
          <w:rFonts w:hint="eastAsia"/>
          <w:sz w:val="21"/>
          <w:szCs w:val="21"/>
          <w:lang w:eastAsia="zh-CN"/>
        </w:rPr>
        <w:t>混乱不堪的</w:t>
      </w:r>
      <w:r w:rsidR="00B62C46" w:rsidRPr="00B13F63">
        <w:rPr>
          <w:rFonts w:hint="eastAsia"/>
          <w:sz w:val="21"/>
          <w:szCs w:val="21"/>
          <w:lang w:eastAsia="zh-CN"/>
        </w:rPr>
        <w:t>家里</w:t>
      </w:r>
      <w:r w:rsidR="00067389" w:rsidRPr="00B13F63">
        <w:rPr>
          <w:rFonts w:hint="eastAsia"/>
          <w:sz w:val="21"/>
          <w:szCs w:val="21"/>
          <w:lang w:eastAsia="zh-CN"/>
        </w:rPr>
        <w:t>又</w:t>
      </w:r>
      <w:r w:rsidR="00B62C46" w:rsidRPr="00B13F63">
        <w:rPr>
          <w:rFonts w:hint="eastAsia"/>
          <w:sz w:val="21"/>
          <w:szCs w:val="21"/>
          <w:lang w:eastAsia="zh-CN"/>
        </w:rPr>
        <w:t>爆出了一个令人难以置信的</w:t>
      </w:r>
      <w:r w:rsidRPr="00B13F63">
        <w:rPr>
          <w:rFonts w:hint="eastAsia"/>
          <w:sz w:val="21"/>
          <w:szCs w:val="21"/>
          <w:lang w:eastAsia="zh-CN"/>
        </w:rPr>
        <w:t>秘密</w:t>
      </w:r>
      <w:r w:rsidR="00B62C46" w:rsidRPr="00B13F63">
        <w:rPr>
          <w:rFonts w:hint="eastAsia"/>
          <w:sz w:val="21"/>
          <w:szCs w:val="21"/>
          <w:lang w:eastAsia="zh-CN"/>
        </w:rPr>
        <w:t>，霎时间</w:t>
      </w:r>
      <w:r w:rsidRPr="00B13F63">
        <w:rPr>
          <w:rFonts w:hint="eastAsia"/>
          <w:sz w:val="21"/>
          <w:szCs w:val="21"/>
          <w:lang w:eastAsia="zh-CN"/>
        </w:rPr>
        <w:t>所有的重担都压在了</w:t>
      </w:r>
      <w:r w:rsidR="0057268A" w:rsidRPr="00B13F63">
        <w:rPr>
          <w:rFonts w:hint="eastAsia"/>
          <w:sz w:val="21"/>
          <w:szCs w:val="21"/>
          <w:lang w:eastAsia="zh-CN"/>
        </w:rPr>
        <w:t>约翰</w:t>
      </w:r>
      <w:r w:rsidRPr="00B13F63">
        <w:rPr>
          <w:rFonts w:hint="eastAsia"/>
          <w:sz w:val="21"/>
          <w:szCs w:val="21"/>
          <w:lang w:eastAsia="zh-CN"/>
        </w:rPr>
        <w:t>一个人的身上</w:t>
      </w:r>
      <w:r w:rsidR="0057268A" w:rsidRPr="00B13F63">
        <w:rPr>
          <w:rFonts w:hint="eastAsia"/>
          <w:sz w:val="21"/>
          <w:szCs w:val="21"/>
          <w:lang w:eastAsia="zh-CN"/>
        </w:rPr>
        <w:t>。</w:t>
      </w:r>
      <w:r w:rsidR="00B62C46" w:rsidRPr="00B13F63">
        <w:rPr>
          <w:rFonts w:hint="eastAsia"/>
          <w:sz w:val="21"/>
          <w:szCs w:val="21"/>
          <w:lang w:eastAsia="zh-CN"/>
        </w:rPr>
        <w:t>约翰</w:t>
      </w:r>
      <w:r w:rsidR="00067389" w:rsidRPr="00B13F63">
        <w:rPr>
          <w:rFonts w:hint="eastAsia"/>
          <w:sz w:val="21"/>
          <w:szCs w:val="21"/>
          <w:lang w:eastAsia="zh-CN"/>
        </w:rPr>
        <w:t>绞尽脑汁终于想出</w:t>
      </w:r>
      <w:r w:rsidR="00B62C46" w:rsidRPr="00B13F63">
        <w:rPr>
          <w:rFonts w:hint="eastAsia"/>
          <w:sz w:val="21"/>
          <w:szCs w:val="21"/>
          <w:lang w:eastAsia="zh-CN"/>
        </w:rPr>
        <w:t>了</w:t>
      </w:r>
      <w:r w:rsidR="00067389" w:rsidRPr="00B13F63">
        <w:rPr>
          <w:rFonts w:hint="eastAsia"/>
          <w:sz w:val="21"/>
          <w:szCs w:val="21"/>
          <w:lang w:eastAsia="zh-CN"/>
        </w:rPr>
        <w:t>一个</w:t>
      </w:r>
      <w:r w:rsidR="00B62C46" w:rsidRPr="00B13F63">
        <w:rPr>
          <w:rFonts w:hint="eastAsia"/>
          <w:sz w:val="21"/>
          <w:szCs w:val="21"/>
          <w:lang w:eastAsia="zh-CN"/>
        </w:rPr>
        <w:t>解决问题的</w:t>
      </w:r>
      <w:r w:rsidR="0057268A" w:rsidRPr="00B13F63">
        <w:rPr>
          <w:rFonts w:hint="eastAsia"/>
          <w:sz w:val="21"/>
          <w:szCs w:val="21"/>
          <w:lang w:eastAsia="zh-CN"/>
        </w:rPr>
        <w:t>方法，</w:t>
      </w:r>
      <w:r w:rsidR="00B62C46" w:rsidRPr="00B13F63">
        <w:rPr>
          <w:rFonts w:hint="eastAsia"/>
          <w:sz w:val="21"/>
          <w:szCs w:val="21"/>
          <w:lang w:eastAsia="zh-CN"/>
        </w:rPr>
        <w:t>一家人之间的关系也</w:t>
      </w:r>
      <w:r w:rsidR="0057268A" w:rsidRPr="00B13F63">
        <w:rPr>
          <w:rFonts w:hint="eastAsia"/>
          <w:sz w:val="21"/>
          <w:szCs w:val="21"/>
          <w:lang w:eastAsia="zh-CN"/>
        </w:rPr>
        <w:t>永远</w:t>
      </w:r>
      <w:r w:rsidR="00B62C46" w:rsidRPr="00B13F63">
        <w:rPr>
          <w:rFonts w:hint="eastAsia"/>
          <w:sz w:val="21"/>
          <w:szCs w:val="21"/>
          <w:lang w:eastAsia="zh-CN"/>
        </w:rPr>
        <w:t>地</w:t>
      </w:r>
      <w:r w:rsidR="0057268A" w:rsidRPr="00B13F63">
        <w:rPr>
          <w:rFonts w:hint="eastAsia"/>
          <w:sz w:val="21"/>
          <w:szCs w:val="21"/>
          <w:lang w:eastAsia="zh-CN"/>
        </w:rPr>
        <w:t>改变了</w:t>
      </w:r>
      <w:r w:rsidR="00067389" w:rsidRPr="00B13F63">
        <w:rPr>
          <w:rFonts w:hint="eastAsia"/>
          <w:sz w:val="21"/>
          <w:szCs w:val="21"/>
          <w:lang w:eastAsia="zh-CN"/>
        </w:rPr>
        <w:t>。这本书的</w:t>
      </w:r>
      <w:r w:rsidR="00B62C46" w:rsidRPr="00B13F63">
        <w:rPr>
          <w:rFonts w:hint="eastAsia"/>
          <w:sz w:val="21"/>
          <w:szCs w:val="21"/>
          <w:lang w:eastAsia="zh-CN"/>
        </w:rPr>
        <w:t>故事感人肺腑，结局令人震惊</w:t>
      </w:r>
      <w:r w:rsidR="0057268A" w:rsidRPr="00B13F63">
        <w:rPr>
          <w:rFonts w:hint="eastAsia"/>
          <w:sz w:val="21"/>
          <w:szCs w:val="21"/>
          <w:lang w:eastAsia="zh-CN"/>
        </w:rPr>
        <w:t>。</w:t>
      </w:r>
    </w:p>
    <w:p w:rsidR="00182485" w:rsidRPr="00B13F63" w:rsidRDefault="00182485" w:rsidP="00182485">
      <w:pPr>
        <w:pStyle w:val="Body"/>
        <w:rPr>
          <w:sz w:val="21"/>
          <w:szCs w:val="21"/>
          <w:lang w:eastAsia="zh-CN"/>
        </w:rPr>
      </w:pPr>
    </w:p>
    <w:p w:rsidR="00182485" w:rsidRDefault="00A10E58" w:rsidP="008256D8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汤姆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Pr="00B13F63">
        <w:rPr>
          <w:rFonts w:hint="eastAsia"/>
          <w:sz w:val="21"/>
          <w:szCs w:val="21"/>
          <w:lang w:eastAsia="zh-CN"/>
        </w:rPr>
        <w:t>马修斯（</w:t>
      </w:r>
      <w:r w:rsidRPr="00B13F63">
        <w:rPr>
          <w:sz w:val="21"/>
          <w:szCs w:val="21"/>
          <w:lang w:eastAsia="zh-CN"/>
        </w:rPr>
        <w:t>Tom Matthews</w:t>
      </w:r>
      <w:r w:rsidRPr="00B13F63">
        <w:rPr>
          <w:rFonts w:hint="eastAsia"/>
          <w:sz w:val="21"/>
          <w:szCs w:val="21"/>
          <w:lang w:eastAsia="zh-CN"/>
        </w:rPr>
        <w:t>）以诸如</w:t>
      </w:r>
      <w:r w:rsidR="00067389" w:rsidRPr="00B13F63">
        <w:rPr>
          <w:rFonts w:hint="eastAsia"/>
          <w:sz w:val="21"/>
          <w:szCs w:val="21"/>
          <w:lang w:eastAsia="zh-CN"/>
        </w:rPr>
        <w:t>第二次</w:t>
      </w:r>
      <w:r w:rsidR="00E956DC" w:rsidRPr="00B13F63">
        <w:rPr>
          <w:rFonts w:hint="eastAsia"/>
          <w:sz w:val="21"/>
          <w:szCs w:val="21"/>
          <w:lang w:eastAsia="zh-CN"/>
        </w:rPr>
        <w:t>选择、</w:t>
      </w:r>
      <w:r w:rsidR="005D4B27" w:rsidRPr="00B13F63">
        <w:rPr>
          <w:rFonts w:hint="eastAsia"/>
          <w:sz w:val="21"/>
          <w:szCs w:val="21"/>
          <w:lang w:eastAsia="zh-CN"/>
        </w:rPr>
        <w:t>家庭功能失调</w:t>
      </w:r>
      <w:r w:rsidR="00E956DC" w:rsidRPr="00B13F63">
        <w:rPr>
          <w:rFonts w:hint="eastAsia"/>
          <w:sz w:val="21"/>
          <w:szCs w:val="21"/>
          <w:lang w:eastAsia="zh-CN"/>
        </w:rPr>
        <w:t>、</w:t>
      </w:r>
      <w:r w:rsidR="0057268A" w:rsidRPr="00B13F63">
        <w:rPr>
          <w:rFonts w:hint="eastAsia"/>
          <w:sz w:val="21"/>
          <w:szCs w:val="21"/>
          <w:lang w:eastAsia="zh-CN"/>
        </w:rPr>
        <w:t>记忆</w:t>
      </w:r>
      <w:r w:rsidR="00E956DC" w:rsidRPr="00B13F63">
        <w:rPr>
          <w:rFonts w:hint="eastAsia"/>
          <w:sz w:val="21"/>
          <w:szCs w:val="21"/>
          <w:lang w:eastAsia="zh-CN"/>
        </w:rPr>
        <w:t>能力</w:t>
      </w:r>
      <w:r w:rsidRPr="00B13F63">
        <w:rPr>
          <w:rFonts w:hint="eastAsia"/>
          <w:sz w:val="21"/>
          <w:szCs w:val="21"/>
          <w:lang w:eastAsia="zh-CN"/>
        </w:rPr>
        <w:t>等常见题材为这本书的创作背景</w:t>
      </w:r>
      <w:r w:rsidR="0057268A" w:rsidRPr="00B13F63">
        <w:rPr>
          <w:rFonts w:hint="eastAsia"/>
          <w:sz w:val="21"/>
          <w:szCs w:val="21"/>
          <w:lang w:eastAsia="zh-CN"/>
        </w:rPr>
        <w:t>，</w:t>
      </w:r>
      <w:r w:rsidR="00067389" w:rsidRPr="00B13F63">
        <w:rPr>
          <w:rFonts w:hint="eastAsia"/>
          <w:sz w:val="21"/>
          <w:szCs w:val="21"/>
          <w:lang w:eastAsia="zh-CN"/>
        </w:rPr>
        <w:t>并</w:t>
      </w:r>
      <w:r w:rsidRPr="00B13F63">
        <w:rPr>
          <w:rFonts w:hint="eastAsia"/>
          <w:sz w:val="21"/>
          <w:szCs w:val="21"/>
          <w:lang w:eastAsia="zh-CN"/>
        </w:rPr>
        <w:t>在幽默与智慧间成功地解</w:t>
      </w:r>
      <w:r w:rsidR="0057268A" w:rsidRPr="00B13F63">
        <w:rPr>
          <w:rFonts w:hint="eastAsia"/>
          <w:sz w:val="21"/>
          <w:szCs w:val="21"/>
          <w:lang w:eastAsia="zh-CN"/>
        </w:rPr>
        <w:t>决了</w:t>
      </w:r>
      <w:r w:rsidRPr="00B13F63">
        <w:rPr>
          <w:rFonts w:hint="eastAsia"/>
          <w:sz w:val="21"/>
          <w:szCs w:val="21"/>
          <w:lang w:eastAsia="zh-CN"/>
        </w:rPr>
        <w:t>各种</w:t>
      </w:r>
      <w:r w:rsidR="007C317D">
        <w:rPr>
          <w:rFonts w:hint="eastAsia"/>
          <w:sz w:val="21"/>
          <w:szCs w:val="21"/>
          <w:lang w:eastAsia="zh-CN"/>
        </w:rPr>
        <w:t>难解的</w:t>
      </w:r>
      <w:r w:rsidRPr="00B13F63">
        <w:rPr>
          <w:rFonts w:hint="eastAsia"/>
          <w:sz w:val="21"/>
          <w:szCs w:val="21"/>
          <w:lang w:eastAsia="zh-CN"/>
        </w:rPr>
        <w:t>问题</w:t>
      </w:r>
      <w:r w:rsidR="0057268A" w:rsidRPr="00B13F63">
        <w:rPr>
          <w:rFonts w:hint="eastAsia"/>
          <w:sz w:val="21"/>
          <w:szCs w:val="21"/>
          <w:lang w:eastAsia="zh-CN"/>
        </w:rPr>
        <w:t>。</w:t>
      </w:r>
    </w:p>
    <w:p w:rsidR="002D34B0" w:rsidRDefault="002D34B0" w:rsidP="008256D8">
      <w:pPr>
        <w:pStyle w:val="Body"/>
        <w:ind w:firstLine="420"/>
        <w:rPr>
          <w:sz w:val="21"/>
          <w:szCs w:val="21"/>
          <w:lang w:eastAsia="zh-CN"/>
        </w:rPr>
      </w:pPr>
    </w:p>
    <w:p w:rsidR="002D34B0" w:rsidRPr="002D34B0" w:rsidRDefault="002D34B0" w:rsidP="002D34B0">
      <w:pPr>
        <w:pStyle w:val="Body"/>
        <w:rPr>
          <w:b/>
          <w:sz w:val="21"/>
          <w:szCs w:val="21"/>
          <w:lang w:eastAsia="zh-CN"/>
        </w:rPr>
      </w:pPr>
      <w:r w:rsidRPr="002D34B0">
        <w:rPr>
          <w:rFonts w:hint="eastAsia"/>
          <w:b/>
          <w:sz w:val="21"/>
          <w:szCs w:val="21"/>
          <w:lang w:eastAsia="zh-CN"/>
        </w:rPr>
        <w:t>作者介绍：</w:t>
      </w:r>
    </w:p>
    <w:p w:rsidR="008C5F9F" w:rsidRDefault="008C5F9F">
      <w:pPr>
        <w:rPr>
          <w:b/>
          <w:bCs/>
          <w:szCs w:val="21"/>
        </w:rPr>
      </w:pPr>
    </w:p>
    <w:p w:rsidR="00B15AFD" w:rsidRPr="00E424C3" w:rsidRDefault="00B15AFD" w:rsidP="00B15AFD">
      <w:pPr>
        <w:ind w:firstLine="420"/>
        <w:rPr>
          <w:bCs/>
          <w:szCs w:val="21"/>
        </w:rPr>
      </w:pPr>
      <w:r w:rsidRPr="00B15AFD">
        <w:rPr>
          <w:rFonts w:hint="eastAsia"/>
          <w:b/>
          <w:szCs w:val="21"/>
        </w:rPr>
        <w:t>汤姆·马修斯（</w:t>
      </w:r>
      <w:r w:rsidRPr="00B15AFD">
        <w:rPr>
          <w:b/>
          <w:szCs w:val="21"/>
        </w:rPr>
        <w:t>Tom Matthews</w:t>
      </w:r>
      <w:r w:rsidRPr="00B15AFD">
        <w:rPr>
          <w:rFonts w:hint="eastAsia"/>
          <w:b/>
          <w:szCs w:val="21"/>
        </w:rPr>
        <w:t>）</w:t>
      </w:r>
      <w:r w:rsidR="00E424C3">
        <w:rPr>
          <w:rFonts w:hint="eastAsia"/>
          <w:szCs w:val="21"/>
        </w:rPr>
        <w:t>的作品曾被导演</w:t>
      </w:r>
      <w:r w:rsidR="00E424C3" w:rsidRPr="00E424C3">
        <w:rPr>
          <w:rFonts w:hint="eastAsia"/>
          <w:szCs w:val="21"/>
        </w:rPr>
        <w:t>科斯塔·加夫拉斯</w:t>
      </w:r>
      <w:r w:rsidR="00E424C3">
        <w:rPr>
          <w:rFonts w:hint="eastAsia"/>
          <w:szCs w:val="21"/>
        </w:rPr>
        <w:t>（</w:t>
      </w:r>
      <w:r w:rsidR="00E424C3" w:rsidRPr="002D34B0">
        <w:rPr>
          <w:color w:val="000000"/>
          <w:szCs w:val="21"/>
        </w:rPr>
        <w:t>Costa-Gavras</w:t>
      </w:r>
      <w:r w:rsidR="00E424C3">
        <w:rPr>
          <w:rFonts w:hint="eastAsia"/>
          <w:szCs w:val="21"/>
        </w:rPr>
        <w:t>）拍成了电影《危险最前线》（</w:t>
      </w:r>
      <w:r w:rsidR="00E424C3" w:rsidRPr="002D34B0">
        <w:rPr>
          <w:i/>
          <w:iCs/>
          <w:color w:val="000000"/>
          <w:szCs w:val="21"/>
        </w:rPr>
        <w:t>Mad City</w:t>
      </w:r>
      <w:r w:rsidR="00E424C3">
        <w:rPr>
          <w:rFonts w:hint="eastAsia"/>
          <w:szCs w:val="21"/>
        </w:rPr>
        <w:t>），由著名影星达斯汀</w:t>
      </w:r>
      <w:r w:rsidR="00E424C3" w:rsidRPr="00E424C3">
        <w:rPr>
          <w:rFonts w:hint="eastAsia"/>
          <w:szCs w:val="21"/>
        </w:rPr>
        <w:t>·霍夫曼</w:t>
      </w:r>
      <w:r w:rsidR="00E424C3">
        <w:rPr>
          <w:rFonts w:hint="eastAsia"/>
          <w:szCs w:val="21"/>
        </w:rPr>
        <w:t>（</w:t>
      </w:r>
      <w:r w:rsidR="00E424C3" w:rsidRPr="002D34B0">
        <w:rPr>
          <w:color w:val="000000"/>
          <w:szCs w:val="21"/>
        </w:rPr>
        <w:t>Dustin Hoffman</w:t>
      </w:r>
      <w:r w:rsidR="00E424C3">
        <w:rPr>
          <w:rFonts w:hint="eastAsia"/>
          <w:szCs w:val="21"/>
        </w:rPr>
        <w:t>）、</w:t>
      </w:r>
      <w:r w:rsidR="00E424C3" w:rsidRPr="00E424C3">
        <w:rPr>
          <w:rFonts w:hint="eastAsia"/>
          <w:szCs w:val="21"/>
        </w:rPr>
        <w:t>约翰·特拉沃尔塔</w:t>
      </w:r>
      <w:r w:rsidR="00E424C3">
        <w:rPr>
          <w:rFonts w:hint="eastAsia"/>
          <w:szCs w:val="21"/>
        </w:rPr>
        <w:t>（</w:t>
      </w:r>
      <w:r w:rsidR="00E424C3" w:rsidRPr="002D34B0">
        <w:rPr>
          <w:color w:val="000000"/>
          <w:szCs w:val="21"/>
        </w:rPr>
        <w:t>John Travolta</w:t>
      </w:r>
      <w:r w:rsidR="00E424C3">
        <w:rPr>
          <w:rFonts w:hint="eastAsia"/>
          <w:szCs w:val="21"/>
        </w:rPr>
        <w:t>）担任主演</w:t>
      </w:r>
      <w:r w:rsidR="00B64533">
        <w:rPr>
          <w:rFonts w:hint="eastAsia"/>
          <w:szCs w:val="21"/>
        </w:rPr>
        <w:t>。马修斯</w:t>
      </w:r>
      <w:r w:rsidR="00E424C3">
        <w:rPr>
          <w:rFonts w:hint="eastAsia"/>
          <w:szCs w:val="21"/>
        </w:rPr>
        <w:t>的讽刺小说</w:t>
      </w:r>
      <w:r w:rsidR="00E424C3" w:rsidRPr="00B13F63">
        <w:rPr>
          <w:rFonts w:hint="eastAsia"/>
          <w:szCs w:val="21"/>
        </w:rPr>
        <w:t>《我们所关心的》（</w:t>
      </w:r>
      <w:r w:rsidR="00E424C3" w:rsidRPr="00B13F63">
        <w:rPr>
          <w:i/>
          <w:szCs w:val="21"/>
        </w:rPr>
        <w:t>Like We Care</w:t>
      </w:r>
      <w:r w:rsidR="00E424C3" w:rsidRPr="00B13F63">
        <w:rPr>
          <w:rFonts w:hint="eastAsia"/>
          <w:szCs w:val="21"/>
        </w:rPr>
        <w:t>）</w:t>
      </w:r>
      <w:r w:rsidR="00E424C3" w:rsidRPr="00E424C3">
        <w:rPr>
          <w:rFonts w:hint="eastAsia"/>
          <w:szCs w:val="21"/>
        </w:rPr>
        <w:t>于</w:t>
      </w:r>
      <w:r w:rsidR="00E424C3" w:rsidRPr="00E424C3">
        <w:rPr>
          <w:rFonts w:hint="eastAsia"/>
          <w:szCs w:val="21"/>
        </w:rPr>
        <w:t>2004</w:t>
      </w:r>
      <w:r w:rsidR="00E424C3">
        <w:rPr>
          <w:rFonts w:hint="eastAsia"/>
          <w:szCs w:val="21"/>
        </w:rPr>
        <w:t>年</w:t>
      </w:r>
      <w:r w:rsidR="00B64533">
        <w:rPr>
          <w:rFonts w:hint="eastAsia"/>
          <w:szCs w:val="21"/>
        </w:rPr>
        <w:t>出版，</w:t>
      </w:r>
      <w:r w:rsidR="007C317D">
        <w:rPr>
          <w:rFonts w:hint="eastAsia"/>
          <w:szCs w:val="21"/>
        </w:rPr>
        <w:t>受</w:t>
      </w:r>
      <w:r w:rsidR="00B64533">
        <w:rPr>
          <w:rFonts w:hint="eastAsia"/>
          <w:szCs w:val="21"/>
        </w:rPr>
        <w:t>到了</w:t>
      </w:r>
      <w:r w:rsidR="00E424C3">
        <w:rPr>
          <w:rFonts w:hint="eastAsia"/>
          <w:szCs w:val="21"/>
        </w:rPr>
        <w:t>各界</w:t>
      </w:r>
      <w:r w:rsidR="00B64533">
        <w:rPr>
          <w:rFonts w:hint="eastAsia"/>
          <w:szCs w:val="21"/>
        </w:rPr>
        <w:t>的</w:t>
      </w:r>
      <w:r w:rsidR="004E6071">
        <w:rPr>
          <w:rFonts w:hint="eastAsia"/>
          <w:szCs w:val="21"/>
        </w:rPr>
        <w:t>好评。他也曾作为专栏作家、</w:t>
      </w:r>
      <w:r w:rsidR="00E424C3" w:rsidRPr="00E424C3">
        <w:rPr>
          <w:rFonts w:hint="eastAsia"/>
          <w:szCs w:val="21"/>
        </w:rPr>
        <w:t>评论家</w:t>
      </w:r>
      <w:r w:rsidR="004E6071">
        <w:rPr>
          <w:rFonts w:hint="eastAsia"/>
          <w:szCs w:val="21"/>
        </w:rPr>
        <w:t>为《</w:t>
      </w:r>
      <w:r w:rsidR="004E6071" w:rsidRPr="004E6071">
        <w:rPr>
          <w:rFonts w:hint="eastAsia"/>
          <w:szCs w:val="21"/>
        </w:rPr>
        <w:t>密尔沃基</w:t>
      </w:r>
      <w:r w:rsidR="004E6071">
        <w:rPr>
          <w:rFonts w:hint="eastAsia"/>
          <w:szCs w:val="21"/>
        </w:rPr>
        <w:t>杂志》（</w:t>
      </w:r>
      <w:r w:rsidR="004E6071" w:rsidRPr="002D34B0">
        <w:rPr>
          <w:i/>
          <w:iCs/>
          <w:color w:val="000000"/>
          <w:szCs w:val="21"/>
        </w:rPr>
        <w:t>Milwaukee Magazine</w:t>
      </w:r>
      <w:r w:rsidR="004E6071">
        <w:rPr>
          <w:rFonts w:hint="eastAsia"/>
          <w:szCs w:val="21"/>
        </w:rPr>
        <w:t>）、《创意编剧》（</w:t>
      </w:r>
      <w:r w:rsidR="004E6071" w:rsidRPr="002D34B0">
        <w:rPr>
          <w:i/>
          <w:iCs/>
          <w:color w:val="000000"/>
          <w:szCs w:val="21"/>
        </w:rPr>
        <w:t>Creative Screenwriting</w:t>
      </w:r>
      <w:r w:rsidR="004E6071">
        <w:rPr>
          <w:rFonts w:hint="eastAsia"/>
          <w:szCs w:val="21"/>
        </w:rPr>
        <w:t>）、《</w:t>
      </w:r>
      <w:r w:rsidR="004E6071" w:rsidRPr="004E6071">
        <w:rPr>
          <w:rFonts w:hint="eastAsia"/>
          <w:szCs w:val="21"/>
        </w:rPr>
        <w:t>密尔沃基</w:t>
      </w:r>
      <w:r w:rsidR="004E6071">
        <w:rPr>
          <w:rFonts w:hint="eastAsia"/>
          <w:szCs w:val="21"/>
        </w:rPr>
        <w:t>哨兵报》（</w:t>
      </w:r>
      <w:r w:rsidR="004E6071" w:rsidRPr="002D34B0">
        <w:rPr>
          <w:i/>
          <w:iCs/>
          <w:color w:val="000000"/>
          <w:szCs w:val="21"/>
        </w:rPr>
        <w:t>Milwaukee Journal Sentinel</w:t>
      </w:r>
      <w:r w:rsidR="004E6071">
        <w:rPr>
          <w:rFonts w:hint="eastAsia"/>
          <w:szCs w:val="21"/>
        </w:rPr>
        <w:t>）、《</w:t>
      </w:r>
      <w:r w:rsidR="004E6071" w:rsidRPr="004E6071">
        <w:rPr>
          <w:rFonts w:hint="eastAsia"/>
          <w:szCs w:val="21"/>
        </w:rPr>
        <w:t>巴尔的摩太阳报</w:t>
      </w:r>
      <w:r w:rsidR="004E6071">
        <w:rPr>
          <w:rFonts w:hint="eastAsia"/>
          <w:szCs w:val="21"/>
        </w:rPr>
        <w:t>》（</w:t>
      </w:r>
      <w:r w:rsidR="004E6071" w:rsidRPr="002D34B0">
        <w:rPr>
          <w:i/>
          <w:iCs/>
          <w:color w:val="000000"/>
          <w:szCs w:val="21"/>
        </w:rPr>
        <w:t>Baltimore Sun</w:t>
      </w:r>
      <w:r w:rsidR="004E6071">
        <w:rPr>
          <w:rFonts w:hint="eastAsia"/>
          <w:szCs w:val="21"/>
        </w:rPr>
        <w:t>）、</w:t>
      </w:r>
      <w:r w:rsidR="0004526E">
        <w:rPr>
          <w:rFonts w:hint="eastAsia"/>
          <w:szCs w:val="21"/>
        </w:rPr>
        <w:t>《费城询问报》（</w:t>
      </w:r>
      <w:r w:rsidR="0004526E" w:rsidRPr="002D34B0">
        <w:rPr>
          <w:i/>
          <w:iCs/>
          <w:color w:val="000000"/>
          <w:szCs w:val="21"/>
        </w:rPr>
        <w:t>Philadelphia Inquirer</w:t>
      </w:r>
      <w:r w:rsidR="0004526E">
        <w:rPr>
          <w:rFonts w:hint="eastAsia"/>
          <w:szCs w:val="21"/>
        </w:rPr>
        <w:t>）以及</w:t>
      </w:r>
      <w:r w:rsidR="00E424C3" w:rsidRPr="00E424C3">
        <w:rPr>
          <w:rFonts w:hint="eastAsia"/>
          <w:szCs w:val="21"/>
        </w:rPr>
        <w:t>其他出版物</w:t>
      </w:r>
      <w:r w:rsidR="004E6071">
        <w:rPr>
          <w:rFonts w:hint="eastAsia"/>
          <w:szCs w:val="21"/>
        </w:rPr>
        <w:t>撰写文章</w:t>
      </w:r>
      <w:r w:rsidR="00E424C3" w:rsidRPr="00E424C3">
        <w:rPr>
          <w:rFonts w:hint="eastAsia"/>
          <w:szCs w:val="21"/>
        </w:rPr>
        <w:t>。他</w:t>
      </w:r>
      <w:r w:rsidR="0004526E">
        <w:rPr>
          <w:rFonts w:hint="eastAsia"/>
          <w:szCs w:val="21"/>
        </w:rPr>
        <w:t>现在是密尔沃基</w:t>
      </w:r>
      <w:bookmarkStart w:id="6" w:name="_GoBack"/>
      <w:bookmarkEnd w:id="6"/>
      <w:r w:rsidR="0004526E">
        <w:rPr>
          <w:rFonts w:hint="eastAsia"/>
          <w:szCs w:val="21"/>
        </w:rPr>
        <w:t>公共广播节目《湖光掠影</w:t>
      </w:r>
      <w:r w:rsidR="00E424C3" w:rsidRPr="00E424C3">
        <w:rPr>
          <w:rFonts w:hint="eastAsia"/>
          <w:szCs w:val="21"/>
        </w:rPr>
        <w:t>》</w:t>
      </w:r>
      <w:r w:rsidR="0004526E">
        <w:rPr>
          <w:rFonts w:hint="eastAsia"/>
          <w:szCs w:val="21"/>
        </w:rPr>
        <w:t>（</w:t>
      </w:r>
      <w:r w:rsidR="0004526E" w:rsidRPr="002D34B0">
        <w:rPr>
          <w:i/>
          <w:iCs/>
          <w:color w:val="000000"/>
          <w:szCs w:val="21"/>
        </w:rPr>
        <w:t>Lake Effect</w:t>
      </w:r>
      <w:r w:rsidR="0004526E">
        <w:rPr>
          <w:rFonts w:hint="eastAsia"/>
          <w:szCs w:val="21"/>
        </w:rPr>
        <w:t>）的评论家</w:t>
      </w:r>
      <w:r w:rsidR="00E424C3" w:rsidRPr="00E424C3">
        <w:rPr>
          <w:rFonts w:hint="eastAsia"/>
          <w:szCs w:val="21"/>
        </w:rPr>
        <w:t>。</w:t>
      </w:r>
    </w:p>
    <w:p w:rsidR="00B15AFD" w:rsidRPr="002D34B0" w:rsidRDefault="00B15AFD">
      <w:pPr>
        <w:rPr>
          <w:b/>
          <w:bCs/>
          <w:szCs w:val="21"/>
        </w:rPr>
      </w:pPr>
    </w:p>
    <w:p w:rsidR="008C5F9F" w:rsidRPr="00B13F63" w:rsidRDefault="002036A6">
      <w:pPr>
        <w:rPr>
          <w:b/>
          <w:bCs/>
          <w:szCs w:val="21"/>
        </w:rPr>
      </w:pPr>
      <w:r w:rsidRPr="00B13F63">
        <w:rPr>
          <w:rFonts w:hint="eastAsia"/>
          <w:b/>
          <w:bCs/>
          <w:szCs w:val="21"/>
        </w:rPr>
        <w:t>媒体评价：</w:t>
      </w:r>
    </w:p>
    <w:p w:rsidR="00182485" w:rsidRPr="00B13F63" w:rsidRDefault="00182485" w:rsidP="00182485">
      <w:pPr>
        <w:pStyle w:val="Body"/>
        <w:rPr>
          <w:i/>
          <w:sz w:val="21"/>
          <w:szCs w:val="21"/>
          <w:lang w:eastAsia="zh-CN"/>
        </w:rPr>
      </w:pPr>
    </w:p>
    <w:p w:rsidR="00327A09" w:rsidRPr="00B13F63" w:rsidRDefault="006F360E" w:rsidP="00327A09">
      <w:pPr>
        <w:pStyle w:val="Body"/>
        <w:ind w:firstLine="420"/>
        <w:jc w:val="lef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“《当个好爸爸》</w:t>
      </w:r>
      <w:r w:rsidR="00903CEA" w:rsidRPr="00B13F63">
        <w:rPr>
          <w:rFonts w:hint="eastAsia"/>
          <w:sz w:val="21"/>
          <w:szCs w:val="21"/>
          <w:lang w:eastAsia="zh-CN"/>
        </w:rPr>
        <w:t>细致地展现了主人公</w:t>
      </w:r>
      <w:r w:rsidR="005D4B27" w:rsidRPr="00B13F63">
        <w:rPr>
          <w:rFonts w:hint="eastAsia"/>
          <w:sz w:val="21"/>
          <w:szCs w:val="21"/>
          <w:lang w:eastAsia="zh-CN"/>
        </w:rPr>
        <w:t>在面对家庭</w:t>
      </w:r>
      <w:r w:rsidR="00903CEA" w:rsidRPr="00B13F63">
        <w:rPr>
          <w:rFonts w:hint="eastAsia"/>
          <w:sz w:val="21"/>
          <w:szCs w:val="21"/>
          <w:lang w:eastAsia="zh-CN"/>
        </w:rPr>
        <w:t>功能失调后</w:t>
      </w:r>
      <w:r w:rsidR="005D4B27" w:rsidRPr="00B13F63">
        <w:rPr>
          <w:rFonts w:hint="eastAsia"/>
          <w:sz w:val="21"/>
          <w:szCs w:val="21"/>
          <w:lang w:eastAsia="zh-CN"/>
        </w:rPr>
        <w:t>复杂的心路历程和狂放</w:t>
      </w:r>
      <w:r w:rsidR="0057268A" w:rsidRPr="00B13F63">
        <w:rPr>
          <w:rFonts w:hint="eastAsia"/>
          <w:sz w:val="21"/>
          <w:szCs w:val="21"/>
          <w:lang w:eastAsia="zh-CN"/>
        </w:rPr>
        <w:t>的</w:t>
      </w:r>
      <w:r w:rsidR="00903CEA" w:rsidRPr="00B13F63">
        <w:rPr>
          <w:rFonts w:hint="eastAsia"/>
          <w:sz w:val="21"/>
          <w:szCs w:val="21"/>
          <w:lang w:eastAsia="zh-CN"/>
        </w:rPr>
        <w:t>内心</w:t>
      </w:r>
      <w:r w:rsidR="0057268A" w:rsidRPr="00B13F63">
        <w:rPr>
          <w:rFonts w:hint="eastAsia"/>
          <w:sz w:val="21"/>
          <w:szCs w:val="21"/>
          <w:lang w:eastAsia="zh-CN"/>
        </w:rPr>
        <w:t>情感。</w:t>
      </w:r>
      <w:r w:rsidR="00642160" w:rsidRPr="00B13F63">
        <w:rPr>
          <w:rFonts w:hint="eastAsia"/>
          <w:sz w:val="21"/>
          <w:szCs w:val="21"/>
          <w:lang w:eastAsia="zh-CN"/>
        </w:rPr>
        <w:t>小说中这位稀里糊涂的主人公在处理眼下所有令人震惊的问题时，</w:t>
      </w:r>
      <w:r w:rsidR="005D4B27" w:rsidRPr="00B13F63">
        <w:rPr>
          <w:rFonts w:hint="eastAsia"/>
          <w:sz w:val="21"/>
          <w:szCs w:val="21"/>
          <w:lang w:eastAsia="zh-CN"/>
        </w:rPr>
        <w:t>汤姆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="005D4B27" w:rsidRPr="00B13F63">
        <w:rPr>
          <w:rFonts w:hint="eastAsia"/>
          <w:sz w:val="21"/>
          <w:szCs w:val="21"/>
          <w:lang w:eastAsia="zh-CN"/>
        </w:rPr>
        <w:t>马修斯</w:t>
      </w:r>
      <w:r w:rsidR="00642160" w:rsidRPr="00B13F63">
        <w:rPr>
          <w:rFonts w:hint="eastAsia"/>
          <w:sz w:val="21"/>
          <w:szCs w:val="21"/>
          <w:lang w:eastAsia="zh-CN"/>
        </w:rPr>
        <w:t>为其</w:t>
      </w:r>
      <w:r w:rsidR="00DA066C" w:rsidRPr="00B13F63">
        <w:rPr>
          <w:rFonts w:hint="eastAsia"/>
          <w:sz w:val="21"/>
          <w:szCs w:val="21"/>
          <w:lang w:eastAsia="zh-CN"/>
        </w:rPr>
        <w:t>找到了最令人</w:t>
      </w:r>
      <w:r w:rsidR="00903CEA" w:rsidRPr="00B13F63">
        <w:rPr>
          <w:rFonts w:hint="eastAsia"/>
          <w:sz w:val="21"/>
          <w:szCs w:val="21"/>
          <w:lang w:eastAsia="zh-CN"/>
        </w:rPr>
        <w:t>拍案</w:t>
      </w:r>
      <w:r w:rsidR="00DA066C" w:rsidRPr="00B13F63">
        <w:rPr>
          <w:rFonts w:hint="eastAsia"/>
          <w:sz w:val="21"/>
          <w:szCs w:val="21"/>
          <w:lang w:eastAsia="zh-CN"/>
        </w:rPr>
        <w:t>叫绝的</w:t>
      </w:r>
      <w:r w:rsidR="005D4B27" w:rsidRPr="00B13F63">
        <w:rPr>
          <w:rFonts w:hint="eastAsia"/>
          <w:sz w:val="21"/>
          <w:szCs w:val="21"/>
          <w:lang w:eastAsia="zh-CN"/>
        </w:rPr>
        <w:t>平衡</w:t>
      </w:r>
      <w:r w:rsidR="00903CEA" w:rsidRPr="00B13F63">
        <w:rPr>
          <w:rFonts w:hint="eastAsia"/>
          <w:sz w:val="21"/>
          <w:szCs w:val="21"/>
          <w:lang w:eastAsia="zh-CN"/>
        </w:rPr>
        <w:t>点——痛苦的损失与</w:t>
      </w:r>
      <w:r w:rsidR="005D4B27" w:rsidRPr="00B13F63">
        <w:rPr>
          <w:rFonts w:hint="eastAsia"/>
          <w:sz w:val="21"/>
          <w:szCs w:val="21"/>
          <w:lang w:eastAsia="zh-CN"/>
        </w:rPr>
        <w:t>残酷的幽默</w:t>
      </w:r>
      <w:r w:rsidR="0057268A" w:rsidRPr="00B13F63">
        <w:rPr>
          <w:rFonts w:hint="eastAsia"/>
          <w:sz w:val="21"/>
          <w:szCs w:val="21"/>
          <w:lang w:eastAsia="zh-CN"/>
        </w:rPr>
        <w:t>。”</w:t>
      </w:r>
    </w:p>
    <w:p w:rsidR="00327A09" w:rsidRPr="00B13F63" w:rsidRDefault="00327A09" w:rsidP="00327A09">
      <w:pPr>
        <w:pStyle w:val="Body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Pr="00B13F63">
        <w:rPr>
          <w:rFonts w:hint="eastAsia"/>
          <w:sz w:val="21"/>
          <w:szCs w:val="21"/>
          <w:lang w:eastAsia="zh-CN"/>
        </w:rPr>
        <w:t>达林·斯特劳斯（</w:t>
      </w:r>
      <w:r w:rsidRPr="00B13F63">
        <w:rPr>
          <w:sz w:val="21"/>
          <w:szCs w:val="21"/>
          <w:lang w:eastAsia="zh-CN"/>
        </w:rPr>
        <w:t>Darin Strauss</w:t>
      </w:r>
      <w:r w:rsidRPr="00B13F63">
        <w:rPr>
          <w:rFonts w:hint="eastAsia"/>
          <w:sz w:val="21"/>
          <w:szCs w:val="21"/>
          <w:lang w:eastAsia="zh-CN"/>
        </w:rPr>
        <w:t>），</w:t>
      </w:r>
    </w:p>
    <w:p w:rsidR="00327A09" w:rsidRPr="00B13F63" w:rsidRDefault="00327A09" w:rsidP="00327A09">
      <w:pPr>
        <w:pStyle w:val="Body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《张和英》（</w:t>
      </w:r>
      <w:r w:rsidRPr="00B13F63">
        <w:rPr>
          <w:i/>
          <w:sz w:val="21"/>
          <w:szCs w:val="21"/>
          <w:lang w:eastAsia="zh-CN"/>
        </w:rPr>
        <w:t>Chang and En</w:t>
      </w:r>
      <w:r w:rsidR="00DD1C06" w:rsidRPr="00B13F63">
        <w:rPr>
          <w:rFonts w:hint="eastAsia"/>
          <w:i/>
          <w:sz w:val="21"/>
          <w:szCs w:val="21"/>
          <w:lang w:eastAsia="zh-CN"/>
        </w:rPr>
        <w:t>g</w:t>
      </w:r>
      <w:r w:rsidR="00903CEA" w:rsidRPr="00B13F63">
        <w:rPr>
          <w:rFonts w:hint="eastAsia"/>
          <w:sz w:val="21"/>
          <w:szCs w:val="21"/>
          <w:lang w:eastAsia="zh-CN"/>
        </w:rPr>
        <w:t>）、</w:t>
      </w:r>
      <w:r w:rsidRPr="00B13F63">
        <w:rPr>
          <w:rFonts w:hint="eastAsia"/>
          <w:sz w:val="21"/>
          <w:szCs w:val="21"/>
          <w:lang w:eastAsia="zh-CN"/>
        </w:rPr>
        <w:t>《半生》（</w:t>
      </w:r>
      <w:r w:rsidRPr="00B13F63">
        <w:rPr>
          <w:i/>
          <w:sz w:val="21"/>
          <w:szCs w:val="21"/>
          <w:lang w:eastAsia="zh-CN"/>
        </w:rPr>
        <w:t>Half-A-Life</w:t>
      </w:r>
      <w:r w:rsidRPr="00B13F63">
        <w:rPr>
          <w:rFonts w:hint="eastAsia"/>
          <w:sz w:val="21"/>
          <w:szCs w:val="21"/>
          <w:lang w:eastAsia="zh-CN"/>
        </w:rPr>
        <w:t>）作者</w:t>
      </w:r>
    </w:p>
    <w:p w:rsidR="00182485" w:rsidRPr="00B13F63" w:rsidRDefault="00182485" w:rsidP="00182485">
      <w:pPr>
        <w:pStyle w:val="Body"/>
        <w:rPr>
          <w:sz w:val="21"/>
          <w:szCs w:val="21"/>
          <w:lang w:eastAsia="zh-CN"/>
        </w:rPr>
      </w:pPr>
    </w:p>
    <w:p w:rsidR="00A51174" w:rsidRPr="00B13F63" w:rsidRDefault="0057268A" w:rsidP="00A51174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</w:t>
      </w:r>
      <w:r w:rsidR="008142F7" w:rsidRPr="00B13F63">
        <w:rPr>
          <w:rFonts w:hint="eastAsia"/>
          <w:sz w:val="21"/>
          <w:szCs w:val="21"/>
          <w:lang w:eastAsia="zh-CN"/>
        </w:rPr>
        <w:t>汤姆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="008142F7" w:rsidRPr="00B13F63">
        <w:rPr>
          <w:rFonts w:hint="eastAsia"/>
          <w:sz w:val="21"/>
          <w:szCs w:val="21"/>
          <w:lang w:eastAsia="zh-CN"/>
        </w:rPr>
        <w:t>马修斯</w:t>
      </w:r>
      <w:r w:rsidR="00F27057" w:rsidRPr="00B13F63">
        <w:rPr>
          <w:rFonts w:hint="eastAsia"/>
          <w:sz w:val="21"/>
          <w:szCs w:val="21"/>
          <w:lang w:eastAsia="zh-CN"/>
        </w:rPr>
        <w:t>的《当个好爸爸》</w:t>
      </w:r>
      <w:r w:rsidR="007159A0" w:rsidRPr="00B13F63">
        <w:rPr>
          <w:rFonts w:hint="eastAsia"/>
          <w:sz w:val="21"/>
          <w:szCs w:val="21"/>
          <w:lang w:eastAsia="zh-CN"/>
        </w:rPr>
        <w:t>为读者</w:t>
      </w:r>
      <w:r w:rsidR="00401B85" w:rsidRPr="00B13F63">
        <w:rPr>
          <w:rFonts w:hint="eastAsia"/>
          <w:sz w:val="21"/>
          <w:szCs w:val="21"/>
          <w:lang w:eastAsia="zh-CN"/>
        </w:rPr>
        <w:t>细致地</w:t>
      </w:r>
      <w:r w:rsidR="007159A0" w:rsidRPr="00B13F63">
        <w:rPr>
          <w:rFonts w:hint="eastAsia"/>
          <w:sz w:val="21"/>
          <w:szCs w:val="21"/>
          <w:lang w:eastAsia="zh-CN"/>
        </w:rPr>
        <w:t>呈现了一个不幸的家庭努力使其正在倾斜渗漏的航行船只焕然</w:t>
      </w:r>
      <w:r w:rsidR="00401B85" w:rsidRPr="00B13F63">
        <w:rPr>
          <w:rFonts w:hint="eastAsia"/>
          <w:sz w:val="21"/>
          <w:szCs w:val="21"/>
          <w:lang w:eastAsia="zh-CN"/>
        </w:rPr>
        <w:t>如新的黑暗</w:t>
      </w:r>
      <w:r w:rsidR="00DB651C" w:rsidRPr="00B13F63">
        <w:rPr>
          <w:rFonts w:hint="eastAsia"/>
          <w:sz w:val="21"/>
          <w:szCs w:val="21"/>
          <w:lang w:eastAsia="zh-CN"/>
        </w:rPr>
        <w:t>时期</w:t>
      </w:r>
      <w:r w:rsidR="00B34436" w:rsidRPr="00B13F63">
        <w:rPr>
          <w:rFonts w:hint="eastAsia"/>
          <w:sz w:val="21"/>
          <w:szCs w:val="21"/>
          <w:lang w:eastAsia="zh-CN"/>
        </w:rPr>
        <w:t>。约翰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="00B34436" w:rsidRPr="00B13F63">
        <w:rPr>
          <w:rFonts w:hint="eastAsia"/>
          <w:sz w:val="21"/>
          <w:szCs w:val="21"/>
          <w:lang w:eastAsia="zh-CN"/>
        </w:rPr>
        <w:t>哈斯特德</w:t>
      </w:r>
      <w:r w:rsidR="00A35268" w:rsidRPr="00B13F63">
        <w:rPr>
          <w:rFonts w:hint="eastAsia"/>
          <w:sz w:val="21"/>
          <w:szCs w:val="21"/>
          <w:lang w:eastAsia="zh-CN"/>
        </w:rPr>
        <w:t>遭遇不幸时也</w:t>
      </w:r>
      <w:r w:rsidR="00DB651C" w:rsidRPr="00B13F63">
        <w:rPr>
          <w:rFonts w:hint="eastAsia"/>
          <w:sz w:val="21"/>
          <w:szCs w:val="21"/>
          <w:lang w:eastAsia="zh-CN"/>
        </w:rPr>
        <w:t>会难过</w:t>
      </w:r>
      <w:r w:rsidR="00A35268" w:rsidRPr="00B13F63">
        <w:rPr>
          <w:rFonts w:hint="eastAsia"/>
          <w:sz w:val="21"/>
          <w:szCs w:val="21"/>
          <w:lang w:eastAsia="zh-CN"/>
        </w:rPr>
        <w:t>，</w:t>
      </w:r>
      <w:r w:rsidR="007F249B" w:rsidRPr="00B13F63">
        <w:rPr>
          <w:rFonts w:hint="eastAsia"/>
          <w:sz w:val="21"/>
          <w:szCs w:val="21"/>
          <w:lang w:eastAsia="zh-CN"/>
        </w:rPr>
        <w:t>当令人不可思议的事情接连发生时，</w:t>
      </w:r>
      <w:r w:rsidR="004E235B" w:rsidRPr="00B13F63">
        <w:rPr>
          <w:rFonts w:hint="eastAsia"/>
          <w:sz w:val="21"/>
          <w:szCs w:val="21"/>
          <w:lang w:eastAsia="zh-CN"/>
        </w:rPr>
        <w:t>肩负家庭重担</w:t>
      </w:r>
      <w:r w:rsidR="00A35268" w:rsidRPr="00B13F63">
        <w:rPr>
          <w:rFonts w:hint="eastAsia"/>
          <w:sz w:val="21"/>
          <w:szCs w:val="21"/>
          <w:lang w:eastAsia="zh-CN"/>
        </w:rPr>
        <w:t>的他</w:t>
      </w:r>
      <w:r w:rsidR="00D24B5A" w:rsidRPr="00B13F63">
        <w:rPr>
          <w:rFonts w:hint="eastAsia"/>
          <w:sz w:val="21"/>
          <w:szCs w:val="21"/>
          <w:lang w:eastAsia="zh-CN"/>
        </w:rPr>
        <w:t>也大吃一惊</w:t>
      </w:r>
      <w:r w:rsidRPr="00B13F63">
        <w:rPr>
          <w:rFonts w:hint="eastAsia"/>
          <w:sz w:val="21"/>
          <w:szCs w:val="21"/>
          <w:lang w:eastAsia="zh-CN"/>
        </w:rPr>
        <w:t>。</w:t>
      </w:r>
      <w:r w:rsidR="00D24B5A" w:rsidRPr="00B13F63">
        <w:rPr>
          <w:rFonts w:hint="eastAsia"/>
          <w:sz w:val="21"/>
          <w:szCs w:val="21"/>
          <w:lang w:eastAsia="zh-CN"/>
        </w:rPr>
        <w:t>这绝对是个精彩的故事，记录了一家人</w:t>
      </w:r>
      <w:r w:rsidR="004E235B" w:rsidRPr="00B13F63">
        <w:rPr>
          <w:rFonts w:hint="eastAsia"/>
          <w:sz w:val="21"/>
          <w:szCs w:val="21"/>
          <w:lang w:eastAsia="zh-CN"/>
        </w:rPr>
        <w:t>被动</w:t>
      </w:r>
      <w:r w:rsidR="00D264F3" w:rsidRPr="00B13F63">
        <w:rPr>
          <w:rFonts w:hint="eastAsia"/>
          <w:sz w:val="21"/>
          <w:szCs w:val="21"/>
          <w:lang w:eastAsia="zh-CN"/>
        </w:rPr>
        <w:t>学会承担</w:t>
      </w:r>
      <w:r w:rsidR="00D24B5A" w:rsidRPr="00B13F63">
        <w:rPr>
          <w:rFonts w:hint="eastAsia"/>
          <w:sz w:val="21"/>
          <w:szCs w:val="21"/>
          <w:lang w:eastAsia="zh-CN"/>
        </w:rPr>
        <w:t>与忍耐的故事。</w:t>
      </w:r>
      <w:r w:rsidRPr="00B13F63">
        <w:rPr>
          <w:rFonts w:hint="eastAsia"/>
          <w:sz w:val="21"/>
          <w:szCs w:val="21"/>
          <w:lang w:eastAsia="zh-CN"/>
        </w:rPr>
        <w:t>”</w:t>
      </w:r>
    </w:p>
    <w:p w:rsidR="0057268A" w:rsidRPr="00B13F63" w:rsidRDefault="008142F7" w:rsidP="008142F7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----CJ</w:t>
      </w:r>
      <w:r w:rsidRPr="00B13F63">
        <w:rPr>
          <w:rFonts w:hint="eastAsia"/>
          <w:sz w:val="21"/>
          <w:szCs w:val="21"/>
          <w:lang w:eastAsia="zh-CN"/>
        </w:rPr>
        <w:t>·赫里巴尔（</w:t>
      </w:r>
      <w:r w:rsidR="0057268A" w:rsidRPr="00B13F63">
        <w:rPr>
          <w:rFonts w:hint="eastAsia"/>
          <w:sz w:val="21"/>
          <w:szCs w:val="21"/>
          <w:lang w:eastAsia="zh-CN"/>
        </w:rPr>
        <w:t>CJ Hribal</w:t>
      </w:r>
      <w:r w:rsidRPr="00B13F63">
        <w:rPr>
          <w:rFonts w:hint="eastAsia"/>
          <w:sz w:val="21"/>
          <w:szCs w:val="21"/>
          <w:lang w:eastAsia="zh-CN"/>
        </w:rPr>
        <w:t>）</w:t>
      </w:r>
      <w:r w:rsidR="0057268A" w:rsidRPr="00B13F63">
        <w:rPr>
          <w:rFonts w:hint="eastAsia"/>
          <w:sz w:val="21"/>
          <w:szCs w:val="21"/>
          <w:lang w:eastAsia="zh-CN"/>
        </w:rPr>
        <w:t>，</w:t>
      </w:r>
      <w:r w:rsidRPr="00B13F63">
        <w:rPr>
          <w:rFonts w:hint="eastAsia"/>
          <w:sz w:val="21"/>
          <w:szCs w:val="21"/>
          <w:lang w:eastAsia="zh-CN"/>
        </w:rPr>
        <w:t>《公司车辆》（</w:t>
      </w:r>
      <w:r w:rsidRPr="00B13F63">
        <w:rPr>
          <w:i/>
          <w:sz w:val="21"/>
          <w:szCs w:val="21"/>
          <w:lang w:eastAsia="zh-CN"/>
        </w:rPr>
        <w:t>The Company Car</w:t>
      </w:r>
      <w:r w:rsidRPr="00B13F63">
        <w:rPr>
          <w:rFonts w:hint="eastAsia"/>
          <w:sz w:val="21"/>
          <w:szCs w:val="21"/>
          <w:lang w:eastAsia="zh-CN"/>
        </w:rPr>
        <w:t>）</w:t>
      </w:r>
      <w:r w:rsidR="0057268A" w:rsidRPr="00B13F63">
        <w:rPr>
          <w:rFonts w:hint="eastAsia"/>
          <w:sz w:val="21"/>
          <w:szCs w:val="21"/>
          <w:lang w:eastAsia="zh-CN"/>
        </w:rPr>
        <w:t>作者</w:t>
      </w:r>
    </w:p>
    <w:p w:rsidR="00182485" w:rsidRPr="00B13F63" w:rsidRDefault="00182485" w:rsidP="00182485">
      <w:pPr>
        <w:pStyle w:val="Body"/>
        <w:rPr>
          <w:sz w:val="21"/>
          <w:szCs w:val="21"/>
          <w:lang w:eastAsia="zh-CN"/>
        </w:rPr>
      </w:pPr>
    </w:p>
    <w:p w:rsidR="005B7B13" w:rsidRPr="00B13F63" w:rsidRDefault="0057268A" w:rsidP="00401B85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</w:t>
      </w:r>
      <w:r w:rsidR="00D357FD" w:rsidRPr="00B13F63">
        <w:rPr>
          <w:rFonts w:hint="eastAsia"/>
          <w:sz w:val="21"/>
          <w:szCs w:val="21"/>
          <w:lang w:eastAsia="zh-CN"/>
        </w:rPr>
        <w:t>这本书具有高度的敏感性，幽默效果</w:t>
      </w:r>
      <w:r w:rsidR="002B75BF" w:rsidRPr="00B13F63">
        <w:rPr>
          <w:rFonts w:hint="eastAsia"/>
          <w:sz w:val="21"/>
          <w:szCs w:val="21"/>
          <w:lang w:eastAsia="zh-CN"/>
        </w:rPr>
        <w:t>也让人出乎意料</w:t>
      </w:r>
      <w:r w:rsidRPr="00B13F63">
        <w:rPr>
          <w:rFonts w:hint="eastAsia"/>
          <w:sz w:val="21"/>
          <w:szCs w:val="21"/>
          <w:lang w:eastAsia="zh-CN"/>
        </w:rPr>
        <w:t>，</w:t>
      </w:r>
      <w:r w:rsidR="005B7B13" w:rsidRPr="00B13F63">
        <w:rPr>
          <w:rFonts w:hint="eastAsia"/>
          <w:sz w:val="21"/>
          <w:szCs w:val="21"/>
          <w:lang w:eastAsia="zh-CN"/>
        </w:rPr>
        <w:t>汤姆</w:t>
      </w:r>
      <w:r w:rsidR="005B5070" w:rsidRPr="00B13F63">
        <w:rPr>
          <w:rFonts w:hint="eastAsia"/>
          <w:sz w:val="21"/>
          <w:szCs w:val="21"/>
          <w:lang w:eastAsia="zh-CN"/>
        </w:rPr>
        <w:t>·</w:t>
      </w:r>
      <w:r w:rsidR="005B7B13" w:rsidRPr="00B13F63">
        <w:rPr>
          <w:rFonts w:hint="eastAsia"/>
          <w:sz w:val="21"/>
          <w:szCs w:val="21"/>
          <w:lang w:eastAsia="zh-CN"/>
        </w:rPr>
        <w:t>马修斯</w:t>
      </w:r>
      <w:r w:rsidR="00217975" w:rsidRPr="00B13F63">
        <w:rPr>
          <w:rFonts w:hint="eastAsia"/>
          <w:sz w:val="21"/>
          <w:szCs w:val="21"/>
          <w:lang w:eastAsia="zh-CN"/>
        </w:rPr>
        <w:t>将这本情感多样</w:t>
      </w:r>
      <w:r w:rsidR="00D357FD" w:rsidRPr="00B13F63">
        <w:rPr>
          <w:rFonts w:hint="eastAsia"/>
          <w:sz w:val="21"/>
          <w:szCs w:val="21"/>
          <w:lang w:eastAsia="zh-CN"/>
        </w:rPr>
        <w:t>的书籍延伸到主人公具有</w:t>
      </w:r>
      <w:r w:rsidRPr="00B13F63">
        <w:rPr>
          <w:rFonts w:hint="eastAsia"/>
          <w:sz w:val="21"/>
          <w:szCs w:val="21"/>
          <w:lang w:eastAsia="zh-CN"/>
        </w:rPr>
        <w:t>摇滚歌手</w:t>
      </w:r>
      <w:r w:rsidR="00217975" w:rsidRPr="00B13F63">
        <w:rPr>
          <w:rFonts w:hint="eastAsia"/>
          <w:sz w:val="21"/>
          <w:szCs w:val="21"/>
          <w:lang w:eastAsia="zh-CN"/>
        </w:rPr>
        <w:t>身份的哥哥</w:t>
      </w:r>
      <w:r w:rsidR="00D357FD" w:rsidRPr="00B13F63">
        <w:rPr>
          <w:rFonts w:hint="eastAsia"/>
          <w:sz w:val="21"/>
          <w:szCs w:val="21"/>
          <w:lang w:eastAsia="zh-CN"/>
        </w:rPr>
        <w:t>身上</w:t>
      </w:r>
      <w:r w:rsidR="002B75BF" w:rsidRPr="00B13F63">
        <w:rPr>
          <w:rFonts w:hint="eastAsia"/>
          <w:sz w:val="21"/>
          <w:szCs w:val="21"/>
          <w:lang w:eastAsia="zh-CN"/>
        </w:rPr>
        <w:t>，在这个不可思议的家族成长史中，他完成了从纯粹的</w:t>
      </w:r>
      <w:r w:rsidRPr="00B13F63">
        <w:rPr>
          <w:rFonts w:hint="eastAsia"/>
          <w:sz w:val="21"/>
          <w:szCs w:val="21"/>
          <w:lang w:eastAsia="zh-CN"/>
        </w:rPr>
        <w:t>重金属</w:t>
      </w:r>
      <w:r w:rsidR="002B75BF" w:rsidRPr="00B13F63">
        <w:rPr>
          <w:rFonts w:hint="eastAsia"/>
          <w:sz w:val="21"/>
          <w:szCs w:val="21"/>
          <w:lang w:eastAsia="zh-CN"/>
        </w:rPr>
        <w:t>摇滚乐歌手到翻唱乐队中的失败者再到仅仅是一位年迈</w:t>
      </w:r>
      <w:r w:rsidR="00217975" w:rsidRPr="00B13F63">
        <w:rPr>
          <w:rFonts w:hint="eastAsia"/>
          <w:sz w:val="21"/>
          <w:szCs w:val="21"/>
          <w:lang w:eastAsia="zh-CN"/>
        </w:rPr>
        <w:t>母亲</w:t>
      </w:r>
      <w:r w:rsidR="008256D8" w:rsidRPr="00B13F63">
        <w:rPr>
          <w:rFonts w:hint="eastAsia"/>
          <w:sz w:val="21"/>
          <w:szCs w:val="21"/>
          <w:lang w:eastAsia="zh-CN"/>
        </w:rPr>
        <w:t>儿子</w:t>
      </w:r>
      <w:r w:rsidR="002B75BF" w:rsidRPr="00B13F63">
        <w:rPr>
          <w:rFonts w:hint="eastAsia"/>
          <w:sz w:val="21"/>
          <w:szCs w:val="21"/>
          <w:lang w:eastAsia="zh-CN"/>
        </w:rPr>
        <w:t>的转变</w:t>
      </w:r>
      <w:r w:rsidR="008256D8" w:rsidRPr="00B13F63">
        <w:rPr>
          <w:rFonts w:hint="eastAsia"/>
          <w:sz w:val="21"/>
          <w:szCs w:val="21"/>
          <w:lang w:eastAsia="zh-CN"/>
        </w:rPr>
        <w:t>。”</w:t>
      </w:r>
    </w:p>
    <w:p w:rsidR="005B7B13" w:rsidRPr="00B13F63" w:rsidRDefault="005B7B13" w:rsidP="005B7B13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="008256D8" w:rsidRPr="00B13F63">
        <w:rPr>
          <w:rFonts w:hint="eastAsia"/>
          <w:sz w:val="21"/>
          <w:szCs w:val="21"/>
          <w:lang w:eastAsia="zh-CN"/>
        </w:rPr>
        <w:t>布奇·维格</w:t>
      </w:r>
      <w:r w:rsidR="0057268A" w:rsidRPr="00B13F63">
        <w:rPr>
          <w:rFonts w:hint="eastAsia"/>
          <w:sz w:val="21"/>
          <w:szCs w:val="21"/>
          <w:lang w:eastAsia="zh-CN"/>
        </w:rPr>
        <w:t>（</w:t>
      </w:r>
      <w:r w:rsidRPr="00B13F63">
        <w:rPr>
          <w:sz w:val="21"/>
          <w:szCs w:val="21"/>
          <w:lang w:eastAsia="zh-CN"/>
        </w:rPr>
        <w:t>Butch Vig</w:t>
      </w:r>
      <w:r w:rsidRPr="00B13F63">
        <w:rPr>
          <w:rFonts w:hint="eastAsia"/>
          <w:sz w:val="21"/>
          <w:szCs w:val="21"/>
          <w:lang w:eastAsia="zh-CN"/>
        </w:rPr>
        <w:t>），</w:t>
      </w:r>
    </w:p>
    <w:p w:rsidR="0057268A" w:rsidRPr="00B13F63" w:rsidRDefault="005B7B13" w:rsidP="005B7B13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涅磐乐队（</w:t>
      </w:r>
      <w:r w:rsidRPr="00B13F63">
        <w:rPr>
          <w:sz w:val="21"/>
          <w:szCs w:val="21"/>
          <w:lang w:eastAsia="zh-CN"/>
        </w:rPr>
        <w:t>Nirvana</w:t>
      </w:r>
      <w:r w:rsidRPr="00B13F63">
        <w:rPr>
          <w:rFonts w:hint="eastAsia"/>
          <w:sz w:val="21"/>
          <w:szCs w:val="21"/>
          <w:lang w:eastAsia="zh-CN"/>
        </w:rPr>
        <w:t>）、喷火战机乐队（</w:t>
      </w:r>
      <w:r w:rsidRPr="00B13F63">
        <w:rPr>
          <w:rFonts w:hint="eastAsia"/>
          <w:sz w:val="21"/>
          <w:szCs w:val="21"/>
          <w:lang w:eastAsia="zh-CN"/>
        </w:rPr>
        <w:t>Foo Fighters</w:t>
      </w:r>
      <w:r w:rsidRPr="00B13F63">
        <w:rPr>
          <w:rFonts w:hint="eastAsia"/>
          <w:sz w:val="21"/>
          <w:szCs w:val="21"/>
          <w:lang w:eastAsia="zh-CN"/>
        </w:rPr>
        <w:t>）制作人</w:t>
      </w:r>
    </w:p>
    <w:p w:rsidR="00432BAD" w:rsidRPr="00B13F63" w:rsidRDefault="00432BAD" w:rsidP="007159A0">
      <w:pPr>
        <w:pStyle w:val="Body"/>
        <w:rPr>
          <w:sz w:val="21"/>
          <w:szCs w:val="21"/>
          <w:lang w:eastAsia="zh-CN"/>
        </w:rPr>
      </w:pPr>
    </w:p>
    <w:p w:rsidR="005B5070" w:rsidRPr="00B13F63" w:rsidRDefault="005B5070" w:rsidP="005B5070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“《当个好爸爸</w:t>
      </w:r>
      <w:r w:rsidR="0014434B" w:rsidRPr="00B13F63">
        <w:rPr>
          <w:rFonts w:hint="eastAsia"/>
          <w:sz w:val="21"/>
          <w:szCs w:val="21"/>
          <w:lang w:eastAsia="zh-CN"/>
        </w:rPr>
        <w:t>》是一本能够在极短时间内就能够吸引</w:t>
      </w:r>
      <w:r w:rsidR="00432BAD" w:rsidRPr="00B13F63">
        <w:rPr>
          <w:rFonts w:hint="eastAsia"/>
          <w:sz w:val="21"/>
          <w:szCs w:val="21"/>
          <w:lang w:eastAsia="zh-CN"/>
        </w:rPr>
        <w:t>读者</w:t>
      </w:r>
      <w:r w:rsidR="0014434B" w:rsidRPr="00B13F63">
        <w:rPr>
          <w:rFonts w:hint="eastAsia"/>
          <w:sz w:val="21"/>
          <w:szCs w:val="21"/>
          <w:lang w:eastAsia="zh-CN"/>
        </w:rPr>
        <w:t>眼球</w:t>
      </w:r>
      <w:r w:rsidR="00432BAD" w:rsidRPr="00B13F63">
        <w:rPr>
          <w:rFonts w:hint="eastAsia"/>
          <w:sz w:val="21"/>
          <w:szCs w:val="21"/>
          <w:lang w:eastAsia="zh-CN"/>
        </w:rPr>
        <w:t>的小说</w:t>
      </w:r>
      <w:r w:rsidR="0057268A" w:rsidRPr="00B13F63">
        <w:rPr>
          <w:rFonts w:hint="eastAsia"/>
          <w:sz w:val="21"/>
          <w:szCs w:val="21"/>
          <w:lang w:eastAsia="zh-CN"/>
        </w:rPr>
        <w:t>，它</w:t>
      </w:r>
      <w:r w:rsidR="00432BAD" w:rsidRPr="00B13F63">
        <w:rPr>
          <w:rFonts w:hint="eastAsia"/>
          <w:sz w:val="21"/>
          <w:szCs w:val="21"/>
          <w:lang w:eastAsia="zh-CN"/>
        </w:rPr>
        <w:t>的出版不仅迎合了当下的图书市场，也经受得住时间的考验</w:t>
      </w:r>
      <w:r w:rsidR="0057268A" w:rsidRPr="00B13F63">
        <w:rPr>
          <w:rFonts w:hint="eastAsia"/>
          <w:sz w:val="21"/>
          <w:szCs w:val="21"/>
          <w:lang w:eastAsia="zh-CN"/>
        </w:rPr>
        <w:t>，</w:t>
      </w:r>
      <w:r w:rsidR="00432BAD" w:rsidRPr="00B13F63">
        <w:rPr>
          <w:rFonts w:hint="eastAsia"/>
          <w:sz w:val="21"/>
          <w:szCs w:val="21"/>
          <w:lang w:eastAsia="zh-CN"/>
        </w:rPr>
        <w:t>汤姆·马修斯将</w:t>
      </w:r>
      <w:r w:rsidR="0014434B" w:rsidRPr="00B13F63">
        <w:rPr>
          <w:rFonts w:hint="eastAsia"/>
          <w:sz w:val="21"/>
          <w:szCs w:val="21"/>
          <w:lang w:eastAsia="zh-CN"/>
        </w:rPr>
        <w:t>这本书中人物打造得</w:t>
      </w:r>
      <w:r w:rsidR="00432BAD" w:rsidRPr="00B13F63">
        <w:rPr>
          <w:rFonts w:hint="eastAsia"/>
          <w:sz w:val="21"/>
          <w:szCs w:val="21"/>
          <w:lang w:eastAsia="zh-CN"/>
        </w:rPr>
        <w:t>有血有肉</w:t>
      </w:r>
      <w:r w:rsidR="0057268A" w:rsidRPr="00B13F63">
        <w:rPr>
          <w:rFonts w:hint="eastAsia"/>
          <w:sz w:val="21"/>
          <w:szCs w:val="21"/>
          <w:lang w:eastAsia="zh-CN"/>
        </w:rPr>
        <w:t>、</w:t>
      </w:r>
      <w:r w:rsidR="00432BAD" w:rsidRPr="00B13F63">
        <w:rPr>
          <w:rFonts w:hint="eastAsia"/>
          <w:sz w:val="21"/>
          <w:szCs w:val="21"/>
          <w:lang w:eastAsia="zh-CN"/>
        </w:rPr>
        <w:t>创意十足，使读者切身感受到</w:t>
      </w:r>
      <w:r w:rsidR="0014434B" w:rsidRPr="00B13F63">
        <w:rPr>
          <w:rFonts w:hint="eastAsia"/>
          <w:sz w:val="21"/>
          <w:szCs w:val="21"/>
          <w:lang w:eastAsia="zh-CN"/>
        </w:rPr>
        <w:t>了</w:t>
      </w:r>
      <w:r w:rsidR="00432BAD" w:rsidRPr="00B13F63">
        <w:rPr>
          <w:rFonts w:hint="eastAsia"/>
          <w:sz w:val="21"/>
          <w:szCs w:val="21"/>
          <w:lang w:eastAsia="zh-CN"/>
        </w:rPr>
        <w:t>这的确是</w:t>
      </w:r>
      <w:r w:rsidR="0014434B" w:rsidRPr="00B13F63">
        <w:rPr>
          <w:rFonts w:hint="eastAsia"/>
          <w:sz w:val="21"/>
          <w:szCs w:val="21"/>
          <w:lang w:eastAsia="zh-CN"/>
        </w:rPr>
        <w:t>一</w:t>
      </w:r>
      <w:r w:rsidR="00432BAD" w:rsidRPr="00B13F63">
        <w:rPr>
          <w:rFonts w:hint="eastAsia"/>
          <w:sz w:val="21"/>
          <w:szCs w:val="21"/>
          <w:lang w:eastAsia="zh-CN"/>
        </w:rPr>
        <w:t>部引人入胜的佳作。</w:t>
      </w:r>
      <w:r w:rsidR="0057268A" w:rsidRPr="00B13F63">
        <w:rPr>
          <w:rFonts w:hint="eastAsia"/>
          <w:sz w:val="21"/>
          <w:szCs w:val="21"/>
          <w:lang w:eastAsia="zh-CN"/>
        </w:rPr>
        <w:t>”</w:t>
      </w:r>
    </w:p>
    <w:p w:rsidR="002D4070" w:rsidRPr="00B13F63" w:rsidRDefault="005B5070" w:rsidP="002D4070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Pr="00B13F63">
        <w:rPr>
          <w:rFonts w:hint="eastAsia"/>
          <w:sz w:val="21"/>
          <w:szCs w:val="21"/>
          <w:lang w:eastAsia="zh-CN"/>
        </w:rPr>
        <w:t>利兹·穆尔（</w:t>
      </w:r>
      <w:r w:rsidR="0057268A" w:rsidRPr="00B13F63">
        <w:rPr>
          <w:rFonts w:hint="eastAsia"/>
          <w:sz w:val="21"/>
          <w:szCs w:val="21"/>
          <w:lang w:eastAsia="zh-CN"/>
        </w:rPr>
        <w:t>Liz Moore</w:t>
      </w:r>
      <w:r w:rsidRPr="00B13F63">
        <w:rPr>
          <w:rFonts w:hint="eastAsia"/>
          <w:sz w:val="21"/>
          <w:szCs w:val="21"/>
          <w:lang w:eastAsia="zh-CN"/>
        </w:rPr>
        <w:t>），</w:t>
      </w:r>
    </w:p>
    <w:p w:rsidR="0057268A" w:rsidRPr="00B13F63" w:rsidRDefault="0057268A" w:rsidP="002D4070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《看不见的世界》</w:t>
      </w:r>
      <w:r w:rsidR="005B5070" w:rsidRPr="00B13F63">
        <w:rPr>
          <w:rFonts w:hint="eastAsia"/>
          <w:sz w:val="21"/>
          <w:szCs w:val="21"/>
          <w:lang w:eastAsia="zh-CN"/>
        </w:rPr>
        <w:t>（</w:t>
      </w:r>
      <w:r w:rsidR="005B5070" w:rsidRPr="00B13F63">
        <w:rPr>
          <w:i/>
          <w:sz w:val="21"/>
          <w:szCs w:val="21"/>
          <w:lang w:eastAsia="zh-CN"/>
        </w:rPr>
        <w:t>The Unseen World</w:t>
      </w:r>
      <w:r w:rsidR="005B5070" w:rsidRPr="00B13F63">
        <w:rPr>
          <w:rFonts w:hint="eastAsia"/>
          <w:sz w:val="21"/>
          <w:szCs w:val="21"/>
          <w:lang w:eastAsia="zh-CN"/>
        </w:rPr>
        <w:t>）、</w:t>
      </w:r>
      <w:r w:rsidR="00012A1A" w:rsidRPr="00B13F63">
        <w:rPr>
          <w:rFonts w:hint="eastAsia"/>
          <w:sz w:val="21"/>
          <w:szCs w:val="21"/>
          <w:lang w:eastAsia="zh-CN"/>
        </w:rPr>
        <w:t>《重量</w:t>
      </w:r>
      <w:r w:rsidR="005B5070" w:rsidRPr="00B13F63">
        <w:rPr>
          <w:rFonts w:hint="eastAsia"/>
          <w:sz w:val="21"/>
          <w:szCs w:val="21"/>
          <w:lang w:eastAsia="zh-CN"/>
        </w:rPr>
        <w:t>》</w:t>
      </w:r>
      <w:r w:rsidR="002D4070" w:rsidRPr="00B13F63">
        <w:rPr>
          <w:rFonts w:hint="eastAsia"/>
          <w:sz w:val="21"/>
          <w:szCs w:val="21"/>
          <w:lang w:eastAsia="zh-CN"/>
        </w:rPr>
        <w:t>（</w:t>
      </w:r>
      <w:r w:rsidR="002D4070" w:rsidRPr="00B13F63">
        <w:rPr>
          <w:i/>
          <w:sz w:val="21"/>
          <w:szCs w:val="21"/>
          <w:lang w:eastAsia="zh-CN"/>
        </w:rPr>
        <w:t>Heft</w:t>
      </w:r>
      <w:r w:rsidR="002D4070" w:rsidRPr="00B13F63">
        <w:rPr>
          <w:rFonts w:hint="eastAsia"/>
          <w:sz w:val="21"/>
          <w:szCs w:val="21"/>
          <w:lang w:eastAsia="zh-CN"/>
        </w:rPr>
        <w:t>）</w:t>
      </w:r>
      <w:r w:rsidR="005B5070" w:rsidRPr="00B13F63">
        <w:rPr>
          <w:rFonts w:hint="eastAsia"/>
          <w:sz w:val="21"/>
          <w:szCs w:val="21"/>
          <w:lang w:eastAsia="zh-CN"/>
        </w:rPr>
        <w:t>作者</w:t>
      </w:r>
    </w:p>
    <w:p w:rsidR="0057268A" w:rsidRPr="00B13F63" w:rsidRDefault="0057268A" w:rsidP="00182485">
      <w:pPr>
        <w:pStyle w:val="Body"/>
        <w:rPr>
          <w:i/>
          <w:sz w:val="21"/>
          <w:szCs w:val="21"/>
          <w:lang w:eastAsia="zh-CN"/>
        </w:rPr>
      </w:pPr>
    </w:p>
    <w:p w:rsidR="00A101CC" w:rsidRPr="00B13F63" w:rsidRDefault="00A101CC" w:rsidP="00A101CC">
      <w:pPr>
        <w:pStyle w:val="Body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班克罗夫特出版社（</w:t>
      </w:r>
      <w:r w:rsidRPr="00B13F63">
        <w:rPr>
          <w:sz w:val="21"/>
          <w:szCs w:val="21"/>
          <w:lang w:eastAsia="zh-CN"/>
        </w:rPr>
        <w:t>Bancroft Press</w:t>
      </w:r>
      <w:r w:rsidRPr="00B13F63">
        <w:rPr>
          <w:rFonts w:hint="eastAsia"/>
          <w:sz w:val="21"/>
          <w:szCs w:val="21"/>
          <w:lang w:eastAsia="zh-CN"/>
        </w:rPr>
        <w:t>）于</w:t>
      </w:r>
      <w:r w:rsidRPr="00B13F63">
        <w:rPr>
          <w:rFonts w:hint="eastAsia"/>
          <w:sz w:val="21"/>
          <w:szCs w:val="21"/>
          <w:lang w:eastAsia="zh-CN"/>
        </w:rPr>
        <w:t>2004</w:t>
      </w:r>
      <w:r w:rsidRPr="00B13F63">
        <w:rPr>
          <w:rFonts w:hint="eastAsia"/>
          <w:sz w:val="21"/>
          <w:szCs w:val="21"/>
          <w:lang w:eastAsia="zh-CN"/>
        </w:rPr>
        <w:t>年出版的《我们所关心的》</w:t>
      </w:r>
      <w:r w:rsidR="006434A3" w:rsidRPr="00B13F63">
        <w:rPr>
          <w:rFonts w:hint="eastAsia"/>
          <w:sz w:val="21"/>
          <w:szCs w:val="21"/>
          <w:lang w:eastAsia="zh-CN"/>
        </w:rPr>
        <w:t>的</w:t>
      </w:r>
      <w:r w:rsidRPr="00B13F63">
        <w:rPr>
          <w:rFonts w:hint="eastAsia"/>
          <w:sz w:val="21"/>
          <w:szCs w:val="21"/>
          <w:lang w:eastAsia="zh-CN"/>
        </w:rPr>
        <w:t>相关媒体评价：</w:t>
      </w:r>
    </w:p>
    <w:p w:rsidR="00182485" w:rsidRPr="00B13F63" w:rsidRDefault="00182485" w:rsidP="00182485">
      <w:pPr>
        <w:pStyle w:val="Body"/>
        <w:rPr>
          <w:i/>
          <w:sz w:val="21"/>
          <w:szCs w:val="21"/>
          <w:lang w:eastAsia="zh-CN"/>
        </w:rPr>
      </w:pPr>
    </w:p>
    <w:p w:rsidR="0057268A" w:rsidRPr="00B13F63" w:rsidRDefault="0057268A" w:rsidP="00EB6559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</w:t>
      </w:r>
      <w:r w:rsidR="00212F7E" w:rsidRPr="00B13F63">
        <w:rPr>
          <w:rFonts w:hint="eastAsia"/>
          <w:sz w:val="21"/>
          <w:szCs w:val="21"/>
          <w:lang w:eastAsia="zh-CN"/>
        </w:rPr>
        <w:t>《我们所关心的》以一种无所畏惧、充满愤怒、滑稽之中略带残酷的笔触挑战美</w:t>
      </w:r>
      <w:r w:rsidR="000F66A9" w:rsidRPr="00B13F63">
        <w:rPr>
          <w:rFonts w:hint="eastAsia"/>
          <w:sz w:val="21"/>
          <w:szCs w:val="21"/>
          <w:lang w:eastAsia="zh-CN"/>
        </w:rPr>
        <w:t>国音乐机器和流行文化产业</w:t>
      </w:r>
      <w:r w:rsidRPr="00B13F63">
        <w:rPr>
          <w:rFonts w:hint="eastAsia"/>
          <w:sz w:val="21"/>
          <w:szCs w:val="21"/>
          <w:lang w:eastAsia="zh-CN"/>
        </w:rPr>
        <w:t>。</w:t>
      </w:r>
      <w:r w:rsidR="00EB6559" w:rsidRPr="00B13F63">
        <w:rPr>
          <w:rFonts w:hint="eastAsia"/>
          <w:sz w:val="21"/>
          <w:szCs w:val="21"/>
          <w:lang w:eastAsia="zh-CN"/>
        </w:rPr>
        <w:t>汤姆·马修斯</w:t>
      </w:r>
      <w:r w:rsidR="00EE5A4E" w:rsidRPr="00B13F63">
        <w:rPr>
          <w:rFonts w:hint="eastAsia"/>
          <w:sz w:val="21"/>
          <w:szCs w:val="21"/>
          <w:lang w:eastAsia="zh-CN"/>
        </w:rPr>
        <w:t>的处女作成为了罕有的文学模板</w:t>
      </w:r>
      <w:r w:rsidR="00212F7E" w:rsidRPr="00B13F63">
        <w:rPr>
          <w:rFonts w:hint="eastAsia"/>
          <w:sz w:val="21"/>
          <w:szCs w:val="21"/>
          <w:lang w:eastAsia="zh-CN"/>
        </w:rPr>
        <w:t>，</w:t>
      </w:r>
      <w:r w:rsidR="00EE5A4E" w:rsidRPr="00B13F63">
        <w:rPr>
          <w:rFonts w:hint="eastAsia"/>
          <w:sz w:val="21"/>
          <w:szCs w:val="21"/>
          <w:lang w:eastAsia="zh-CN"/>
        </w:rPr>
        <w:t>它</w:t>
      </w:r>
      <w:r w:rsidR="00212F7E" w:rsidRPr="00B13F63">
        <w:rPr>
          <w:rFonts w:hint="eastAsia"/>
          <w:sz w:val="21"/>
          <w:szCs w:val="21"/>
          <w:lang w:eastAsia="zh-CN"/>
        </w:rPr>
        <w:t>充满了讽刺意味，</w:t>
      </w:r>
      <w:r w:rsidRPr="00B13F63">
        <w:rPr>
          <w:rFonts w:hint="eastAsia"/>
          <w:sz w:val="21"/>
          <w:szCs w:val="21"/>
          <w:lang w:eastAsia="zh-CN"/>
        </w:rPr>
        <w:t>可读性强</w:t>
      </w:r>
      <w:r w:rsidR="00212F7E" w:rsidRPr="00B13F63">
        <w:rPr>
          <w:rFonts w:hint="eastAsia"/>
          <w:sz w:val="21"/>
          <w:szCs w:val="21"/>
          <w:lang w:eastAsia="zh-CN"/>
        </w:rPr>
        <w:t>，十分具有纪念意义。</w:t>
      </w:r>
      <w:r w:rsidRPr="00B13F63">
        <w:rPr>
          <w:rFonts w:hint="eastAsia"/>
          <w:sz w:val="21"/>
          <w:szCs w:val="21"/>
          <w:lang w:eastAsia="zh-CN"/>
        </w:rPr>
        <w:t>”</w:t>
      </w:r>
    </w:p>
    <w:p w:rsidR="00182485" w:rsidRPr="00B13F63" w:rsidRDefault="00EB6559" w:rsidP="00EB6559">
      <w:pPr>
        <w:pStyle w:val="Body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Pr="00B13F63">
        <w:rPr>
          <w:rFonts w:hint="eastAsia"/>
          <w:sz w:val="21"/>
          <w:szCs w:val="21"/>
          <w:lang w:eastAsia="zh-CN"/>
        </w:rPr>
        <w:t>汤姆·佩罗塔（</w:t>
      </w:r>
      <w:r w:rsidRPr="00B13F63">
        <w:rPr>
          <w:sz w:val="21"/>
          <w:szCs w:val="21"/>
          <w:lang w:eastAsia="zh-CN"/>
        </w:rPr>
        <w:t>Tom Perrotta</w:t>
      </w:r>
      <w:r w:rsidRPr="00B13F63">
        <w:rPr>
          <w:rFonts w:hint="eastAsia"/>
          <w:sz w:val="21"/>
          <w:szCs w:val="21"/>
          <w:lang w:eastAsia="zh-CN"/>
        </w:rPr>
        <w:t>）</w:t>
      </w:r>
    </w:p>
    <w:p w:rsidR="00322F3D" w:rsidRPr="00B13F63" w:rsidRDefault="00322F3D" w:rsidP="00EB6559">
      <w:pPr>
        <w:pStyle w:val="Body"/>
        <w:jc w:val="right"/>
        <w:rPr>
          <w:sz w:val="21"/>
          <w:szCs w:val="21"/>
          <w:lang w:eastAsia="zh-CN"/>
        </w:rPr>
      </w:pPr>
    </w:p>
    <w:p w:rsidR="0057268A" w:rsidRPr="00B13F63" w:rsidRDefault="0057268A" w:rsidP="003D36D0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“</w:t>
      </w:r>
      <w:r w:rsidR="00322F3D" w:rsidRPr="00B13F63">
        <w:rPr>
          <w:rFonts w:hint="eastAsia"/>
          <w:sz w:val="21"/>
          <w:szCs w:val="21"/>
          <w:lang w:eastAsia="zh-CN"/>
        </w:rPr>
        <w:t>《</w:t>
      </w:r>
      <w:r w:rsidRPr="00B13F63">
        <w:rPr>
          <w:rFonts w:hint="eastAsia"/>
          <w:sz w:val="21"/>
          <w:szCs w:val="21"/>
          <w:lang w:eastAsia="zh-CN"/>
        </w:rPr>
        <w:t>我们所关心的</w:t>
      </w:r>
      <w:r w:rsidR="00322F3D" w:rsidRPr="00B13F63">
        <w:rPr>
          <w:rFonts w:hint="eastAsia"/>
          <w:sz w:val="21"/>
          <w:szCs w:val="21"/>
          <w:lang w:eastAsia="zh-CN"/>
        </w:rPr>
        <w:t>》</w:t>
      </w:r>
      <w:r w:rsidR="00BF0DC3" w:rsidRPr="00B13F63">
        <w:rPr>
          <w:rFonts w:hint="eastAsia"/>
          <w:sz w:val="21"/>
          <w:szCs w:val="21"/>
          <w:lang w:eastAsia="zh-CN"/>
        </w:rPr>
        <w:t>的精彩之处在于我们无法</w:t>
      </w:r>
      <w:r w:rsidRPr="00B13F63">
        <w:rPr>
          <w:rFonts w:hint="eastAsia"/>
          <w:sz w:val="21"/>
          <w:szCs w:val="21"/>
          <w:lang w:eastAsia="zh-CN"/>
        </w:rPr>
        <w:t>判断它</w:t>
      </w:r>
      <w:r w:rsidR="00BF0DC3" w:rsidRPr="00B13F63">
        <w:rPr>
          <w:rFonts w:hint="eastAsia"/>
          <w:sz w:val="21"/>
          <w:szCs w:val="21"/>
          <w:lang w:eastAsia="zh-CN"/>
        </w:rPr>
        <w:t>究竟是</w:t>
      </w:r>
      <w:r w:rsidR="004F65BB" w:rsidRPr="00B13F63">
        <w:rPr>
          <w:rFonts w:hint="eastAsia"/>
          <w:sz w:val="21"/>
          <w:szCs w:val="21"/>
          <w:lang w:eastAsia="zh-CN"/>
        </w:rPr>
        <w:t>蛮横的</w:t>
      </w:r>
      <w:r w:rsidRPr="00B13F63">
        <w:rPr>
          <w:rFonts w:hint="eastAsia"/>
          <w:sz w:val="21"/>
          <w:szCs w:val="21"/>
          <w:lang w:eastAsia="zh-CN"/>
        </w:rPr>
        <w:t>讽刺</w:t>
      </w:r>
      <w:r w:rsidR="004F65BB" w:rsidRPr="00B13F63">
        <w:rPr>
          <w:rFonts w:hint="eastAsia"/>
          <w:sz w:val="21"/>
          <w:szCs w:val="21"/>
          <w:lang w:eastAsia="zh-CN"/>
        </w:rPr>
        <w:t>作品，还是对现实的忠实</w:t>
      </w:r>
      <w:r w:rsidRPr="00B13F63">
        <w:rPr>
          <w:rFonts w:hint="eastAsia"/>
          <w:sz w:val="21"/>
          <w:szCs w:val="21"/>
          <w:lang w:eastAsia="zh-CN"/>
        </w:rPr>
        <w:t>描述。无论</w:t>
      </w:r>
      <w:r w:rsidR="00EB180C" w:rsidRPr="00B13F63">
        <w:rPr>
          <w:rFonts w:hint="eastAsia"/>
          <w:sz w:val="21"/>
          <w:szCs w:val="21"/>
          <w:lang w:eastAsia="zh-CN"/>
        </w:rPr>
        <w:t>这个问题的</w:t>
      </w:r>
      <w:r w:rsidR="004F65BB" w:rsidRPr="00B13F63">
        <w:rPr>
          <w:rFonts w:hint="eastAsia"/>
          <w:sz w:val="21"/>
          <w:szCs w:val="21"/>
          <w:lang w:eastAsia="zh-CN"/>
        </w:rPr>
        <w:t>答案是什么</w:t>
      </w:r>
      <w:r w:rsidRPr="00B13F63">
        <w:rPr>
          <w:rFonts w:hint="eastAsia"/>
          <w:sz w:val="21"/>
          <w:szCs w:val="21"/>
          <w:lang w:eastAsia="zh-CN"/>
        </w:rPr>
        <w:t>，</w:t>
      </w:r>
      <w:r w:rsidR="000F66A9" w:rsidRPr="00B13F63">
        <w:rPr>
          <w:rFonts w:hint="eastAsia"/>
          <w:sz w:val="21"/>
          <w:szCs w:val="21"/>
          <w:lang w:eastAsia="zh-CN"/>
        </w:rPr>
        <w:t>汤姆·马修斯</w:t>
      </w:r>
      <w:r w:rsidR="004F65BB" w:rsidRPr="00B13F63">
        <w:rPr>
          <w:rFonts w:hint="eastAsia"/>
          <w:sz w:val="21"/>
          <w:szCs w:val="21"/>
          <w:lang w:eastAsia="zh-CN"/>
        </w:rPr>
        <w:t>为读者深入剖析</w:t>
      </w:r>
      <w:r w:rsidR="00EB180C" w:rsidRPr="00B13F63">
        <w:rPr>
          <w:rFonts w:hint="eastAsia"/>
          <w:sz w:val="21"/>
          <w:szCs w:val="21"/>
          <w:lang w:eastAsia="zh-CN"/>
        </w:rPr>
        <w:t>了</w:t>
      </w:r>
      <w:r w:rsidR="004F65BB" w:rsidRPr="00B13F63">
        <w:rPr>
          <w:rFonts w:hint="eastAsia"/>
          <w:sz w:val="21"/>
          <w:szCs w:val="21"/>
          <w:lang w:eastAsia="zh-CN"/>
        </w:rPr>
        <w:t>青少年音乐产业空洞的灵魂，这件事本身就很有意思</w:t>
      </w:r>
      <w:r w:rsidRPr="00B13F63">
        <w:rPr>
          <w:rFonts w:hint="eastAsia"/>
          <w:sz w:val="21"/>
          <w:szCs w:val="21"/>
          <w:lang w:eastAsia="zh-CN"/>
        </w:rPr>
        <w:t>。”</w:t>
      </w:r>
    </w:p>
    <w:p w:rsidR="003D36D0" w:rsidRPr="00B13F63" w:rsidRDefault="003D36D0" w:rsidP="003D36D0">
      <w:pPr>
        <w:pStyle w:val="Body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Pr="00B13F63">
        <w:rPr>
          <w:rFonts w:hint="eastAsia"/>
          <w:sz w:val="21"/>
          <w:szCs w:val="21"/>
          <w:lang w:eastAsia="zh-CN"/>
        </w:rPr>
        <w:t>马克斯·巴里（</w:t>
      </w:r>
      <w:r w:rsidRPr="00B13F63">
        <w:rPr>
          <w:rFonts w:hint="eastAsia"/>
          <w:sz w:val="21"/>
          <w:szCs w:val="21"/>
          <w:lang w:eastAsia="zh-CN"/>
        </w:rPr>
        <w:t>Max Barry</w:t>
      </w:r>
      <w:r w:rsidRPr="00B13F63">
        <w:rPr>
          <w:rFonts w:hint="eastAsia"/>
          <w:sz w:val="21"/>
          <w:szCs w:val="21"/>
          <w:lang w:eastAsia="zh-CN"/>
        </w:rPr>
        <w:t>），</w:t>
      </w:r>
    </w:p>
    <w:p w:rsidR="003D36D0" w:rsidRPr="00B13F63" w:rsidRDefault="003D36D0" w:rsidP="003D36D0">
      <w:pPr>
        <w:pStyle w:val="Body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《魔字》（</w:t>
      </w:r>
      <w:r w:rsidRPr="00B13F63">
        <w:rPr>
          <w:i/>
          <w:sz w:val="21"/>
          <w:szCs w:val="21"/>
          <w:lang w:eastAsia="zh-CN"/>
        </w:rPr>
        <w:t>Lexicon</w:t>
      </w:r>
      <w:r w:rsidR="00EB180C" w:rsidRPr="00B13F63">
        <w:rPr>
          <w:rFonts w:hint="eastAsia"/>
          <w:sz w:val="21"/>
          <w:szCs w:val="21"/>
          <w:lang w:eastAsia="zh-CN"/>
        </w:rPr>
        <w:t>）、</w:t>
      </w:r>
      <w:r w:rsidRPr="00B13F63">
        <w:rPr>
          <w:rFonts w:hint="eastAsia"/>
          <w:sz w:val="21"/>
          <w:szCs w:val="21"/>
          <w:lang w:eastAsia="zh-CN"/>
        </w:rPr>
        <w:t>《珍妮佛政府》（</w:t>
      </w:r>
      <w:r w:rsidRPr="00B13F63">
        <w:rPr>
          <w:i/>
          <w:sz w:val="21"/>
          <w:szCs w:val="21"/>
          <w:lang w:eastAsia="zh-CN"/>
        </w:rPr>
        <w:t>Jennifer Government</w:t>
      </w:r>
      <w:r w:rsidRPr="00B13F63">
        <w:rPr>
          <w:rFonts w:hint="eastAsia"/>
          <w:sz w:val="21"/>
          <w:szCs w:val="21"/>
          <w:lang w:eastAsia="zh-CN"/>
        </w:rPr>
        <w:t>）作者</w:t>
      </w:r>
    </w:p>
    <w:p w:rsidR="00182485" w:rsidRPr="00B13F63" w:rsidRDefault="00182485" w:rsidP="00182485">
      <w:pPr>
        <w:pStyle w:val="Body"/>
        <w:rPr>
          <w:sz w:val="21"/>
          <w:szCs w:val="21"/>
          <w:lang w:eastAsia="zh-CN"/>
        </w:rPr>
      </w:pPr>
    </w:p>
    <w:p w:rsidR="0057268A" w:rsidRPr="00B13F63" w:rsidRDefault="0057268A" w:rsidP="00FB6110">
      <w:pPr>
        <w:pStyle w:val="Body"/>
        <w:ind w:firstLine="420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lastRenderedPageBreak/>
        <w:t>“在这</w:t>
      </w:r>
      <w:r w:rsidR="00FB6110" w:rsidRPr="00B13F63">
        <w:rPr>
          <w:rFonts w:hint="eastAsia"/>
          <w:sz w:val="21"/>
          <w:szCs w:val="21"/>
          <w:lang w:eastAsia="zh-CN"/>
        </w:rPr>
        <w:t>部令人捧腹的处女作中</w:t>
      </w:r>
      <w:r w:rsidRPr="00B13F63">
        <w:rPr>
          <w:rFonts w:hint="eastAsia"/>
          <w:sz w:val="21"/>
          <w:szCs w:val="21"/>
          <w:lang w:eastAsia="zh-CN"/>
        </w:rPr>
        <w:t>，</w:t>
      </w:r>
      <w:r w:rsidR="00FB6110" w:rsidRPr="00B13F63">
        <w:rPr>
          <w:rFonts w:hint="eastAsia"/>
          <w:sz w:val="21"/>
          <w:szCs w:val="21"/>
          <w:lang w:eastAsia="zh-CN"/>
        </w:rPr>
        <w:t>经验丰富的记者、编剧马修斯重新审视流行文化，</w:t>
      </w:r>
      <w:r w:rsidR="005E10DB" w:rsidRPr="00B13F63">
        <w:rPr>
          <w:rFonts w:hint="eastAsia"/>
          <w:sz w:val="21"/>
          <w:szCs w:val="21"/>
          <w:lang w:eastAsia="zh-CN"/>
        </w:rPr>
        <w:t>语气充满了讽刺意味，</w:t>
      </w:r>
      <w:r w:rsidR="00FB6110" w:rsidRPr="00B13F63">
        <w:rPr>
          <w:rFonts w:hint="eastAsia"/>
          <w:sz w:val="21"/>
          <w:szCs w:val="21"/>
          <w:lang w:eastAsia="zh-CN"/>
        </w:rPr>
        <w:t>不拘礼节。</w:t>
      </w:r>
      <w:r w:rsidR="00667400" w:rsidRPr="00B13F63">
        <w:rPr>
          <w:rFonts w:hint="eastAsia"/>
          <w:sz w:val="21"/>
          <w:szCs w:val="21"/>
          <w:lang w:eastAsia="zh-CN"/>
        </w:rPr>
        <w:t>丝毫没有一丝感伤</w:t>
      </w:r>
      <w:r w:rsidR="00764F04" w:rsidRPr="00B13F63">
        <w:rPr>
          <w:rFonts w:hint="eastAsia"/>
          <w:sz w:val="21"/>
          <w:szCs w:val="21"/>
          <w:lang w:eastAsia="zh-CN"/>
        </w:rPr>
        <w:t>，他</w:t>
      </w:r>
      <w:r w:rsidR="00FA2B06" w:rsidRPr="00B13F63">
        <w:rPr>
          <w:rFonts w:hint="eastAsia"/>
          <w:sz w:val="21"/>
          <w:szCs w:val="21"/>
          <w:lang w:eastAsia="zh-CN"/>
        </w:rPr>
        <w:t>公正地</w:t>
      </w:r>
      <w:r w:rsidR="00764F04" w:rsidRPr="00B13F63">
        <w:rPr>
          <w:rFonts w:hint="eastAsia"/>
          <w:sz w:val="21"/>
          <w:szCs w:val="21"/>
          <w:lang w:eastAsia="zh-CN"/>
        </w:rPr>
        <w:t>指出</w:t>
      </w:r>
      <w:r w:rsidR="005E10DB" w:rsidRPr="00B13F63">
        <w:rPr>
          <w:rFonts w:hint="eastAsia"/>
          <w:sz w:val="21"/>
          <w:szCs w:val="21"/>
          <w:lang w:eastAsia="zh-CN"/>
        </w:rPr>
        <w:t>了</w:t>
      </w:r>
      <w:r w:rsidR="00764F04" w:rsidRPr="00B13F63">
        <w:rPr>
          <w:rFonts w:hint="eastAsia"/>
          <w:sz w:val="21"/>
          <w:szCs w:val="21"/>
          <w:lang w:eastAsia="zh-CN"/>
        </w:rPr>
        <w:t>尽管青少年普遍对此漠不关心——</w:t>
      </w:r>
      <w:r w:rsidR="005E10DB" w:rsidRPr="00B13F63">
        <w:rPr>
          <w:rFonts w:hint="eastAsia"/>
          <w:sz w:val="21"/>
          <w:szCs w:val="21"/>
          <w:lang w:eastAsia="zh-CN"/>
        </w:rPr>
        <w:t>企业一样在继续剥削</w:t>
      </w:r>
      <w:r w:rsidR="00FA2B06" w:rsidRPr="00B13F63">
        <w:rPr>
          <w:rFonts w:hint="eastAsia"/>
          <w:sz w:val="21"/>
          <w:szCs w:val="21"/>
          <w:lang w:eastAsia="zh-CN"/>
        </w:rPr>
        <w:t>——不过仍旧</w:t>
      </w:r>
      <w:r w:rsidR="00764F04" w:rsidRPr="00B13F63">
        <w:rPr>
          <w:rFonts w:hint="eastAsia"/>
          <w:sz w:val="21"/>
          <w:szCs w:val="21"/>
          <w:lang w:eastAsia="zh-CN"/>
        </w:rPr>
        <w:t>有一线希望，年轻人可以蒙混过关并做出</w:t>
      </w:r>
      <w:r w:rsidR="00FA2B06" w:rsidRPr="00B13F63">
        <w:rPr>
          <w:rFonts w:hint="eastAsia"/>
          <w:sz w:val="21"/>
          <w:szCs w:val="21"/>
          <w:lang w:eastAsia="zh-CN"/>
        </w:rPr>
        <w:t>些许</w:t>
      </w:r>
      <w:r w:rsidR="00764F04" w:rsidRPr="00B13F63">
        <w:rPr>
          <w:rFonts w:hint="eastAsia"/>
          <w:sz w:val="21"/>
          <w:szCs w:val="21"/>
          <w:lang w:eastAsia="zh-CN"/>
        </w:rPr>
        <w:t>改变。</w:t>
      </w:r>
      <w:r w:rsidRPr="00B13F63">
        <w:rPr>
          <w:rFonts w:hint="eastAsia"/>
          <w:sz w:val="21"/>
          <w:szCs w:val="21"/>
          <w:lang w:eastAsia="zh-CN"/>
        </w:rPr>
        <w:t>”</w:t>
      </w:r>
    </w:p>
    <w:p w:rsidR="00FB6110" w:rsidRPr="00B13F63" w:rsidRDefault="00FB6110" w:rsidP="00FB6110">
      <w:pPr>
        <w:pStyle w:val="Body"/>
        <w:ind w:firstLine="420"/>
        <w:jc w:val="right"/>
        <w:rPr>
          <w:sz w:val="21"/>
          <w:szCs w:val="21"/>
          <w:lang w:eastAsia="zh-CN"/>
        </w:rPr>
      </w:pPr>
      <w:r w:rsidRPr="00B13F63">
        <w:rPr>
          <w:rFonts w:hint="eastAsia"/>
          <w:sz w:val="21"/>
          <w:szCs w:val="21"/>
          <w:lang w:eastAsia="zh-CN"/>
        </w:rPr>
        <w:t>----</w:t>
      </w:r>
      <w:r w:rsidRPr="00B13F63">
        <w:rPr>
          <w:rFonts w:hint="eastAsia"/>
          <w:sz w:val="21"/>
          <w:szCs w:val="21"/>
          <w:lang w:eastAsia="zh-CN"/>
        </w:rPr>
        <w:t>《书单》（</w:t>
      </w:r>
      <w:r w:rsidRPr="00B13F63">
        <w:rPr>
          <w:rFonts w:hint="eastAsia"/>
          <w:i/>
          <w:sz w:val="21"/>
          <w:szCs w:val="21"/>
          <w:lang w:eastAsia="zh-CN"/>
        </w:rPr>
        <w:t>Booklist</w:t>
      </w:r>
      <w:r w:rsidRPr="00B13F63">
        <w:rPr>
          <w:rFonts w:hint="eastAsia"/>
          <w:sz w:val="21"/>
          <w:szCs w:val="21"/>
          <w:lang w:eastAsia="zh-CN"/>
        </w:rPr>
        <w:t>）</w:t>
      </w:r>
    </w:p>
    <w:p w:rsidR="002036A6" w:rsidRPr="00B13F63" w:rsidRDefault="002036A6">
      <w:pPr>
        <w:rPr>
          <w:b/>
          <w:szCs w:val="21"/>
        </w:rPr>
      </w:pPr>
    </w:p>
    <w:p w:rsidR="004E1F2B" w:rsidRPr="00B13F63" w:rsidRDefault="004E1F2B" w:rsidP="0057268A">
      <w:pPr>
        <w:rPr>
          <w:b/>
          <w:bCs/>
          <w:color w:val="000000"/>
          <w:szCs w:val="21"/>
          <w:shd w:val="clear" w:color="auto" w:fill="FFFFFF"/>
        </w:rPr>
      </w:pPr>
    </w:p>
    <w:p w:rsidR="00AB5119" w:rsidRPr="007435CB" w:rsidRDefault="00AB5119" w:rsidP="0057268A">
      <w:pPr>
        <w:rPr>
          <w:bCs/>
          <w:szCs w:val="21"/>
        </w:rPr>
      </w:pPr>
    </w:p>
    <w:p w:rsidR="006E1AEF" w:rsidRPr="00182485" w:rsidRDefault="006E1AEF" w:rsidP="00D14B69">
      <w:pPr>
        <w:rPr>
          <w:color w:val="000000"/>
          <w:shd w:val="clear" w:color="auto" w:fill="FFFFFF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7" w:name="OLE_LINK20"/>
      <w:bookmarkStart w:id="8" w:name="OLE_LINK21"/>
      <w:r w:rsidRPr="00EB3D41">
        <w:rPr>
          <w:szCs w:val="21"/>
        </w:rPr>
        <w:t>010-82504200</w:t>
      </w:r>
      <w:bookmarkEnd w:id="7"/>
      <w:bookmarkEnd w:id="8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C0" w:rsidRDefault="00F516C0">
      <w:r>
        <w:separator/>
      </w:r>
    </w:p>
  </w:endnote>
  <w:endnote w:type="continuationSeparator" w:id="1">
    <w:p w:rsidR="00F516C0" w:rsidRDefault="00F5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B2ED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B2ED5">
      <w:rPr>
        <w:rFonts w:ascii="方正姚体" w:eastAsia="方正姚体"/>
        <w:kern w:val="0"/>
        <w:szCs w:val="21"/>
      </w:rPr>
      <w:fldChar w:fldCharType="separate"/>
    </w:r>
    <w:r w:rsidR="007C317D">
      <w:rPr>
        <w:rFonts w:ascii="方正姚体" w:eastAsia="方正姚体"/>
        <w:noProof/>
        <w:kern w:val="0"/>
        <w:szCs w:val="21"/>
      </w:rPr>
      <w:t>1</w:t>
    </w:r>
    <w:r w:rsidR="00AB2ED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C0" w:rsidRDefault="00F516C0">
      <w:r>
        <w:separator/>
      </w:r>
    </w:p>
  </w:footnote>
  <w:footnote w:type="continuationSeparator" w:id="1">
    <w:p w:rsidR="00F516C0" w:rsidRDefault="00F51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330A"/>
    <w:multiLevelType w:val="hybridMultilevel"/>
    <w:tmpl w:val="7BA61022"/>
    <w:lvl w:ilvl="0" w:tplc="37C8590C">
      <w:start w:val="2014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A1A"/>
    <w:rsid w:val="00016A67"/>
    <w:rsid w:val="0004526E"/>
    <w:rsid w:val="00054032"/>
    <w:rsid w:val="0006074F"/>
    <w:rsid w:val="000649FF"/>
    <w:rsid w:val="00067389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E42AB"/>
    <w:rsid w:val="000F66A9"/>
    <w:rsid w:val="0011574F"/>
    <w:rsid w:val="001318E8"/>
    <w:rsid w:val="001404AE"/>
    <w:rsid w:val="0014434B"/>
    <w:rsid w:val="00144D21"/>
    <w:rsid w:val="00156852"/>
    <w:rsid w:val="00157258"/>
    <w:rsid w:val="001706EB"/>
    <w:rsid w:val="00182485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E7D97"/>
    <w:rsid w:val="001F0856"/>
    <w:rsid w:val="001F0B65"/>
    <w:rsid w:val="001F13FE"/>
    <w:rsid w:val="001F4C22"/>
    <w:rsid w:val="00202EB5"/>
    <w:rsid w:val="002036A6"/>
    <w:rsid w:val="002037EA"/>
    <w:rsid w:val="00212F7E"/>
    <w:rsid w:val="00215937"/>
    <w:rsid w:val="00217975"/>
    <w:rsid w:val="002218C9"/>
    <w:rsid w:val="0024031F"/>
    <w:rsid w:val="002423D2"/>
    <w:rsid w:val="002529AC"/>
    <w:rsid w:val="00253DCA"/>
    <w:rsid w:val="0025531D"/>
    <w:rsid w:val="00256C57"/>
    <w:rsid w:val="002670DA"/>
    <w:rsid w:val="0028531A"/>
    <w:rsid w:val="002904B8"/>
    <w:rsid w:val="00295DF5"/>
    <w:rsid w:val="002A34D6"/>
    <w:rsid w:val="002B1B16"/>
    <w:rsid w:val="002B51C1"/>
    <w:rsid w:val="002B75BF"/>
    <w:rsid w:val="002D177E"/>
    <w:rsid w:val="002D34B0"/>
    <w:rsid w:val="002D4070"/>
    <w:rsid w:val="002E37FF"/>
    <w:rsid w:val="002E3D12"/>
    <w:rsid w:val="002E5F2A"/>
    <w:rsid w:val="002F28B7"/>
    <w:rsid w:val="002F5D09"/>
    <w:rsid w:val="0030073F"/>
    <w:rsid w:val="003023CD"/>
    <w:rsid w:val="00303220"/>
    <w:rsid w:val="00307760"/>
    <w:rsid w:val="00320B98"/>
    <w:rsid w:val="00322F3D"/>
    <w:rsid w:val="00323DA9"/>
    <w:rsid w:val="00326C8D"/>
    <w:rsid w:val="00327A09"/>
    <w:rsid w:val="0033370C"/>
    <w:rsid w:val="00337304"/>
    <w:rsid w:val="00344313"/>
    <w:rsid w:val="00344C37"/>
    <w:rsid w:val="0035593A"/>
    <w:rsid w:val="0037085F"/>
    <w:rsid w:val="00371598"/>
    <w:rsid w:val="00383645"/>
    <w:rsid w:val="00383FD0"/>
    <w:rsid w:val="003840F7"/>
    <w:rsid w:val="00387620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36D0"/>
    <w:rsid w:val="003D4957"/>
    <w:rsid w:val="00401B85"/>
    <w:rsid w:val="00406B8B"/>
    <w:rsid w:val="00411962"/>
    <w:rsid w:val="004148D5"/>
    <w:rsid w:val="00414A9C"/>
    <w:rsid w:val="004169AF"/>
    <w:rsid w:val="0043136E"/>
    <w:rsid w:val="004313D7"/>
    <w:rsid w:val="00431D1E"/>
    <w:rsid w:val="00432BAD"/>
    <w:rsid w:val="004611D6"/>
    <w:rsid w:val="00462FAD"/>
    <w:rsid w:val="00463285"/>
    <w:rsid w:val="00470FF4"/>
    <w:rsid w:val="00484EAC"/>
    <w:rsid w:val="004A18EB"/>
    <w:rsid w:val="004B4C85"/>
    <w:rsid w:val="004C7A29"/>
    <w:rsid w:val="004D03B9"/>
    <w:rsid w:val="004E1F2B"/>
    <w:rsid w:val="004E235B"/>
    <w:rsid w:val="004E52F4"/>
    <w:rsid w:val="004E6071"/>
    <w:rsid w:val="004E7135"/>
    <w:rsid w:val="004F47CD"/>
    <w:rsid w:val="004F65BB"/>
    <w:rsid w:val="00502714"/>
    <w:rsid w:val="005116BE"/>
    <w:rsid w:val="00527886"/>
    <w:rsid w:val="0053666B"/>
    <w:rsid w:val="0055631B"/>
    <w:rsid w:val="00567605"/>
    <w:rsid w:val="0057268A"/>
    <w:rsid w:val="00576157"/>
    <w:rsid w:val="00577751"/>
    <w:rsid w:val="005817CA"/>
    <w:rsid w:val="00582EAD"/>
    <w:rsid w:val="00583966"/>
    <w:rsid w:val="005A40A1"/>
    <w:rsid w:val="005A4D11"/>
    <w:rsid w:val="005B5070"/>
    <w:rsid w:val="005B6114"/>
    <w:rsid w:val="005B6FB0"/>
    <w:rsid w:val="005B7B13"/>
    <w:rsid w:val="005D4B27"/>
    <w:rsid w:val="005E10DB"/>
    <w:rsid w:val="005E7407"/>
    <w:rsid w:val="006018FE"/>
    <w:rsid w:val="00602E6C"/>
    <w:rsid w:val="00610C62"/>
    <w:rsid w:val="00614A9D"/>
    <w:rsid w:val="00614D39"/>
    <w:rsid w:val="00634655"/>
    <w:rsid w:val="00642160"/>
    <w:rsid w:val="006434A3"/>
    <w:rsid w:val="006453B2"/>
    <w:rsid w:val="00653EE1"/>
    <w:rsid w:val="0066621B"/>
    <w:rsid w:val="00667400"/>
    <w:rsid w:val="0067494E"/>
    <w:rsid w:val="006914DC"/>
    <w:rsid w:val="00697196"/>
    <w:rsid w:val="006A0FFB"/>
    <w:rsid w:val="006A2CA5"/>
    <w:rsid w:val="006A4FA2"/>
    <w:rsid w:val="006A5ACA"/>
    <w:rsid w:val="006B2FAD"/>
    <w:rsid w:val="006B6EF2"/>
    <w:rsid w:val="006C005B"/>
    <w:rsid w:val="006D206A"/>
    <w:rsid w:val="006E1AEF"/>
    <w:rsid w:val="006F043F"/>
    <w:rsid w:val="006F360E"/>
    <w:rsid w:val="0070392F"/>
    <w:rsid w:val="00710D20"/>
    <w:rsid w:val="00711B64"/>
    <w:rsid w:val="007147A3"/>
    <w:rsid w:val="007159A0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64F04"/>
    <w:rsid w:val="007766E3"/>
    <w:rsid w:val="007A4BED"/>
    <w:rsid w:val="007B0D11"/>
    <w:rsid w:val="007B543B"/>
    <w:rsid w:val="007C317D"/>
    <w:rsid w:val="007C5201"/>
    <w:rsid w:val="007C56A8"/>
    <w:rsid w:val="007C78FC"/>
    <w:rsid w:val="007F249B"/>
    <w:rsid w:val="00802524"/>
    <w:rsid w:val="00805764"/>
    <w:rsid w:val="008142F7"/>
    <w:rsid w:val="0081576E"/>
    <w:rsid w:val="008256D8"/>
    <w:rsid w:val="00826E62"/>
    <w:rsid w:val="008278E0"/>
    <w:rsid w:val="008375E9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0342"/>
    <w:rsid w:val="00901876"/>
    <w:rsid w:val="0090332A"/>
    <w:rsid w:val="00903CEA"/>
    <w:rsid w:val="0091777E"/>
    <w:rsid w:val="00927BD3"/>
    <w:rsid w:val="00940B93"/>
    <w:rsid w:val="0096089F"/>
    <w:rsid w:val="00961AEF"/>
    <w:rsid w:val="0096440C"/>
    <w:rsid w:val="00971620"/>
    <w:rsid w:val="00975D53"/>
    <w:rsid w:val="00977CB5"/>
    <w:rsid w:val="009802AB"/>
    <w:rsid w:val="00985B7E"/>
    <w:rsid w:val="00987FD2"/>
    <w:rsid w:val="009B711E"/>
    <w:rsid w:val="009B7780"/>
    <w:rsid w:val="009B7B73"/>
    <w:rsid w:val="009C2F45"/>
    <w:rsid w:val="009C50AB"/>
    <w:rsid w:val="009D5056"/>
    <w:rsid w:val="009E0F2D"/>
    <w:rsid w:val="00A0089D"/>
    <w:rsid w:val="00A101CC"/>
    <w:rsid w:val="00A10E58"/>
    <w:rsid w:val="00A13AC1"/>
    <w:rsid w:val="00A148C2"/>
    <w:rsid w:val="00A174E5"/>
    <w:rsid w:val="00A216D7"/>
    <w:rsid w:val="00A26CD6"/>
    <w:rsid w:val="00A35268"/>
    <w:rsid w:val="00A51174"/>
    <w:rsid w:val="00A532A4"/>
    <w:rsid w:val="00A561A9"/>
    <w:rsid w:val="00A64391"/>
    <w:rsid w:val="00A66EAE"/>
    <w:rsid w:val="00A71D38"/>
    <w:rsid w:val="00A96412"/>
    <w:rsid w:val="00AA1AA9"/>
    <w:rsid w:val="00AA3BDA"/>
    <w:rsid w:val="00AA4414"/>
    <w:rsid w:val="00AB2ED5"/>
    <w:rsid w:val="00AB5119"/>
    <w:rsid w:val="00AB5463"/>
    <w:rsid w:val="00AB5971"/>
    <w:rsid w:val="00AC26F8"/>
    <w:rsid w:val="00AD59FE"/>
    <w:rsid w:val="00AF354E"/>
    <w:rsid w:val="00AF374C"/>
    <w:rsid w:val="00B01D5B"/>
    <w:rsid w:val="00B05F67"/>
    <w:rsid w:val="00B11565"/>
    <w:rsid w:val="00B13F63"/>
    <w:rsid w:val="00B1495D"/>
    <w:rsid w:val="00B15AFD"/>
    <w:rsid w:val="00B206B2"/>
    <w:rsid w:val="00B21F3B"/>
    <w:rsid w:val="00B26A7A"/>
    <w:rsid w:val="00B34436"/>
    <w:rsid w:val="00B422D9"/>
    <w:rsid w:val="00B43536"/>
    <w:rsid w:val="00B44504"/>
    <w:rsid w:val="00B45349"/>
    <w:rsid w:val="00B46A0A"/>
    <w:rsid w:val="00B61C6E"/>
    <w:rsid w:val="00B62C46"/>
    <w:rsid w:val="00B64533"/>
    <w:rsid w:val="00B64790"/>
    <w:rsid w:val="00B65F1C"/>
    <w:rsid w:val="00B66C72"/>
    <w:rsid w:val="00B677EF"/>
    <w:rsid w:val="00B81C0B"/>
    <w:rsid w:val="00B85002"/>
    <w:rsid w:val="00B96AC2"/>
    <w:rsid w:val="00BA7B8F"/>
    <w:rsid w:val="00BB3810"/>
    <w:rsid w:val="00BB43BF"/>
    <w:rsid w:val="00BB582A"/>
    <w:rsid w:val="00BC13D8"/>
    <w:rsid w:val="00BC6B54"/>
    <w:rsid w:val="00BC6DE0"/>
    <w:rsid w:val="00BD5420"/>
    <w:rsid w:val="00BE2B96"/>
    <w:rsid w:val="00BE3C9F"/>
    <w:rsid w:val="00BE6086"/>
    <w:rsid w:val="00BF0DC3"/>
    <w:rsid w:val="00BF4E7A"/>
    <w:rsid w:val="00BF5E63"/>
    <w:rsid w:val="00C02190"/>
    <w:rsid w:val="00C06640"/>
    <w:rsid w:val="00C11C9B"/>
    <w:rsid w:val="00C12C57"/>
    <w:rsid w:val="00C20623"/>
    <w:rsid w:val="00C21515"/>
    <w:rsid w:val="00C238EF"/>
    <w:rsid w:val="00C32C47"/>
    <w:rsid w:val="00C4520A"/>
    <w:rsid w:val="00C5679F"/>
    <w:rsid w:val="00C612DF"/>
    <w:rsid w:val="00C63A7B"/>
    <w:rsid w:val="00C70389"/>
    <w:rsid w:val="00C8014C"/>
    <w:rsid w:val="00C817C6"/>
    <w:rsid w:val="00C903F7"/>
    <w:rsid w:val="00C93394"/>
    <w:rsid w:val="00CA4205"/>
    <w:rsid w:val="00CB6825"/>
    <w:rsid w:val="00CD2007"/>
    <w:rsid w:val="00CE468D"/>
    <w:rsid w:val="00CE67B4"/>
    <w:rsid w:val="00CE6AA3"/>
    <w:rsid w:val="00CF1D82"/>
    <w:rsid w:val="00CF490E"/>
    <w:rsid w:val="00CF4F61"/>
    <w:rsid w:val="00CF5AFB"/>
    <w:rsid w:val="00D14B69"/>
    <w:rsid w:val="00D24097"/>
    <w:rsid w:val="00D24B5A"/>
    <w:rsid w:val="00D264F3"/>
    <w:rsid w:val="00D34454"/>
    <w:rsid w:val="00D357FD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A066C"/>
    <w:rsid w:val="00DB651C"/>
    <w:rsid w:val="00DB7580"/>
    <w:rsid w:val="00DD1C06"/>
    <w:rsid w:val="00DD25A3"/>
    <w:rsid w:val="00DD2D61"/>
    <w:rsid w:val="00DD333D"/>
    <w:rsid w:val="00DE68A5"/>
    <w:rsid w:val="00DF7D3C"/>
    <w:rsid w:val="00E05256"/>
    <w:rsid w:val="00E17EE6"/>
    <w:rsid w:val="00E2561F"/>
    <w:rsid w:val="00E32417"/>
    <w:rsid w:val="00E367D0"/>
    <w:rsid w:val="00E424C3"/>
    <w:rsid w:val="00E44F09"/>
    <w:rsid w:val="00E5688B"/>
    <w:rsid w:val="00E5753A"/>
    <w:rsid w:val="00E744E4"/>
    <w:rsid w:val="00E76E41"/>
    <w:rsid w:val="00E77F18"/>
    <w:rsid w:val="00E82CB2"/>
    <w:rsid w:val="00E83870"/>
    <w:rsid w:val="00E84329"/>
    <w:rsid w:val="00E956DC"/>
    <w:rsid w:val="00EA7D08"/>
    <w:rsid w:val="00EB180C"/>
    <w:rsid w:val="00EB1F90"/>
    <w:rsid w:val="00EB2DAE"/>
    <w:rsid w:val="00EB2E1D"/>
    <w:rsid w:val="00EB3D41"/>
    <w:rsid w:val="00EB579F"/>
    <w:rsid w:val="00EB5E3B"/>
    <w:rsid w:val="00EB6513"/>
    <w:rsid w:val="00EB6559"/>
    <w:rsid w:val="00EB6580"/>
    <w:rsid w:val="00EC2BAB"/>
    <w:rsid w:val="00EC3A60"/>
    <w:rsid w:val="00EC7589"/>
    <w:rsid w:val="00EE5A4E"/>
    <w:rsid w:val="00F0167C"/>
    <w:rsid w:val="00F01BFC"/>
    <w:rsid w:val="00F02BF1"/>
    <w:rsid w:val="00F104A1"/>
    <w:rsid w:val="00F26153"/>
    <w:rsid w:val="00F27057"/>
    <w:rsid w:val="00F2721B"/>
    <w:rsid w:val="00F27267"/>
    <w:rsid w:val="00F30CA5"/>
    <w:rsid w:val="00F318E4"/>
    <w:rsid w:val="00F3449F"/>
    <w:rsid w:val="00F352AE"/>
    <w:rsid w:val="00F427CC"/>
    <w:rsid w:val="00F43108"/>
    <w:rsid w:val="00F516C0"/>
    <w:rsid w:val="00F70C16"/>
    <w:rsid w:val="00F74684"/>
    <w:rsid w:val="00F74D56"/>
    <w:rsid w:val="00F74FB0"/>
    <w:rsid w:val="00F83397"/>
    <w:rsid w:val="00F8540D"/>
    <w:rsid w:val="00F937AD"/>
    <w:rsid w:val="00F960A9"/>
    <w:rsid w:val="00F978A8"/>
    <w:rsid w:val="00FA2B06"/>
    <w:rsid w:val="00FA4A2B"/>
    <w:rsid w:val="00FB6110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  <w:style w:type="paragraph" w:customStyle="1" w:styleId="Body">
    <w:name w:val="Body"/>
    <w:basedOn w:val="a"/>
    <w:qFormat/>
    <w:rsid w:val="00182485"/>
    <w:pPr>
      <w:widowControl/>
    </w:pPr>
    <w:rPr>
      <w:rFonts w:eastAsiaTheme="minorEastAsi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  <w:style w:type="paragraph" w:customStyle="1" w:styleId="Body">
    <w:name w:val="Body"/>
    <w:basedOn w:val="a"/>
    <w:qFormat/>
    <w:rsid w:val="00182485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5514-FABC-448F-A84E-E6518FDE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59</cp:revision>
  <cp:lastPrinted>2004-04-23T07:06:00Z</cp:lastPrinted>
  <dcterms:created xsi:type="dcterms:W3CDTF">2018-01-11T14:47:00Z</dcterms:created>
  <dcterms:modified xsi:type="dcterms:W3CDTF">2018-01-19T08:54:00Z</dcterms:modified>
</cp:coreProperties>
</file>