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6E" w:rsidRDefault="008D106E" w:rsidP="008D106E">
      <w:pPr>
        <w:jc w:val="center"/>
        <w:rPr>
          <w:b/>
          <w:bCs/>
          <w:sz w:val="40"/>
          <w:szCs w:val="21"/>
          <w:shd w:val="pct15" w:color="auto" w:fill="FFFFFF"/>
        </w:rPr>
      </w:pPr>
      <w:r w:rsidRPr="008D106E">
        <w:rPr>
          <w:b/>
          <w:bCs/>
          <w:sz w:val="40"/>
          <w:szCs w:val="21"/>
          <w:shd w:val="pct15" w:color="auto" w:fill="FFFFFF"/>
        </w:rPr>
        <w:t>重印图书推荐</w:t>
      </w:r>
    </w:p>
    <w:p w:rsidR="008D106E" w:rsidRPr="008D106E" w:rsidRDefault="008D106E" w:rsidP="008D106E">
      <w:pPr>
        <w:jc w:val="center"/>
        <w:rPr>
          <w:rFonts w:hint="eastAsia"/>
          <w:b/>
          <w:bCs/>
          <w:sz w:val="40"/>
          <w:szCs w:val="21"/>
          <w:shd w:val="pct15" w:color="auto" w:fill="FFFFFF"/>
        </w:rPr>
      </w:pPr>
    </w:p>
    <w:p w:rsidR="00E37098" w:rsidRPr="00E37098" w:rsidRDefault="00E37098" w:rsidP="00E37098">
      <w:pPr>
        <w:jc w:val="left"/>
        <w:rPr>
          <w:shd w:val="pct15" w:color="auto" w:fill="FFFFFF"/>
        </w:rPr>
      </w:pPr>
      <w:r>
        <w:rPr>
          <w:noProof/>
        </w:rPr>
        <w:drawing>
          <wp:anchor distT="0" distB="0" distL="114300" distR="114300" simplePos="0" relativeHeight="251659264" behindDoc="0" locked="0" layoutInCell="1" allowOverlap="1">
            <wp:simplePos x="0" y="0"/>
            <wp:positionH relativeFrom="column">
              <wp:posOffset>3853815</wp:posOffset>
            </wp:positionH>
            <wp:positionV relativeFrom="paragraph">
              <wp:posOffset>200660</wp:posOffset>
            </wp:positionV>
            <wp:extent cx="1546860" cy="230378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34">
        <w:rPr>
          <w:b/>
          <w:bCs/>
          <w:szCs w:val="21"/>
        </w:rPr>
        <w:t>原版出版记录</w:t>
      </w:r>
    </w:p>
    <w:p w:rsidR="00E37098" w:rsidRPr="00E94534" w:rsidRDefault="00E37098" w:rsidP="00E37098">
      <w:pPr>
        <w:tabs>
          <w:tab w:val="left" w:pos="341"/>
          <w:tab w:val="left" w:pos="5235"/>
        </w:tabs>
        <w:rPr>
          <w:b/>
          <w:szCs w:val="21"/>
        </w:rPr>
      </w:pPr>
      <w:r w:rsidRPr="00E94534">
        <w:rPr>
          <w:b/>
          <w:bCs/>
          <w:szCs w:val="21"/>
        </w:rPr>
        <w:t>英文书名：</w:t>
      </w:r>
      <w:r w:rsidRPr="008F4BBD">
        <w:rPr>
          <w:b/>
          <w:bCs/>
          <w:szCs w:val="21"/>
        </w:rPr>
        <w:t>THE BOOK OF AWESOME</w:t>
      </w:r>
    </w:p>
    <w:p w:rsidR="00E37098" w:rsidRPr="00E94534" w:rsidRDefault="00E37098" w:rsidP="00E37098">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8F4BBD">
        <w:rPr>
          <w:b/>
          <w:bCs/>
          <w:szCs w:val="21"/>
        </w:rPr>
        <w:t>Neil Pasricha</w:t>
      </w:r>
      <w:r w:rsidRPr="00E94534">
        <w:rPr>
          <w:b/>
          <w:bCs/>
          <w:szCs w:val="21"/>
        </w:rPr>
        <w:t xml:space="preserve"> </w:t>
      </w:r>
      <w:hyperlink r:id="rId7" w:history="1"/>
    </w:p>
    <w:p w:rsidR="00E37098" w:rsidRPr="00E94534" w:rsidRDefault="00E37098" w:rsidP="00E37098">
      <w:pPr>
        <w:tabs>
          <w:tab w:val="left" w:pos="341"/>
          <w:tab w:val="left" w:pos="5235"/>
        </w:tabs>
        <w:rPr>
          <w:b/>
          <w:bCs/>
          <w:szCs w:val="21"/>
        </w:rPr>
      </w:pPr>
      <w:r w:rsidRPr="00E94534">
        <w:rPr>
          <w:b/>
          <w:bCs/>
          <w:szCs w:val="21"/>
        </w:rPr>
        <w:t>出</w:t>
      </w:r>
      <w:r w:rsidRPr="00E94534">
        <w:rPr>
          <w:b/>
          <w:bCs/>
          <w:szCs w:val="21"/>
        </w:rPr>
        <w:t xml:space="preserve"> </w:t>
      </w:r>
      <w:r w:rsidRPr="00E94534">
        <w:rPr>
          <w:b/>
          <w:bCs/>
          <w:szCs w:val="21"/>
        </w:rPr>
        <w:t>版</w:t>
      </w:r>
      <w:r w:rsidRPr="00E94534">
        <w:rPr>
          <w:b/>
          <w:bCs/>
          <w:szCs w:val="21"/>
        </w:rPr>
        <w:t xml:space="preserve"> </w:t>
      </w:r>
      <w:r w:rsidRPr="00E94534">
        <w:rPr>
          <w:b/>
          <w:bCs/>
          <w:szCs w:val="21"/>
        </w:rPr>
        <w:t>社：</w:t>
      </w:r>
      <w:r w:rsidRPr="008F4BBD">
        <w:rPr>
          <w:b/>
          <w:bCs/>
          <w:szCs w:val="21"/>
        </w:rPr>
        <w:t>G.</w:t>
      </w:r>
      <w:r>
        <w:rPr>
          <w:b/>
          <w:bCs/>
          <w:szCs w:val="21"/>
        </w:rPr>
        <w:t xml:space="preserve"> </w:t>
      </w:r>
      <w:r w:rsidRPr="008F4BBD">
        <w:rPr>
          <w:b/>
          <w:bCs/>
          <w:szCs w:val="21"/>
        </w:rPr>
        <w:t>P. Putnam's Sons</w:t>
      </w:r>
    </w:p>
    <w:p w:rsidR="00E37098" w:rsidRPr="00E94534" w:rsidRDefault="00E37098" w:rsidP="00E37098">
      <w:pPr>
        <w:tabs>
          <w:tab w:val="left" w:pos="341"/>
          <w:tab w:val="left" w:pos="5235"/>
        </w:tabs>
        <w:rPr>
          <w:b/>
          <w:bCs/>
          <w:szCs w:val="21"/>
        </w:rPr>
      </w:pPr>
      <w:r w:rsidRPr="00E94534">
        <w:rPr>
          <w:b/>
          <w:bCs/>
          <w:szCs w:val="21"/>
        </w:rPr>
        <w:t>代理公司：</w:t>
      </w:r>
      <w:r>
        <w:rPr>
          <w:b/>
          <w:bCs/>
          <w:szCs w:val="21"/>
        </w:rPr>
        <w:t>WME</w:t>
      </w:r>
      <w:r w:rsidRPr="00E94534">
        <w:rPr>
          <w:b/>
          <w:bCs/>
          <w:szCs w:val="21"/>
        </w:rPr>
        <w:t>/ANA/</w:t>
      </w:r>
      <w:r w:rsidRPr="004761C2">
        <w:rPr>
          <w:b/>
          <w:bCs/>
          <w:szCs w:val="21"/>
        </w:rPr>
        <w:t>Vicky Wen</w:t>
      </w:r>
    </w:p>
    <w:p w:rsidR="00E37098" w:rsidRPr="00E94534" w:rsidRDefault="00E37098" w:rsidP="00E37098">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Pr>
          <w:b/>
          <w:bCs/>
          <w:szCs w:val="21"/>
        </w:rPr>
        <w:t>400</w:t>
      </w:r>
      <w:r w:rsidRPr="00E94534">
        <w:rPr>
          <w:b/>
          <w:bCs/>
          <w:szCs w:val="21"/>
        </w:rPr>
        <w:t>页</w:t>
      </w:r>
    </w:p>
    <w:p w:rsidR="00E37098" w:rsidRPr="00E94534" w:rsidRDefault="00E37098" w:rsidP="00E37098">
      <w:pPr>
        <w:tabs>
          <w:tab w:val="left" w:pos="341"/>
          <w:tab w:val="left" w:pos="5235"/>
        </w:tabs>
        <w:rPr>
          <w:b/>
          <w:bCs/>
          <w:szCs w:val="21"/>
        </w:rPr>
      </w:pPr>
      <w:r w:rsidRPr="00E94534">
        <w:rPr>
          <w:b/>
          <w:bCs/>
          <w:szCs w:val="21"/>
        </w:rPr>
        <w:t>出版时间：</w:t>
      </w:r>
      <w:r>
        <w:rPr>
          <w:rFonts w:hint="eastAsia"/>
          <w:b/>
          <w:bCs/>
          <w:szCs w:val="21"/>
        </w:rPr>
        <w:t>2012</w:t>
      </w:r>
      <w:r w:rsidRPr="00E94534">
        <w:rPr>
          <w:b/>
          <w:bCs/>
          <w:szCs w:val="21"/>
        </w:rPr>
        <w:t>年</w:t>
      </w:r>
    </w:p>
    <w:p w:rsidR="00E37098" w:rsidRPr="00E94534" w:rsidRDefault="00E37098" w:rsidP="00E37098">
      <w:pPr>
        <w:tabs>
          <w:tab w:val="left" w:pos="341"/>
          <w:tab w:val="left" w:pos="5235"/>
        </w:tabs>
        <w:rPr>
          <w:b/>
          <w:bCs/>
          <w:color w:val="000000"/>
          <w:szCs w:val="21"/>
        </w:rPr>
      </w:pPr>
      <w:r w:rsidRPr="00E94534">
        <w:rPr>
          <w:b/>
          <w:bCs/>
          <w:color w:val="000000"/>
          <w:szCs w:val="21"/>
        </w:rPr>
        <w:t>代理地区：</w:t>
      </w:r>
      <w:r w:rsidRPr="00E94534">
        <w:rPr>
          <w:b/>
          <w:bCs/>
          <w:szCs w:val="21"/>
        </w:rPr>
        <w:t>中国大陆、台湾地区</w:t>
      </w:r>
    </w:p>
    <w:p w:rsidR="00E37098" w:rsidRPr="00E94534" w:rsidRDefault="00E37098" w:rsidP="00E37098">
      <w:pPr>
        <w:tabs>
          <w:tab w:val="left" w:pos="341"/>
          <w:tab w:val="left" w:pos="5235"/>
        </w:tabs>
        <w:rPr>
          <w:b/>
          <w:bCs/>
          <w:color w:val="000000"/>
          <w:szCs w:val="21"/>
        </w:rPr>
      </w:pPr>
      <w:r w:rsidRPr="00E94534">
        <w:rPr>
          <w:b/>
          <w:bCs/>
          <w:color w:val="000000"/>
          <w:szCs w:val="21"/>
        </w:rPr>
        <w:t>审读资料：样书</w:t>
      </w:r>
    </w:p>
    <w:p w:rsidR="00E37098" w:rsidRPr="00E94534" w:rsidRDefault="00E37098" w:rsidP="00E37098">
      <w:pPr>
        <w:tabs>
          <w:tab w:val="left" w:pos="341"/>
          <w:tab w:val="left" w:pos="5235"/>
        </w:tabs>
        <w:rPr>
          <w:b/>
          <w:bCs/>
          <w:color w:val="000000"/>
          <w:szCs w:val="21"/>
        </w:rPr>
      </w:pPr>
      <w:r w:rsidRPr="00E94534">
        <w:rPr>
          <w:b/>
          <w:bCs/>
          <w:color w:val="000000"/>
          <w:szCs w:val="21"/>
        </w:rPr>
        <w:t>类</w:t>
      </w:r>
      <w:r w:rsidRPr="00E94534">
        <w:rPr>
          <w:b/>
          <w:bCs/>
          <w:color w:val="000000"/>
          <w:szCs w:val="21"/>
        </w:rPr>
        <w:t xml:space="preserve">    </w:t>
      </w:r>
      <w:r w:rsidRPr="00E94534">
        <w:rPr>
          <w:b/>
          <w:bCs/>
          <w:color w:val="000000"/>
          <w:szCs w:val="21"/>
        </w:rPr>
        <w:t>型：</w:t>
      </w:r>
      <w:r>
        <w:rPr>
          <w:rFonts w:hint="eastAsia"/>
          <w:b/>
          <w:bCs/>
          <w:szCs w:val="21"/>
        </w:rPr>
        <w:t>励志</w:t>
      </w:r>
      <w:r w:rsidRPr="00E94534">
        <w:rPr>
          <w:b/>
          <w:bCs/>
          <w:color w:val="000000"/>
          <w:szCs w:val="21"/>
        </w:rPr>
        <w:t xml:space="preserve"> </w:t>
      </w:r>
    </w:p>
    <w:p w:rsidR="00E37098" w:rsidRPr="00E94534" w:rsidRDefault="00E37098" w:rsidP="00E37098">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2011</w:t>
      </w:r>
      <w:r>
        <w:rPr>
          <w:rFonts w:hint="eastAsia"/>
          <w:b/>
          <w:bCs/>
          <w:color w:val="FF0000"/>
          <w:szCs w:val="21"/>
        </w:rPr>
        <w:t>年授权广东永正，</w:t>
      </w:r>
      <w:r>
        <w:rPr>
          <w:rFonts w:hint="eastAsia"/>
          <w:b/>
          <w:bCs/>
          <w:color w:val="FF0000"/>
          <w:szCs w:val="21"/>
        </w:rPr>
        <w:t>2016</w:t>
      </w:r>
      <w:r>
        <w:rPr>
          <w:rFonts w:hint="eastAsia"/>
          <w:b/>
          <w:bCs/>
          <w:color w:val="FF0000"/>
          <w:szCs w:val="21"/>
        </w:rPr>
        <w:t>年版权回归</w:t>
      </w:r>
    </w:p>
    <w:p w:rsidR="00E37098" w:rsidRDefault="00E37098" w:rsidP="00E37098">
      <w:pPr>
        <w:tabs>
          <w:tab w:val="left" w:pos="341"/>
          <w:tab w:val="left" w:pos="5235"/>
        </w:tabs>
        <w:spacing w:line="280" w:lineRule="exact"/>
        <w:rPr>
          <w:b/>
          <w:bCs/>
          <w:color w:val="000000"/>
          <w:szCs w:val="21"/>
        </w:rPr>
      </w:pPr>
    </w:p>
    <w:p w:rsidR="00E37098" w:rsidRPr="00E94534" w:rsidRDefault="00E37098" w:rsidP="00E37098">
      <w:pPr>
        <w:tabs>
          <w:tab w:val="left" w:pos="341"/>
          <w:tab w:val="left" w:pos="5235"/>
        </w:tabs>
        <w:spacing w:line="280" w:lineRule="exact"/>
        <w:rPr>
          <w:b/>
          <w:bCs/>
          <w:color w:val="000000"/>
          <w:szCs w:val="21"/>
        </w:rPr>
      </w:pPr>
    </w:p>
    <w:p w:rsidR="00E37098" w:rsidRPr="00E94534" w:rsidRDefault="00E37098" w:rsidP="00E37098">
      <w:pPr>
        <w:tabs>
          <w:tab w:val="left" w:pos="341"/>
          <w:tab w:val="left" w:pos="5235"/>
        </w:tabs>
        <w:rPr>
          <w:b/>
          <w:bCs/>
          <w:szCs w:val="21"/>
        </w:rPr>
      </w:pPr>
      <w:r>
        <w:rPr>
          <w:noProof/>
        </w:rPr>
        <w:drawing>
          <wp:anchor distT="0" distB="0" distL="114300" distR="114300" simplePos="0" relativeHeight="251660288" behindDoc="0" locked="0" layoutInCell="1" allowOverlap="1">
            <wp:simplePos x="0" y="0"/>
            <wp:positionH relativeFrom="column">
              <wp:posOffset>3853815</wp:posOffset>
            </wp:positionH>
            <wp:positionV relativeFrom="paragraph">
              <wp:posOffset>39370</wp:posOffset>
            </wp:positionV>
            <wp:extent cx="1546860" cy="2033270"/>
            <wp:effectExtent l="0" t="0" r="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203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34">
        <w:rPr>
          <w:b/>
          <w:bCs/>
          <w:szCs w:val="21"/>
        </w:rPr>
        <w:t>中简本出版记录</w:t>
      </w:r>
    </w:p>
    <w:p w:rsidR="00E37098" w:rsidRPr="008F4BBD" w:rsidRDefault="00E37098" w:rsidP="00E37098">
      <w:pPr>
        <w:tabs>
          <w:tab w:val="left" w:pos="341"/>
          <w:tab w:val="left" w:pos="5235"/>
        </w:tabs>
        <w:rPr>
          <w:b/>
          <w:bCs/>
          <w:szCs w:val="21"/>
        </w:rPr>
      </w:pPr>
      <w:r w:rsidRPr="00E94534">
        <w:rPr>
          <w:b/>
          <w:bCs/>
          <w:szCs w:val="21"/>
        </w:rPr>
        <w:t>书</w:t>
      </w:r>
      <w:r w:rsidRPr="00E94534">
        <w:rPr>
          <w:b/>
          <w:bCs/>
          <w:szCs w:val="21"/>
        </w:rPr>
        <w:t xml:space="preserve">  </w:t>
      </w:r>
      <w:r w:rsidRPr="00E94534">
        <w:rPr>
          <w:b/>
          <w:bCs/>
          <w:szCs w:val="21"/>
        </w:rPr>
        <w:t>名：</w:t>
      </w:r>
      <w:r w:rsidRPr="008F4BBD">
        <w:rPr>
          <w:rFonts w:hint="eastAsia"/>
          <w:b/>
          <w:bCs/>
          <w:szCs w:val="21"/>
        </w:rPr>
        <w:t>人生中最美妙的事都是免费的</w:t>
      </w:r>
    </w:p>
    <w:p w:rsidR="00E37098" w:rsidRPr="00E94534" w:rsidRDefault="00E37098" w:rsidP="00E37098">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8F4BBD">
        <w:rPr>
          <w:rFonts w:hint="eastAsia"/>
          <w:b/>
          <w:bCs/>
          <w:szCs w:val="21"/>
        </w:rPr>
        <w:t>尼尔•帕斯理查</w:t>
      </w:r>
    </w:p>
    <w:p w:rsidR="00E37098" w:rsidRPr="00E94534" w:rsidRDefault="00E37098" w:rsidP="00E37098">
      <w:pPr>
        <w:tabs>
          <w:tab w:val="left" w:pos="341"/>
          <w:tab w:val="left" w:pos="5235"/>
        </w:tabs>
        <w:rPr>
          <w:bCs/>
          <w:szCs w:val="21"/>
        </w:rPr>
      </w:pPr>
      <w:r w:rsidRPr="00E94534">
        <w:rPr>
          <w:b/>
          <w:bCs/>
          <w:szCs w:val="21"/>
        </w:rPr>
        <w:t>出版社：</w:t>
      </w:r>
      <w:r w:rsidRPr="008F4BBD">
        <w:rPr>
          <w:rFonts w:hint="eastAsia"/>
          <w:b/>
          <w:bCs/>
          <w:szCs w:val="21"/>
        </w:rPr>
        <w:t>现代出版社</w:t>
      </w:r>
      <w:r w:rsidRPr="00E94534">
        <w:rPr>
          <w:b/>
          <w:bCs/>
          <w:szCs w:val="21"/>
        </w:rPr>
        <w:t xml:space="preserve">    </w:t>
      </w:r>
    </w:p>
    <w:p w:rsidR="00E37098" w:rsidRPr="00E94534" w:rsidRDefault="00E37098" w:rsidP="00E37098">
      <w:pPr>
        <w:tabs>
          <w:tab w:val="left" w:pos="341"/>
          <w:tab w:val="left" w:pos="5235"/>
        </w:tabs>
        <w:rPr>
          <w:b/>
          <w:bCs/>
          <w:szCs w:val="21"/>
        </w:rPr>
      </w:pPr>
      <w:r w:rsidRPr="00E94534">
        <w:rPr>
          <w:b/>
          <w:bCs/>
          <w:szCs w:val="21"/>
        </w:rPr>
        <w:t>译</w:t>
      </w:r>
      <w:r w:rsidRPr="00E94534">
        <w:rPr>
          <w:b/>
          <w:bCs/>
          <w:szCs w:val="21"/>
        </w:rPr>
        <w:t xml:space="preserve">  </w:t>
      </w:r>
      <w:r w:rsidRPr="00E94534">
        <w:rPr>
          <w:b/>
          <w:bCs/>
          <w:szCs w:val="21"/>
        </w:rPr>
        <w:t>者：</w:t>
      </w:r>
      <w:r w:rsidRPr="008F4BBD">
        <w:rPr>
          <w:rFonts w:hint="eastAsia"/>
          <w:b/>
          <w:bCs/>
          <w:szCs w:val="21"/>
        </w:rPr>
        <w:t>冯倩珠</w:t>
      </w:r>
      <w:r w:rsidRPr="008F4BBD">
        <w:rPr>
          <w:rFonts w:hint="eastAsia"/>
          <w:b/>
          <w:bCs/>
          <w:szCs w:val="21"/>
        </w:rPr>
        <w:t xml:space="preserve"> / </w:t>
      </w:r>
      <w:r w:rsidRPr="008F4BBD">
        <w:rPr>
          <w:rFonts w:hint="eastAsia"/>
          <w:b/>
          <w:bCs/>
          <w:szCs w:val="21"/>
        </w:rPr>
        <w:t>武秀</w:t>
      </w:r>
      <w:r w:rsidRPr="00E94534">
        <w:rPr>
          <w:b/>
          <w:bCs/>
          <w:szCs w:val="21"/>
        </w:rPr>
        <w:br/>
      </w:r>
      <w:r w:rsidRPr="00E94534">
        <w:rPr>
          <w:b/>
          <w:bCs/>
          <w:szCs w:val="21"/>
        </w:rPr>
        <w:t>出版年：</w:t>
      </w:r>
      <w:r>
        <w:rPr>
          <w:rFonts w:hint="eastAsia"/>
          <w:b/>
          <w:bCs/>
          <w:szCs w:val="21"/>
        </w:rPr>
        <w:t>2012</w:t>
      </w:r>
      <w:r w:rsidRPr="00E94534">
        <w:rPr>
          <w:b/>
          <w:bCs/>
          <w:szCs w:val="21"/>
        </w:rPr>
        <w:t>年</w:t>
      </w:r>
      <w:r w:rsidRPr="00E94534">
        <w:rPr>
          <w:b/>
          <w:bCs/>
          <w:szCs w:val="21"/>
        </w:rPr>
        <w:br/>
      </w:r>
      <w:r w:rsidRPr="00E94534">
        <w:rPr>
          <w:b/>
          <w:bCs/>
          <w:szCs w:val="21"/>
        </w:rPr>
        <w:t>页</w:t>
      </w:r>
      <w:r w:rsidRPr="00E94534">
        <w:rPr>
          <w:b/>
          <w:bCs/>
          <w:szCs w:val="21"/>
        </w:rPr>
        <w:t xml:space="preserve">  </w:t>
      </w:r>
      <w:r w:rsidRPr="00E94534">
        <w:rPr>
          <w:b/>
          <w:bCs/>
          <w:szCs w:val="21"/>
        </w:rPr>
        <w:t>数：</w:t>
      </w:r>
      <w:r>
        <w:rPr>
          <w:rFonts w:hint="eastAsia"/>
          <w:b/>
          <w:bCs/>
          <w:szCs w:val="21"/>
        </w:rPr>
        <w:t>2</w:t>
      </w:r>
      <w:r>
        <w:rPr>
          <w:b/>
          <w:bCs/>
          <w:szCs w:val="21"/>
        </w:rPr>
        <w:t>72</w:t>
      </w:r>
      <w:r w:rsidRPr="00E94534">
        <w:rPr>
          <w:b/>
          <w:bCs/>
          <w:szCs w:val="21"/>
        </w:rPr>
        <w:t>页</w:t>
      </w:r>
    </w:p>
    <w:p w:rsidR="00E37098" w:rsidRPr="00E94534" w:rsidRDefault="00E37098" w:rsidP="00E37098">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Pr>
          <w:rFonts w:hint="eastAsia"/>
          <w:b/>
          <w:bCs/>
          <w:szCs w:val="21"/>
        </w:rPr>
        <w:t>29.8</w:t>
      </w:r>
      <w:r w:rsidRPr="00E94534">
        <w:rPr>
          <w:b/>
          <w:bCs/>
          <w:szCs w:val="21"/>
        </w:rPr>
        <w:t>元</w:t>
      </w:r>
    </w:p>
    <w:p w:rsidR="00E37098" w:rsidRPr="00E94534" w:rsidRDefault="00E37098" w:rsidP="00E37098">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Pr>
          <w:b/>
          <w:bCs/>
          <w:szCs w:val="21"/>
        </w:rPr>
        <w:t>平装</w:t>
      </w:r>
    </w:p>
    <w:p w:rsidR="00E37098" w:rsidRPr="00E94534" w:rsidRDefault="00E37098" w:rsidP="00E37098">
      <w:pPr>
        <w:tabs>
          <w:tab w:val="left" w:pos="341"/>
          <w:tab w:val="left" w:pos="5235"/>
        </w:tabs>
        <w:spacing w:line="280" w:lineRule="exact"/>
        <w:rPr>
          <w:b/>
          <w:bCs/>
          <w:szCs w:val="21"/>
        </w:rPr>
      </w:pPr>
    </w:p>
    <w:p w:rsidR="00E37098" w:rsidRPr="00E94534" w:rsidRDefault="00E37098" w:rsidP="00E37098">
      <w:pPr>
        <w:tabs>
          <w:tab w:val="left" w:pos="341"/>
          <w:tab w:val="left" w:pos="5235"/>
        </w:tabs>
        <w:spacing w:line="280" w:lineRule="exact"/>
        <w:rPr>
          <w:b/>
          <w:bCs/>
          <w:szCs w:val="21"/>
        </w:rPr>
      </w:pPr>
    </w:p>
    <w:p w:rsidR="00E37098" w:rsidRPr="00E94534" w:rsidRDefault="00E37098" w:rsidP="00E37098">
      <w:pPr>
        <w:rPr>
          <w:b/>
          <w:bCs/>
          <w:szCs w:val="21"/>
        </w:rPr>
      </w:pPr>
      <w:r w:rsidRPr="00E94534">
        <w:rPr>
          <w:b/>
          <w:bCs/>
          <w:szCs w:val="21"/>
        </w:rPr>
        <w:t>内容简介：</w:t>
      </w:r>
    </w:p>
    <w:p w:rsidR="00E37098" w:rsidRPr="00E94534" w:rsidRDefault="00E37098" w:rsidP="00E37098">
      <w:pPr>
        <w:rPr>
          <w:b/>
          <w:szCs w:val="21"/>
        </w:rPr>
      </w:pPr>
    </w:p>
    <w:p w:rsidR="00E37098" w:rsidRDefault="00E37098" w:rsidP="00E37098">
      <w:pPr>
        <w:rPr>
          <w:szCs w:val="21"/>
        </w:rPr>
      </w:pPr>
      <w:r w:rsidRPr="00E94534">
        <w:rPr>
          <w:szCs w:val="21"/>
        </w:rPr>
        <w:tab/>
      </w:r>
      <w:r w:rsidRPr="008F4BBD">
        <w:rPr>
          <w:rFonts w:hint="eastAsia"/>
          <w:szCs w:val="21"/>
        </w:rPr>
        <w:t>《人生中最美妙的事都是免费的》这是一本妙不可言的幸福书，作者将生活中一些平常的小事，在这本书中用显微镜高度放大、浓缩，汇聚成一部幸福大百科。一本真正意义上的全世界最幸福的一本书。</w:t>
      </w:r>
    </w:p>
    <w:p w:rsidR="00E37098" w:rsidRPr="008F4BBD" w:rsidRDefault="00E37098" w:rsidP="00E37098">
      <w:pPr>
        <w:rPr>
          <w:szCs w:val="21"/>
        </w:rPr>
      </w:pPr>
    </w:p>
    <w:p w:rsidR="00E37098" w:rsidRDefault="00E37098" w:rsidP="00E37098">
      <w:pPr>
        <w:ind w:firstLineChars="200" w:firstLine="420"/>
        <w:rPr>
          <w:szCs w:val="21"/>
        </w:rPr>
      </w:pPr>
      <w:r w:rsidRPr="008F4BBD">
        <w:rPr>
          <w:rFonts w:hint="eastAsia"/>
          <w:szCs w:val="21"/>
        </w:rPr>
        <w:t>人有时候很容易就会忘记那些让自己微笑的事情。每天</w:t>
      </w:r>
      <w:r w:rsidRPr="008F4BBD">
        <w:rPr>
          <w:rFonts w:hint="eastAsia"/>
          <w:szCs w:val="21"/>
        </w:rPr>
        <w:t>24</w:t>
      </w:r>
      <w:r w:rsidRPr="008F4BBD">
        <w:rPr>
          <w:rFonts w:hint="eastAsia"/>
          <w:szCs w:val="21"/>
        </w:rPr>
        <w:t>小时，一周</w:t>
      </w:r>
      <w:r w:rsidRPr="008F4BBD">
        <w:rPr>
          <w:rFonts w:hint="eastAsia"/>
          <w:szCs w:val="21"/>
        </w:rPr>
        <w:t>7</w:t>
      </w:r>
      <w:r w:rsidRPr="008F4BBD">
        <w:rPr>
          <w:rFonts w:hint="eastAsia"/>
          <w:szCs w:val="21"/>
        </w:rPr>
        <w:t>天，新闻里不断播报着令人皱眉的事情，极地的冰川正在消融；龙卷风在大洋里旋转；战争在世界的各个角落里越演越烈；各个国家的就业率再次降到冰点……这些糟糕的消息很容易让我们产生类似整个世界正在崩溃瓦解的印象。但是，美妙的事情其实一直都围绕在我们身边，有时候我们只是需要有人来稍稍指点我们一下，让我们能发现那些美妙绝伦的事情。</w:t>
      </w:r>
    </w:p>
    <w:p w:rsidR="00E37098" w:rsidRPr="008F4BBD" w:rsidRDefault="00E37098" w:rsidP="00E37098">
      <w:pPr>
        <w:ind w:firstLineChars="200" w:firstLine="420"/>
        <w:rPr>
          <w:szCs w:val="21"/>
        </w:rPr>
      </w:pPr>
    </w:p>
    <w:p w:rsidR="00E37098" w:rsidRPr="008F4BBD" w:rsidRDefault="00E37098" w:rsidP="00E37098">
      <w:pPr>
        <w:ind w:firstLineChars="200" w:firstLine="420"/>
        <w:rPr>
          <w:szCs w:val="21"/>
        </w:rPr>
      </w:pPr>
      <w:r w:rsidRPr="008F4BBD">
        <w:rPr>
          <w:rFonts w:hint="eastAsia"/>
          <w:szCs w:val="21"/>
        </w:rPr>
        <w:t>这本书就是为了提醒人们一个古已有之，亘古不变的道理——生活中最美妙的事都是免费的。作家尼尔•帕斯理查通过他的小观察，发现令人开怀大笑的美妙之事。翻开这本书，每一页都充满着令人想要微笑的动人时刻，它们让你觉得自己像一个初生的婴儿一般，整个世界在你眼里都崭新而明亮。读读这本书，你会不由自主地记起自己那些美妙绝伦的事情。</w:t>
      </w:r>
    </w:p>
    <w:p w:rsidR="00E37098" w:rsidRDefault="00E37098" w:rsidP="00E37098">
      <w:pPr>
        <w:rPr>
          <w:szCs w:val="21"/>
        </w:rPr>
      </w:pPr>
    </w:p>
    <w:p w:rsidR="00E37098" w:rsidRDefault="00E37098" w:rsidP="00E37098">
      <w:pPr>
        <w:ind w:firstLineChars="200" w:firstLine="420"/>
        <w:rPr>
          <w:szCs w:val="21"/>
        </w:rPr>
      </w:pPr>
      <w:r w:rsidRPr="008F4BBD">
        <w:rPr>
          <w:rFonts w:hint="eastAsia"/>
          <w:szCs w:val="21"/>
        </w:rPr>
        <w:lastRenderedPageBreak/>
        <w:t>亲爱的，当世界变幻莫测，当灾难频繁在某处降临，我们需要的依然是乐观的坚定，以及相信幸福、发现美好的心态。让我们对美好的生活有信心，也对这个世界更有信心！</w:t>
      </w:r>
    </w:p>
    <w:p w:rsidR="00E37098" w:rsidRPr="00E94534" w:rsidRDefault="00E37098" w:rsidP="00E37098">
      <w:pPr>
        <w:ind w:firstLineChars="200" w:firstLine="422"/>
        <w:rPr>
          <w:b/>
          <w:szCs w:val="21"/>
        </w:rPr>
      </w:pPr>
    </w:p>
    <w:p w:rsidR="00E37098" w:rsidRDefault="00E37098" w:rsidP="00E37098">
      <w:pPr>
        <w:rPr>
          <w:b/>
          <w:szCs w:val="21"/>
        </w:rPr>
      </w:pPr>
      <w:r w:rsidRPr="00E94534">
        <w:rPr>
          <w:b/>
          <w:szCs w:val="21"/>
        </w:rPr>
        <w:t>作者简介：</w:t>
      </w:r>
    </w:p>
    <w:p w:rsidR="00E37098" w:rsidRDefault="00E37098" w:rsidP="00E37098">
      <w:pPr>
        <w:rPr>
          <w:b/>
          <w:szCs w:val="21"/>
        </w:rPr>
      </w:pPr>
    </w:p>
    <w:p w:rsidR="00E37098" w:rsidRPr="00845BCF" w:rsidRDefault="00E37098" w:rsidP="00E37098">
      <w:pPr>
        <w:ind w:firstLineChars="200" w:firstLine="422"/>
        <w:rPr>
          <w:color w:val="000000"/>
          <w:szCs w:val="21"/>
        </w:rPr>
      </w:pPr>
      <w:r w:rsidRPr="00CD0F3D">
        <w:rPr>
          <w:rFonts w:hint="eastAsia"/>
          <w:b/>
          <w:color w:val="000000"/>
          <w:szCs w:val="21"/>
        </w:rPr>
        <w:t>尼尔•帕斯理查（</w:t>
      </w:r>
      <w:r w:rsidRPr="00CD0F3D">
        <w:rPr>
          <w:rFonts w:hint="eastAsia"/>
          <w:b/>
          <w:color w:val="000000"/>
          <w:szCs w:val="21"/>
        </w:rPr>
        <w:t>Neil Pasricha</w:t>
      </w:r>
      <w:r w:rsidRPr="00CD0F3D">
        <w:rPr>
          <w:rFonts w:hint="eastAsia"/>
          <w:b/>
          <w:color w:val="000000"/>
          <w:szCs w:val="21"/>
        </w:rPr>
        <w:t>）</w:t>
      </w:r>
      <w:r w:rsidRPr="00CD0F3D">
        <w:rPr>
          <w:rFonts w:hint="eastAsia"/>
          <w:color w:val="000000"/>
          <w:szCs w:val="21"/>
        </w:rPr>
        <w:t>只是一名朝九晚五的加拿大普通白领，经历过一些生活的打击：婚姻破灭、最好的朋友跳楼自杀……噩耗连连之后，某天心血来潮，他开始撰写博客。这个小小的网站，从最初的默默无闻，到获得有互联网奥斯卡之称的威比奖（</w:t>
      </w:r>
      <w:r w:rsidRPr="00CD0F3D">
        <w:rPr>
          <w:rFonts w:hint="eastAsia"/>
          <w:color w:val="000000"/>
          <w:szCs w:val="21"/>
        </w:rPr>
        <w:t>The Webby Awards</w:t>
      </w:r>
      <w:r w:rsidRPr="00CD0F3D">
        <w:rPr>
          <w:rFonts w:hint="eastAsia"/>
          <w:color w:val="000000"/>
          <w:szCs w:val="21"/>
        </w:rPr>
        <w:t>），吸引了来自世界各地的关注。他从没想到，只是写一些日常生活中发生的简单的幸福小事，就能得到那么多热情的回应。就这样，尼尔在不知不觉中将一种全新的幸福哲学传达给了所有关注幸福的人。这本书真正给了尼尔重回人生巅峰的机会，也给了你一本全世界最能带来幸福的书。</w:t>
      </w:r>
      <w:r w:rsidRPr="00E94534">
        <w:rPr>
          <w:color w:val="000000"/>
          <w:szCs w:val="21"/>
        </w:rPr>
        <w:t xml:space="preserve"> </w:t>
      </w:r>
    </w:p>
    <w:p w:rsidR="00E37098" w:rsidRDefault="00E37098" w:rsidP="00E37098">
      <w:pPr>
        <w:tabs>
          <w:tab w:val="left" w:pos="341"/>
          <w:tab w:val="left" w:pos="5235"/>
        </w:tabs>
        <w:jc w:val="left"/>
        <w:rPr>
          <w:b/>
          <w:bCs/>
          <w:color w:val="000000"/>
          <w:szCs w:val="21"/>
        </w:rPr>
      </w:pPr>
    </w:p>
    <w:p w:rsidR="00E37098" w:rsidRDefault="00E37098" w:rsidP="00E37098">
      <w:pPr>
        <w:tabs>
          <w:tab w:val="left" w:pos="341"/>
          <w:tab w:val="left" w:pos="5235"/>
        </w:tabs>
        <w:jc w:val="left"/>
        <w:rPr>
          <w:b/>
          <w:bCs/>
          <w:color w:val="000000"/>
          <w:szCs w:val="21"/>
        </w:rPr>
      </w:pPr>
      <w:r w:rsidRPr="00CD0F3D">
        <w:rPr>
          <w:b/>
          <w:bCs/>
          <w:color w:val="000000"/>
          <w:szCs w:val="21"/>
        </w:rPr>
        <w:t>媒体评价</w:t>
      </w:r>
      <w:r w:rsidRPr="00CD0F3D">
        <w:rPr>
          <w:rFonts w:hint="eastAsia"/>
          <w:b/>
          <w:bCs/>
          <w:color w:val="000000"/>
          <w:szCs w:val="21"/>
        </w:rPr>
        <w:t>：</w:t>
      </w:r>
    </w:p>
    <w:p w:rsidR="00E37098" w:rsidRDefault="00E37098" w:rsidP="00E37098">
      <w:pPr>
        <w:tabs>
          <w:tab w:val="left" w:pos="341"/>
          <w:tab w:val="left" w:pos="5235"/>
        </w:tabs>
        <w:jc w:val="left"/>
        <w:rPr>
          <w:b/>
          <w:bCs/>
          <w:color w:val="000000"/>
          <w:szCs w:val="21"/>
        </w:rPr>
      </w:pPr>
    </w:p>
    <w:p w:rsidR="00E37098" w:rsidRDefault="00E37098" w:rsidP="00E37098">
      <w:pPr>
        <w:tabs>
          <w:tab w:val="left" w:pos="341"/>
          <w:tab w:val="left" w:pos="5235"/>
        </w:tabs>
        <w:ind w:firstLineChars="200" w:firstLine="420"/>
        <w:jc w:val="left"/>
        <w:rPr>
          <w:bCs/>
          <w:color w:val="000000"/>
          <w:szCs w:val="21"/>
        </w:rPr>
      </w:pPr>
      <w:r w:rsidRPr="00CD0F3D">
        <w:rPr>
          <w:rFonts w:hint="eastAsia"/>
          <w:bCs/>
          <w:color w:val="000000"/>
          <w:szCs w:val="21"/>
        </w:rPr>
        <w:t>“让人感觉心里一阵温暖，尤其适合下雨天的时候去读。”</w:t>
      </w:r>
      <w:r>
        <w:rPr>
          <w:rFonts w:hint="eastAsia"/>
          <w:bCs/>
          <w:color w:val="000000"/>
          <w:szCs w:val="21"/>
        </w:rPr>
        <w:t>----</w:t>
      </w:r>
      <w:r w:rsidRPr="00CD0F3D">
        <w:rPr>
          <w:rFonts w:hint="eastAsia"/>
          <w:bCs/>
          <w:color w:val="000000"/>
          <w:szCs w:val="21"/>
        </w:rPr>
        <w:t>《纽约客》</w:t>
      </w:r>
    </w:p>
    <w:p w:rsidR="00E37098" w:rsidRPr="00CD0F3D" w:rsidRDefault="00E37098" w:rsidP="00E37098">
      <w:pPr>
        <w:tabs>
          <w:tab w:val="left" w:pos="341"/>
          <w:tab w:val="left" w:pos="5235"/>
        </w:tabs>
        <w:jc w:val="right"/>
        <w:rPr>
          <w:bCs/>
          <w:color w:val="000000"/>
          <w:szCs w:val="21"/>
        </w:rPr>
      </w:pPr>
    </w:p>
    <w:p w:rsidR="00E37098" w:rsidRPr="00CD0F3D" w:rsidRDefault="00E37098" w:rsidP="00E37098">
      <w:pPr>
        <w:tabs>
          <w:tab w:val="left" w:pos="341"/>
          <w:tab w:val="left" w:pos="5235"/>
        </w:tabs>
        <w:ind w:firstLineChars="200" w:firstLine="420"/>
        <w:jc w:val="left"/>
        <w:rPr>
          <w:bCs/>
          <w:color w:val="000000"/>
          <w:szCs w:val="21"/>
        </w:rPr>
      </w:pPr>
      <w:r w:rsidRPr="00CD0F3D">
        <w:rPr>
          <w:rFonts w:hint="eastAsia"/>
          <w:bCs/>
          <w:color w:val="000000"/>
          <w:szCs w:val="21"/>
        </w:rPr>
        <w:t>“结果，那些小事才是事关幸福特别重要的事情，而这本书将会提醒你至少一干件重要的小事，使你感受更多的幸福。”</w:t>
      </w:r>
      <w:bookmarkStart w:id="0" w:name="_GoBack"/>
      <w:bookmarkEnd w:id="0"/>
    </w:p>
    <w:p w:rsidR="00E37098" w:rsidRDefault="00E37098" w:rsidP="00E37098">
      <w:pPr>
        <w:tabs>
          <w:tab w:val="left" w:pos="341"/>
          <w:tab w:val="left" w:pos="5235"/>
        </w:tabs>
        <w:jc w:val="right"/>
        <w:rPr>
          <w:bCs/>
          <w:color w:val="000000"/>
          <w:szCs w:val="21"/>
        </w:rPr>
      </w:pPr>
      <w:r>
        <w:rPr>
          <w:rFonts w:hint="eastAsia"/>
          <w:bCs/>
          <w:color w:val="000000"/>
          <w:szCs w:val="21"/>
        </w:rPr>
        <w:t>----</w:t>
      </w:r>
      <w:r w:rsidRPr="00CD0F3D">
        <w:rPr>
          <w:rFonts w:hint="eastAsia"/>
          <w:bCs/>
          <w:color w:val="000000"/>
          <w:szCs w:val="21"/>
        </w:rPr>
        <w:t>Gretchen Rubin</w:t>
      </w:r>
      <w:r w:rsidRPr="00CD0F3D">
        <w:rPr>
          <w:rFonts w:hint="eastAsia"/>
          <w:bCs/>
          <w:color w:val="000000"/>
          <w:szCs w:val="21"/>
        </w:rPr>
        <w:t>，《幸福工程》的作者</w:t>
      </w:r>
    </w:p>
    <w:p w:rsidR="00E37098" w:rsidRPr="00CD0F3D" w:rsidRDefault="00E37098" w:rsidP="00E37098">
      <w:pPr>
        <w:tabs>
          <w:tab w:val="left" w:pos="341"/>
          <w:tab w:val="left" w:pos="5235"/>
        </w:tabs>
        <w:jc w:val="right"/>
        <w:rPr>
          <w:bCs/>
          <w:color w:val="000000"/>
          <w:szCs w:val="21"/>
        </w:rPr>
      </w:pPr>
    </w:p>
    <w:p w:rsidR="00E37098" w:rsidRDefault="00E37098" w:rsidP="00E37098">
      <w:pPr>
        <w:tabs>
          <w:tab w:val="left" w:pos="341"/>
          <w:tab w:val="left" w:pos="5235"/>
        </w:tabs>
        <w:ind w:firstLineChars="200" w:firstLine="420"/>
        <w:jc w:val="left"/>
        <w:rPr>
          <w:bCs/>
          <w:color w:val="000000"/>
          <w:szCs w:val="21"/>
        </w:rPr>
      </w:pPr>
      <w:r w:rsidRPr="00CD0F3D">
        <w:rPr>
          <w:rFonts w:hint="eastAsia"/>
          <w:bCs/>
          <w:color w:val="000000"/>
          <w:szCs w:val="21"/>
        </w:rPr>
        <w:t>“尼尔·帕斯理查就是这所有妙事之首。”</w:t>
      </w:r>
      <w:r>
        <w:rPr>
          <w:rFonts w:hint="eastAsia"/>
          <w:bCs/>
          <w:color w:val="000000"/>
          <w:szCs w:val="21"/>
        </w:rPr>
        <w:t>----</w:t>
      </w:r>
      <w:r w:rsidRPr="00CD0F3D">
        <w:rPr>
          <w:rFonts w:hint="eastAsia"/>
          <w:bCs/>
          <w:color w:val="000000"/>
          <w:szCs w:val="21"/>
        </w:rPr>
        <w:t>《环球邮报》</w:t>
      </w:r>
    </w:p>
    <w:p w:rsidR="00E37098" w:rsidRPr="00CD0F3D" w:rsidRDefault="00E37098" w:rsidP="00E37098">
      <w:pPr>
        <w:tabs>
          <w:tab w:val="left" w:pos="341"/>
          <w:tab w:val="left" w:pos="5235"/>
        </w:tabs>
        <w:jc w:val="left"/>
        <w:rPr>
          <w:bCs/>
          <w:color w:val="000000"/>
          <w:szCs w:val="21"/>
        </w:rPr>
      </w:pPr>
    </w:p>
    <w:p w:rsidR="00E37098" w:rsidRPr="00CD0F3D" w:rsidRDefault="00E37098" w:rsidP="00E37098">
      <w:pPr>
        <w:tabs>
          <w:tab w:val="left" w:pos="341"/>
          <w:tab w:val="left" w:pos="5235"/>
        </w:tabs>
        <w:ind w:firstLineChars="200" w:firstLine="420"/>
        <w:jc w:val="left"/>
        <w:rPr>
          <w:bCs/>
          <w:color w:val="000000"/>
          <w:szCs w:val="21"/>
        </w:rPr>
      </w:pPr>
      <w:r w:rsidRPr="00CD0F3D">
        <w:rPr>
          <w:rFonts w:hint="eastAsia"/>
          <w:bCs/>
          <w:color w:val="000000"/>
          <w:szCs w:val="21"/>
        </w:rPr>
        <w:t>“尼尔·帕斯理查引发了一场坚定且诱人无比的乐观主义风潮，通过与人们分享宇宙中超级赞的妙事这个机会，与生活中无休止的坏消息作斗争。”</w:t>
      </w:r>
    </w:p>
    <w:p w:rsidR="00E37098" w:rsidRPr="00845BCF" w:rsidRDefault="00E37098" w:rsidP="00E37098">
      <w:pPr>
        <w:tabs>
          <w:tab w:val="left" w:pos="341"/>
          <w:tab w:val="left" w:pos="5235"/>
        </w:tabs>
        <w:jc w:val="right"/>
        <w:rPr>
          <w:bCs/>
          <w:color w:val="000000"/>
          <w:szCs w:val="21"/>
        </w:rPr>
      </w:pPr>
      <w:r>
        <w:rPr>
          <w:rFonts w:hint="eastAsia"/>
          <w:bCs/>
          <w:color w:val="000000"/>
          <w:szCs w:val="21"/>
        </w:rPr>
        <w:t>----</w:t>
      </w:r>
      <w:r w:rsidRPr="00CD0F3D">
        <w:rPr>
          <w:rFonts w:hint="eastAsia"/>
          <w:bCs/>
          <w:color w:val="000000"/>
          <w:szCs w:val="21"/>
        </w:rPr>
        <w:t>《出版人周刊》</w:t>
      </w:r>
    </w:p>
    <w:p w:rsidR="00E37098" w:rsidRDefault="00E37098" w:rsidP="00E37098">
      <w:pPr>
        <w:tabs>
          <w:tab w:val="left" w:pos="341"/>
          <w:tab w:val="left" w:pos="5235"/>
        </w:tabs>
        <w:jc w:val="left"/>
      </w:pPr>
    </w:p>
    <w:p w:rsidR="008D106E" w:rsidRDefault="008D106E" w:rsidP="008D106E">
      <w:pPr>
        <w:widowControl/>
        <w:jc w:val="left"/>
        <w:rPr>
          <w:rFonts w:ascii="宋体" w:hAnsi="宋体"/>
          <w:bCs/>
          <w:szCs w:val="21"/>
        </w:rPr>
      </w:pPr>
    </w:p>
    <w:p w:rsidR="008D106E" w:rsidRDefault="008D106E" w:rsidP="008D106E">
      <w:pPr>
        <w:widowControl/>
        <w:jc w:val="left"/>
        <w:rPr>
          <w:rFonts w:ascii="宋体" w:hAnsi="宋体" w:hint="eastAsia"/>
          <w:bCs/>
          <w:szCs w:val="21"/>
        </w:rPr>
      </w:pPr>
    </w:p>
    <w:p w:rsidR="008D106E" w:rsidRDefault="008D106E" w:rsidP="008D106E">
      <w:pPr>
        <w:shd w:val="clear" w:color="auto" w:fill="FFFFFF"/>
        <w:rPr>
          <w:color w:val="000000"/>
        </w:rPr>
      </w:pPr>
      <w:r>
        <w:rPr>
          <w:rFonts w:hint="eastAsia"/>
          <w:b/>
          <w:bCs/>
          <w:color w:val="000000"/>
        </w:rPr>
        <w:t>谢谢您的阅读！</w:t>
      </w:r>
    </w:p>
    <w:p w:rsidR="008D106E" w:rsidRPr="001A2376" w:rsidRDefault="008D106E" w:rsidP="008D106E">
      <w:pPr>
        <w:shd w:val="clear" w:color="auto" w:fill="FFFFFF"/>
        <w:rPr>
          <w:color w:val="000000"/>
        </w:rPr>
      </w:pPr>
      <w:r>
        <w:rPr>
          <w:rFonts w:hint="eastAsia"/>
          <w:b/>
          <w:bCs/>
          <w:color w:val="000000"/>
        </w:rPr>
        <w:t>请将回馈信息发至：</w:t>
      </w:r>
      <w:r>
        <w:rPr>
          <w:rFonts w:hint="eastAsia"/>
          <w:b/>
          <w:color w:val="000000"/>
          <w:szCs w:val="21"/>
          <w:shd w:val="clear" w:color="auto" w:fill="FFFFFF"/>
        </w:rPr>
        <w:t>文清</w:t>
      </w:r>
      <w:r w:rsidRPr="001A2376">
        <w:rPr>
          <w:b/>
          <w:color w:val="000000"/>
          <w:szCs w:val="21"/>
          <w:shd w:val="clear" w:color="auto" w:fill="FFFFFF"/>
        </w:rPr>
        <w:t>（</w:t>
      </w:r>
      <w:r>
        <w:rPr>
          <w:b/>
          <w:color w:val="000000"/>
          <w:szCs w:val="21"/>
          <w:shd w:val="clear" w:color="auto" w:fill="FFFFFF"/>
        </w:rPr>
        <w:t>Vicky Wen</w:t>
      </w:r>
      <w:r w:rsidRPr="001A2376">
        <w:rPr>
          <w:b/>
          <w:color w:val="000000"/>
          <w:szCs w:val="21"/>
          <w:shd w:val="clear" w:color="auto" w:fill="FFFFFF"/>
        </w:rPr>
        <w:t>）</w:t>
      </w:r>
    </w:p>
    <w:p w:rsidR="008D106E" w:rsidRDefault="008D106E" w:rsidP="008D106E">
      <w:pPr>
        <w:shd w:val="clear" w:color="auto" w:fill="FFFFFF"/>
        <w:rPr>
          <w:color w:val="000000"/>
          <w:szCs w:val="21"/>
        </w:rPr>
      </w:pPr>
      <w:r w:rsidRPr="00726BAF">
        <w:rPr>
          <w:color w:val="000000"/>
          <w:szCs w:val="21"/>
        </w:rPr>
        <w:t>安德鲁﹒纳伯格联合国际有限公司北京代表处</w:t>
      </w:r>
    </w:p>
    <w:p w:rsidR="008D106E" w:rsidRPr="001A2376" w:rsidRDefault="008D106E" w:rsidP="008D106E">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8D106E" w:rsidRPr="001A2376" w:rsidRDefault="008D106E" w:rsidP="008D106E">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597A6F">
        <w:rPr>
          <w:color w:val="000000"/>
          <w:szCs w:val="21"/>
        </w:rPr>
        <w:t>Vicky</w:t>
      </w:r>
      <w:hyperlink r:id="rId9" w:history="1">
        <w:r w:rsidRPr="001A2376">
          <w:rPr>
            <w:rFonts w:hint="eastAsia"/>
            <w:color w:val="000000"/>
            <w:szCs w:val="21"/>
          </w:rPr>
          <w:t>@nurnberg.com.cn</w:t>
        </w:r>
      </w:hyperlink>
    </w:p>
    <w:p w:rsidR="008D106E" w:rsidRPr="001A2376" w:rsidRDefault="008D106E" w:rsidP="008D106E">
      <w:pPr>
        <w:widowControl/>
        <w:shd w:val="clear" w:color="auto" w:fill="FFFFFF"/>
        <w:jc w:val="left"/>
        <w:rPr>
          <w:color w:val="000000"/>
          <w:szCs w:val="21"/>
        </w:rPr>
      </w:pPr>
      <w:hyperlink r:id="rId10" w:history="1">
        <w:r w:rsidRPr="001A2376">
          <w:rPr>
            <w:color w:val="000000"/>
            <w:szCs w:val="21"/>
          </w:rPr>
          <w:t>Http://www.nurnberg.com.cn</w:t>
        </w:r>
      </w:hyperlink>
    </w:p>
    <w:p w:rsidR="008D106E" w:rsidRPr="001A2376" w:rsidRDefault="008D106E" w:rsidP="008D106E">
      <w:pPr>
        <w:widowControl/>
        <w:shd w:val="clear" w:color="auto" w:fill="FFFFFF"/>
        <w:jc w:val="left"/>
        <w:rPr>
          <w:color w:val="000000"/>
          <w:szCs w:val="21"/>
        </w:rPr>
      </w:pPr>
      <w:r w:rsidRPr="001A2376">
        <w:rPr>
          <w:color w:val="000000"/>
          <w:szCs w:val="21"/>
        </w:rPr>
        <w:t>新浪微博：</w:t>
      </w:r>
      <w:hyperlink r:id="rId11" w:history="1">
        <w:r w:rsidRPr="001A2376">
          <w:rPr>
            <w:color w:val="000000"/>
            <w:szCs w:val="21"/>
          </w:rPr>
          <w:t>http://weibo.com/nurnberg</w:t>
        </w:r>
      </w:hyperlink>
    </w:p>
    <w:p w:rsidR="008D106E" w:rsidRPr="001A2376" w:rsidRDefault="008D106E" w:rsidP="008D106E">
      <w:pPr>
        <w:widowControl/>
        <w:shd w:val="clear" w:color="auto" w:fill="FFFFFF"/>
        <w:jc w:val="left"/>
        <w:rPr>
          <w:color w:val="000000"/>
          <w:szCs w:val="21"/>
        </w:rPr>
      </w:pPr>
      <w:r w:rsidRPr="001A2376">
        <w:rPr>
          <w:color w:val="000000"/>
          <w:szCs w:val="21"/>
        </w:rPr>
        <w:t>豆瓣小站：</w:t>
      </w:r>
      <w:hyperlink r:id="rId12" w:history="1">
        <w:r w:rsidRPr="001A2376">
          <w:rPr>
            <w:rFonts w:hint="eastAsia"/>
            <w:color w:val="000000"/>
            <w:szCs w:val="21"/>
          </w:rPr>
          <w:t>http://site.douban.com/110577/</w:t>
        </w:r>
      </w:hyperlink>
    </w:p>
    <w:p w:rsidR="00BF1038" w:rsidRPr="008D106E" w:rsidRDefault="00BF1038" w:rsidP="00E37098">
      <w:pPr>
        <w:ind w:firstLineChars="1200" w:firstLine="2520"/>
      </w:pPr>
    </w:p>
    <w:sectPr w:rsidR="00BF1038" w:rsidRPr="008D1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89" w:rsidRDefault="00E37989" w:rsidP="00E37098">
      <w:r>
        <w:separator/>
      </w:r>
    </w:p>
  </w:endnote>
  <w:endnote w:type="continuationSeparator" w:id="0">
    <w:p w:rsidR="00E37989" w:rsidRDefault="00E37989" w:rsidP="00E3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89" w:rsidRDefault="00E37989" w:rsidP="00E37098">
      <w:r>
        <w:separator/>
      </w:r>
    </w:p>
  </w:footnote>
  <w:footnote w:type="continuationSeparator" w:id="0">
    <w:p w:rsidR="00E37989" w:rsidRDefault="00E37989" w:rsidP="00E3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CA"/>
    <w:rsid w:val="000166BE"/>
    <w:rsid w:val="00024AF6"/>
    <w:rsid w:val="001038E9"/>
    <w:rsid w:val="001039C8"/>
    <w:rsid w:val="0012155D"/>
    <w:rsid w:val="001266AD"/>
    <w:rsid w:val="00134A16"/>
    <w:rsid w:val="001A76B5"/>
    <w:rsid w:val="001E7A82"/>
    <w:rsid w:val="002132BA"/>
    <w:rsid w:val="002221F2"/>
    <w:rsid w:val="002972BF"/>
    <w:rsid w:val="002D2B3F"/>
    <w:rsid w:val="0032329A"/>
    <w:rsid w:val="00324210"/>
    <w:rsid w:val="00326DCA"/>
    <w:rsid w:val="00331E34"/>
    <w:rsid w:val="003336E0"/>
    <w:rsid w:val="00333F88"/>
    <w:rsid w:val="003823DD"/>
    <w:rsid w:val="003B5070"/>
    <w:rsid w:val="003D1B14"/>
    <w:rsid w:val="0046343F"/>
    <w:rsid w:val="004F1DA6"/>
    <w:rsid w:val="004F739C"/>
    <w:rsid w:val="005B26C0"/>
    <w:rsid w:val="00637447"/>
    <w:rsid w:val="006B0C53"/>
    <w:rsid w:val="006B2C44"/>
    <w:rsid w:val="006D1F3F"/>
    <w:rsid w:val="00701F6B"/>
    <w:rsid w:val="00730196"/>
    <w:rsid w:val="00752979"/>
    <w:rsid w:val="00781C14"/>
    <w:rsid w:val="007D7AB6"/>
    <w:rsid w:val="007F773C"/>
    <w:rsid w:val="0081483B"/>
    <w:rsid w:val="00826123"/>
    <w:rsid w:val="00834452"/>
    <w:rsid w:val="008574DE"/>
    <w:rsid w:val="00893BD7"/>
    <w:rsid w:val="00894276"/>
    <w:rsid w:val="008D106E"/>
    <w:rsid w:val="00956C54"/>
    <w:rsid w:val="00963E0E"/>
    <w:rsid w:val="009753B4"/>
    <w:rsid w:val="009D66B3"/>
    <w:rsid w:val="00A01D26"/>
    <w:rsid w:val="00A027C0"/>
    <w:rsid w:val="00A3104B"/>
    <w:rsid w:val="00A365A7"/>
    <w:rsid w:val="00A46DEB"/>
    <w:rsid w:val="00A678C9"/>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56C7"/>
    <w:rsid w:val="00D857B6"/>
    <w:rsid w:val="00DA0A8B"/>
    <w:rsid w:val="00DD2FCD"/>
    <w:rsid w:val="00E21C05"/>
    <w:rsid w:val="00E2543B"/>
    <w:rsid w:val="00E37098"/>
    <w:rsid w:val="00E37989"/>
    <w:rsid w:val="00E81BEB"/>
    <w:rsid w:val="00E94F5E"/>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1872C8-AD49-408C-8911-58D7AA23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0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7098"/>
    <w:rPr>
      <w:sz w:val="18"/>
      <w:szCs w:val="18"/>
    </w:rPr>
  </w:style>
  <w:style w:type="paragraph" w:styleId="a4">
    <w:name w:val="footer"/>
    <w:basedOn w:val="a"/>
    <w:link w:val="Char0"/>
    <w:uiPriority w:val="99"/>
    <w:unhideWhenUsed/>
    <w:rsid w:val="00E370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7098"/>
    <w:rPr>
      <w:sz w:val="18"/>
      <w:szCs w:val="18"/>
    </w:rPr>
  </w:style>
  <w:style w:type="character" w:styleId="a5">
    <w:name w:val="Hyperlink"/>
    <w:rsid w:val="00E37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susan@nurnberg.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2018-08-03T09:18:00Z</dcterms:created>
  <dcterms:modified xsi:type="dcterms:W3CDTF">2018-08-30T08:36:00Z</dcterms:modified>
</cp:coreProperties>
</file>