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2507" w:rsidRDefault="007951FC">
      <w:pPr>
        <w:pStyle w:val="A4"/>
        <w:jc w:val="center"/>
        <w:rPr>
          <w:rStyle w:val="a6"/>
          <w:b/>
          <w:bCs/>
          <w:sz w:val="36"/>
          <w:szCs w:val="36"/>
          <w:shd w:val="clear" w:color="auto" w:fill="D8D8D8"/>
          <w:lang w:val="zh-TW" w:eastAsia="zh-TW"/>
        </w:rPr>
      </w:pPr>
      <w:bookmarkStart w:id="0" w:name="OLE_LINK5"/>
      <w:r>
        <w:rPr>
          <w:rStyle w:val="a6"/>
          <w:rFonts w:ascii="宋体" w:eastAsia="宋体" w:hAnsi="宋体" w:cs="宋体"/>
          <w:b/>
          <w:bCs/>
          <w:sz w:val="36"/>
          <w:szCs w:val="36"/>
          <w:shd w:val="clear" w:color="auto" w:fill="D8D8D8"/>
          <w:lang w:val="zh-TW" w:eastAsia="zh-TW"/>
        </w:rPr>
        <w:t>新</w:t>
      </w:r>
      <w:bookmarkStart w:id="1" w:name="OLE_LINK6"/>
      <w:bookmarkEnd w:id="0"/>
      <w:r>
        <w:rPr>
          <w:rStyle w:val="a6"/>
          <w:rFonts w:ascii="宋体" w:eastAsia="宋体" w:hAnsi="宋体" w:cs="宋体"/>
          <w:b/>
          <w:bCs/>
          <w:sz w:val="36"/>
          <w:szCs w:val="36"/>
          <w:shd w:val="clear" w:color="auto" w:fill="D8D8D8"/>
          <w:lang w:val="zh-TW" w:eastAsia="zh-TW"/>
        </w:rPr>
        <w:t xml:space="preserve"> </w:t>
      </w:r>
      <w:r>
        <w:rPr>
          <w:rStyle w:val="a6"/>
          <w:rFonts w:ascii="宋体" w:eastAsia="宋体" w:hAnsi="宋体" w:cs="宋体"/>
          <w:b/>
          <w:bCs/>
          <w:sz w:val="36"/>
          <w:szCs w:val="36"/>
          <w:shd w:val="clear" w:color="auto" w:fill="D8D8D8"/>
          <w:lang w:val="zh-TW" w:eastAsia="zh-TW"/>
        </w:rPr>
        <w:t>书</w:t>
      </w:r>
      <w:r>
        <w:rPr>
          <w:rStyle w:val="a6"/>
          <w:rFonts w:ascii="宋体" w:eastAsia="宋体" w:hAnsi="宋体" w:cs="宋体"/>
          <w:b/>
          <w:bCs/>
          <w:sz w:val="36"/>
          <w:szCs w:val="36"/>
          <w:shd w:val="clear" w:color="auto" w:fill="D8D8D8"/>
          <w:lang w:val="zh-TW" w:eastAsia="zh-TW"/>
        </w:rPr>
        <w:t xml:space="preserve"> </w:t>
      </w:r>
      <w:r>
        <w:rPr>
          <w:rStyle w:val="a6"/>
          <w:rFonts w:ascii="宋体" w:eastAsia="宋体" w:hAnsi="宋体" w:cs="宋体"/>
          <w:b/>
          <w:bCs/>
          <w:sz w:val="36"/>
          <w:szCs w:val="36"/>
          <w:shd w:val="clear" w:color="auto" w:fill="D8D8D8"/>
          <w:lang w:val="zh-TW" w:eastAsia="zh-TW"/>
        </w:rPr>
        <w:t>推</w:t>
      </w:r>
      <w:r>
        <w:rPr>
          <w:rStyle w:val="a6"/>
          <w:rFonts w:ascii="宋体" w:eastAsia="宋体" w:hAnsi="宋体" w:cs="宋体"/>
          <w:b/>
          <w:bCs/>
          <w:sz w:val="36"/>
          <w:szCs w:val="36"/>
          <w:shd w:val="clear" w:color="auto" w:fill="D8D8D8"/>
          <w:lang w:val="zh-TW" w:eastAsia="zh-TW"/>
        </w:rPr>
        <w:t xml:space="preserve"> </w:t>
      </w:r>
      <w:r>
        <w:rPr>
          <w:rStyle w:val="a6"/>
          <w:rFonts w:ascii="宋体" w:eastAsia="宋体" w:hAnsi="宋体" w:cs="宋体"/>
          <w:b/>
          <w:bCs/>
          <w:sz w:val="36"/>
          <w:szCs w:val="36"/>
          <w:shd w:val="clear" w:color="auto" w:fill="D8D8D8"/>
          <w:lang w:val="zh-TW" w:eastAsia="zh-TW"/>
        </w:rPr>
        <w:t>荐</w:t>
      </w:r>
    </w:p>
    <w:p w:rsidR="008C2507" w:rsidRDefault="007951FC">
      <w:pPr>
        <w:pStyle w:val="A4"/>
        <w:rPr>
          <w:rStyle w:val="a6"/>
          <w:b/>
          <w:bCs/>
          <w:sz w:val="36"/>
          <w:szCs w:val="36"/>
        </w:rPr>
      </w:pPr>
      <w:r>
        <w:rPr>
          <w:rStyle w:val="a6"/>
          <w:b/>
          <w:bCs/>
          <w:noProof/>
          <w:sz w:val="36"/>
          <w:szCs w:val="36"/>
        </w:rPr>
        <w:drawing>
          <wp:anchor distT="57150" distB="57150" distL="57150" distR="57150" simplePos="0" relativeHeight="251659264" behindDoc="0" locked="0" layoutInCell="1" allowOverlap="1">
            <wp:simplePos x="0" y="0"/>
            <wp:positionH relativeFrom="column">
              <wp:posOffset>4067810</wp:posOffset>
            </wp:positionH>
            <wp:positionV relativeFrom="line">
              <wp:posOffset>292099</wp:posOffset>
            </wp:positionV>
            <wp:extent cx="1283970" cy="1927861"/>
            <wp:effectExtent l="0" t="0" r="0" b="0"/>
            <wp:wrapSquare wrapText="bothSides" distT="57150" distB="57150" distL="57150" distR="57150"/>
            <wp:docPr id="1073741826" name="officeArt object" descr="QQ截图20160808161334"/>
            <wp:cNvGraphicFramePr/>
            <a:graphic xmlns:a="http://schemas.openxmlformats.org/drawingml/2006/main">
              <a:graphicData uri="http://schemas.openxmlformats.org/drawingml/2006/picture">
                <pic:pic xmlns:pic="http://schemas.openxmlformats.org/drawingml/2006/picture">
                  <pic:nvPicPr>
                    <pic:cNvPr id="1073741826" name="QQ截图20160808161334" descr="QQ截图20160808161334"/>
                    <pic:cNvPicPr>
                      <a:picLocks noChangeAspect="1"/>
                    </pic:cNvPicPr>
                  </pic:nvPicPr>
                  <pic:blipFill>
                    <a:blip r:embed="rId6" cstate="print">
                      <a:extLst/>
                    </a:blip>
                    <a:stretch>
                      <a:fillRect/>
                    </a:stretch>
                  </pic:blipFill>
                  <pic:spPr>
                    <a:xfrm>
                      <a:off x="0" y="0"/>
                      <a:ext cx="1283970" cy="1927861"/>
                    </a:xfrm>
                    <a:prstGeom prst="rect">
                      <a:avLst/>
                    </a:prstGeom>
                    <a:ln w="12700" cap="flat">
                      <a:noFill/>
                      <a:miter lim="400000"/>
                    </a:ln>
                    <a:effectLst/>
                  </pic:spPr>
                </pic:pic>
              </a:graphicData>
            </a:graphic>
          </wp:anchor>
        </w:drawing>
      </w:r>
    </w:p>
    <w:p w:rsidR="008C2507" w:rsidRDefault="007951FC">
      <w:pPr>
        <w:pStyle w:val="A4"/>
        <w:rPr>
          <w:rStyle w:val="a6"/>
          <w:b/>
          <w:bCs/>
          <w:lang w:val="zh-TW" w:eastAsia="zh-TW"/>
        </w:rPr>
      </w:pPr>
      <w:r>
        <w:rPr>
          <w:rStyle w:val="a6"/>
          <w:rFonts w:ascii="宋体" w:eastAsia="宋体" w:hAnsi="宋体" w:cs="宋体"/>
          <w:b/>
          <w:bCs/>
          <w:lang w:val="zh-TW" w:eastAsia="zh-TW"/>
        </w:rPr>
        <w:t>中文书名：《雅尔塔会议的女儿们》</w:t>
      </w:r>
    </w:p>
    <w:p w:rsidR="008C2507" w:rsidRDefault="007951FC">
      <w:pPr>
        <w:pStyle w:val="A4"/>
        <w:rPr>
          <w:rStyle w:val="a6"/>
          <w:b/>
          <w:bCs/>
          <w:lang w:eastAsia="zh-TW"/>
        </w:rPr>
      </w:pPr>
      <w:r>
        <w:rPr>
          <w:rStyle w:val="a6"/>
          <w:rFonts w:ascii="宋体" w:eastAsia="宋体" w:hAnsi="宋体" w:cs="宋体"/>
          <w:b/>
          <w:bCs/>
          <w:lang w:val="zh-TW" w:eastAsia="zh-TW"/>
        </w:rPr>
        <w:t>英文书名：</w:t>
      </w:r>
      <w:r>
        <w:rPr>
          <w:rStyle w:val="a6"/>
          <w:b/>
          <w:bCs/>
          <w:lang w:eastAsia="zh-TW"/>
        </w:rPr>
        <w:t>THE DAUGHTERS OF YALTA</w:t>
      </w:r>
    </w:p>
    <w:p w:rsidR="008C2507" w:rsidRDefault="007951FC">
      <w:pPr>
        <w:pStyle w:val="A4"/>
        <w:rPr>
          <w:rStyle w:val="a6"/>
          <w:b/>
          <w:bCs/>
          <w:lang w:eastAsia="zh-TW"/>
        </w:rPr>
      </w:pPr>
      <w:r>
        <w:rPr>
          <w:rStyle w:val="a6"/>
          <w:rFonts w:ascii="宋体" w:eastAsia="宋体" w:hAnsi="宋体" w:cs="宋体"/>
          <w:b/>
          <w:bCs/>
          <w:lang w:val="zh-TW" w:eastAsia="zh-TW"/>
        </w:rPr>
        <w:t>作</w:t>
      </w:r>
      <w:r>
        <w:rPr>
          <w:rStyle w:val="a6"/>
          <w:b/>
          <w:bCs/>
          <w:lang w:eastAsia="zh-TW"/>
        </w:rPr>
        <w:t xml:space="preserve">    </w:t>
      </w:r>
      <w:r w:rsidR="00C76C99">
        <w:rPr>
          <w:rStyle w:val="a6"/>
          <w:rFonts w:hint="eastAsia"/>
          <w:b/>
          <w:bCs/>
        </w:rPr>
        <w:t xml:space="preserve">    </w:t>
      </w:r>
      <w:r>
        <w:rPr>
          <w:rStyle w:val="a6"/>
          <w:rFonts w:ascii="宋体" w:eastAsia="宋体" w:hAnsi="宋体" w:cs="宋体"/>
          <w:b/>
          <w:bCs/>
          <w:lang w:val="zh-TW" w:eastAsia="zh-TW"/>
        </w:rPr>
        <w:t>者：</w:t>
      </w:r>
      <w:r>
        <w:rPr>
          <w:rStyle w:val="a6"/>
          <w:b/>
          <w:bCs/>
          <w:lang w:eastAsia="zh-TW"/>
        </w:rPr>
        <w:t>Catherine Katz</w:t>
      </w:r>
    </w:p>
    <w:p w:rsidR="008C2507" w:rsidRDefault="007951FC">
      <w:pPr>
        <w:pStyle w:val="A4"/>
        <w:rPr>
          <w:rStyle w:val="a6"/>
          <w:b/>
          <w:bCs/>
          <w:lang w:eastAsia="zh-TW"/>
        </w:rPr>
      </w:pPr>
      <w:r>
        <w:rPr>
          <w:rStyle w:val="a6"/>
          <w:rFonts w:ascii="宋体" w:eastAsia="宋体" w:hAnsi="宋体" w:cs="宋体"/>
          <w:b/>
          <w:bCs/>
          <w:lang w:val="zh-TW" w:eastAsia="zh-TW"/>
        </w:rPr>
        <w:t>出</w:t>
      </w:r>
      <w:r>
        <w:rPr>
          <w:rStyle w:val="a6"/>
          <w:b/>
          <w:bCs/>
          <w:lang w:eastAsia="zh-TW"/>
        </w:rPr>
        <w:t xml:space="preserve"> </w:t>
      </w:r>
      <w:r>
        <w:rPr>
          <w:rStyle w:val="a6"/>
          <w:rFonts w:ascii="宋体" w:eastAsia="宋体" w:hAnsi="宋体" w:cs="宋体"/>
          <w:b/>
          <w:bCs/>
          <w:lang w:val="zh-TW" w:eastAsia="zh-TW"/>
        </w:rPr>
        <w:t>版</w:t>
      </w:r>
      <w:r>
        <w:rPr>
          <w:rStyle w:val="a6"/>
          <w:b/>
          <w:bCs/>
          <w:lang w:eastAsia="zh-TW"/>
        </w:rPr>
        <w:t xml:space="preserve"> </w:t>
      </w:r>
      <w:r w:rsidR="00C76C99">
        <w:rPr>
          <w:rStyle w:val="a6"/>
          <w:rFonts w:hint="eastAsia"/>
          <w:b/>
          <w:bCs/>
        </w:rPr>
        <w:t xml:space="preserve">  </w:t>
      </w:r>
      <w:r>
        <w:rPr>
          <w:rStyle w:val="a6"/>
          <w:rFonts w:ascii="宋体" w:eastAsia="宋体" w:hAnsi="宋体" w:cs="宋体"/>
          <w:b/>
          <w:bCs/>
          <w:lang w:val="zh-TW" w:eastAsia="zh-TW"/>
        </w:rPr>
        <w:t>社：</w:t>
      </w:r>
      <w:r>
        <w:rPr>
          <w:rStyle w:val="a6"/>
          <w:b/>
          <w:bCs/>
          <w:lang w:eastAsia="zh-TW"/>
        </w:rPr>
        <w:t>Crown(US)/HarperCollins UK</w:t>
      </w:r>
    </w:p>
    <w:p w:rsidR="008C2507" w:rsidRDefault="007951FC">
      <w:pPr>
        <w:pStyle w:val="A4"/>
        <w:rPr>
          <w:rStyle w:val="a6"/>
          <w:b/>
          <w:bCs/>
          <w:lang w:eastAsia="zh-TW"/>
        </w:rPr>
      </w:pPr>
      <w:r>
        <w:rPr>
          <w:rStyle w:val="a6"/>
          <w:rFonts w:ascii="宋体" w:eastAsia="宋体" w:hAnsi="宋体" w:cs="宋体"/>
          <w:b/>
          <w:bCs/>
          <w:lang w:val="zh-TW" w:eastAsia="zh-TW"/>
        </w:rPr>
        <w:t>代理公司：</w:t>
      </w:r>
      <w:r>
        <w:rPr>
          <w:rStyle w:val="a6"/>
          <w:b/>
          <w:bCs/>
          <w:lang w:eastAsia="zh-TW"/>
        </w:rPr>
        <w:t>Inkwell/ANA/ Cindy Zhang</w:t>
      </w:r>
    </w:p>
    <w:p w:rsidR="008C2507" w:rsidRDefault="007951FC">
      <w:pPr>
        <w:pStyle w:val="A4"/>
        <w:rPr>
          <w:rStyle w:val="a6"/>
          <w:b/>
          <w:bCs/>
          <w:lang w:val="zh-TW" w:eastAsia="zh-TW"/>
        </w:rPr>
      </w:pPr>
      <w:r>
        <w:rPr>
          <w:rStyle w:val="a6"/>
          <w:rFonts w:ascii="宋体" w:eastAsia="宋体" w:hAnsi="宋体" w:cs="宋体"/>
          <w:b/>
          <w:bCs/>
          <w:lang w:val="zh-TW" w:eastAsia="zh-TW"/>
        </w:rPr>
        <w:t>页</w:t>
      </w:r>
      <w:r>
        <w:rPr>
          <w:rStyle w:val="a6"/>
          <w:rFonts w:ascii="宋体" w:eastAsia="宋体" w:hAnsi="宋体" w:cs="宋体"/>
          <w:b/>
          <w:bCs/>
          <w:lang w:val="zh-TW" w:eastAsia="zh-TW"/>
        </w:rPr>
        <w:t xml:space="preserve">    </w:t>
      </w:r>
      <w:r>
        <w:rPr>
          <w:rStyle w:val="a6"/>
          <w:rFonts w:ascii="宋体" w:eastAsia="宋体" w:hAnsi="宋体" w:cs="宋体"/>
          <w:b/>
          <w:bCs/>
          <w:lang w:val="zh-TW" w:eastAsia="zh-TW"/>
        </w:rPr>
        <w:t>数：待定</w:t>
      </w:r>
    </w:p>
    <w:p w:rsidR="008C2507" w:rsidRDefault="007951FC">
      <w:pPr>
        <w:pStyle w:val="A4"/>
        <w:rPr>
          <w:rStyle w:val="a6"/>
          <w:b/>
          <w:bCs/>
          <w:lang w:val="zh-TW" w:eastAsia="zh-TW"/>
        </w:rPr>
      </w:pPr>
      <w:r>
        <w:rPr>
          <w:rStyle w:val="a6"/>
          <w:rFonts w:ascii="宋体" w:eastAsia="宋体" w:hAnsi="宋体" w:cs="宋体"/>
          <w:b/>
          <w:bCs/>
          <w:lang w:val="zh-TW" w:eastAsia="zh-TW"/>
        </w:rPr>
        <w:t>出版时间：待定</w:t>
      </w:r>
    </w:p>
    <w:p w:rsidR="008C2507" w:rsidRDefault="007951FC">
      <w:pPr>
        <w:pStyle w:val="A4"/>
        <w:rPr>
          <w:rStyle w:val="a6"/>
          <w:b/>
          <w:bCs/>
          <w:lang w:val="zh-TW" w:eastAsia="zh-TW"/>
        </w:rPr>
      </w:pPr>
      <w:r>
        <w:rPr>
          <w:rStyle w:val="a6"/>
          <w:rFonts w:ascii="宋体" w:eastAsia="宋体" w:hAnsi="宋体" w:cs="宋体"/>
          <w:b/>
          <w:bCs/>
          <w:lang w:val="zh-TW" w:eastAsia="zh-TW"/>
        </w:rPr>
        <w:t>代理地区：中国大陆、台湾</w:t>
      </w:r>
    </w:p>
    <w:p w:rsidR="008C2507" w:rsidRDefault="00C76C99">
      <w:pPr>
        <w:pStyle w:val="A4"/>
        <w:rPr>
          <w:rStyle w:val="a6"/>
          <w:rFonts w:hint="eastAsia"/>
          <w:b/>
          <w:bCs/>
          <w:lang w:val="zh-TW"/>
        </w:rPr>
      </w:pPr>
      <w:r>
        <w:rPr>
          <w:rStyle w:val="a6"/>
          <w:rFonts w:ascii="宋体" w:eastAsia="宋体" w:hAnsi="宋体" w:cs="宋体"/>
          <w:b/>
          <w:bCs/>
          <w:lang w:val="zh-TW" w:eastAsia="zh-TW"/>
        </w:rPr>
        <w:t>审读资料：</w:t>
      </w:r>
      <w:r>
        <w:rPr>
          <w:rStyle w:val="a6"/>
          <w:rFonts w:ascii="宋体" w:eastAsia="宋体" w:hAnsi="宋体" w:cs="宋体" w:hint="eastAsia"/>
          <w:b/>
          <w:bCs/>
          <w:lang w:val="zh-TW"/>
        </w:rPr>
        <w:t>电子书稿</w:t>
      </w:r>
    </w:p>
    <w:p w:rsidR="008C2507" w:rsidRDefault="007951FC">
      <w:pPr>
        <w:pStyle w:val="A4"/>
        <w:rPr>
          <w:rStyle w:val="a6"/>
          <w:b/>
          <w:bCs/>
        </w:rPr>
      </w:pPr>
      <w:r>
        <w:rPr>
          <w:rStyle w:val="a6"/>
          <w:rFonts w:ascii="宋体" w:eastAsia="宋体" w:hAnsi="宋体" w:cs="宋体"/>
          <w:b/>
          <w:bCs/>
          <w:lang w:val="zh-TW" w:eastAsia="zh-TW"/>
        </w:rPr>
        <w:t>类</w:t>
      </w:r>
      <w:r>
        <w:rPr>
          <w:rStyle w:val="a6"/>
          <w:rFonts w:ascii="宋体" w:eastAsia="宋体" w:hAnsi="宋体" w:cs="宋体"/>
          <w:b/>
          <w:bCs/>
          <w:lang w:val="zh-TW" w:eastAsia="zh-TW"/>
        </w:rPr>
        <w:t xml:space="preserve">  </w:t>
      </w:r>
      <w:r>
        <w:rPr>
          <w:rStyle w:val="a6"/>
          <w:b/>
          <w:bCs/>
        </w:rPr>
        <w:t xml:space="preserve"> </w:t>
      </w:r>
      <w:r>
        <w:rPr>
          <w:rStyle w:val="a6"/>
          <w:rFonts w:ascii="宋体" w:eastAsia="宋体" w:hAnsi="宋体" w:cs="宋体"/>
          <w:b/>
          <w:bCs/>
          <w:lang w:val="zh-TW" w:eastAsia="zh-TW"/>
        </w:rPr>
        <w:t xml:space="preserve"> </w:t>
      </w:r>
      <w:r w:rsidR="00C76C99">
        <w:rPr>
          <w:rStyle w:val="a6"/>
          <w:rFonts w:ascii="宋体" w:eastAsia="宋体" w:hAnsi="宋体" w:cs="宋体"/>
          <w:b/>
          <w:bCs/>
          <w:lang w:val="zh-TW" w:eastAsia="zh-TW"/>
        </w:rPr>
        <w:t>型：</w:t>
      </w:r>
      <w:r w:rsidR="00C76C99">
        <w:rPr>
          <w:rStyle w:val="a6"/>
          <w:rFonts w:ascii="宋体" w:eastAsia="宋体" w:hAnsi="宋体" w:cs="宋体" w:hint="eastAsia"/>
          <w:b/>
          <w:bCs/>
          <w:lang w:val="zh-TW"/>
        </w:rPr>
        <w:t>传记</w:t>
      </w:r>
      <w:r>
        <w:rPr>
          <w:rStyle w:val="a6"/>
          <w:rFonts w:ascii="宋体" w:eastAsia="宋体" w:hAnsi="宋体" w:cs="宋体"/>
          <w:b/>
          <w:bCs/>
          <w:lang w:val="zh-TW" w:eastAsia="zh-TW"/>
        </w:rPr>
        <w:t>回忆录</w:t>
      </w:r>
    </w:p>
    <w:p w:rsidR="008C2507" w:rsidRDefault="008C2507">
      <w:pPr>
        <w:pStyle w:val="A4"/>
        <w:rPr>
          <w:rStyle w:val="a6"/>
          <w:b/>
          <w:bCs/>
        </w:rPr>
      </w:pPr>
    </w:p>
    <w:p w:rsidR="008C2507" w:rsidRDefault="008C2507">
      <w:pPr>
        <w:pStyle w:val="A4"/>
        <w:rPr>
          <w:rStyle w:val="a6"/>
          <w:b/>
          <w:bCs/>
        </w:rPr>
      </w:pPr>
    </w:p>
    <w:p w:rsidR="008C2507" w:rsidRDefault="007951FC">
      <w:pPr>
        <w:pStyle w:val="A4"/>
        <w:rPr>
          <w:rStyle w:val="a6"/>
          <w:b/>
          <w:bCs/>
          <w:lang w:val="zh-TW" w:eastAsia="zh-TW"/>
        </w:rPr>
      </w:pPr>
      <w:r>
        <w:rPr>
          <w:rStyle w:val="a6"/>
          <w:rFonts w:ascii="宋体" w:eastAsia="宋体" w:hAnsi="宋体" w:cs="宋体"/>
          <w:b/>
          <w:bCs/>
          <w:lang w:val="zh-TW" w:eastAsia="zh-TW"/>
        </w:rPr>
        <w:t>内容简介：</w:t>
      </w:r>
    </w:p>
    <w:p w:rsidR="008C2507" w:rsidRDefault="007951FC">
      <w:pPr>
        <w:pStyle w:val="A4"/>
        <w:widowControl/>
        <w:shd w:val="clear" w:color="auto" w:fill="FFFFFF"/>
        <w:jc w:val="left"/>
        <w:rPr>
          <w:rStyle w:val="a6"/>
          <w:kern w:val="0"/>
          <w:sz w:val="22"/>
          <w:szCs w:val="22"/>
        </w:rPr>
      </w:pPr>
      <w:r>
        <w:rPr>
          <w:rStyle w:val="a6"/>
          <w:kern w:val="0"/>
          <w:sz w:val="22"/>
          <w:szCs w:val="22"/>
        </w:rPr>
        <w:t> </w:t>
      </w:r>
    </w:p>
    <w:p w:rsidR="008C2507" w:rsidRDefault="007951FC">
      <w:pPr>
        <w:pStyle w:val="A4"/>
        <w:widowControl/>
        <w:shd w:val="clear" w:color="auto" w:fill="FFFFFF"/>
        <w:ind w:firstLine="425"/>
        <w:rPr>
          <w:rFonts w:ascii="Songti SC Regular" w:eastAsia="Songti SC Regular" w:hAnsi="Songti SC Regular" w:cs="Songti SC Regular"/>
          <w:kern w:val="0"/>
        </w:rPr>
      </w:pPr>
      <w:r>
        <w:rPr>
          <w:rFonts w:eastAsia="Songti SC Regular" w:hint="eastAsia"/>
          <w:kern w:val="0"/>
          <w:lang w:val="zh-CN"/>
        </w:rPr>
        <w:t>我们正</w:t>
      </w:r>
      <w:r>
        <w:rPr>
          <w:rStyle w:val="a6"/>
          <w:rFonts w:ascii="宋体" w:eastAsia="宋体" w:hAnsi="宋体" w:cs="宋体" w:hint="eastAsia"/>
          <w:kern w:val="0"/>
          <w:lang w:val="zh-CN"/>
        </w:rPr>
        <w:t>快步进入</w:t>
      </w:r>
      <w:r>
        <w:rPr>
          <w:rStyle w:val="a6"/>
          <w:rFonts w:ascii="宋体" w:eastAsia="宋体" w:hAnsi="宋体" w:cs="宋体" w:hint="eastAsia"/>
          <w:kern w:val="0"/>
          <w:lang w:val="zh-TW" w:eastAsia="zh-TW"/>
        </w:rPr>
        <w:t>雅尔塔会议</w:t>
      </w:r>
      <w:r>
        <w:rPr>
          <w:rStyle w:val="a6"/>
          <w:rFonts w:ascii="宋体" w:eastAsia="宋体" w:hAnsi="宋体" w:cs="宋体" w:hint="eastAsia"/>
          <w:kern w:val="0"/>
          <w:lang w:val="zh-CN"/>
        </w:rPr>
        <w:t>第</w:t>
      </w:r>
      <w:r w:rsidRPr="00C76C99">
        <w:rPr>
          <w:rStyle w:val="a6"/>
          <w:rFonts w:ascii="宋体" w:eastAsia="宋体" w:hAnsi="宋体" w:cs="宋体"/>
          <w:kern w:val="0"/>
        </w:rPr>
        <w:t>75</w:t>
      </w:r>
      <w:r>
        <w:rPr>
          <w:rStyle w:val="a6"/>
          <w:rFonts w:ascii="宋体" w:eastAsia="宋体" w:hAnsi="宋体" w:cs="宋体" w:hint="eastAsia"/>
          <w:kern w:val="0"/>
          <w:lang w:val="zh-CN"/>
        </w:rPr>
        <w:t>周年</w:t>
      </w:r>
      <w:r w:rsidRPr="00C76C99">
        <w:rPr>
          <w:rStyle w:val="a6"/>
          <w:rFonts w:ascii="宋体" w:eastAsia="宋体" w:hAnsi="宋体" w:cs="宋体" w:hint="eastAsia"/>
          <w:kern w:val="0"/>
        </w:rPr>
        <w:t>，</w:t>
      </w:r>
      <w:r>
        <w:rPr>
          <w:rFonts w:eastAsia="Songti SC Regular" w:hint="eastAsia"/>
          <w:kern w:val="0"/>
          <w:lang w:val="zh-CN"/>
        </w:rPr>
        <w:t>这是一个令人生畏的时刻</w:t>
      </w:r>
      <w:r w:rsidRPr="00C76C99">
        <w:rPr>
          <w:rFonts w:eastAsia="Songti SC Regular" w:hint="eastAsia"/>
          <w:kern w:val="0"/>
        </w:rPr>
        <w:t>，</w:t>
      </w:r>
      <w:r>
        <w:rPr>
          <w:rFonts w:eastAsia="Songti SC Regular" w:hint="eastAsia"/>
          <w:kern w:val="0"/>
        </w:rPr>
        <w:t>温斯顿</w:t>
      </w:r>
      <w:r>
        <w:rPr>
          <w:rFonts w:ascii="Songti SC Regular" w:hAnsi="Songti SC Regular"/>
          <w:kern w:val="0"/>
        </w:rPr>
        <w:t>·</w:t>
      </w:r>
      <w:r>
        <w:rPr>
          <w:rFonts w:eastAsia="Songti SC Regular" w:hint="eastAsia"/>
          <w:kern w:val="0"/>
        </w:rPr>
        <w:t>丘吉尔</w:t>
      </w:r>
      <w:r w:rsidRPr="00C76C99">
        <w:rPr>
          <w:rFonts w:eastAsia="Songti SC Regular" w:hint="eastAsia"/>
          <w:kern w:val="0"/>
        </w:rPr>
        <w:t>（</w:t>
      </w:r>
      <w:r>
        <w:rPr>
          <w:rFonts w:ascii="Songti SC Regular" w:hAnsi="Songti SC Regular"/>
          <w:kern w:val="0"/>
        </w:rPr>
        <w:t xml:space="preserve">Winston </w:t>
      </w:r>
      <w:r>
        <w:rPr>
          <w:rFonts w:ascii="Songti SC Regular" w:hAnsi="Songti SC Regular"/>
          <w:kern w:val="0"/>
        </w:rPr>
        <w:t>Churchill</w:t>
      </w:r>
      <w:r w:rsidRPr="00C76C99">
        <w:rPr>
          <w:rFonts w:eastAsia="Songti SC Regular" w:hint="eastAsia"/>
          <w:kern w:val="0"/>
        </w:rPr>
        <w:t>）</w:t>
      </w:r>
      <w:r>
        <w:rPr>
          <w:rFonts w:eastAsia="Songti SC Regular" w:hint="eastAsia"/>
          <w:kern w:val="0"/>
          <w:lang w:val="zh-CN"/>
        </w:rPr>
        <w:t>、</w:t>
      </w:r>
      <w:r>
        <w:rPr>
          <w:rFonts w:eastAsia="Songti SC Regular" w:hint="eastAsia"/>
          <w:kern w:val="0"/>
        </w:rPr>
        <w:t>富兰克林</w:t>
      </w:r>
      <w:r>
        <w:rPr>
          <w:rFonts w:ascii="Songti SC Regular" w:hAnsi="Songti SC Regular"/>
          <w:kern w:val="0"/>
        </w:rPr>
        <w:t>·</w:t>
      </w:r>
      <w:r>
        <w:rPr>
          <w:rFonts w:eastAsia="Songti SC Regular" w:hint="eastAsia"/>
          <w:kern w:val="0"/>
        </w:rPr>
        <w:t>德兰诺</w:t>
      </w:r>
      <w:r>
        <w:rPr>
          <w:rFonts w:ascii="Songti SC Regular" w:hAnsi="Songti SC Regular"/>
          <w:kern w:val="0"/>
        </w:rPr>
        <w:t>·</w:t>
      </w:r>
      <w:r>
        <w:rPr>
          <w:rFonts w:eastAsia="Songti SC Regular" w:hint="eastAsia"/>
          <w:kern w:val="0"/>
        </w:rPr>
        <w:t>罗斯福</w:t>
      </w:r>
      <w:r w:rsidRPr="00C76C99">
        <w:rPr>
          <w:rFonts w:eastAsia="Songti SC Regular" w:hint="eastAsia"/>
          <w:kern w:val="0"/>
        </w:rPr>
        <w:t>（</w:t>
      </w:r>
      <w:bookmarkEnd w:id="1"/>
      <w:r>
        <w:rPr>
          <w:rFonts w:ascii="Songti SC Regular" w:hAnsi="Songti SC Regular"/>
          <w:kern w:val="0"/>
        </w:rPr>
        <w:t>FDR</w:t>
      </w:r>
      <w:r w:rsidRPr="00C76C99">
        <w:rPr>
          <w:rFonts w:eastAsia="Songti SC Regular" w:hint="eastAsia"/>
          <w:kern w:val="0"/>
        </w:rPr>
        <w:t>）</w:t>
      </w:r>
      <w:r>
        <w:rPr>
          <w:rFonts w:eastAsia="Songti SC Regular" w:hint="eastAsia"/>
          <w:kern w:val="0"/>
          <w:lang w:val="zh-CN"/>
        </w:rPr>
        <w:t>以及</w:t>
      </w:r>
      <w:r>
        <w:rPr>
          <w:rFonts w:eastAsia="Songti SC Regular" w:hint="eastAsia"/>
          <w:kern w:val="0"/>
        </w:rPr>
        <w:t>在一定程度上埃夫里尔</w:t>
      </w:r>
      <w:r>
        <w:rPr>
          <w:rFonts w:ascii="Songti SC Regular" w:hAnsi="Songti SC Regular"/>
          <w:kern w:val="0"/>
        </w:rPr>
        <w:t>·</w:t>
      </w:r>
      <w:r>
        <w:rPr>
          <w:rFonts w:eastAsia="Songti SC Regular" w:hint="eastAsia"/>
          <w:kern w:val="0"/>
        </w:rPr>
        <w:t>哈里曼</w:t>
      </w:r>
      <w:r>
        <w:rPr>
          <w:rFonts w:eastAsia="Songti SC Regular" w:hint="eastAsia"/>
          <w:kern w:val="0"/>
        </w:rPr>
        <w:t xml:space="preserve"> </w:t>
      </w:r>
      <w:r w:rsidRPr="00C76C99">
        <w:rPr>
          <w:rFonts w:eastAsia="Songti SC Regular" w:hint="eastAsia"/>
          <w:kern w:val="0"/>
        </w:rPr>
        <w:t>（</w:t>
      </w:r>
      <w:proofErr w:type="spellStart"/>
      <w:r>
        <w:rPr>
          <w:rFonts w:ascii="Songti SC Regular" w:hAnsi="Songti SC Regular"/>
          <w:kern w:val="0"/>
        </w:rPr>
        <w:t>Averell</w:t>
      </w:r>
      <w:proofErr w:type="spellEnd"/>
      <w:r>
        <w:rPr>
          <w:rFonts w:ascii="Songti SC Regular" w:hAnsi="Songti SC Regular"/>
          <w:kern w:val="0"/>
        </w:rPr>
        <w:t xml:space="preserve"> Harriman</w:t>
      </w:r>
      <w:r w:rsidRPr="00C76C99">
        <w:rPr>
          <w:rFonts w:eastAsia="Songti SC Regular" w:hint="eastAsia"/>
          <w:kern w:val="0"/>
        </w:rPr>
        <w:t>）</w:t>
      </w:r>
      <w:r>
        <w:rPr>
          <w:rFonts w:eastAsia="Songti SC Regular" w:hint="eastAsia"/>
          <w:kern w:val="0"/>
          <w:lang w:val="zh-CN"/>
        </w:rPr>
        <w:t>同意了</w:t>
      </w:r>
      <w:r>
        <w:rPr>
          <w:rFonts w:eastAsia="Songti SC Regular" w:hint="eastAsia"/>
          <w:kern w:val="0"/>
        </w:rPr>
        <w:t>约瑟夫</w:t>
      </w:r>
      <w:r>
        <w:rPr>
          <w:rFonts w:ascii="Songti SC Regular" w:hAnsi="Songti SC Regular"/>
          <w:kern w:val="0"/>
        </w:rPr>
        <w:t>·</w:t>
      </w:r>
      <w:r>
        <w:rPr>
          <w:rFonts w:eastAsia="Songti SC Regular" w:hint="eastAsia"/>
          <w:kern w:val="0"/>
        </w:rPr>
        <w:t>斯大林</w:t>
      </w:r>
      <w:r w:rsidRPr="00C76C99">
        <w:rPr>
          <w:rFonts w:eastAsia="Songti SC Regular" w:hint="eastAsia"/>
          <w:kern w:val="0"/>
        </w:rPr>
        <w:t>（</w:t>
      </w:r>
      <w:r>
        <w:rPr>
          <w:rFonts w:ascii="Songti SC Regular" w:hAnsi="Songti SC Regular"/>
          <w:kern w:val="0"/>
        </w:rPr>
        <w:t>Joseph Stalin</w:t>
      </w:r>
      <w:r w:rsidRPr="00C76C99">
        <w:rPr>
          <w:rFonts w:eastAsia="Songti SC Regular" w:hint="eastAsia"/>
          <w:kern w:val="0"/>
        </w:rPr>
        <w:t>）</w:t>
      </w:r>
      <w:r>
        <w:rPr>
          <w:rFonts w:eastAsia="Songti SC Regular" w:hint="eastAsia"/>
          <w:kern w:val="0"/>
          <w:lang w:val="zh-CN"/>
        </w:rPr>
        <w:t>对要求德国无条件投降和</w:t>
      </w:r>
      <w:r>
        <w:rPr>
          <w:rFonts w:eastAsia="Songti SC Regular" w:hint="eastAsia"/>
          <w:kern w:val="0"/>
        </w:rPr>
        <w:t>制定第二次世界大战战后世界新秩序</w:t>
      </w:r>
      <w:r>
        <w:rPr>
          <w:rFonts w:eastAsia="Songti SC Regular" w:hint="eastAsia"/>
          <w:kern w:val="0"/>
          <w:lang w:val="zh-CN"/>
        </w:rPr>
        <w:t>的安排。世界在冷战的边缘摇摇欲坠，来自西方世界的三位领袖则做出了二十世纪绝无仅有的行为</w:t>
      </w:r>
      <w:r>
        <w:rPr>
          <w:rFonts w:ascii="Songti SC Regular" w:hAnsi="Songti SC Regular"/>
          <w:kern w:val="0"/>
          <w:lang w:val="zh-CN"/>
        </w:rPr>
        <w:t>——</w:t>
      </w:r>
      <w:r>
        <w:rPr>
          <w:rFonts w:eastAsia="Songti SC Regular" w:hint="eastAsia"/>
          <w:kern w:val="0"/>
          <w:lang w:val="zh-CN"/>
        </w:rPr>
        <w:t>在接手世界舞台时将女儿带在了身边。</w:t>
      </w:r>
      <w:r>
        <w:rPr>
          <w:rFonts w:eastAsia="Songti SC Regular" w:hint="eastAsia"/>
          <w:kern w:val="0"/>
        </w:rPr>
        <w:t>莎拉</w:t>
      </w:r>
      <w:r>
        <w:rPr>
          <w:rFonts w:ascii="Songti SC Regular" w:hAnsi="Songti SC Regular"/>
          <w:kern w:val="0"/>
        </w:rPr>
        <w:t>·</w:t>
      </w:r>
      <w:r>
        <w:rPr>
          <w:rFonts w:eastAsia="Songti SC Regular" w:hint="eastAsia"/>
          <w:kern w:val="0"/>
        </w:rPr>
        <w:t>丘吉尔</w:t>
      </w:r>
      <w:r>
        <w:rPr>
          <w:rFonts w:eastAsia="Songti SC Regular" w:hint="eastAsia"/>
          <w:kern w:val="0"/>
          <w:lang w:val="zh-CN"/>
        </w:rPr>
        <w:t>（</w:t>
      </w:r>
      <w:r>
        <w:rPr>
          <w:rFonts w:ascii="Songti SC Regular" w:hAnsi="Songti SC Regular"/>
          <w:kern w:val="0"/>
        </w:rPr>
        <w:t>Sarah Churchill</w:t>
      </w:r>
      <w:r>
        <w:rPr>
          <w:rFonts w:eastAsia="Songti SC Regular" w:hint="eastAsia"/>
          <w:kern w:val="0"/>
          <w:lang w:val="zh-CN"/>
        </w:rPr>
        <w:t>）、</w:t>
      </w:r>
      <w:r>
        <w:rPr>
          <w:rFonts w:eastAsia="Songti SC Regular" w:hint="eastAsia"/>
          <w:kern w:val="0"/>
        </w:rPr>
        <w:t>凯思琳</w:t>
      </w:r>
      <w:r>
        <w:rPr>
          <w:rFonts w:ascii="Songti SC Regular" w:hAnsi="Songti SC Regular"/>
          <w:kern w:val="0"/>
        </w:rPr>
        <w:t>·</w:t>
      </w:r>
      <w:r>
        <w:rPr>
          <w:rFonts w:eastAsia="Songti SC Regular" w:hint="eastAsia"/>
          <w:kern w:val="0"/>
        </w:rPr>
        <w:t>哈里曼</w:t>
      </w:r>
      <w:r>
        <w:rPr>
          <w:rFonts w:eastAsia="Songti SC Regular" w:hint="eastAsia"/>
          <w:kern w:val="0"/>
          <w:lang w:val="zh-CN"/>
        </w:rPr>
        <w:t>（</w:t>
      </w:r>
      <w:r>
        <w:rPr>
          <w:rFonts w:ascii="Songti SC Regular" w:hAnsi="Songti SC Regular"/>
          <w:kern w:val="0"/>
        </w:rPr>
        <w:t>Kathleen Harriman</w:t>
      </w:r>
      <w:r>
        <w:rPr>
          <w:rFonts w:eastAsia="Songti SC Regular" w:hint="eastAsia"/>
          <w:kern w:val="0"/>
          <w:lang w:val="zh-CN"/>
        </w:rPr>
        <w:t>）</w:t>
      </w:r>
      <w:r>
        <w:rPr>
          <w:rFonts w:eastAsia="Songti SC Regular" w:hint="eastAsia"/>
          <w:kern w:val="0"/>
        </w:rPr>
        <w:t>和安娜</w:t>
      </w:r>
      <w:r>
        <w:rPr>
          <w:rFonts w:ascii="Songti SC Regular" w:hAnsi="Songti SC Regular"/>
          <w:kern w:val="0"/>
        </w:rPr>
        <w:t>·</w:t>
      </w:r>
      <w:r>
        <w:rPr>
          <w:rFonts w:eastAsia="Songti SC Regular" w:hint="eastAsia"/>
          <w:kern w:val="0"/>
        </w:rPr>
        <w:t>罗斯福</w:t>
      </w:r>
      <w:r>
        <w:rPr>
          <w:rFonts w:eastAsia="Songti SC Regular" w:hint="eastAsia"/>
          <w:kern w:val="0"/>
          <w:lang w:val="zh-CN"/>
        </w:rPr>
        <w:t>（</w:t>
      </w:r>
      <w:r>
        <w:rPr>
          <w:rFonts w:ascii="Songti SC Regular" w:hAnsi="Songti SC Regular"/>
          <w:kern w:val="0"/>
        </w:rPr>
        <w:t xml:space="preserve"> Anna Roosevelt</w:t>
      </w:r>
      <w:r>
        <w:rPr>
          <w:rFonts w:eastAsia="Songti SC Regular" w:hint="eastAsia"/>
          <w:kern w:val="0"/>
          <w:lang w:val="zh-CN"/>
        </w:rPr>
        <w:t>）独特的能力使她们的父亲以一种特殊的方式对她们产生依赖。她们每个人都充满智慧、受过良好的教育</w:t>
      </w:r>
      <w:proofErr w:type="gramStart"/>
      <w:r>
        <w:rPr>
          <w:rFonts w:eastAsia="Songti SC Regular" w:hint="eastAsia"/>
          <w:kern w:val="0"/>
          <w:lang w:val="zh-CN"/>
        </w:rPr>
        <w:t>且能力</w:t>
      </w:r>
      <w:proofErr w:type="gramEnd"/>
      <w:r>
        <w:rPr>
          <w:rFonts w:eastAsia="Songti SC Regular" w:hint="eastAsia"/>
          <w:kern w:val="0"/>
          <w:lang w:val="zh-CN"/>
        </w:rPr>
        <w:t>超群，但却生活在并不适合她们的年代。</w:t>
      </w:r>
    </w:p>
    <w:p w:rsidR="008C2507" w:rsidRDefault="007951FC">
      <w:pPr>
        <w:pStyle w:val="A4"/>
        <w:widowControl/>
        <w:shd w:val="clear" w:color="auto" w:fill="FFFFFF"/>
        <w:ind w:firstLine="425"/>
        <w:rPr>
          <w:rStyle w:val="a6"/>
          <w:rFonts w:ascii="Songti SC Regular" w:eastAsia="Songti SC Regular" w:hAnsi="Songti SC Regular" w:cs="Songti SC Regular"/>
          <w:kern w:val="0"/>
        </w:rPr>
      </w:pPr>
      <w:r>
        <w:rPr>
          <w:rStyle w:val="a6"/>
          <w:rFonts w:ascii="Songti SC Regular" w:hAnsi="Songti SC Regular"/>
          <w:kern w:val="0"/>
        </w:rPr>
        <w:t> </w:t>
      </w:r>
    </w:p>
    <w:p w:rsidR="008C2507" w:rsidRDefault="007951FC">
      <w:pPr>
        <w:pStyle w:val="A4"/>
        <w:ind w:firstLine="425"/>
        <w:rPr>
          <w:rFonts w:ascii="Songti SC Regular" w:eastAsia="Songti SC Regular" w:hAnsi="Songti SC Regular" w:cs="Songti SC Regular"/>
        </w:rPr>
      </w:pPr>
      <w:r>
        <w:rPr>
          <w:rStyle w:val="a6"/>
          <w:rFonts w:eastAsia="Songti SC Regular" w:hint="eastAsia"/>
          <w:kern w:val="0"/>
          <w:lang w:val="zh-CN"/>
        </w:rPr>
        <w:t>以</w:t>
      </w:r>
      <w:r>
        <w:rPr>
          <w:rFonts w:eastAsia="Songti SC Regular" w:hint="eastAsia"/>
          <w:lang w:val="zh-CN"/>
        </w:rPr>
        <w:t>三位女士的视角来看</w:t>
      </w:r>
      <w:r>
        <w:rPr>
          <w:rStyle w:val="a6"/>
          <w:rFonts w:ascii="宋体" w:eastAsia="宋体" w:hAnsi="宋体" w:cs="宋体" w:hint="eastAsia"/>
          <w:lang w:val="zh-TW" w:eastAsia="zh-TW"/>
        </w:rPr>
        <w:t>雅尔塔</w:t>
      </w:r>
      <w:r>
        <w:rPr>
          <w:rStyle w:val="a6"/>
          <w:rFonts w:ascii="宋体" w:eastAsia="宋体" w:hAnsi="宋体" w:cs="宋体" w:hint="eastAsia"/>
          <w:lang w:val="zh-CN"/>
        </w:rPr>
        <w:t>会议，</w:t>
      </w:r>
      <w:r>
        <w:rPr>
          <w:rStyle w:val="a6"/>
          <w:rFonts w:ascii="宋体" w:eastAsia="宋体" w:hAnsi="宋体" w:cs="宋体" w:hint="eastAsia"/>
          <w:lang w:val="zh-TW" w:eastAsia="zh-TW"/>
        </w:rPr>
        <w:t>《雅尔塔会议的女儿们》</w:t>
      </w:r>
      <w:r>
        <w:rPr>
          <w:rFonts w:eastAsia="Songti SC Regular" w:hint="eastAsia"/>
          <w:lang w:val="zh-CN"/>
        </w:rPr>
        <w:t>将这次会议重新呈现了出来。十分重要的是我们将看到女性在雅尔塔会议上所扮演的角色将如何影响她们的父亲、影响彼此、影响问题的处理和解决以及营造了怎样的会议氛围。</w:t>
      </w:r>
    </w:p>
    <w:p w:rsidR="008C2507" w:rsidRDefault="008C2507">
      <w:pPr>
        <w:pStyle w:val="A4"/>
        <w:jc w:val="left"/>
        <w:rPr>
          <w:rFonts w:ascii="Songti SC Bold" w:eastAsia="Songti SC Bold" w:hAnsi="Songti SC Bold" w:cs="Songti SC Bold"/>
        </w:rPr>
      </w:pPr>
    </w:p>
    <w:p w:rsidR="008C2507" w:rsidRDefault="007951FC">
      <w:pPr>
        <w:pStyle w:val="A4"/>
        <w:jc w:val="left"/>
        <w:rPr>
          <w:rStyle w:val="a6"/>
          <w:rFonts w:ascii="Songti SC Bold" w:eastAsia="Songti SC Bold" w:hAnsi="Songti SC Bold" w:cs="Songti SC Bold"/>
          <w:lang w:val="zh-TW" w:eastAsia="zh-TW"/>
        </w:rPr>
      </w:pPr>
      <w:r>
        <w:rPr>
          <w:rStyle w:val="a6"/>
          <w:rFonts w:ascii="宋体" w:eastAsia="宋体" w:hAnsi="宋体" w:cs="宋体" w:hint="eastAsia"/>
          <w:b/>
          <w:bCs/>
          <w:lang w:val="zh-TW" w:eastAsia="zh-TW"/>
        </w:rPr>
        <w:t>作者简介：</w:t>
      </w:r>
      <w:bookmarkStart w:id="2" w:name="productDetails"/>
      <w:bookmarkEnd w:id="2"/>
    </w:p>
    <w:p w:rsidR="008C2507" w:rsidRDefault="008C2507">
      <w:pPr>
        <w:pStyle w:val="A4"/>
        <w:jc w:val="left"/>
        <w:rPr>
          <w:rFonts w:ascii="Songti SC Bold" w:eastAsia="Songti SC Bold" w:hAnsi="Songti SC Bold" w:cs="Songti SC Bold"/>
        </w:rPr>
      </w:pPr>
    </w:p>
    <w:p w:rsidR="008C2507" w:rsidRDefault="007951FC">
      <w:pPr>
        <w:pStyle w:val="A4"/>
        <w:ind w:firstLine="425"/>
        <w:rPr>
          <w:rStyle w:val="a6"/>
          <w:rFonts w:eastAsia="Times New Roman" w:cs="Times New Roman"/>
        </w:rPr>
      </w:pPr>
      <w:r>
        <w:rPr>
          <w:rStyle w:val="a6"/>
          <w:rFonts w:eastAsia="Songti SC Regular" w:hint="eastAsia"/>
          <w:kern w:val="0"/>
          <w:lang w:val="zh-CN"/>
        </w:rPr>
        <w:t>在</w:t>
      </w:r>
      <w:r>
        <w:rPr>
          <w:rFonts w:eastAsia="Songti SC Regular" w:hint="eastAsia"/>
          <w:lang w:val="zh-CN"/>
        </w:rPr>
        <w:t>哈佛大学</w:t>
      </w:r>
      <w:r w:rsidRPr="00C76C99">
        <w:rPr>
          <w:rFonts w:eastAsia="Songti SC Regular" w:hint="eastAsia"/>
        </w:rPr>
        <w:t>（</w:t>
      </w:r>
      <w:r>
        <w:rPr>
          <w:rFonts w:ascii="Songti SC Regular" w:hAnsi="Songti SC Regular"/>
        </w:rPr>
        <w:t xml:space="preserve"> </w:t>
      </w:r>
      <w:r>
        <w:rPr>
          <w:rStyle w:val="a6"/>
          <w:rFonts w:ascii="Songti SC Regular" w:hAnsi="Songti SC Regular"/>
          <w:kern w:val="0"/>
        </w:rPr>
        <w:t>Harvard</w:t>
      </w:r>
      <w:r w:rsidRPr="00C76C99">
        <w:rPr>
          <w:rFonts w:eastAsia="Songti SC Regular" w:hint="eastAsia"/>
        </w:rPr>
        <w:t>）</w:t>
      </w:r>
      <w:r>
        <w:rPr>
          <w:rFonts w:eastAsia="Songti SC Regular" w:hint="eastAsia"/>
          <w:lang w:val="zh-CN"/>
        </w:rPr>
        <w:t>和剑桥大学</w:t>
      </w:r>
      <w:r w:rsidRPr="00C76C99">
        <w:rPr>
          <w:rFonts w:eastAsia="Songti SC Regular" w:hint="eastAsia"/>
        </w:rPr>
        <w:t>（</w:t>
      </w:r>
      <w:r>
        <w:rPr>
          <w:rStyle w:val="a6"/>
          <w:rFonts w:ascii="Songti SC Regular" w:hAnsi="Songti SC Regular"/>
          <w:kern w:val="0"/>
        </w:rPr>
        <w:t>University of Cambridge</w:t>
      </w:r>
      <w:r w:rsidRPr="00C76C99">
        <w:rPr>
          <w:rFonts w:eastAsia="Songti SC Regular" w:hint="eastAsia"/>
        </w:rPr>
        <w:t>）</w:t>
      </w:r>
      <w:r>
        <w:rPr>
          <w:rFonts w:eastAsia="Songti SC Regular" w:hint="eastAsia"/>
          <w:lang w:val="zh-CN"/>
        </w:rPr>
        <w:t>接受历史学教育</w:t>
      </w:r>
      <w:r w:rsidRPr="00C76C99">
        <w:rPr>
          <w:rFonts w:eastAsia="Songti SC Regular" w:hint="eastAsia"/>
        </w:rPr>
        <w:t>，</w:t>
      </w:r>
      <w:r>
        <w:rPr>
          <w:rStyle w:val="a6"/>
          <w:rFonts w:eastAsia="Songti SC Bold" w:hint="eastAsia"/>
          <w:lang w:val="zh-CN"/>
        </w:rPr>
        <w:t>凯瑟琳</w:t>
      </w:r>
      <w:r>
        <w:rPr>
          <w:rStyle w:val="a6"/>
          <w:rFonts w:ascii="Songti SC Bold" w:hAnsi="Songti SC Bold"/>
        </w:rPr>
        <w:t>·</w:t>
      </w:r>
      <w:r>
        <w:rPr>
          <w:rStyle w:val="a6"/>
          <w:rFonts w:eastAsia="Songti SC Bold" w:hint="eastAsia"/>
        </w:rPr>
        <w:t>卡茨</w:t>
      </w:r>
      <w:r w:rsidRPr="00C76C99">
        <w:rPr>
          <w:rStyle w:val="a6"/>
          <w:rFonts w:eastAsia="Songti SC Bold" w:hint="eastAsia"/>
          <w:color w:val="3D3D3D"/>
        </w:rPr>
        <w:t>（</w:t>
      </w:r>
      <w:r>
        <w:rPr>
          <w:rStyle w:val="a6"/>
          <w:rFonts w:ascii="Songti SC Bold" w:hAnsi="Songti SC Bold"/>
          <w:kern w:val="0"/>
        </w:rPr>
        <w:t xml:space="preserve">Catherine </w:t>
      </w:r>
      <w:r>
        <w:rPr>
          <w:rStyle w:val="a6"/>
          <w:rFonts w:ascii="Songti SC Bold" w:hAnsi="Songti SC Bold"/>
          <w:kern w:val="0"/>
        </w:rPr>
        <w:t>Katz</w:t>
      </w:r>
      <w:r w:rsidRPr="00C76C99">
        <w:rPr>
          <w:rStyle w:val="a6"/>
          <w:rFonts w:eastAsia="Songti SC Bold" w:hint="eastAsia"/>
          <w:kern w:val="0"/>
        </w:rPr>
        <w:t>）</w:t>
      </w:r>
      <w:r>
        <w:rPr>
          <w:rFonts w:eastAsia="Songti SC Regular" w:hint="eastAsia"/>
          <w:lang w:val="zh-CN"/>
        </w:rPr>
        <w:t>和</w:t>
      </w:r>
      <w:r>
        <w:rPr>
          <w:rFonts w:eastAsia="Songti SC Regular" w:hint="eastAsia"/>
        </w:rPr>
        <w:t>尼尔</w:t>
      </w:r>
      <w:r>
        <w:rPr>
          <w:rFonts w:ascii="Songti SC Regular" w:hAnsi="Songti SC Regular"/>
        </w:rPr>
        <w:t>·</w:t>
      </w:r>
      <w:r>
        <w:rPr>
          <w:rFonts w:eastAsia="Songti SC Regular" w:hint="eastAsia"/>
        </w:rPr>
        <w:t>弗格森</w:t>
      </w:r>
      <w:r w:rsidRPr="00C76C99">
        <w:rPr>
          <w:rFonts w:eastAsia="Songti SC Regular" w:hint="eastAsia"/>
        </w:rPr>
        <w:t>（</w:t>
      </w:r>
      <w:r>
        <w:rPr>
          <w:rFonts w:ascii="Songti SC Regular" w:hAnsi="Songti SC Regular"/>
        </w:rPr>
        <w:t xml:space="preserve"> </w:t>
      </w:r>
      <w:r>
        <w:rPr>
          <w:rStyle w:val="a6"/>
          <w:rFonts w:ascii="Songti SC Regular" w:hAnsi="Songti SC Regular"/>
          <w:kern w:val="0"/>
        </w:rPr>
        <w:t>Niall Ferguson</w:t>
      </w:r>
      <w:r w:rsidRPr="00C76C99">
        <w:rPr>
          <w:rFonts w:eastAsia="Songti SC Regular" w:hint="eastAsia"/>
        </w:rPr>
        <w:t>）</w:t>
      </w:r>
      <w:r>
        <w:rPr>
          <w:rFonts w:eastAsia="Songti SC Regular" w:hint="eastAsia"/>
          <w:lang w:val="zh-CN"/>
        </w:rPr>
        <w:t>以及</w:t>
      </w:r>
      <w:r>
        <w:rPr>
          <w:rFonts w:eastAsia="Songti SC Regular" w:hint="eastAsia"/>
        </w:rPr>
        <w:t>戴维</w:t>
      </w:r>
      <w:r>
        <w:rPr>
          <w:rFonts w:ascii="Songti SC Regular" w:hAnsi="Songti SC Regular"/>
        </w:rPr>
        <w:t>·</w:t>
      </w:r>
      <w:r>
        <w:rPr>
          <w:rFonts w:eastAsia="Songti SC Regular" w:hint="eastAsia"/>
        </w:rPr>
        <w:t>布鲁克斯</w:t>
      </w:r>
      <w:r w:rsidRPr="00C76C99">
        <w:rPr>
          <w:rFonts w:eastAsia="Songti SC Regular" w:hint="eastAsia"/>
        </w:rPr>
        <w:t>（</w:t>
      </w:r>
      <w:r>
        <w:rPr>
          <w:rStyle w:val="a6"/>
          <w:rFonts w:ascii="Songti SC Regular" w:hAnsi="Songti SC Regular"/>
          <w:kern w:val="0"/>
        </w:rPr>
        <w:t>David Brooks</w:t>
      </w:r>
      <w:r w:rsidRPr="00C76C99">
        <w:rPr>
          <w:rFonts w:eastAsia="Songti SC Regular" w:hint="eastAsia"/>
        </w:rPr>
        <w:t>）</w:t>
      </w:r>
      <w:r>
        <w:rPr>
          <w:rFonts w:eastAsia="Songti SC Regular" w:hint="eastAsia"/>
          <w:lang w:val="zh-CN"/>
        </w:rPr>
        <w:t>等人合作紧密。这是她的处女作作品。</w:t>
      </w:r>
    </w:p>
    <w:p w:rsidR="008C2507" w:rsidRDefault="008C2507">
      <w:pPr>
        <w:pStyle w:val="A4"/>
        <w:rPr>
          <w:rStyle w:val="a6"/>
          <w:b/>
          <w:bCs/>
        </w:rPr>
      </w:pPr>
    </w:p>
    <w:p w:rsidR="008C2507" w:rsidRDefault="008C2507">
      <w:pPr>
        <w:pStyle w:val="A4"/>
        <w:rPr>
          <w:rStyle w:val="a6"/>
          <w:b/>
          <w:bCs/>
        </w:rPr>
      </w:pPr>
    </w:p>
    <w:p w:rsidR="008C2507" w:rsidRDefault="007951FC">
      <w:pPr>
        <w:pStyle w:val="A4"/>
        <w:shd w:val="clear" w:color="auto" w:fill="FFFFFF"/>
        <w:rPr>
          <w:rStyle w:val="a6"/>
          <w:lang w:val="zh-TW" w:eastAsia="zh-TW"/>
        </w:rPr>
      </w:pPr>
      <w:r>
        <w:rPr>
          <w:rStyle w:val="a6"/>
          <w:rFonts w:ascii="宋体" w:eastAsia="宋体" w:hAnsi="宋体" w:cs="宋体"/>
          <w:b/>
          <w:bCs/>
          <w:lang w:val="zh-TW" w:eastAsia="zh-TW"/>
        </w:rPr>
        <w:t>谢谢您的阅读！</w:t>
      </w:r>
    </w:p>
    <w:p w:rsidR="008C2507" w:rsidRDefault="007951FC">
      <w:pPr>
        <w:pStyle w:val="A4"/>
        <w:shd w:val="clear" w:color="auto" w:fill="FFFFFF"/>
        <w:rPr>
          <w:rStyle w:val="a6"/>
          <w:lang w:val="zh-TW" w:eastAsia="zh-TW"/>
        </w:rPr>
      </w:pPr>
      <w:r>
        <w:rPr>
          <w:rStyle w:val="a6"/>
          <w:rFonts w:ascii="宋体" w:eastAsia="宋体" w:hAnsi="宋体" w:cs="宋体"/>
          <w:b/>
          <w:bCs/>
          <w:lang w:val="zh-TW" w:eastAsia="zh-TW"/>
        </w:rPr>
        <w:t>请将回馈信息发至：</w:t>
      </w:r>
    </w:p>
    <w:p w:rsidR="008C2507" w:rsidRDefault="007951FC">
      <w:pPr>
        <w:pStyle w:val="A4"/>
        <w:widowControl/>
        <w:jc w:val="left"/>
        <w:rPr>
          <w:rStyle w:val="a6"/>
          <w:b/>
          <w:bCs/>
        </w:rPr>
      </w:pPr>
      <w:r>
        <w:rPr>
          <w:rStyle w:val="a6"/>
          <w:rFonts w:ascii="宋体" w:eastAsia="宋体" w:hAnsi="宋体" w:cs="宋体"/>
          <w:b/>
          <w:bCs/>
          <w:lang w:val="zh-TW" w:eastAsia="zh-TW"/>
        </w:rPr>
        <w:t>张滢（</w:t>
      </w:r>
      <w:r>
        <w:rPr>
          <w:rStyle w:val="a6"/>
          <w:b/>
          <w:bCs/>
        </w:rPr>
        <w:t>Cindy Zhang)</w:t>
      </w:r>
    </w:p>
    <w:p w:rsidR="008C2507" w:rsidRDefault="007951FC">
      <w:pPr>
        <w:pStyle w:val="A4"/>
        <w:widowControl/>
        <w:jc w:val="left"/>
      </w:pPr>
      <w:r>
        <w:rPr>
          <w:rStyle w:val="a6"/>
          <w:rFonts w:ascii="宋体" w:eastAsia="宋体" w:hAnsi="宋体" w:cs="宋体"/>
          <w:lang w:val="zh-TW" w:eastAsia="zh-TW"/>
        </w:rPr>
        <w:t>安德鲁</w:t>
      </w:r>
      <w:r>
        <w:rPr>
          <w:rStyle w:val="a6"/>
        </w:rPr>
        <w:t>·</w:t>
      </w:r>
      <w:r>
        <w:rPr>
          <w:rStyle w:val="a6"/>
          <w:rFonts w:ascii="宋体" w:eastAsia="宋体" w:hAnsi="宋体" w:cs="宋体"/>
          <w:lang w:val="zh-TW" w:eastAsia="zh-TW"/>
        </w:rPr>
        <w:t>纳伯格联合国际有限公司北京代表处</w:t>
      </w:r>
    </w:p>
    <w:p w:rsidR="008C2507" w:rsidRDefault="007951FC">
      <w:pPr>
        <w:pStyle w:val="A4"/>
        <w:widowControl/>
        <w:jc w:val="left"/>
      </w:pPr>
      <w:r>
        <w:rPr>
          <w:rStyle w:val="a6"/>
          <w:rFonts w:ascii="宋体" w:eastAsia="宋体" w:hAnsi="宋体" w:cs="宋体"/>
          <w:lang w:val="zh-TW" w:eastAsia="zh-TW"/>
        </w:rPr>
        <w:t>北京市海淀区中关村大街甲</w:t>
      </w:r>
      <w:r>
        <w:rPr>
          <w:rStyle w:val="a6"/>
        </w:rPr>
        <w:t>59</w:t>
      </w:r>
      <w:r>
        <w:rPr>
          <w:rStyle w:val="a6"/>
          <w:rFonts w:ascii="宋体" w:eastAsia="宋体" w:hAnsi="宋体" w:cs="宋体"/>
          <w:lang w:val="zh-TW" w:eastAsia="zh-TW"/>
        </w:rPr>
        <w:t>号中国人民大学文化大厦</w:t>
      </w:r>
      <w:r>
        <w:rPr>
          <w:rStyle w:val="a6"/>
        </w:rPr>
        <w:t>1705</w:t>
      </w:r>
      <w:r>
        <w:rPr>
          <w:rStyle w:val="a6"/>
          <w:rFonts w:ascii="宋体" w:eastAsia="宋体" w:hAnsi="宋体" w:cs="宋体"/>
          <w:lang w:val="zh-TW" w:eastAsia="zh-TW"/>
        </w:rPr>
        <w:t>室，</w:t>
      </w:r>
      <w:r>
        <w:rPr>
          <w:rStyle w:val="a6"/>
        </w:rPr>
        <w:t>100872</w:t>
      </w:r>
    </w:p>
    <w:p w:rsidR="008C2507" w:rsidRDefault="007951FC">
      <w:pPr>
        <w:pStyle w:val="A4"/>
        <w:widowControl/>
        <w:jc w:val="left"/>
      </w:pPr>
      <w:r>
        <w:rPr>
          <w:rStyle w:val="a6"/>
          <w:rFonts w:ascii="宋体" w:eastAsia="宋体" w:hAnsi="宋体" w:cs="宋体"/>
          <w:lang w:val="zh-TW" w:eastAsia="zh-TW"/>
        </w:rPr>
        <w:t>电</w:t>
      </w:r>
      <w:r>
        <w:rPr>
          <w:rStyle w:val="a6"/>
        </w:rPr>
        <w:t> </w:t>
      </w:r>
      <w:r>
        <w:rPr>
          <w:rStyle w:val="a6"/>
          <w:rFonts w:ascii="宋体" w:eastAsia="宋体" w:hAnsi="宋体" w:cs="宋体"/>
          <w:lang w:val="zh-TW" w:eastAsia="zh-TW"/>
        </w:rPr>
        <w:t>话：</w:t>
      </w:r>
      <w:r>
        <w:rPr>
          <w:rStyle w:val="a6"/>
        </w:rPr>
        <w:t>010-82504506</w:t>
      </w:r>
    </w:p>
    <w:p w:rsidR="008C2507" w:rsidRDefault="007951FC">
      <w:pPr>
        <w:pStyle w:val="A4"/>
        <w:widowControl/>
        <w:jc w:val="left"/>
      </w:pPr>
      <w:r>
        <w:rPr>
          <w:rStyle w:val="a6"/>
          <w:rFonts w:ascii="宋体" w:eastAsia="宋体" w:hAnsi="宋体" w:cs="宋体"/>
          <w:lang w:val="zh-TW" w:eastAsia="zh-TW"/>
        </w:rPr>
        <w:t>传</w:t>
      </w:r>
      <w:r>
        <w:rPr>
          <w:rStyle w:val="a6"/>
        </w:rPr>
        <w:t> </w:t>
      </w:r>
      <w:r>
        <w:rPr>
          <w:rStyle w:val="a6"/>
          <w:rFonts w:ascii="宋体" w:eastAsia="宋体" w:hAnsi="宋体" w:cs="宋体"/>
          <w:lang w:val="zh-TW" w:eastAsia="zh-TW"/>
        </w:rPr>
        <w:t>真：</w:t>
      </w:r>
      <w:r>
        <w:rPr>
          <w:rStyle w:val="a6"/>
        </w:rPr>
        <w:t>010-82504200</w:t>
      </w:r>
    </w:p>
    <w:p w:rsidR="008C2507" w:rsidRDefault="007951FC">
      <w:pPr>
        <w:pStyle w:val="A4"/>
        <w:widowControl/>
        <w:jc w:val="left"/>
      </w:pPr>
      <w:r>
        <w:t>Email:  </w:t>
      </w:r>
      <w:hyperlink r:id="rId7" w:history="1">
        <w:r>
          <w:rPr>
            <w:rStyle w:val="Hyperlink1"/>
          </w:rPr>
          <w:t>Nina@nurnberg.com.cn</w:t>
        </w:r>
      </w:hyperlink>
      <w:r>
        <w:t xml:space="preserve"> </w:t>
      </w:r>
    </w:p>
    <w:p w:rsidR="008C2507" w:rsidRDefault="007951FC">
      <w:pPr>
        <w:pStyle w:val="A4"/>
        <w:widowControl/>
        <w:jc w:val="left"/>
      </w:pPr>
      <w:r>
        <w:rPr>
          <w:rStyle w:val="a6"/>
          <w:rFonts w:ascii="宋体" w:eastAsia="宋体" w:hAnsi="宋体" w:cs="宋体"/>
          <w:lang w:val="zh-TW" w:eastAsia="zh-TW"/>
        </w:rPr>
        <w:t>网</w:t>
      </w:r>
      <w:r>
        <w:rPr>
          <w:rStyle w:val="a6"/>
        </w:rPr>
        <w:t> </w:t>
      </w:r>
      <w:r>
        <w:rPr>
          <w:rStyle w:val="a6"/>
          <w:rFonts w:ascii="宋体" w:eastAsia="宋体" w:hAnsi="宋体" w:cs="宋体"/>
          <w:lang w:val="zh-TW" w:eastAsia="zh-TW"/>
        </w:rPr>
        <w:t>址</w:t>
      </w:r>
      <w:r>
        <w:rPr>
          <w:rStyle w:val="a6"/>
        </w:rPr>
        <w:t>: </w:t>
      </w:r>
      <w:hyperlink r:id="rId8" w:history="1">
        <w:r>
          <w:rPr>
            <w:rStyle w:val="Hyperlink2"/>
          </w:rPr>
          <w:t>http://www.nurnberg.com.cn</w:t>
        </w:r>
      </w:hyperlink>
      <w:r>
        <w:rPr>
          <w:rStyle w:val="a6"/>
        </w:rPr>
        <w:t xml:space="preserve"> </w:t>
      </w:r>
    </w:p>
    <w:p w:rsidR="008C2507" w:rsidRDefault="007951FC">
      <w:pPr>
        <w:pStyle w:val="A4"/>
        <w:widowControl/>
        <w:jc w:val="left"/>
      </w:pPr>
      <w:r>
        <w:rPr>
          <w:rStyle w:val="a6"/>
          <w:rFonts w:ascii="宋体" w:eastAsia="宋体" w:hAnsi="宋体" w:cs="宋体"/>
          <w:lang w:val="zh-TW" w:eastAsia="zh-TW"/>
        </w:rPr>
        <w:t>新浪微博：</w:t>
      </w:r>
      <w:hyperlink r:id="rId9" w:history="1">
        <w:r>
          <w:rPr>
            <w:rStyle w:val="Hyperlink2"/>
          </w:rPr>
          <w:t>http://weibo.com/nurnberg</w:t>
        </w:r>
      </w:hyperlink>
      <w:r>
        <w:rPr>
          <w:rStyle w:val="a6"/>
        </w:rPr>
        <w:t xml:space="preserve"> </w:t>
      </w:r>
    </w:p>
    <w:p w:rsidR="008C2507" w:rsidRDefault="007951FC">
      <w:pPr>
        <w:pStyle w:val="A4"/>
        <w:widowControl/>
        <w:jc w:val="left"/>
      </w:pPr>
      <w:r>
        <w:rPr>
          <w:rStyle w:val="a6"/>
          <w:rFonts w:ascii="宋体" w:eastAsia="宋体" w:hAnsi="宋体" w:cs="宋体"/>
          <w:lang w:val="zh-TW" w:eastAsia="zh-TW"/>
        </w:rPr>
        <w:lastRenderedPageBreak/>
        <w:t>豆瓣小站：</w:t>
      </w:r>
      <w:hyperlink r:id="rId10" w:history="1">
        <w:r>
          <w:rPr>
            <w:rStyle w:val="Hyperlink2"/>
          </w:rPr>
          <w:t>http://site.douban.com/110577/</w:t>
        </w:r>
      </w:hyperlink>
      <w:r>
        <w:rPr>
          <w:rStyle w:val="a6"/>
        </w:rPr>
        <w:t xml:space="preserve"> </w:t>
      </w:r>
    </w:p>
    <w:p w:rsidR="008C2507" w:rsidRDefault="007951FC">
      <w:pPr>
        <w:pStyle w:val="A4"/>
        <w:widowControl/>
        <w:jc w:val="left"/>
        <w:rPr>
          <w:lang w:val="zh-TW" w:eastAsia="zh-TW"/>
        </w:rPr>
      </w:pPr>
      <w:r>
        <w:rPr>
          <w:rStyle w:val="a6"/>
          <w:rFonts w:ascii="宋体" w:eastAsia="宋体" w:hAnsi="宋体" w:cs="宋体"/>
          <w:lang w:val="zh-TW" w:eastAsia="zh-TW"/>
        </w:rPr>
        <w:t>微信订阅号：安德鲁书讯</w:t>
      </w:r>
    </w:p>
    <w:p w:rsidR="008C2507" w:rsidRDefault="007951FC">
      <w:pPr>
        <w:pStyle w:val="A4"/>
        <w:widowControl/>
        <w:jc w:val="left"/>
      </w:pPr>
      <w:r>
        <w:rPr>
          <w:noProof/>
        </w:rPr>
        <w:drawing>
          <wp:inline distT="0" distB="0" distL="0" distR="0">
            <wp:extent cx="1629461" cy="176113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37656_37656_3765(03-23-08-55-25).jpeg"/>
                    <pic:cNvPicPr>
                      <a:picLocks noChangeAspect="1"/>
                    </pic:cNvPicPr>
                  </pic:nvPicPr>
                  <pic:blipFill>
                    <a:blip r:embed="rId11" cstate="print">
                      <a:extLst/>
                    </a:blip>
                    <a:stretch>
                      <a:fillRect/>
                    </a:stretch>
                  </pic:blipFill>
                  <pic:spPr>
                    <a:xfrm>
                      <a:off x="0" y="0"/>
                      <a:ext cx="1629461" cy="1761135"/>
                    </a:xfrm>
                    <a:prstGeom prst="rect">
                      <a:avLst/>
                    </a:prstGeom>
                    <a:ln w="12700" cap="flat">
                      <a:noFill/>
                      <a:miter lim="400000"/>
                    </a:ln>
                    <a:effectLst/>
                  </pic:spPr>
                </pic:pic>
              </a:graphicData>
            </a:graphic>
          </wp:inline>
        </w:drawing>
      </w:r>
    </w:p>
    <w:p w:rsidR="008C2507" w:rsidRDefault="008C2507">
      <w:pPr>
        <w:pStyle w:val="A4"/>
      </w:pPr>
    </w:p>
    <w:sectPr w:rsidR="008C2507" w:rsidSect="008C2507">
      <w:headerReference w:type="default" r:id="rId12"/>
      <w:footerReference w:type="default" r:id="rId13"/>
      <w:pgSz w:w="11900" w:h="16840"/>
      <w:pgMar w:top="1304" w:right="1701" w:bottom="1304" w:left="1701"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1FC" w:rsidRDefault="007951FC" w:rsidP="008C2507">
      <w:r>
        <w:separator/>
      </w:r>
    </w:p>
  </w:endnote>
  <w:endnote w:type="continuationSeparator" w:id="0">
    <w:p w:rsidR="007951FC" w:rsidRDefault="007951FC" w:rsidP="008C2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ongti SC Regular">
    <w:altName w:val="Times New Roman"/>
    <w:charset w:val="00"/>
    <w:family w:val="roman"/>
    <w:pitch w:val="default"/>
    <w:sig w:usb0="00000000" w:usb1="00000000" w:usb2="00000000" w:usb3="00000000" w:csb0="00000000" w:csb1="00000000"/>
  </w:font>
  <w:font w:name="Songti SC Bold">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07" w:rsidRDefault="008C2507">
    <w:pPr>
      <w:pStyle w:val="A4"/>
      <w:pBdr>
        <w:bottom w:val="single" w:sz="6" w:space="0" w:color="000000"/>
      </w:pBdr>
      <w:jc w:val="center"/>
      <w:rPr>
        <w:rFonts w:ascii="方正姚体" w:eastAsia="方正姚体" w:hAnsi="方正姚体" w:cs="方正姚体"/>
        <w:sz w:val="18"/>
        <w:szCs w:val="18"/>
      </w:rPr>
    </w:pPr>
  </w:p>
  <w:p w:rsidR="008C2507" w:rsidRDefault="007951FC">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地址：北京市海淀区中关村大街甲</w:t>
    </w:r>
    <w:r>
      <w:rPr>
        <w:rFonts w:ascii="方正姚体" w:eastAsia="方正姚体" w:hAnsi="方正姚体" w:cs="方正姚体"/>
        <w:sz w:val="18"/>
        <w:szCs w:val="18"/>
      </w:rPr>
      <w:t>59</w:t>
    </w:r>
    <w:r>
      <w:rPr>
        <w:rFonts w:ascii="方正姚体" w:eastAsia="方正姚体" w:hAnsi="方正姚体" w:cs="方正姚体"/>
        <w:sz w:val="18"/>
        <w:szCs w:val="18"/>
        <w:lang w:val="zh-TW" w:eastAsia="zh-TW"/>
      </w:rPr>
      <w:t>号中国人民大学文化大厦</w:t>
    </w:r>
    <w:r>
      <w:rPr>
        <w:rFonts w:ascii="方正姚体" w:eastAsia="方正姚体" w:hAnsi="方正姚体" w:cs="方正姚体"/>
        <w:sz w:val="18"/>
        <w:szCs w:val="18"/>
      </w:rPr>
      <w:t>1705</w:t>
    </w:r>
    <w:r>
      <w:rPr>
        <w:rFonts w:ascii="方正姚体" w:eastAsia="方正姚体" w:hAnsi="方正姚体" w:cs="方正姚体"/>
        <w:sz w:val="18"/>
        <w:szCs w:val="18"/>
        <w:lang w:val="zh-TW" w:eastAsia="zh-TW"/>
      </w:rPr>
      <w:t>室，邮编：</w:t>
    </w:r>
    <w:r>
      <w:rPr>
        <w:rFonts w:ascii="方正姚体" w:eastAsia="方正姚体" w:hAnsi="方正姚体" w:cs="方正姚体"/>
        <w:sz w:val="18"/>
        <w:szCs w:val="18"/>
      </w:rPr>
      <w:t>100872</w:t>
    </w:r>
  </w:p>
  <w:p w:rsidR="008C2507" w:rsidRDefault="007951FC">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电话：</w:t>
    </w:r>
    <w:r>
      <w:rPr>
        <w:rFonts w:ascii="方正姚体" w:eastAsia="方正姚体" w:hAnsi="方正姚体" w:cs="方正姚体"/>
        <w:sz w:val="18"/>
        <w:szCs w:val="18"/>
      </w:rPr>
      <w:t>010-82504106</w:t>
    </w:r>
    <w:r>
      <w:rPr>
        <w:rFonts w:ascii="方正姚体" w:eastAsia="方正姚体" w:hAnsi="方正姚体" w:cs="方正姚体"/>
        <w:sz w:val="18"/>
        <w:szCs w:val="18"/>
        <w:lang w:val="zh-TW" w:eastAsia="zh-TW"/>
      </w:rPr>
      <w:t>，</w:t>
    </w:r>
    <w:r>
      <w:rPr>
        <w:rFonts w:ascii="方正姚体" w:eastAsia="方正姚体" w:hAnsi="方正姚体" w:cs="方正姚体"/>
        <w:sz w:val="18"/>
        <w:szCs w:val="18"/>
      </w:rPr>
      <w:t>88810959</w:t>
    </w:r>
    <w:r>
      <w:rPr>
        <w:rFonts w:ascii="方正姚体" w:eastAsia="方正姚体" w:hAnsi="方正姚体" w:cs="方正姚体"/>
        <w:sz w:val="18"/>
        <w:szCs w:val="18"/>
        <w:lang w:val="zh-TW" w:eastAsia="zh-TW"/>
      </w:rPr>
      <w:t>，传真：</w:t>
    </w:r>
    <w:r>
      <w:rPr>
        <w:rFonts w:ascii="方正姚体" w:eastAsia="方正姚体" w:hAnsi="方正姚体" w:cs="方正姚体"/>
        <w:sz w:val="18"/>
        <w:szCs w:val="18"/>
      </w:rPr>
      <w:t>010-82504200</w:t>
    </w:r>
  </w:p>
  <w:p w:rsidR="008C2507" w:rsidRDefault="007951FC">
    <w:pPr>
      <w:pStyle w:val="A4"/>
      <w:jc w:val="center"/>
      <w:rPr>
        <w:rStyle w:val="a6"/>
        <w:rFonts w:ascii="方正姚体" w:eastAsia="方正姚体" w:hAnsi="方正姚体" w:cs="方正姚体"/>
        <w:sz w:val="18"/>
        <w:szCs w:val="18"/>
      </w:rPr>
    </w:pPr>
    <w:r>
      <w:rPr>
        <w:rFonts w:ascii="方正姚体" w:eastAsia="方正姚体" w:hAnsi="方正姚体" w:cs="方正姚体"/>
        <w:sz w:val="18"/>
        <w:szCs w:val="18"/>
        <w:lang w:val="zh-TW" w:eastAsia="zh-TW"/>
      </w:rPr>
      <w:t>网址：</w:t>
    </w:r>
    <w:hyperlink r:id="rId1" w:history="1">
      <w:r>
        <w:rPr>
          <w:rStyle w:val="Hyperlink0"/>
        </w:rPr>
        <w:t>www.nurnberg.com.cn</w:t>
      </w:r>
    </w:hyperlink>
  </w:p>
  <w:p w:rsidR="008C2507" w:rsidRDefault="008C2507">
    <w:pPr>
      <w:pStyle w:val="a7"/>
      <w:jc w:val="center"/>
    </w:pPr>
  </w:p>
  <w:p w:rsidR="008C2507" w:rsidRDefault="008C2507">
    <w:pPr>
      <w:pStyle w:val="a7"/>
      <w:jc w:val="center"/>
    </w:pPr>
  </w:p>
  <w:p w:rsidR="008C2507" w:rsidRDefault="007951FC">
    <w:pPr>
      <w:pStyle w:val="a7"/>
      <w:jc w:val="center"/>
    </w:pPr>
    <w:r>
      <w:rPr>
        <w:rStyle w:val="a6"/>
        <w:rFonts w:ascii="方正姚体" w:eastAsia="方正姚体" w:hAnsi="方正姚体" w:cs="方正姚体"/>
        <w:kern w:val="0"/>
      </w:rPr>
      <w:t xml:space="preserve">- </w:t>
    </w:r>
    <w:r w:rsidR="008C2507">
      <w:rPr>
        <w:rStyle w:val="a6"/>
        <w:rFonts w:ascii="方正姚体" w:eastAsia="方正姚体" w:hAnsi="方正姚体" w:cs="方正姚体"/>
        <w:kern w:val="0"/>
      </w:rPr>
      <w:fldChar w:fldCharType="begin"/>
    </w:r>
    <w:r>
      <w:rPr>
        <w:rStyle w:val="a6"/>
        <w:rFonts w:ascii="方正姚体" w:eastAsia="方正姚体" w:hAnsi="方正姚体" w:cs="方正姚体"/>
        <w:kern w:val="0"/>
      </w:rPr>
      <w:instrText xml:space="preserve"> PAGE </w:instrText>
    </w:r>
    <w:r w:rsidR="008C2507">
      <w:rPr>
        <w:rStyle w:val="a6"/>
        <w:rFonts w:ascii="方正姚体" w:eastAsia="方正姚体" w:hAnsi="方正姚体" w:cs="方正姚体"/>
        <w:kern w:val="0"/>
      </w:rPr>
      <w:fldChar w:fldCharType="separate"/>
    </w:r>
    <w:r w:rsidR="00C76C99">
      <w:rPr>
        <w:rStyle w:val="a6"/>
        <w:rFonts w:ascii="方正姚体" w:eastAsia="方正姚体" w:hAnsi="方正姚体" w:cs="方正姚体"/>
        <w:noProof/>
        <w:kern w:val="0"/>
      </w:rPr>
      <w:t>1</w:t>
    </w:r>
    <w:r w:rsidR="008C2507">
      <w:rPr>
        <w:rStyle w:val="a6"/>
        <w:rFonts w:ascii="方正姚体" w:eastAsia="方正姚体" w:hAnsi="方正姚体" w:cs="方正姚体"/>
        <w:kern w:val="0"/>
      </w:rPr>
      <w:fldChar w:fldCharType="end"/>
    </w:r>
    <w:r>
      <w:rPr>
        <w:rStyle w:val="a6"/>
        <w:rFonts w:ascii="方正姚体" w:eastAsia="方正姚体" w:hAnsi="方正姚体" w:cs="方正姚体"/>
        <w:kern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1FC" w:rsidRDefault="007951FC" w:rsidP="008C2507">
      <w:r>
        <w:separator/>
      </w:r>
    </w:p>
  </w:footnote>
  <w:footnote w:type="continuationSeparator" w:id="0">
    <w:p w:rsidR="007951FC" w:rsidRDefault="007951FC" w:rsidP="008C2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07" w:rsidRDefault="007951FC">
    <w:pPr>
      <w:pStyle w:val="A4"/>
      <w:jc w:val="right"/>
      <w:rPr>
        <w:b/>
        <w:bCs/>
      </w:rPr>
    </w:pPr>
    <w:r>
      <w:rPr>
        <w:noProof/>
      </w:rPr>
      <w:drawing>
        <wp:anchor distT="152400" distB="152400" distL="152400" distR="152400" simplePos="0" relativeHeight="251658240" behindDoc="1" locked="0" layoutInCell="1" allowOverlap="1">
          <wp:simplePos x="0" y="0"/>
          <wp:positionH relativeFrom="page">
            <wp:posOffset>1080135</wp:posOffset>
          </wp:positionH>
          <wp:positionV relativeFrom="page">
            <wp:posOffset>530859</wp:posOffset>
          </wp:positionV>
          <wp:extent cx="368935" cy="34099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公司logo（新北京黑色）.jpeg"/>
                  <pic:cNvPicPr>
                    <a:picLocks noChangeAspect="1"/>
                  </pic:cNvPicPr>
                </pic:nvPicPr>
                <pic:blipFill>
                  <a:blip r:embed="rId1">
                    <a:extLst/>
                  </a:blip>
                  <a:stretch>
                    <a:fillRect/>
                  </a:stretch>
                </pic:blipFill>
                <pic:spPr>
                  <a:xfrm>
                    <a:off x="0" y="0"/>
                    <a:ext cx="368935" cy="340996"/>
                  </a:xfrm>
                  <a:prstGeom prst="rect">
                    <a:avLst/>
                  </a:prstGeom>
                  <a:ln w="12700" cap="flat">
                    <a:noFill/>
                    <a:miter lim="400000"/>
                  </a:ln>
                  <a:effectLst/>
                </pic:spPr>
              </pic:pic>
            </a:graphicData>
          </a:graphic>
        </wp:anchor>
      </w:drawing>
    </w:r>
  </w:p>
  <w:p w:rsidR="008C2507" w:rsidRDefault="007951FC">
    <w:pPr>
      <w:pStyle w:val="a5"/>
      <w:jc w:val="right"/>
      <w:rPr>
        <w:rFonts w:hint="default"/>
      </w:rPr>
    </w:pPr>
    <w:r>
      <w:rPr>
        <w:rFonts w:ascii="方正姚体" w:eastAsia="方正姚体" w:hAnsi="方正姚体" w:cs="方正姚体"/>
        <w:lang w:val="zh-TW" w:eastAsia="zh-TW"/>
      </w:rPr>
      <w:t>英国安德鲁</w:t>
    </w:r>
    <w:r>
      <w:rPr>
        <w:rFonts w:ascii="Times New Roman" w:hAnsi="Times New Roman" w:hint="default"/>
      </w:rPr>
      <w:t>·</w:t>
    </w:r>
    <w:r>
      <w:rPr>
        <w:rFonts w:ascii="方正姚体" w:eastAsia="方正姚体" w:hAnsi="方正姚体" w:cs="方正姚体"/>
        <w:lang w:val="zh-TW" w:eastAsia="zh-TW"/>
      </w:rPr>
      <w:t>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proofState w:spelling="clean" w:grammar="clean"/>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8C2507"/>
    <w:rsid w:val="007951FC"/>
    <w:rsid w:val="008C2507"/>
    <w:rsid w:val="00C76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2507"/>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2507"/>
    <w:rPr>
      <w:u w:val="single"/>
    </w:rPr>
  </w:style>
  <w:style w:type="table" w:customStyle="1" w:styleId="TableNormal">
    <w:name w:val="Table Normal"/>
    <w:rsid w:val="008C2507"/>
    <w:tblPr>
      <w:tblInd w:w="0" w:type="dxa"/>
      <w:tblCellMar>
        <w:top w:w="0" w:type="dxa"/>
        <w:left w:w="0" w:type="dxa"/>
        <w:bottom w:w="0" w:type="dxa"/>
        <w:right w:w="0" w:type="dxa"/>
      </w:tblCellMar>
    </w:tblPr>
  </w:style>
  <w:style w:type="paragraph" w:customStyle="1" w:styleId="A4">
    <w:name w:val="正文 A"/>
    <w:rsid w:val="008C2507"/>
    <w:pPr>
      <w:widowControl w:val="0"/>
      <w:jc w:val="both"/>
    </w:pPr>
    <w:rPr>
      <w:rFonts w:cs="Arial Unicode MS"/>
      <w:color w:val="000000"/>
      <w:kern w:val="2"/>
      <w:sz w:val="21"/>
      <w:szCs w:val="21"/>
      <w:u w:color="000000"/>
    </w:rPr>
  </w:style>
  <w:style w:type="paragraph" w:styleId="a5">
    <w:name w:val="header"/>
    <w:rsid w:val="008C2507"/>
    <w:pPr>
      <w:widowControl w:val="0"/>
      <w:pBdr>
        <w:bottom w:val="single" w:sz="6" w:space="0" w:color="000000"/>
      </w:pBdr>
      <w:tabs>
        <w:tab w:val="center" w:pos="4153"/>
        <w:tab w:val="right" w:pos="8306"/>
      </w:tabs>
      <w:jc w:val="center"/>
    </w:pPr>
    <w:rPr>
      <w:rFonts w:ascii="Arial Unicode MS" w:eastAsia="Times New Roman" w:hAnsi="Arial Unicode MS" w:cs="Arial Unicode MS" w:hint="eastAsia"/>
      <w:color w:val="000000"/>
      <w:kern w:val="2"/>
      <w:sz w:val="18"/>
      <w:szCs w:val="18"/>
      <w:u w:color="000000"/>
    </w:rPr>
  </w:style>
  <w:style w:type="character" w:customStyle="1" w:styleId="a6">
    <w:name w:val="无"/>
    <w:rsid w:val="008C2507"/>
  </w:style>
  <w:style w:type="character" w:customStyle="1" w:styleId="Hyperlink0">
    <w:name w:val="Hyperlink.0"/>
    <w:basedOn w:val="a6"/>
    <w:rsid w:val="008C2507"/>
    <w:rPr>
      <w:rFonts w:ascii="方正姚体" w:eastAsia="方正姚体" w:hAnsi="方正姚体" w:cs="方正姚体"/>
      <w:color w:val="0000FF"/>
      <w:sz w:val="18"/>
      <w:szCs w:val="18"/>
      <w:u w:val="single" w:color="0000FF"/>
      <w:lang w:val="en-US"/>
    </w:rPr>
  </w:style>
  <w:style w:type="paragraph" w:styleId="a7">
    <w:name w:val="footer"/>
    <w:rsid w:val="008C2507"/>
    <w:pPr>
      <w:widowControl w:val="0"/>
      <w:tabs>
        <w:tab w:val="center" w:pos="4153"/>
        <w:tab w:val="right" w:pos="8306"/>
      </w:tabs>
    </w:pPr>
    <w:rPr>
      <w:rFonts w:eastAsia="Times New Roman"/>
      <w:color w:val="000000"/>
      <w:kern w:val="2"/>
      <w:sz w:val="18"/>
      <w:szCs w:val="18"/>
      <w:u w:color="000000"/>
    </w:rPr>
  </w:style>
  <w:style w:type="character" w:customStyle="1" w:styleId="Hyperlink1">
    <w:name w:val="Hyperlink.1"/>
    <w:basedOn w:val="a6"/>
    <w:rsid w:val="008C2507"/>
    <w:rPr>
      <w:color w:val="0000FF"/>
      <w:u w:val="single" w:color="0000FF"/>
    </w:rPr>
  </w:style>
  <w:style w:type="character" w:customStyle="1" w:styleId="Hyperlink2">
    <w:name w:val="Hyperlink.2"/>
    <w:basedOn w:val="a6"/>
    <w:rsid w:val="008C2507"/>
    <w:rPr>
      <w:color w:val="0000FF"/>
      <w:u w:val="single" w:color="0000FF"/>
      <w:lang w:val="en-US"/>
    </w:rPr>
  </w:style>
  <w:style w:type="paragraph" w:styleId="a8">
    <w:name w:val="Balloon Text"/>
    <w:basedOn w:val="a"/>
    <w:link w:val="Char"/>
    <w:uiPriority w:val="99"/>
    <w:semiHidden/>
    <w:unhideWhenUsed/>
    <w:rsid w:val="00C76C99"/>
    <w:rPr>
      <w:sz w:val="18"/>
      <w:szCs w:val="18"/>
    </w:rPr>
  </w:style>
  <w:style w:type="character" w:customStyle="1" w:styleId="Char">
    <w:name w:val="批注框文本 Char"/>
    <w:basedOn w:val="a0"/>
    <w:link w:val="a8"/>
    <w:uiPriority w:val="99"/>
    <w:semiHidden/>
    <w:rsid w:val="00C76C99"/>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ina@nurnberg.com.c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Intern</cp:lastModifiedBy>
  <cp:revision>2</cp:revision>
  <dcterms:created xsi:type="dcterms:W3CDTF">2018-10-22T03:17:00Z</dcterms:created>
  <dcterms:modified xsi:type="dcterms:W3CDTF">2018-10-22T03:29:00Z</dcterms:modified>
</cp:coreProperties>
</file>