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011227" w:rsidP="00163AEB">
      <w:pPr>
        <w:jc w:val="center"/>
        <w:rPr>
          <w:b/>
          <w:bCs/>
          <w:sz w:val="36"/>
          <w:shd w:val="pct10" w:color="auto" w:fill="FFFFFF"/>
        </w:rPr>
      </w:pPr>
      <w:r>
        <w:rPr>
          <w:rFonts w:hint="eastAsia"/>
          <w:b/>
          <w:bCs/>
          <w:sz w:val="36"/>
          <w:shd w:val="pct10" w:color="auto" w:fill="FFFFFF"/>
        </w:rPr>
        <w:t>新</w:t>
      </w:r>
      <w:r w:rsidR="00651484">
        <w:rPr>
          <w:rFonts w:hint="eastAsia"/>
          <w:b/>
          <w:bCs/>
          <w:sz w:val="36"/>
          <w:shd w:val="pct10" w:color="auto" w:fill="FFFFFF"/>
        </w:rPr>
        <w:t xml:space="preserve"> </w:t>
      </w:r>
      <w:r>
        <w:rPr>
          <w:rFonts w:hint="eastAsia"/>
          <w:b/>
          <w:bCs/>
          <w:sz w:val="36"/>
          <w:shd w:val="pct10" w:color="auto" w:fill="FFFFFF"/>
        </w:rPr>
        <w:t>书</w:t>
      </w:r>
      <w:r w:rsidR="00651484">
        <w:rPr>
          <w:rFonts w:hint="eastAsia"/>
          <w:b/>
          <w:bCs/>
          <w:sz w:val="36"/>
          <w:shd w:val="pct10" w:color="auto" w:fill="FFFFFF"/>
        </w:rPr>
        <w:t xml:space="preserve"> </w:t>
      </w:r>
      <w:r>
        <w:rPr>
          <w:rFonts w:hint="eastAsia"/>
          <w:b/>
          <w:bCs/>
          <w:sz w:val="36"/>
          <w:shd w:val="pct10" w:color="auto" w:fill="FFFFFF"/>
        </w:rPr>
        <w:t>推</w:t>
      </w:r>
      <w:r w:rsidR="00651484">
        <w:rPr>
          <w:rFonts w:hint="eastAsia"/>
          <w:b/>
          <w:bCs/>
          <w:sz w:val="36"/>
          <w:shd w:val="pct10" w:color="auto" w:fill="FFFFFF"/>
        </w:rPr>
        <w:t xml:space="preserve"> </w:t>
      </w:r>
      <w:r>
        <w:rPr>
          <w:rFonts w:hint="eastAsia"/>
          <w:b/>
          <w:bCs/>
          <w:sz w:val="36"/>
          <w:shd w:val="pct10" w:color="auto" w:fill="FFFFFF"/>
        </w:rPr>
        <w:t>荐</w:t>
      </w:r>
    </w:p>
    <w:p w:rsidR="00011227" w:rsidRPr="00DA5A6D" w:rsidRDefault="00163AEB" w:rsidP="00163AEB">
      <w:pPr>
        <w:jc w:val="left"/>
        <w:rPr>
          <w:b/>
          <w:kern w:val="0"/>
          <w:szCs w:val="21"/>
        </w:rPr>
      </w:pPr>
      <w:bookmarkStart w:id="0" w:name="awards"/>
      <w:bookmarkEnd w:id="0"/>
      <w:r>
        <w:rPr>
          <w:b/>
          <w:noProof/>
          <w:kern w:val="0"/>
          <w:szCs w:val="21"/>
        </w:rPr>
        <w:drawing>
          <wp:anchor distT="0" distB="0" distL="114300" distR="114300" simplePos="0" relativeHeight="251659264" behindDoc="0" locked="0" layoutInCell="1" allowOverlap="1">
            <wp:simplePos x="0" y="0"/>
            <wp:positionH relativeFrom="margin">
              <wp:posOffset>3844290</wp:posOffset>
            </wp:positionH>
            <wp:positionV relativeFrom="margin">
              <wp:posOffset>459740</wp:posOffset>
            </wp:positionV>
            <wp:extent cx="1443355" cy="2162175"/>
            <wp:effectExtent l="19050" t="0" r="4445" b="0"/>
            <wp:wrapSquare wrapText="bothSides"/>
            <wp:docPr id="266"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nsertPic_025E(07-25-11-31-35)"/>
                    <pic:cNvPicPr>
                      <a:picLocks noChangeAspect="1" noChangeArrowheads="1"/>
                    </pic:cNvPicPr>
                  </pic:nvPicPr>
                  <pic:blipFill>
                    <a:blip r:embed="rId6"/>
                    <a:srcRect/>
                    <a:stretch>
                      <a:fillRect/>
                    </a:stretch>
                  </pic:blipFill>
                  <pic:spPr bwMode="auto">
                    <a:xfrm>
                      <a:off x="0" y="0"/>
                      <a:ext cx="1443355" cy="2162175"/>
                    </a:xfrm>
                    <a:prstGeom prst="rect">
                      <a:avLst/>
                    </a:prstGeom>
                    <a:noFill/>
                    <a:ln w="9525">
                      <a:noFill/>
                      <a:miter lim="800000"/>
                      <a:headEnd/>
                      <a:tailEnd/>
                    </a:ln>
                  </pic:spPr>
                </pic:pic>
              </a:graphicData>
            </a:graphic>
          </wp:anchor>
        </w:drawing>
      </w:r>
    </w:p>
    <w:p w:rsidR="00011227" w:rsidRPr="00DA5A6D" w:rsidRDefault="00011227" w:rsidP="00163AEB">
      <w:pPr>
        <w:rPr>
          <w:b/>
          <w:kern w:val="0"/>
          <w:szCs w:val="21"/>
        </w:rPr>
      </w:pPr>
      <w:bookmarkStart w:id="1" w:name="OLE_LINK11"/>
      <w:bookmarkStart w:id="2" w:name="OLE_LINK14"/>
      <w:r w:rsidRPr="00DA5A6D">
        <w:rPr>
          <w:b/>
          <w:kern w:val="0"/>
          <w:szCs w:val="21"/>
        </w:rPr>
        <w:t>中文书名：《</w:t>
      </w:r>
      <w:r w:rsidR="00CE7718">
        <w:rPr>
          <w:rFonts w:hint="eastAsia"/>
          <w:b/>
          <w:kern w:val="0"/>
          <w:szCs w:val="21"/>
        </w:rPr>
        <w:t>风流往事</w:t>
      </w:r>
      <w:r w:rsidRPr="00DA5A6D">
        <w:rPr>
          <w:b/>
          <w:kern w:val="0"/>
          <w:szCs w:val="21"/>
        </w:rPr>
        <w:t>》</w:t>
      </w:r>
    </w:p>
    <w:p w:rsidR="00011227" w:rsidRPr="00DA5A6D" w:rsidRDefault="00011227" w:rsidP="00163AEB">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CE7718" w:rsidRPr="00CE7718">
        <w:rPr>
          <w:b/>
          <w:kern w:val="0"/>
          <w:szCs w:val="21"/>
        </w:rPr>
        <w:t>A TENDER THING</w:t>
      </w:r>
    </w:p>
    <w:p w:rsidR="00011227" w:rsidRPr="00DA5A6D" w:rsidRDefault="00011227" w:rsidP="00163AEB">
      <w:pPr>
        <w:rPr>
          <w:b/>
          <w:kern w:val="0"/>
          <w:szCs w:val="21"/>
        </w:rPr>
      </w:pPr>
      <w:r w:rsidRPr="00DA5A6D">
        <w:rPr>
          <w:b/>
          <w:kern w:val="0"/>
          <w:szCs w:val="21"/>
        </w:rPr>
        <w:t>作</w:t>
      </w:r>
      <w:r w:rsidR="00651484">
        <w:rPr>
          <w:rFonts w:hint="eastAsia"/>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CE7718" w:rsidRPr="00CE7718">
        <w:rPr>
          <w:b/>
          <w:kern w:val="0"/>
          <w:szCs w:val="21"/>
        </w:rPr>
        <w:t>Emily Neuberger</w:t>
      </w:r>
    </w:p>
    <w:bookmarkEnd w:id="7"/>
    <w:bookmarkEnd w:id="8"/>
    <w:bookmarkEnd w:id="9"/>
    <w:bookmarkEnd w:id="10"/>
    <w:bookmarkEnd w:id="11"/>
    <w:p w:rsidR="00011227" w:rsidRPr="00DA5A6D" w:rsidRDefault="00011227" w:rsidP="00163AEB">
      <w:pPr>
        <w:rPr>
          <w:b/>
          <w:kern w:val="0"/>
          <w:szCs w:val="21"/>
        </w:rPr>
      </w:pPr>
      <w:r w:rsidRPr="00DA5A6D">
        <w:rPr>
          <w:b/>
          <w:kern w:val="0"/>
          <w:szCs w:val="21"/>
        </w:rPr>
        <w:t>出</w:t>
      </w:r>
      <w:r w:rsidR="00651484">
        <w:rPr>
          <w:rFonts w:hint="eastAsia"/>
          <w:b/>
          <w:kern w:val="0"/>
          <w:szCs w:val="21"/>
        </w:rPr>
        <w:t xml:space="preserve"> </w:t>
      </w:r>
      <w:r w:rsidRPr="00DA5A6D">
        <w:rPr>
          <w:b/>
          <w:kern w:val="0"/>
          <w:szCs w:val="21"/>
        </w:rPr>
        <w:t>版</w:t>
      </w:r>
      <w:r w:rsidR="00651484">
        <w:rPr>
          <w:rFonts w:hint="eastAsia"/>
          <w:b/>
          <w:kern w:val="0"/>
          <w:szCs w:val="21"/>
        </w:rPr>
        <w:t xml:space="preserve"> </w:t>
      </w:r>
      <w:r w:rsidRPr="00DA5A6D">
        <w:rPr>
          <w:b/>
          <w:kern w:val="0"/>
          <w:szCs w:val="21"/>
        </w:rPr>
        <w:t>社：</w:t>
      </w:r>
      <w:r w:rsidR="00CE7718" w:rsidRPr="00CE7718">
        <w:rPr>
          <w:b/>
          <w:kern w:val="0"/>
          <w:szCs w:val="21"/>
        </w:rPr>
        <w:t>Putnam</w:t>
      </w:r>
    </w:p>
    <w:p w:rsidR="00011227" w:rsidRPr="00DA5A6D" w:rsidRDefault="00011227" w:rsidP="00163AEB">
      <w:pPr>
        <w:rPr>
          <w:b/>
          <w:kern w:val="0"/>
          <w:szCs w:val="21"/>
        </w:rPr>
      </w:pPr>
      <w:r w:rsidRPr="00DA5A6D">
        <w:rPr>
          <w:b/>
          <w:kern w:val="0"/>
          <w:szCs w:val="21"/>
        </w:rPr>
        <w:t>代理公司：</w:t>
      </w:r>
      <w:r w:rsidRPr="00DA5A6D">
        <w:rPr>
          <w:b/>
          <w:kern w:val="0"/>
          <w:szCs w:val="21"/>
        </w:rPr>
        <w:t>ANA/ Susan Xia</w:t>
      </w:r>
    </w:p>
    <w:p w:rsidR="00011227" w:rsidRPr="00DA5A6D" w:rsidRDefault="00011227" w:rsidP="00163AEB">
      <w:pPr>
        <w:rPr>
          <w:b/>
          <w:kern w:val="0"/>
          <w:szCs w:val="21"/>
        </w:rPr>
      </w:pPr>
      <w:r w:rsidRPr="00DA5A6D">
        <w:rPr>
          <w:b/>
          <w:kern w:val="0"/>
          <w:szCs w:val="21"/>
        </w:rPr>
        <w:t>页</w:t>
      </w:r>
      <w:r w:rsidR="00651484">
        <w:rPr>
          <w:rFonts w:hint="eastAsia"/>
          <w:b/>
          <w:kern w:val="0"/>
          <w:szCs w:val="21"/>
        </w:rPr>
        <w:t xml:space="preserve">    </w:t>
      </w:r>
      <w:r w:rsidRPr="00DA5A6D">
        <w:rPr>
          <w:b/>
          <w:kern w:val="0"/>
          <w:szCs w:val="21"/>
        </w:rPr>
        <w:t>数：</w:t>
      </w:r>
      <w:r w:rsidR="00CE7718">
        <w:rPr>
          <w:rFonts w:hint="eastAsia"/>
          <w:b/>
          <w:kern w:val="0"/>
          <w:szCs w:val="21"/>
        </w:rPr>
        <w:t>320</w:t>
      </w:r>
      <w:r w:rsidRPr="00DA5A6D">
        <w:rPr>
          <w:b/>
          <w:kern w:val="0"/>
          <w:szCs w:val="21"/>
        </w:rPr>
        <w:t>页</w:t>
      </w:r>
    </w:p>
    <w:p w:rsidR="00011227" w:rsidRPr="00DA5A6D" w:rsidRDefault="00011227" w:rsidP="00163AEB">
      <w:pPr>
        <w:rPr>
          <w:b/>
          <w:kern w:val="0"/>
          <w:szCs w:val="21"/>
        </w:rPr>
      </w:pPr>
      <w:r w:rsidRPr="00DA5A6D">
        <w:rPr>
          <w:b/>
          <w:kern w:val="0"/>
          <w:szCs w:val="21"/>
        </w:rPr>
        <w:t>出版时间：</w:t>
      </w:r>
      <w:r w:rsidR="00CE7718">
        <w:rPr>
          <w:rFonts w:hint="eastAsia"/>
          <w:b/>
          <w:kern w:val="0"/>
          <w:szCs w:val="21"/>
        </w:rPr>
        <w:t>2020</w:t>
      </w:r>
      <w:r w:rsidRPr="00DA5A6D">
        <w:rPr>
          <w:b/>
          <w:kern w:val="0"/>
          <w:szCs w:val="21"/>
        </w:rPr>
        <w:t>年</w:t>
      </w:r>
      <w:r w:rsidR="00CE7718">
        <w:rPr>
          <w:rFonts w:hint="eastAsia"/>
          <w:b/>
          <w:kern w:val="0"/>
          <w:szCs w:val="21"/>
        </w:rPr>
        <w:t>4</w:t>
      </w:r>
      <w:r w:rsidRPr="00DA5A6D">
        <w:rPr>
          <w:b/>
          <w:kern w:val="0"/>
          <w:szCs w:val="21"/>
        </w:rPr>
        <w:t>月</w:t>
      </w:r>
    </w:p>
    <w:p w:rsidR="00011227" w:rsidRPr="00DA5A6D" w:rsidRDefault="00011227" w:rsidP="00163AEB">
      <w:pPr>
        <w:rPr>
          <w:b/>
          <w:kern w:val="0"/>
          <w:szCs w:val="21"/>
        </w:rPr>
      </w:pPr>
      <w:r w:rsidRPr="00DA5A6D">
        <w:rPr>
          <w:b/>
          <w:kern w:val="0"/>
          <w:szCs w:val="21"/>
        </w:rPr>
        <w:t>代理地区：中国大陆、台湾</w:t>
      </w:r>
    </w:p>
    <w:p w:rsidR="00011227" w:rsidRPr="00DA5A6D" w:rsidRDefault="00011227" w:rsidP="00163AEB">
      <w:pPr>
        <w:rPr>
          <w:b/>
          <w:kern w:val="0"/>
          <w:szCs w:val="21"/>
        </w:rPr>
      </w:pPr>
      <w:r w:rsidRPr="00DA5A6D">
        <w:rPr>
          <w:b/>
          <w:kern w:val="0"/>
          <w:szCs w:val="21"/>
        </w:rPr>
        <w:t>审读资料：电子稿</w:t>
      </w:r>
    </w:p>
    <w:p w:rsidR="00011227" w:rsidRPr="00F24B75" w:rsidRDefault="00011227" w:rsidP="00163AEB">
      <w:pPr>
        <w:rPr>
          <w:b/>
        </w:rPr>
      </w:pPr>
      <w:r w:rsidRPr="00F24B75">
        <w:rPr>
          <w:b/>
        </w:rPr>
        <w:t>类</w:t>
      </w:r>
      <w:r w:rsidR="00651484">
        <w:rPr>
          <w:rFonts w:hint="eastAsia"/>
          <w:b/>
        </w:rPr>
        <w:t xml:space="preserve">    </w:t>
      </w:r>
      <w:r w:rsidRPr="00F24B75">
        <w:rPr>
          <w:b/>
        </w:rPr>
        <w:t>型：</w:t>
      </w:r>
      <w:r w:rsidR="00AC35C5">
        <w:rPr>
          <w:rFonts w:hint="eastAsia"/>
          <w:b/>
        </w:rPr>
        <w:t>历史</w:t>
      </w:r>
      <w:r w:rsidR="00CE7718">
        <w:rPr>
          <w:rFonts w:hint="eastAsia"/>
          <w:b/>
        </w:rPr>
        <w:t>小说</w:t>
      </w:r>
    </w:p>
    <w:p w:rsidR="00011227" w:rsidRPr="00F24B75" w:rsidRDefault="00011227" w:rsidP="00163AEB">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011227" w:rsidRPr="00F24B75" w:rsidRDefault="00011227" w:rsidP="00163AEB">
      <w:pPr>
        <w:rPr>
          <w:b/>
          <w:bCs/>
          <w:szCs w:val="21"/>
        </w:rPr>
      </w:pPr>
      <w:bookmarkStart w:id="17" w:name="OLE_LINK16"/>
      <w:bookmarkEnd w:id="1"/>
      <w:bookmarkEnd w:id="2"/>
      <w:r w:rsidRPr="00F24B75">
        <w:rPr>
          <w:b/>
          <w:bCs/>
          <w:szCs w:val="21"/>
        </w:rPr>
        <w:t>内容简介：</w:t>
      </w:r>
    </w:p>
    <w:p w:rsidR="00011227" w:rsidRPr="00CE7718" w:rsidRDefault="00011227" w:rsidP="00163AEB">
      <w:pPr>
        <w:shd w:val="clear" w:color="auto" w:fill="FFFFFF"/>
        <w:rPr>
          <w:szCs w:val="21"/>
        </w:rPr>
      </w:pPr>
    </w:p>
    <w:p w:rsidR="005C57A3" w:rsidRDefault="005C57A3" w:rsidP="00163AEB">
      <w:pPr>
        <w:shd w:val="clear" w:color="auto" w:fill="FFFFFF"/>
        <w:ind w:firstLineChars="200" w:firstLine="420"/>
        <w:rPr>
          <w:szCs w:val="21"/>
          <w:shd w:val="clear" w:color="auto" w:fill="FFFFFF"/>
        </w:rPr>
      </w:pPr>
      <w:r>
        <w:rPr>
          <w:rFonts w:hint="eastAsia"/>
          <w:szCs w:val="21"/>
          <w:shd w:val="clear" w:color="auto" w:fill="FFFFFF"/>
        </w:rPr>
        <w:t>这部引人入胜的处女作以</w:t>
      </w:r>
      <w:r>
        <w:rPr>
          <w:rFonts w:hint="eastAsia"/>
          <w:szCs w:val="21"/>
          <w:shd w:val="clear" w:color="auto" w:fill="FFFFFF"/>
        </w:rPr>
        <w:t>20</w:t>
      </w:r>
      <w:r>
        <w:rPr>
          <w:rFonts w:hint="eastAsia"/>
          <w:szCs w:val="21"/>
          <w:shd w:val="clear" w:color="auto" w:fill="FFFFFF"/>
        </w:rPr>
        <w:t>世纪</w:t>
      </w:r>
      <w:r>
        <w:rPr>
          <w:rFonts w:hint="eastAsia"/>
          <w:szCs w:val="21"/>
          <w:shd w:val="clear" w:color="auto" w:fill="FFFFFF"/>
        </w:rPr>
        <w:t>50</w:t>
      </w:r>
      <w:r>
        <w:rPr>
          <w:rFonts w:hint="eastAsia"/>
          <w:szCs w:val="21"/>
          <w:shd w:val="clear" w:color="auto" w:fill="FFFFFF"/>
        </w:rPr>
        <w:t>年代晚期耀眼的百老汇为背景，讲述了一部具有争议的新音乐作品，它质疑了艺术、激情和传统以及陷入其中的年轻女性。</w:t>
      </w:r>
    </w:p>
    <w:p w:rsidR="00CE7718" w:rsidRDefault="00CE7718" w:rsidP="00163AEB">
      <w:pPr>
        <w:shd w:val="clear" w:color="auto" w:fill="FFFFFF"/>
        <w:ind w:firstLineChars="200" w:firstLine="420"/>
        <w:rPr>
          <w:szCs w:val="21"/>
          <w:shd w:val="clear" w:color="auto" w:fill="FFFFFF"/>
        </w:rPr>
      </w:pPr>
    </w:p>
    <w:p w:rsidR="005C57A3" w:rsidRPr="00CE7718" w:rsidRDefault="005C57A3" w:rsidP="00163AEB">
      <w:pPr>
        <w:shd w:val="clear" w:color="auto" w:fill="FFFFFF"/>
        <w:ind w:firstLineChars="200" w:firstLine="420"/>
        <w:rPr>
          <w:szCs w:val="21"/>
          <w:shd w:val="clear" w:color="auto" w:fill="FFFFFF"/>
        </w:rPr>
      </w:pPr>
      <w:r>
        <w:rPr>
          <w:rFonts w:hint="eastAsia"/>
          <w:szCs w:val="21"/>
          <w:shd w:val="clear" w:color="auto" w:fill="FFFFFF"/>
        </w:rPr>
        <w:t>在威斯康星州乡下长大的埃莉诺从小便知道自己与众不同。热爱音乐剧的她狼吞虎咽地消化着她能接触到的每一张唱片，在农舍的角落里尽情地演绎着她最喜欢的歌曲，过着远离尘世的生活。然而，当她得知</w:t>
      </w:r>
      <w:r w:rsidR="00BB717B">
        <w:rPr>
          <w:rFonts w:hint="eastAsia"/>
          <w:szCs w:val="21"/>
          <w:shd w:val="clear" w:color="auto" w:fill="FFFFFF"/>
        </w:rPr>
        <w:t>她最喜欢的作曲家有场演出在公开招募演员时，埃莉诺有了些许变化。她不再满足于幻想，她不惜一切代价动身前往纽约试镜。天然去雕饰的她吸引了著名作曲家唐·曼海姆的目光，</w:t>
      </w:r>
      <w:r w:rsidR="00BD0AC1">
        <w:rPr>
          <w:rFonts w:hint="eastAsia"/>
          <w:szCs w:val="21"/>
          <w:shd w:val="clear" w:color="auto" w:fill="FFFFFF"/>
        </w:rPr>
        <w:t>当选了他的新作品《风流往事》（</w:t>
      </w:r>
      <w:r w:rsidR="00BD0AC1" w:rsidRPr="00CE7718">
        <w:rPr>
          <w:i/>
          <w:iCs/>
          <w:kern w:val="0"/>
          <w:szCs w:val="21"/>
        </w:rPr>
        <w:t>A Tender Thing</w:t>
      </w:r>
      <w:r w:rsidR="00BD0AC1">
        <w:rPr>
          <w:rFonts w:hint="eastAsia"/>
          <w:szCs w:val="21"/>
          <w:shd w:val="clear" w:color="auto" w:fill="FFFFFF"/>
        </w:rPr>
        <w:t>）的主角，这部备受争议的作品讲述了白人女性和黑人男性之间的爱情故事——这是主流舞台上前所未有的题材。</w:t>
      </w:r>
    </w:p>
    <w:p w:rsidR="00CE7718" w:rsidRDefault="00CE7718" w:rsidP="00163AEB">
      <w:pPr>
        <w:widowControl/>
        <w:shd w:val="clear" w:color="auto" w:fill="FFFFFF"/>
        <w:ind w:firstLineChars="200" w:firstLine="420"/>
        <w:rPr>
          <w:kern w:val="0"/>
          <w:szCs w:val="21"/>
        </w:rPr>
      </w:pPr>
    </w:p>
    <w:p w:rsidR="00BD0AC1" w:rsidRDefault="00BD0AC1" w:rsidP="00163AEB">
      <w:pPr>
        <w:widowControl/>
        <w:shd w:val="clear" w:color="auto" w:fill="FFFFFF"/>
        <w:ind w:firstLineChars="200" w:firstLine="420"/>
        <w:rPr>
          <w:kern w:val="0"/>
          <w:szCs w:val="21"/>
        </w:rPr>
      </w:pPr>
      <w:r>
        <w:rPr>
          <w:rFonts w:hint="eastAsia"/>
          <w:kern w:val="0"/>
          <w:szCs w:val="21"/>
        </w:rPr>
        <w:t>随着消息的传出，抗议的浪潮汹涌而来，埃莉诺发现自己处于风暴的中心。</w:t>
      </w:r>
      <w:r w:rsidR="00A227E1">
        <w:rPr>
          <w:rFonts w:hint="eastAsia"/>
          <w:kern w:val="0"/>
          <w:szCs w:val="21"/>
        </w:rPr>
        <w:t>高强度的排练、同搭档查尔斯之间的友谊，以及同唐（</w:t>
      </w:r>
      <w:r w:rsidR="00A227E1" w:rsidRPr="00CE7718">
        <w:rPr>
          <w:kern w:val="0"/>
          <w:szCs w:val="21"/>
        </w:rPr>
        <w:t>Don</w:t>
      </w:r>
      <w:r w:rsidR="00A227E1">
        <w:rPr>
          <w:kern w:val="0"/>
          <w:szCs w:val="21"/>
        </w:rPr>
        <w:t>）</w:t>
      </w:r>
      <w:r w:rsidR="00A227E1">
        <w:rPr>
          <w:rFonts w:hint="eastAsia"/>
          <w:kern w:val="0"/>
          <w:szCs w:val="21"/>
        </w:rPr>
        <w:t>越来越混乱的私人关系令埃莉诺不禁开始质疑自己当初天真的信念。当爆炸性的秘密有可能</w:t>
      </w:r>
      <w:r w:rsidR="00913DF3">
        <w:rPr>
          <w:rFonts w:hint="eastAsia"/>
          <w:kern w:val="0"/>
          <w:szCs w:val="21"/>
        </w:rPr>
        <w:t>破坏微妙的平衡和演出本身时，埃莉诺不得不面对一个现实，并决定自己真正想要的是什么。</w:t>
      </w:r>
    </w:p>
    <w:p w:rsidR="00CE7718" w:rsidRDefault="00CE7718" w:rsidP="00163AEB">
      <w:pPr>
        <w:widowControl/>
        <w:shd w:val="clear" w:color="auto" w:fill="FFFFFF"/>
        <w:ind w:firstLineChars="200" w:firstLine="420"/>
        <w:rPr>
          <w:kern w:val="0"/>
          <w:szCs w:val="21"/>
        </w:rPr>
      </w:pPr>
    </w:p>
    <w:p w:rsidR="00913DF3" w:rsidRDefault="00913DF3" w:rsidP="00163AEB">
      <w:pPr>
        <w:widowControl/>
        <w:shd w:val="clear" w:color="auto" w:fill="FFFFFF"/>
        <w:ind w:firstLineChars="200" w:firstLine="420"/>
        <w:rPr>
          <w:kern w:val="0"/>
          <w:szCs w:val="21"/>
        </w:rPr>
      </w:pPr>
      <w:r>
        <w:rPr>
          <w:kern w:val="0"/>
          <w:szCs w:val="21"/>
        </w:rPr>
        <w:t>《</w:t>
      </w:r>
      <w:r>
        <w:rPr>
          <w:rFonts w:hint="eastAsia"/>
          <w:kern w:val="0"/>
          <w:szCs w:val="21"/>
        </w:rPr>
        <w:t>风流往事</w:t>
      </w:r>
      <w:r>
        <w:rPr>
          <w:kern w:val="0"/>
          <w:szCs w:val="21"/>
        </w:rPr>
        <w:t>》（</w:t>
      </w:r>
      <w:r w:rsidRPr="00CE7718">
        <w:rPr>
          <w:kern w:val="0"/>
          <w:szCs w:val="21"/>
        </w:rPr>
        <w:t>A TENDER THING</w:t>
      </w:r>
      <w:r>
        <w:rPr>
          <w:kern w:val="0"/>
          <w:szCs w:val="21"/>
        </w:rPr>
        <w:t>）</w:t>
      </w:r>
      <w:r w:rsidR="00150200">
        <w:rPr>
          <w:rFonts w:hint="eastAsia"/>
          <w:kern w:val="0"/>
          <w:szCs w:val="21"/>
        </w:rPr>
        <w:t>呈现了</w:t>
      </w:r>
      <w:r w:rsidR="00150200">
        <w:rPr>
          <w:rFonts w:hint="eastAsia"/>
          <w:kern w:val="0"/>
          <w:szCs w:val="21"/>
        </w:rPr>
        <w:t>20</w:t>
      </w:r>
      <w:r w:rsidR="00150200">
        <w:rPr>
          <w:rFonts w:hint="eastAsia"/>
          <w:kern w:val="0"/>
          <w:szCs w:val="21"/>
        </w:rPr>
        <w:t>世纪</w:t>
      </w:r>
      <w:r w:rsidR="00150200">
        <w:rPr>
          <w:rFonts w:hint="eastAsia"/>
          <w:kern w:val="0"/>
          <w:szCs w:val="21"/>
        </w:rPr>
        <w:t>50</w:t>
      </w:r>
      <w:r w:rsidR="00150200">
        <w:rPr>
          <w:rFonts w:hint="eastAsia"/>
          <w:kern w:val="0"/>
          <w:szCs w:val="21"/>
        </w:rPr>
        <w:t>年代纽约的活力，令读者们沉浸</w:t>
      </w:r>
      <w:r w:rsidR="00ED2372">
        <w:rPr>
          <w:rFonts w:hint="eastAsia"/>
          <w:kern w:val="0"/>
          <w:szCs w:val="21"/>
        </w:rPr>
        <w:t>于</w:t>
      </w:r>
      <w:r w:rsidR="00150200">
        <w:rPr>
          <w:rFonts w:hint="eastAsia"/>
          <w:kern w:val="0"/>
          <w:szCs w:val="21"/>
        </w:rPr>
        <w:t>百老汇的黄金时代，描绘了一幅处于变革边缘的图景。</w:t>
      </w:r>
    </w:p>
    <w:p w:rsidR="00CE7718" w:rsidRDefault="00CE7718" w:rsidP="00163AEB">
      <w:pPr>
        <w:widowControl/>
        <w:shd w:val="clear" w:color="auto" w:fill="FFFFFF"/>
        <w:ind w:firstLineChars="200" w:firstLine="420"/>
        <w:rPr>
          <w:kern w:val="0"/>
          <w:szCs w:val="21"/>
        </w:rPr>
      </w:pPr>
    </w:p>
    <w:p w:rsidR="00150200" w:rsidRDefault="00965FB6" w:rsidP="00163AEB">
      <w:pPr>
        <w:widowControl/>
        <w:shd w:val="clear" w:color="auto" w:fill="FFFFFF"/>
        <w:ind w:firstLineChars="200" w:firstLine="422"/>
        <w:rPr>
          <w:b/>
          <w:bCs/>
          <w:kern w:val="0"/>
          <w:szCs w:val="21"/>
        </w:rPr>
      </w:pPr>
      <w:r>
        <w:rPr>
          <w:rFonts w:hint="eastAsia"/>
          <w:b/>
          <w:bCs/>
          <w:kern w:val="0"/>
          <w:szCs w:val="21"/>
        </w:rPr>
        <w:t>年轻且令人印象深刻的处女作作者：</w:t>
      </w:r>
      <w:r w:rsidRPr="00965FB6">
        <w:rPr>
          <w:rFonts w:hint="eastAsia"/>
          <w:bCs/>
          <w:kern w:val="0"/>
          <w:szCs w:val="21"/>
        </w:rPr>
        <w:t>艾米莉·纽伯格（</w:t>
      </w:r>
      <w:r w:rsidRPr="00965FB6">
        <w:rPr>
          <w:kern w:val="0"/>
          <w:szCs w:val="21"/>
        </w:rPr>
        <w:t>Emily Neuberger</w:t>
      </w:r>
      <w:r w:rsidRPr="00965FB6">
        <w:rPr>
          <w:rFonts w:hint="eastAsia"/>
          <w:bCs/>
          <w:kern w:val="0"/>
          <w:szCs w:val="21"/>
        </w:rPr>
        <w:t>）</w:t>
      </w:r>
      <w:r>
        <w:rPr>
          <w:rFonts w:hint="eastAsia"/>
          <w:bCs/>
          <w:kern w:val="0"/>
          <w:szCs w:val="21"/>
        </w:rPr>
        <w:t>通过以百老汇为背景的</w:t>
      </w:r>
      <w:r w:rsidRPr="00965FB6">
        <w:rPr>
          <w:rFonts w:hint="eastAsia"/>
          <w:bCs/>
          <w:kern w:val="0"/>
          <w:szCs w:val="21"/>
        </w:rPr>
        <w:t>《风流往事》（</w:t>
      </w:r>
      <w:r w:rsidRPr="00965FB6">
        <w:rPr>
          <w:kern w:val="0"/>
          <w:szCs w:val="21"/>
        </w:rPr>
        <w:t>A TENDER THING</w:t>
      </w:r>
      <w:r w:rsidRPr="00965FB6">
        <w:rPr>
          <w:rFonts w:hint="eastAsia"/>
          <w:bCs/>
          <w:kern w:val="0"/>
          <w:szCs w:val="21"/>
        </w:rPr>
        <w:t>）</w:t>
      </w:r>
      <w:r>
        <w:rPr>
          <w:rFonts w:hint="eastAsia"/>
          <w:bCs/>
          <w:kern w:val="0"/>
          <w:szCs w:val="21"/>
        </w:rPr>
        <w:t>完美地融合了两个世界。拥有布鲁克林学院音乐硕士学位和纽约大学音乐学位的她浸淫音乐剧达十五年之久，曾在卡内基音乐厅和芝加哥音乐学院演出。</w:t>
      </w:r>
    </w:p>
    <w:p w:rsidR="00CE7718" w:rsidRDefault="00CE7718" w:rsidP="00163AEB">
      <w:pPr>
        <w:widowControl/>
        <w:shd w:val="clear" w:color="auto" w:fill="FFFFFF"/>
        <w:ind w:firstLineChars="200" w:firstLine="420"/>
        <w:rPr>
          <w:kern w:val="0"/>
          <w:szCs w:val="21"/>
        </w:rPr>
      </w:pPr>
    </w:p>
    <w:p w:rsidR="00965FB6" w:rsidRDefault="00965FB6" w:rsidP="00163AEB">
      <w:pPr>
        <w:widowControl/>
        <w:shd w:val="clear" w:color="auto" w:fill="FFFFFF"/>
        <w:ind w:firstLineChars="200" w:firstLine="422"/>
        <w:rPr>
          <w:b/>
          <w:bCs/>
          <w:kern w:val="0"/>
          <w:szCs w:val="21"/>
        </w:rPr>
      </w:pPr>
    </w:p>
    <w:p w:rsidR="00E974AC" w:rsidRPr="00E974AC" w:rsidRDefault="00E974AC" w:rsidP="00163AEB">
      <w:pPr>
        <w:widowControl/>
        <w:shd w:val="clear" w:color="auto" w:fill="FFFFFF"/>
        <w:ind w:firstLineChars="200" w:firstLine="422"/>
        <w:rPr>
          <w:bCs/>
          <w:kern w:val="0"/>
          <w:szCs w:val="21"/>
        </w:rPr>
      </w:pPr>
      <w:r>
        <w:rPr>
          <w:rFonts w:hint="eastAsia"/>
          <w:b/>
          <w:bCs/>
          <w:kern w:val="0"/>
          <w:szCs w:val="21"/>
        </w:rPr>
        <w:t>适时的主题：</w:t>
      </w:r>
      <w:r w:rsidRPr="00E974AC">
        <w:rPr>
          <w:rFonts w:hint="eastAsia"/>
          <w:bCs/>
          <w:kern w:val="0"/>
          <w:szCs w:val="21"/>
        </w:rPr>
        <w:t>上世纪中叶，百老汇是抗争和变革的文学舞台。</w:t>
      </w:r>
      <w:r>
        <w:rPr>
          <w:rFonts w:hint="eastAsia"/>
          <w:bCs/>
          <w:kern w:val="0"/>
          <w:szCs w:val="21"/>
        </w:rPr>
        <w:t>尽管故事发生在过去，但是贯穿小说的种族、性别和性，以及艺术表现</w:t>
      </w:r>
      <w:r w:rsidR="00ED2372">
        <w:rPr>
          <w:rFonts w:hint="eastAsia"/>
          <w:bCs/>
          <w:kern w:val="0"/>
          <w:szCs w:val="21"/>
        </w:rPr>
        <w:t>的</w:t>
      </w:r>
      <w:r>
        <w:rPr>
          <w:rFonts w:hint="eastAsia"/>
          <w:bCs/>
          <w:kern w:val="0"/>
          <w:szCs w:val="21"/>
        </w:rPr>
        <w:t>重要性依然能够引发现代读者们</w:t>
      </w:r>
      <w:r w:rsidR="00ED2372">
        <w:rPr>
          <w:rFonts w:hint="eastAsia"/>
          <w:bCs/>
          <w:kern w:val="0"/>
          <w:szCs w:val="21"/>
        </w:rPr>
        <w:t>的</w:t>
      </w:r>
      <w:r>
        <w:rPr>
          <w:rFonts w:hint="eastAsia"/>
          <w:bCs/>
          <w:kern w:val="0"/>
          <w:szCs w:val="21"/>
        </w:rPr>
        <w:t>共鸣。</w:t>
      </w:r>
    </w:p>
    <w:p w:rsidR="00CE7718" w:rsidRDefault="00CE7718" w:rsidP="00163AEB">
      <w:pPr>
        <w:widowControl/>
        <w:shd w:val="clear" w:color="auto" w:fill="FFFFFF"/>
        <w:ind w:firstLineChars="200" w:firstLine="420"/>
        <w:rPr>
          <w:kern w:val="0"/>
          <w:szCs w:val="21"/>
        </w:rPr>
      </w:pPr>
    </w:p>
    <w:p w:rsidR="00694B32" w:rsidRPr="00694B32" w:rsidRDefault="00694B32" w:rsidP="00163AEB">
      <w:pPr>
        <w:widowControl/>
        <w:shd w:val="clear" w:color="auto" w:fill="FFFFFF"/>
        <w:ind w:firstLineChars="200" w:firstLine="422"/>
        <w:rPr>
          <w:b/>
          <w:kern w:val="0"/>
          <w:szCs w:val="21"/>
        </w:rPr>
      </w:pPr>
      <w:r w:rsidRPr="00694B32">
        <w:rPr>
          <w:rFonts w:hint="eastAsia"/>
          <w:b/>
          <w:kern w:val="0"/>
          <w:szCs w:val="21"/>
        </w:rPr>
        <w:t>阅读群体</w:t>
      </w:r>
      <w:r w:rsidR="00ED2372">
        <w:rPr>
          <w:rFonts w:hint="eastAsia"/>
          <w:b/>
          <w:kern w:val="0"/>
          <w:szCs w:val="21"/>
        </w:rPr>
        <w:t>的</w:t>
      </w:r>
      <w:r w:rsidRPr="00694B32">
        <w:rPr>
          <w:rFonts w:hint="eastAsia"/>
          <w:b/>
          <w:kern w:val="0"/>
          <w:szCs w:val="21"/>
        </w:rPr>
        <w:t>潜力：</w:t>
      </w:r>
      <w:r w:rsidRPr="00694B32">
        <w:rPr>
          <w:rFonts w:hint="eastAsia"/>
          <w:kern w:val="0"/>
          <w:szCs w:val="21"/>
        </w:rPr>
        <w:t>这个引人入胜</w:t>
      </w:r>
      <w:r>
        <w:rPr>
          <w:rFonts w:hint="eastAsia"/>
          <w:kern w:val="0"/>
          <w:szCs w:val="21"/>
        </w:rPr>
        <w:t>的</w:t>
      </w:r>
      <w:r w:rsidRPr="00694B32">
        <w:rPr>
          <w:rFonts w:hint="eastAsia"/>
          <w:kern w:val="0"/>
          <w:szCs w:val="21"/>
        </w:rPr>
        <w:t>故事记录了纽约的历史，引发了关于表演的本质和艺术的完整性，以及</w:t>
      </w:r>
      <w:r w:rsidRPr="00694B32">
        <w:rPr>
          <w:rFonts w:hint="eastAsia"/>
          <w:kern w:val="0"/>
          <w:szCs w:val="21"/>
        </w:rPr>
        <w:t>20</w:t>
      </w:r>
      <w:r w:rsidRPr="00694B32">
        <w:rPr>
          <w:rFonts w:hint="eastAsia"/>
          <w:kern w:val="0"/>
          <w:szCs w:val="21"/>
        </w:rPr>
        <w:t>世纪</w:t>
      </w:r>
      <w:r w:rsidRPr="00694B32">
        <w:rPr>
          <w:rFonts w:hint="eastAsia"/>
          <w:kern w:val="0"/>
          <w:szCs w:val="21"/>
        </w:rPr>
        <w:t>50</w:t>
      </w:r>
      <w:r w:rsidRPr="00694B32">
        <w:rPr>
          <w:rFonts w:hint="eastAsia"/>
          <w:kern w:val="0"/>
          <w:szCs w:val="21"/>
        </w:rPr>
        <w:t>年代戏剧世界</w:t>
      </w:r>
      <w:r>
        <w:rPr>
          <w:rFonts w:hint="eastAsia"/>
          <w:kern w:val="0"/>
          <w:szCs w:val="21"/>
        </w:rPr>
        <w:t>中</w:t>
      </w:r>
      <w:r w:rsidRPr="00694B32">
        <w:rPr>
          <w:rFonts w:hint="eastAsia"/>
          <w:kern w:val="0"/>
          <w:szCs w:val="21"/>
        </w:rPr>
        <w:t>女性和少数族裔地位的讨论。</w:t>
      </w:r>
    </w:p>
    <w:p w:rsidR="00CE7718" w:rsidRDefault="00CE7718" w:rsidP="00163AEB">
      <w:pPr>
        <w:widowControl/>
        <w:shd w:val="clear" w:color="auto" w:fill="FFFFFF"/>
        <w:ind w:firstLineChars="200" w:firstLine="420"/>
        <w:rPr>
          <w:kern w:val="0"/>
          <w:szCs w:val="21"/>
        </w:rPr>
      </w:pPr>
    </w:p>
    <w:p w:rsidR="00694B32" w:rsidRDefault="0009282F" w:rsidP="00163AEB">
      <w:pPr>
        <w:widowControl/>
        <w:shd w:val="clear" w:color="auto" w:fill="FFFFFF"/>
        <w:ind w:firstLineChars="200" w:firstLine="422"/>
        <w:rPr>
          <w:b/>
          <w:bCs/>
          <w:kern w:val="0"/>
          <w:szCs w:val="21"/>
        </w:rPr>
      </w:pPr>
      <w:r>
        <w:rPr>
          <w:rFonts w:hint="eastAsia"/>
          <w:b/>
          <w:bCs/>
          <w:kern w:val="0"/>
          <w:szCs w:val="21"/>
        </w:rPr>
        <w:t>剧院粉丝无法抗拒：</w:t>
      </w:r>
      <w:r w:rsidRPr="0009282F">
        <w:rPr>
          <w:rFonts w:hint="eastAsia"/>
          <w:bCs/>
          <w:kern w:val="0"/>
          <w:szCs w:val="21"/>
        </w:rPr>
        <w:t>尽管许多角色是虚构的，但是他们带来的启发很容易被现如今的音乐剧迷们所接受。</w:t>
      </w:r>
      <w:r>
        <w:rPr>
          <w:rFonts w:hint="eastAsia"/>
          <w:bCs/>
          <w:kern w:val="0"/>
          <w:szCs w:val="21"/>
        </w:rPr>
        <w:t>《风流往事》（</w:t>
      </w:r>
      <w:r w:rsidRPr="00CE7718">
        <w:rPr>
          <w:kern w:val="0"/>
          <w:szCs w:val="21"/>
        </w:rPr>
        <w:t>A TENDER THING</w:t>
      </w:r>
      <w:r>
        <w:rPr>
          <w:rFonts w:hint="eastAsia"/>
          <w:bCs/>
          <w:kern w:val="0"/>
          <w:szCs w:val="21"/>
        </w:rPr>
        <w:t>）是一封写给戏剧人的情书，</w:t>
      </w:r>
      <w:r w:rsidR="0089325C">
        <w:rPr>
          <w:rFonts w:hint="eastAsia"/>
          <w:bCs/>
          <w:kern w:val="0"/>
          <w:szCs w:val="21"/>
        </w:rPr>
        <w:t>载满了历史的细节和辛酸。</w:t>
      </w:r>
    </w:p>
    <w:p w:rsidR="00CE7718" w:rsidRPr="00CE7718" w:rsidRDefault="00CE7718" w:rsidP="00163AEB">
      <w:pPr>
        <w:shd w:val="clear" w:color="auto" w:fill="FFFFFF"/>
        <w:rPr>
          <w:szCs w:val="21"/>
        </w:rPr>
      </w:pPr>
    </w:p>
    <w:p w:rsidR="00011227" w:rsidRPr="00CE7718" w:rsidRDefault="00011227" w:rsidP="00163AEB">
      <w:pPr>
        <w:widowControl/>
        <w:rPr>
          <w:b/>
          <w:kern w:val="0"/>
          <w:szCs w:val="21"/>
        </w:rPr>
      </w:pPr>
      <w:r w:rsidRPr="00CE7718">
        <w:rPr>
          <w:b/>
          <w:kern w:val="0"/>
          <w:szCs w:val="21"/>
        </w:rPr>
        <w:t>作者简介：</w:t>
      </w:r>
      <w:bookmarkStart w:id="18" w:name="productDetails"/>
      <w:bookmarkEnd w:id="18"/>
    </w:p>
    <w:p w:rsidR="007B205E" w:rsidRPr="00CE7718" w:rsidRDefault="007B205E" w:rsidP="00163AEB">
      <w:pPr>
        <w:widowControl/>
        <w:rPr>
          <w:kern w:val="0"/>
          <w:szCs w:val="21"/>
        </w:rPr>
      </w:pPr>
    </w:p>
    <w:p w:rsidR="00386CBB" w:rsidRDefault="00386CBB" w:rsidP="00163AEB">
      <w:pPr>
        <w:tabs>
          <w:tab w:val="center" w:pos="4252"/>
        </w:tabs>
        <w:ind w:firstLineChars="200" w:firstLine="422"/>
        <w:rPr>
          <w:b/>
          <w:kern w:val="0"/>
          <w:szCs w:val="21"/>
        </w:rPr>
      </w:pPr>
      <w:bookmarkStart w:id="19" w:name="OLE_LINK7"/>
      <w:bookmarkEnd w:id="12"/>
      <w:bookmarkEnd w:id="13"/>
      <w:bookmarkEnd w:id="14"/>
      <w:bookmarkEnd w:id="15"/>
      <w:bookmarkEnd w:id="16"/>
      <w:bookmarkEnd w:id="17"/>
      <w:r>
        <w:rPr>
          <w:rFonts w:hint="eastAsia"/>
          <w:b/>
          <w:kern w:val="0"/>
          <w:szCs w:val="21"/>
        </w:rPr>
        <w:t>艾米莉·纽伯格（</w:t>
      </w:r>
      <w:r w:rsidRPr="00CE7718">
        <w:rPr>
          <w:b/>
          <w:kern w:val="0"/>
          <w:szCs w:val="21"/>
        </w:rPr>
        <w:t>Emily Neuberger</w:t>
      </w:r>
      <w:r>
        <w:rPr>
          <w:rFonts w:hint="eastAsia"/>
          <w:b/>
          <w:kern w:val="0"/>
          <w:szCs w:val="21"/>
        </w:rPr>
        <w:t>）：</w:t>
      </w:r>
      <w:r w:rsidRPr="00A3043C">
        <w:rPr>
          <w:rFonts w:hint="eastAsia"/>
          <w:kern w:val="0"/>
          <w:szCs w:val="21"/>
        </w:rPr>
        <w:t>布鲁克林学院小说项目</w:t>
      </w:r>
      <w:r w:rsidRPr="00A3043C">
        <w:rPr>
          <w:rFonts w:hint="eastAsia"/>
          <w:kern w:val="0"/>
          <w:szCs w:val="21"/>
        </w:rPr>
        <w:t>M</w:t>
      </w:r>
      <w:r w:rsidRPr="00A3043C">
        <w:rPr>
          <w:kern w:val="0"/>
          <w:szCs w:val="21"/>
        </w:rPr>
        <w:t>FA</w:t>
      </w:r>
      <w:r w:rsidRPr="00A3043C">
        <w:rPr>
          <w:rFonts w:hint="eastAsia"/>
          <w:kern w:val="0"/>
          <w:szCs w:val="21"/>
        </w:rPr>
        <w:t>候选人和补助金获得者。</w:t>
      </w:r>
      <w:r w:rsidR="00A3043C">
        <w:rPr>
          <w:rFonts w:hint="eastAsia"/>
          <w:kern w:val="0"/>
          <w:szCs w:val="21"/>
        </w:rPr>
        <w:t>她在纽约大学学习音乐剧和写作，后来获得了该校</w:t>
      </w:r>
      <w:r w:rsidR="00ED2372">
        <w:rPr>
          <w:rFonts w:hint="eastAsia"/>
          <w:kern w:val="0"/>
          <w:szCs w:val="21"/>
        </w:rPr>
        <w:t>的</w:t>
      </w:r>
      <w:r w:rsidR="00A3043C">
        <w:rPr>
          <w:rFonts w:hint="eastAsia"/>
          <w:kern w:val="0"/>
          <w:szCs w:val="21"/>
        </w:rPr>
        <w:t>音乐学位。艾米莉曾在卡耐基音乐厅举办</w:t>
      </w:r>
      <w:r w:rsidR="00ED2372">
        <w:rPr>
          <w:rFonts w:hint="eastAsia"/>
          <w:kern w:val="0"/>
          <w:szCs w:val="21"/>
        </w:rPr>
        <w:t>的</w:t>
      </w:r>
      <w:r w:rsidR="00A3043C">
        <w:rPr>
          <w:rFonts w:hint="eastAsia"/>
          <w:kern w:val="0"/>
          <w:szCs w:val="21"/>
        </w:rPr>
        <w:t>斯蒂芬·施瓦茨生日庆典演奏，在芝加哥音乐学院为史蒂芬·桑德海姆演唱。她现居于布鲁克林。《风流往事》（</w:t>
      </w:r>
      <w:r w:rsidR="00A3043C" w:rsidRPr="00CE7718">
        <w:rPr>
          <w:szCs w:val="21"/>
        </w:rPr>
        <w:t>A TENDER THING</w:t>
      </w:r>
      <w:r w:rsidR="00A3043C">
        <w:rPr>
          <w:rFonts w:hint="eastAsia"/>
          <w:kern w:val="0"/>
          <w:szCs w:val="21"/>
        </w:rPr>
        <w:t>）是她</w:t>
      </w:r>
      <w:r w:rsidR="00ED2372">
        <w:rPr>
          <w:rFonts w:hint="eastAsia"/>
          <w:kern w:val="0"/>
          <w:szCs w:val="21"/>
        </w:rPr>
        <w:t>的</w:t>
      </w:r>
      <w:bookmarkStart w:id="20" w:name="_GoBack"/>
      <w:bookmarkEnd w:id="20"/>
      <w:r w:rsidR="00A3043C">
        <w:rPr>
          <w:rFonts w:hint="eastAsia"/>
          <w:kern w:val="0"/>
          <w:szCs w:val="21"/>
        </w:rPr>
        <w:t>处女作。</w:t>
      </w:r>
    </w:p>
    <w:p w:rsidR="00386CBB" w:rsidRPr="00CE7718" w:rsidRDefault="00386CBB" w:rsidP="00163AEB">
      <w:pPr>
        <w:rPr>
          <w:b/>
          <w:szCs w:val="21"/>
        </w:rPr>
      </w:pPr>
    </w:p>
    <w:p w:rsidR="00386CBB" w:rsidRPr="00CE7718" w:rsidRDefault="00386CBB" w:rsidP="00163AEB">
      <w:pPr>
        <w:rPr>
          <w:b/>
          <w:szCs w:val="21"/>
        </w:rPr>
      </w:pPr>
      <w:r w:rsidRPr="00CE7718">
        <w:rPr>
          <w:b/>
          <w:szCs w:val="21"/>
        </w:rPr>
        <w:t>媒体评价：</w:t>
      </w:r>
    </w:p>
    <w:p w:rsidR="00386CBB" w:rsidRPr="00CE7718" w:rsidRDefault="00386CBB" w:rsidP="00163AEB">
      <w:pPr>
        <w:rPr>
          <w:szCs w:val="21"/>
        </w:rPr>
      </w:pPr>
    </w:p>
    <w:p w:rsidR="00A3043C" w:rsidRDefault="002C1294" w:rsidP="00163AEB">
      <w:pPr>
        <w:widowControl/>
        <w:shd w:val="clear" w:color="auto" w:fill="FFFFFF"/>
        <w:ind w:firstLineChars="200" w:firstLine="420"/>
        <w:rPr>
          <w:bCs/>
          <w:kern w:val="0"/>
          <w:szCs w:val="21"/>
        </w:rPr>
      </w:pPr>
      <w:r>
        <w:rPr>
          <w:rFonts w:hint="eastAsia"/>
          <w:bCs/>
          <w:kern w:val="0"/>
          <w:szCs w:val="21"/>
        </w:rPr>
        <w:t>“</w:t>
      </w:r>
      <w:r w:rsidR="00D349E3">
        <w:rPr>
          <w:rFonts w:hint="eastAsia"/>
          <w:bCs/>
          <w:kern w:val="0"/>
          <w:szCs w:val="21"/>
        </w:rPr>
        <w:t>轻而易举地将众多野心勃勃的电子编织在一起——比如女权主义、种族和性——仿佛一部音乐剧佳作。这部引人入胜的作品将在很长一段时间内伴随着你。</w:t>
      </w:r>
      <w:r>
        <w:rPr>
          <w:rFonts w:hint="eastAsia"/>
          <w:bCs/>
          <w:kern w:val="0"/>
          <w:szCs w:val="21"/>
        </w:rPr>
        <w:t>”</w:t>
      </w:r>
    </w:p>
    <w:p w:rsidR="00386CBB" w:rsidRPr="00CE7718" w:rsidRDefault="00386CBB" w:rsidP="00163AEB">
      <w:pPr>
        <w:widowControl/>
        <w:shd w:val="clear" w:color="auto" w:fill="FFFFFF"/>
        <w:ind w:firstLineChars="200" w:firstLine="420"/>
        <w:jc w:val="right"/>
        <w:rPr>
          <w:kern w:val="0"/>
          <w:szCs w:val="21"/>
        </w:rPr>
      </w:pPr>
      <w:r>
        <w:rPr>
          <w:rFonts w:hint="eastAsia"/>
          <w:bCs/>
          <w:kern w:val="0"/>
          <w:szCs w:val="21"/>
        </w:rPr>
        <w:t>----</w:t>
      </w:r>
      <w:r w:rsidR="00D349E3">
        <w:rPr>
          <w:rFonts w:hint="eastAsia"/>
          <w:bCs/>
          <w:kern w:val="0"/>
          <w:szCs w:val="21"/>
        </w:rPr>
        <w:t>《被抹去的男孩》（</w:t>
      </w:r>
      <w:r w:rsidR="00D349E3" w:rsidRPr="00CE7718">
        <w:rPr>
          <w:bCs/>
          <w:i/>
          <w:iCs/>
          <w:kern w:val="0"/>
          <w:szCs w:val="21"/>
        </w:rPr>
        <w:t>Boy Erased</w:t>
      </w:r>
      <w:r w:rsidR="00D349E3">
        <w:rPr>
          <w:rFonts w:hint="eastAsia"/>
          <w:bCs/>
          <w:kern w:val="0"/>
          <w:szCs w:val="21"/>
        </w:rPr>
        <w:t>）作者，加德拉·康利</w:t>
      </w:r>
      <w:r w:rsidR="00D349E3">
        <w:rPr>
          <w:bCs/>
          <w:kern w:val="0"/>
          <w:szCs w:val="21"/>
        </w:rPr>
        <w:t>（</w:t>
      </w:r>
      <w:r w:rsidR="00D349E3" w:rsidRPr="00CE7718">
        <w:rPr>
          <w:bCs/>
          <w:kern w:val="0"/>
          <w:szCs w:val="21"/>
        </w:rPr>
        <w:t>Garrard Conley</w:t>
      </w:r>
      <w:r w:rsidR="00D349E3">
        <w:rPr>
          <w:bCs/>
          <w:kern w:val="0"/>
          <w:szCs w:val="21"/>
        </w:rPr>
        <w:t>）</w:t>
      </w:r>
    </w:p>
    <w:p w:rsidR="00386CBB" w:rsidRPr="00CE7718" w:rsidRDefault="00386CBB" w:rsidP="00163AEB">
      <w:pPr>
        <w:rPr>
          <w:b/>
          <w:szCs w:val="21"/>
        </w:rPr>
      </w:pPr>
    </w:p>
    <w:p w:rsidR="00386CBB" w:rsidRPr="00CE7718" w:rsidRDefault="00386CBB" w:rsidP="00163AEB">
      <w:pPr>
        <w:rPr>
          <w:b/>
          <w:szCs w:val="21"/>
        </w:rPr>
      </w:pPr>
    </w:p>
    <w:p w:rsidR="00386CBB" w:rsidRDefault="00386CBB" w:rsidP="00163AEB">
      <w:pPr>
        <w:rPr>
          <w:b/>
          <w:color w:val="000000"/>
        </w:rPr>
      </w:pPr>
    </w:p>
    <w:p w:rsidR="00386CBB" w:rsidRDefault="00386CBB" w:rsidP="00163AEB">
      <w:pPr>
        <w:rPr>
          <w:b/>
          <w:color w:val="000000"/>
        </w:rPr>
      </w:pPr>
    </w:p>
    <w:p w:rsidR="00386CBB" w:rsidRDefault="00386CBB" w:rsidP="00163AEB">
      <w:pPr>
        <w:rPr>
          <w:b/>
          <w:color w:val="000000"/>
        </w:rPr>
      </w:pPr>
      <w:r>
        <w:rPr>
          <w:rFonts w:hint="eastAsia"/>
          <w:b/>
          <w:color w:val="000000"/>
        </w:rPr>
        <w:t>谢谢您的阅读！</w:t>
      </w:r>
    </w:p>
    <w:p w:rsidR="00011227" w:rsidRDefault="00386CBB" w:rsidP="00163AEB">
      <w:pPr>
        <w:rPr>
          <w:b/>
          <w:color w:val="000000"/>
        </w:rPr>
      </w:pPr>
      <w:r>
        <w:rPr>
          <w:rFonts w:hint="eastAsia"/>
          <w:b/>
          <w:color w:val="000000"/>
        </w:rPr>
        <w:t>请将反馈信息发至：</w:t>
      </w:r>
      <w:bookmarkEnd w:id="19"/>
      <w:r w:rsidR="00011227">
        <w:rPr>
          <w:rFonts w:hint="eastAsia"/>
          <w:b/>
          <w:color w:val="000000"/>
        </w:rPr>
        <w:t>夏蕊（</w:t>
      </w:r>
      <w:r w:rsidR="00011227">
        <w:rPr>
          <w:b/>
          <w:color w:val="000000"/>
        </w:rPr>
        <w:t>Susan Xia</w:t>
      </w:r>
      <w:r w:rsidR="00011227">
        <w:rPr>
          <w:b/>
          <w:color w:val="000000"/>
        </w:rPr>
        <w:t>）</w:t>
      </w:r>
    </w:p>
    <w:p w:rsidR="00011227" w:rsidRDefault="00011227" w:rsidP="00163AEB">
      <w:pPr>
        <w:rPr>
          <w:b/>
          <w:color w:val="000000"/>
        </w:rPr>
      </w:pPr>
      <w:r>
        <w:rPr>
          <w:rFonts w:hint="eastAsia"/>
          <w:color w:val="000000"/>
        </w:rPr>
        <w:t>安德鲁·纳伯格联合国际有限公司北京代表处</w:t>
      </w:r>
    </w:p>
    <w:p w:rsidR="00011227" w:rsidRDefault="00011227" w:rsidP="00163AEB">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163AEB">
      <w:pPr>
        <w:rPr>
          <w:b/>
          <w:color w:val="000000"/>
        </w:rPr>
      </w:pPr>
      <w:r>
        <w:rPr>
          <w:rFonts w:hint="eastAsia"/>
          <w:color w:val="000000"/>
        </w:rPr>
        <w:t>邮编：</w:t>
      </w:r>
      <w:r>
        <w:rPr>
          <w:color w:val="000000"/>
        </w:rPr>
        <w:t>100872</w:t>
      </w:r>
    </w:p>
    <w:p w:rsidR="00011227" w:rsidRDefault="00011227" w:rsidP="00163AEB">
      <w:pPr>
        <w:rPr>
          <w:b/>
          <w:color w:val="000000"/>
        </w:rPr>
      </w:pPr>
      <w:r>
        <w:rPr>
          <w:rFonts w:hint="eastAsia"/>
          <w:color w:val="000000"/>
        </w:rPr>
        <w:t>电话：</w:t>
      </w:r>
      <w:r>
        <w:rPr>
          <w:color w:val="000000"/>
        </w:rPr>
        <w:t>010-82504406</w:t>
      </w:r>
    </w:p>
    <w:p w:rsidR="00011227" w:rsidRDefault="00011227" w:rsidP="00163AEB">
      <w:pPr>
        <w:rPr>
          <w:b/>
          <w:color w:val="000000"/>
        </w:rPr>
      </w:pPr>
      <w:r>
        <w:rPr>
          <w:rFonts w:hint="eastAsia"/>
          <w:color w:val="000000"/>
        </w:rPr>
        <w:t>传真：</w:t>
      </w:r>
      <w:r>
        <w:rPr>
          <w:color w:val="000000"/>
        </w:rPr>
        <w:t>010-82504200</w:t>
      </w:r>
    </w:p>
    <w:p w:rsidR="00011227" w:rsidRDefault="00011227" w:rsidP="00163AEB">
      <w:pPr>
        <w:rPr>
          <w:b/>
          <w:color w:val="000000"/>
        </w:rPr>
      </w:pPr>
      <w:r>
        <w:rPr>
          <w:color w:val="000000"/>
        </w:rPr>
        <w:t>Email</w:t>
      </w:r>
      <w:r>
        <w:rPr>
          <w:rFonts w:hint="eastAsia"/>
          <w:color w:val="000000"/>
        </w:rPr>
        <w:t>：</w:t>
      </w:r>
      <w:hyperlink r:id="rId7" w:history="1">
        <w:r>
          <w:rPr>
            <w:rStyle w:val="a5"/>
            <w:rFonts w:hint="eastAsia"/>
          </w:rPr>
          <w:t>susan</w:t>
        </w:r>
        <w:r>
          <w:rPr>
            <w:rStyle w:val="a5"/>
          </w:rPr>
          <w:t>@nurnberg.com.cn</w:t>
        </w:r>
      </w:hyperlink>
    </w:p>
    <w:p w:rsidR="00011227" w:rsidRDefault="00011227" w:rsidP="00163AEB">
      <w:pPr>
        <w:rPr>
          <w:b/>
          <w:color w:val="000000"/>
        </w:rPr>
      </w:pPr>
      <w:r>
        <w:rPr>
          <w:rFonts w:hint="eastAsia"/>
          <w:color w:val="000000"/>
        </w:rPr>
        <w:t>网址：</w:t>
      </w:r>
      <w:hyperlink r:id="rId8" w:history="1">
        <w:r>
          <w:rPr>
            <w:rStyle w:val="a5"/>
          </w:rPr>
          <w:t>http://www.nurnberg.com.cn</w:t>
        </w:r>
      </w:hyperlink>
      <w:r>
        <w:rPr>
          <w:b/>
          <w:color w:val="000000"/>
        </w:rPr>
        <w:br/>
      </w:r>
      <w:r>
        <w:rPr>
          <w:rFonts w:hint="eastAsia"/>
          <w:color w:val="000000"/>
        </w:rPr>
        <w:t>微博：</w:t>
      </w:r>
      <w:hyperlink r:id="rId9" w:history="1">
        <w:r>
          <w:rPr>
            <w:rStyle w:val="a5"/>
          </w:rPr>
          <w:t>http://weibo.com/nurnberg</w:t>
        </w:r>
      </w:hyperlink>
    </w:p>
    <w:p w:rsidR="00011227" w:rsidRDefault="00011227" w:rsidP="00163AEB">
      <w:pPr>
        <w:rPr>
          <w:b/>
          <w:color w:val="000000"/>
        </w:rPr>
      </w:pPr>
      <w:r>
        <w:rPr>
          <w:rFonts w:hint="eastAsia"/>
          <w:color w:val="000000"/>
        </w:rPr>
        <w:t>豆瓣小站：</w:t>
      </w:r>
      <w:hyperlink r:id="rId10" w:history="1">
        <w:r>
          <w:rPr>
            <w:rStyle w:val="a5"/>
          </w:rPr>
          <w:t>http://site.douban.com/110577/</w:t>
        </w:r>
      </w:hyperlink>
    </w:p>
    <w:sectPr w:rsidR="00011227" w:rsidSect="006E45BD">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C01" w:rsidRDefault="00834C01">
      <w:r>
        <w:separator/>
      </w:r>
    </w:p>
  </w:endnote>
  <w:endnote w:type="continuationSeparator" w:id="1">
    <w:p w:rsidR="00834C01" w:rsidRDefault="00834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rsidR="00011227" w:rsidRDefault="00011227">
    <w:pPr>
      <w:pStyle w:val="a8"/>
      <w:jc w:val="center"/>
      <w:rPr>
        <w:rFonts w:eastAsia="方正姚体"/>
      </w:rPr>
    </w:pPr>
  </w:p>
  <w:p w:rsidR="00011227" w:rsidRDefault="00011227">
    <w:pPr>
      <w:pStyle w:val="a8"/>
      <w:jc w:val="center"/>
      <w:rPr>
        <w:rFonts w:eastAsia="方正姚体"/>
      </w:rPr>
    </w:pPr>
  </w:p>
  <w:p w:rsidR="00011227" w:rsidRDefault="00011227">
    <w:pPr>
      <w:pStyle w:val="a8"/>
      <w:jc w:val="center"/>
      <w:rPr>
        <w:rFonts w:ascii="方正姚体" w:eastAsia="方正姚体"/>
      </w:rPr>
    </w:pPr>
    <w:r>
      <w:rPr>
        <w:rFonts w:ascii="方正姚体" w:eastAsia="方正姚体"/>
        <w:kern w:val="0"/>
        <w:szCs w:val="21"/>
      </w:rPr>
      <w:t xml:space="preserve">- </w:t>
    </w:r>
    <w:r w:rsidR="00FC35EF">
      <w:rPr>
        <w:rFonts w:ascii="方正姚体" w:eastAsia="方正姚体"/>
        <w:kern w:val="0"/>
        <w:szCs w:val="21"/>
      </w:rPr>
      <w:fldChar w:fldCharType="begin"/>
    </w:r>
    <w:r>
      <w:rPr>
        <w:rFonts w:ascii="方正姚体" w:eastAsia="方正姚体"/>
        <w:kern w:val="0"/>
        <w:szCs w:val="21"/>
      </w:rPr>
      <w:instrText xml:space="preserve"> PAGE </w:instrText>
    </w:r>
    <w:r w:rsidR="00FC35EF">
      <w:rPr>
        <w:rFonts w:ascii="方正姚体" w:eastAsia="方正姚体"/>
        <w:kern w:val="0"/>
        <w:szCs w:val="21"/>
      </w:rPr>
      <w:fldChar w:fldCharType="separate"/>
    </w:r>
    <w:r w:rsidR="00133D79">
      <w:rPr>
        <w:rFonts w:ascii="方正姚体" w:eastAsia="方正姚体"/>
        <w:noProof/>
        <w:kern w:val="0"/>
        <w:szCs w:val="21"/>
      </w:rPr>
      <w:t>1</w:t>
    </w:r>
    <w:r w:rsidR="00FC35E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C01" w:rsidRDefault="00834C01">
      <w:r>
        <w:separator/>
      </w:r>
    </w:p>
  </w:footnote>
  <w:footnote w:type="continuationSeparator" w:id="1">
    <w:p w:rsidR="00834C01" w:rsidRDefault="00834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F45"/>
    <w:rsid w:val="0009282F"/>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3D79"/>
    <w:rsid w:val="001354C5"/>
    <w:rsid w:val="00136B6B"/>
    <w:rsid w:val="00137AAE"/>
    <w:rsid w:val="00141DD2"/>
    <w:rsid w:val="00150200"/>
    <w:rsid w:val="00161645"/>
    <w:rsid w:val="00163349"/>
    <w:rsid w:val="00163AEB"/>
    <w:rsid w:val="00163E82"/>
    <w:rsid w:val="00165D51"/>
    <w:rsid w:val="00170579"/>
    <w:rsid w:val="00172D50"/>
    <w:rsid w:val="00173D6C"/>
    <w:rsid w:val="00175E1E"/>
    <w:rsid w:val="001802A7"/>
    <w:rsid w:val="00183927"/>
    <w:rsid w:val="001858FF"/>
    <w:rsid w:val="00191A13"/>
    <w:rsid w:val="001934BA"/>
    <w:rsid w:val="00194821"/>
    <w:rsid w:val="001949ED"/>
    <w:rsid w:val="00194E5F"/>
    <w:rsid w:val="001A472F"/>
    <w:rsid w:val="001B4322"/>
    <w:rsid w:val="001B442C"/>
    <w:rsid w:val="001B4454"/>
    <w:rsid w:val="001B4690"/>
    <w:rsid w:val="001B66BC"/>
    <w:rsid w:val="001C76A0"/>
    <w:rsid w:val="001D4F77"/>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294"/>
    <w:rsid w:val="002C1BC4"/>
    <w:rsid w:val="002C1D67"/>
    <w:rsid w:val="002C26A3"/>
    <w:rsid w:val="002D7981"/>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84E50"/>
    <w:rsid w:val="00386CBB"/>
    <w:rsid w:val="00395B60"/>
    <w:rsid w:val="0039632A"/>
    <w:rsid w:val="00396A7B"/>
    <w:rsid w:val="00396F83"/>
    <w:rsid w:val="003A146D"/>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74209"/>
    <w:rsid w:val="00484301"/>
    <w:rsid w:val="00484EAC"/>
    <w:rsid w:val="00487C68"/>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57A3"/>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1484"/>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4B32"/>
    <w:rsid w:val="00695D24"/>
    <w:rsid w:val="006A45F6"/>
    <w:rsid w:val="006A4FA2"/>
    <w:rsid w:val="006B1B40"/>
    <w:rsid w:val="006B1CBE"/>
    <w:rsid w:val="006B5D0F"/>
    <w:rsid w:val="006C079F"/>
    <w:rsid w:val="006C3639"/>
    <w:rsid w:val="006C62E1"/>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2640B"/>
    <w:rsid w:val="00832736"/>
    <w:rsid w:val="00834C01"/>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325C"/>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3DF3"/>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65FB6"/>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227E1"/>
    <w:rsid w:val="00A3043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C35C5"/>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B717B"/>
    <w:rsid w:val="00BC3FF8"/>
    <w:rsid w:val="00BC56DF"/>
    <w:rsid w:val="00BD0AC1"/>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CE7718"/>
    <w:rsid w:val="00D039BA"/>
    <w:rsid w:val="00D058BF"/>
    <w:rsid w:val="00D14328"/>
    <w:rsid w:val="00D212E6"/>
    <w:rsid w:val="00D260C7"/>
    <w:rsid w:val="00D32781"/>
    <w:rsid w:val="00D33A98"/>
    <w:rsid w:val="00D34454"/>
    <w:rsid w:val="00D349E3"/>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974AC"/>
    <w:rsid w:val="00EA2D26"/>
    <w:rsid w:val="00EA72E9"/>
    <w:rsid w:val="00EB4F05"/>
    <w:rsid w:val="00EB6580"/>
    <w:rsid w:val="00EC18C9"/>
    <w:rsid w:val="00EC19A1"/>
    <w:rsid w:val="00ED0265"/>
    <w:rsid w:val="00ED2372"/>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19B6"/>
    <w:rsid w:val="00F72F87"/>
    <w:rsid w:val="00F73305"/>
    <w:rsid w:val="00F74D56"/>
    <w:rsid w:val="00F75F41"/>
    <w:rsid w:val="00F76EB3"/>
    <w:rsid w:val="00F812DA"/>
    <w:rsid w:val="00F83A5D"/>
    <w:rsid w:val="00F86F60"/>
    <w:rsid w:val="00F9195E"/>
    <w:rsid w:val="00F978A8"/>
    <w:rsid w:val="00FB3A91"/>
    <w:rsid w:val="00FC0124"/>
    <w:rsid w:val="00FC262B"/>
    <w:rsid w:val="00FC35EF"/>
    <w:rsid w:val="00FC555D"/>
    <w:rsid w:val="00FD09DA"/>
    <w:rsid w:val="00FD2DE0"/>
    <w:rsid w:val="00FD46A9"/>
    <w:rsid w:val="00FE1C6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10">
    <w:name w:val="访问过的超链接1"/>
    <w:rsid w:val="006E45BD"/>
    <w:rPr>
      <w:color w:val="800080"/>
      <w:u w:val="single"/>
    </w:rPr>
  </w:style>
  <w:style w:type="character" w:styleId="a5">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6">
    <w:name w:val="Body Text"/>
    <w:basedOn w:val="a"/>
    <w:rsid w:val="006E45BD"/>
    <w:pPr>
      <w:jc w:val="left"/>
    </w:pPr>
  </w:style>
  <w:style w:type="paragraph" w:styleId="a7">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8">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a">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s>
</file>

<file path=word/webSettings.xml><?xml version="1.0" encoding="utf-8"?>
<w:webSettings xmlns:r="http://schemas.openxmlformats.org/officeDocument/2006/relationships" xmlns:w="http://schemas.openxmlformats.org/wordprocessingml/2006/main">
  <w:divs>
    <w:div w:id="408307459">
      <w:bodyDiv w:val="1"/>
      <w:marLeft w:val="0"/>
      <w:marRight w:val="0"/>
      <w:marTop w:val="0"/>
      <w:marBottom w:val="0"/>
      <w:divBdr>
        <w:top w:val="none" w:sz="0" w:space="0" w:color="auto"/>
        <w:left w:val="none" w:sz="0" w:space="0" w:color="auto"/>
        <w:bottom w:val="none" w:sz="0" w:space="0" w:color="auto"/>
        <w:right w:val="none" w:sz="0" w:space="0" w:color="auto"/>
      </w:divBdr>
    </w:div>
    <w:div w:id="19045643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nurnberg.com.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271</Words>
  <Characters>1546</Characters>
  <Application>Microsoft Office Word</Application>
  <DocSecurity>0</DocSecurity>
  <Lines>12</Lines>
  <Paragraphs>3</Paragraphs>
  <ScaleCrop>false</ScaleCrop>
  <Company>2ndSpAcE</Company>
  <LinksUpToDate>false</LinksUpToDate>
  <CharactersWithSpaces>1814</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21</cp:revision>
  <cp:lastPrinted>2004-04-23T07:06:00Z</cp:lastPrinted>
  <dcterms:created xsi:type="dcterms:W3CDTF">2019-05-09T07:36:00Z</dcterms:created>
  <dcterms:modified xsi:type="dcterms:W3CDTF">2019-06-25T01:12:00Z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