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AE66" w14:textId="77777777" w:rsidR="00327872" w:rsidRPr="004C172A" w:rsidRDefault="00327872" w:rsidP="00327872">
      <w:pPr>
        <w:jc w:val="center"/>
        <w:rPr>
          <w:b/>
          <w:bCs/>
          <w:sz w:val="32"/>
          <w:szCs w:val="32"/>
          <w:shd w:val="pct15" w:color="auto" w:fill="FFFFFF"/>
        </w:rPr>
      </w:pPr>
      <w:r w:rsidRPr="004C172A">
        <w:rPr>
          <w:rFonts w:hint="eastAsia"/>
          <w:b/>
          <w:bCs/>
          <w:sz w:val="32"/>
          <w:szCs w:val="32"/>
          <w:shd w:val="pct15" w:color="auto" w:fill="FFFFFF"/>
        </w:rPr>
        <w:t>作家推荐</w:t>
      </w:r>
    </w:p>
    <w:p w14:paraId="24213621" w14:textId="77777777" w:rsidR="00327872" w:rsidRDefault="00327872" w:rsidP="00327872">
      <w:pPr>
        <w:tabs>
          <w:tab w:val="left" w:pos="341"/>
          <w:tab w:val="left" w:pos="5235"/>
        </w:tabs>
        <w:jc w:val="center"/>
        <w:rPr>
          <w:b/>
          <w:bCs/>
          <w:sz w:val="32"/>
          <w:szCs w:val="32"/>
          <w:shd w:val="pct15" w:color="auto" w:fill="FFFFFF"/>
        </w:rPr>
      </w:pPr>
      <w:r w:rsidRPr="006C7A85">
        <w:rPr>
          <w:rFonts w:hint="eastAsia"/>
          <w:b/>
          <w:bCs/>
          <w:sz w:val="32"/>
          <w:szCs w:val="32"/>
          <w:shd w:val="pct15" w:color="auto" w:fill="FFFFFF"/>
        </w:rPr>
        <w:t>迈克尔·杰拉德·鲍沃尔（</w:t>
      </w:r>
      <w:r w:rsidRPr="006C7A85">
        <w:rPr>
          <w:rFonts w:hint="eastAsia"/>
          <w:b/>
          <w:bCs/>
          <w:sz w:val="32"/>
          <w:szCs w:val="32"/>
          <w:shd w:val="pct15" w:color="auto" w:fill="FFFFFF"/>
        </w:rPr>
        <w:t>Michael Gerard Bauer</w:t>
      </w:r>
      <w:r w:rsidRPr="006C7A85">
        <w:rPr>
          <w:rFonts w:hint="eastAsia"/>
          <w:b/>
          <w:bCs/>
          <w:sz w:val="32"/>
          <w:szCs w:val="32"/>
          <w:shd w:val="pct15" w:color="auto" w:fill="FFFFFF"/>
        </w:rPr>
        <w:t>）</w:t>
      </w:r>
    </w:p>
    <w:p w14:paraId="292656DF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3EDF7C68" w14:textId="77777777" w:rsidR="00327872" w:rsidRDefault="00327872" w:rsidP="00327872">
      <w:pPr>
        <w:tabs>
          <w:tab w:val="left" w:pos="341"/>
          <w:tab w:val="left" w:pos="5235"/>
        </w:tabs>
        <w:rPr>
          <w:rFonts w:hint="eastAsia"/>
          <w:b/>
          <w:bCs/>
        </w:rPr>
      </w:pPr>
    </w:p>
    <w:p w14:paraId="1EB481FE" w14:textId="77777777" w:rsidR="00327872" w:rsidRPr="00466AC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4A4BB8">
        <w:rPr>
          <w:rFonts w:hint="eastAsia"/>
          <w:b/>
          <w:bCs/>
        </w:rPr>
        <w:t>作者简介：</w:t>
      </w:r>
    </w:p>
    <w:p w14:paraId="0DEBA972" w14:textId="77777777" w:rsidR="00327872" w:rsidRDefault="00327872" w:rsidP="00327872">
      <w:pPr>
        <w:tabs>
          <w:tab w:val="left" w:pos="341"/>
          <w:tab w:val="left" w:pos="5235"/>
        </w:tabs>
      </w:pPr>
      <w:bookmarkStart w:id="0" w:name="_GoBack"/>
      <w:bookmarkEnd w:id="0"/>
    </w:p>
    <w:p w14:paraId="24D0286C" w14:textId="77777777" w:rsidR="00327872" w:rsidRPr="008D0B8D" w:rsidRDefault="00327872" w:rsidP="00327872">
      <w:pPr>
        <w:tabs>
          <w:tab w:val="left" w:pos="341"/>
          <w:tab w:val="left" w:pos="5235"/>
        </w:tabs>
        <w:rPr>
          <w:rFonts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E2163" wp14:editId="0543C589">
            <wp:simplePos x="0" y="0"/>
            <wp:positionH relativeFrom="column">
              <wp:posOffset>-635</wp:posOffset>
            </wp:positionH>
            <wp:positionV relativeFrom="paragraph">
              <wp:posOffset>64770</wp:posOffset>
            </wp:positionV>
            <wp:extent cx="939800" cy="12192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B8D">
        <w:rPr>
          <w:rFonts w:hint="eastAsia"/>
          <w:bCs/>
          <w:noProof/>
        </w:rPr>
        <w:t>迈克尔·杰拉德·鲍沃尔（</w:t>
      </w:r>
      <w:r w:rsidRPr="008D0B8D">
        <w:rPr>
          <w:rFonts w:hint="eastAsia"/>
          <w:bCs/>
          <w:noProof/>
        </w:rPr>
        <w:t>Michael Gerard Bauer</w:t>
      </w:r>
      <w:r w:rsidRPr="008D0B8D">
        <w:rPr>
          <w:rFonts w:hint="eastAsia"/>
          <w:bCs/>
          <w:noProof/>
        </w:rPr>
        <w:t>）是一位来自澳洲的儿童书作者，他出生于澳大利亚的布里斯班，长大后进入昆士兰大学学习，取得教育、艺术和文学三个学位。毕业后的迈克尔，曾在中学教授过一段英语和经济学。近年来，他开始逐渐投入自己喜爱的写作行业，创作出了一批精彩的读物，包括赢得</w:t>
      </w:r>
      <w:r w:rsidRPr="008D0B8D">
        <w:rPr>
          <w:rFonts w:hint="eastAsia"/>
          <w:bCs/>
          <w:noProof/>
        </w:rPr>
        <w:t>2005</w:t>
      </w:r>
      <w:r w:rsidRPr="008D0B8D">
        <w:rPr>
          <w:rFonts w:hint="eastAsia"/>
          <w:bCs/>
          <w:noProof/>
        </w:rPr>
        <w:t>年澳大利亚儿童书委员会年度图书奖的《奔跑的人》（</w:t>
      </w:r>
      <w:r w:rsidRPr="008D0B8D">
        <w:rPr>
          <w:rFonts w:hint="eastAsia"/>
          <w:bCs/>
          <w:noProof/>
        </w:rPr>
        <w:t>The Running Man</w:t>
      </w:r>
      <w:r w:rsidRPr="008D0B8D">
        <w:rPr>
          <w:rFonts w:hint="eastAsia"/>
          <w:bCs/>
          <w:noProof/>
        </w:rPr>
        <w:t>）、获得</w:t>
      </w:r>
      <w:r w:rsidRPr="008D0B8D">
        <w:rPr>
          <w:rFonts w:hint="eastAsia"/>
          <w:bCs/>
          <w:noProof/>
        </w:rPr>
        <w:t>07</w:t>
      </w:r>
      <w:r w:rsidRPr="008D0B8D">
        <w:rPr>
          <w:rFonts w:hint="eastAsia"/>
          <w:bCs/>
          <w:noProof/>
        </w:rPr>
        <w:t>年度儿童文学和平奖的《别叫我伊什梅尔》（</w:t>
      </w:r>
      <w:r w:rsidRPr="008D0B8D">
        <w:rPr>
          <w:rFonts w:hint="eastAsia"/>
          <w:bCs/>
          <w:noProof/>
        </w:rPr>
        <w:t>Don</w:t>
      </w:r>
      <w:r w:rsidRPr="008D0B8D">
        <w:rPr>
          <w:rFonts w:hint="eastAsia"/>
          <w:bCs/>
          <w:noProof/>
        </w:rPr>
        <w:t>’</w:t>
      </w:r>
      <w:r w:rsidRPr="008D0B8D">
        <w:rPr>
          <w:rFonts w:hint="eastAsia"/>
          <w:bCs/>
          <w:noProof/>
        </w:rPr>
        <w:t>t Call Me Ishmael</w:t>
      </w:r>
      <w:r w:rsidRPr="008D0B8D">
        <w:rPr>
          <w:rFonts w:hint="eastAsia"/>
          <w:bCs/>
          <w:noProof/>
        </w:rPr>
        <w:t>）等等。他的书籍被澳大利亚的许多学校选入教科书。他也创作戏剧作品。</w:t>
      </w:r>
    </w:p>
    <w:p w14:paraId="60AB7EF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2E31B6DF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获奖情况：</w:t>
      </w:r>
    </w:p>
    <w:p w14:paraId="4441624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1B6317E8" w14:textId="77777777" w:rsidR="00327872" w:rsidRDefault="00327872" w:rsidP="00327872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2005</w:t>
      </w:r>
      <w:r>
        <w:rPr>
          <w:rFonts w:hint="eastAsia"/>
        </w:rPr>
        <w:t>年，《奔跑的</w:t>
      </w:r>
      <w:r w:rsidRPr="00483932">
        <w:rPr>
          <w:rFonts w:hint="eastAsia"/>
        </w:rPr>
        <w:t>人》获得了</w:t>
      </w:r>
      <w:r w:rsidRPr="008D0B8D">
        <w:rPr>
          <w:rFonts w:hint="eastAsia"/>
          <w:bCs/>
          <w:noProof/>
        </w:rPr>
        <w:t>澳大利亚儿童书委员会年度图书奖</w:t>
      </w:r>
      <w:r>
        <w:rPr>
          <w:rFonts w:hint="eastAsia"/>
        </w:rPr>
        <w:t>，此部作品同</w:t>
      </w:r>
      <w:r w:rsidRPr="00483932">
        <w:rPr>
          <w:rFonts w:hint="eastAsia"/>
        </w:rPr>
        <w:t>年</w:t>
      </w:r>
      <w:r>
        <w:rPr>
          <w:rFonts w:hint="eastAsia"/>
        </w:rPr>
        <w:t>还入围了新南威尔士州州长文学奖和维多利亚州州长</w:t>
      </w:r>
      <w:r w:rsidRPr="00483932">
        <w:rPr>
          <w:rFonts w:hint="eastAsia"/>
        </w:rPr>
        <w:t>文学奖。</w:t>
      </w:r>
    </w:p>
    <w:p w14:paraId="4398CCEA" w14:textId="77777777" w:rsidR="00327872" w:rsidRDefault="00327872" w:rsidP="00327872">
      <w:pPr>
        <w:tabs>
          <w:tab w:val="left" w:pos="341"/>
          <w:tab w:val="left" w:pos="5235"/>
        </w:tabs>
      </w:pPr>
    </w:p>
    <w:p w14:paraId="57F9F83C" w14:textId="77777777" w:rsidR="00327872" w:rsidRDefault="00327872" w:rsidP="00327872">
      <w:pPr>
        <w:tabs>
          <w:tab w:val="left" w:pos="341"/>
          <w:tab w:val="left" w:pos="5235"/>
        </w:tabs>
        <w:ind w:firstLineChars="200" w:firstLine="420"/>
      </w:pPr>
      <w:r w:rsidRPr="00483932">
        <w:rPr>
          <w:rFonts w:hint="eastAsia"/>
        </w:rPr>
        <w:t>2006</w:t>
      </w:r>
      <w:r>
        <w:rPr>
          <w:rFonts w:hint="eastAsia"/>
        </w:rPr>
        <w:t>年，《奔跑的</w:t>
      </w:r>
      <w:r w:rsidRPr="00483932">
        <w:rPr>
          <w:rFonts w:hint="eastAsia"/>
        </w:rPr>
        <w:t>人》入围</w:t>
      </w:r>
      <w:r>
        <w:rPr>
          <w:rFonts w:hint="eastAsia"/>
        </w:rPr>
        <w:t>了南澳大利亚州</w:t>
      </w:r>
      <w:r w:rsidRPr="00483932">
        <w:rPr>
          <w:rFonts w:hint="eastAsia"/>
        </w:rPr>
        <w:t>文学节的候选名单。</w:t>
      </w:r>
      <w:r w:rsidRPr="00483932">
        <w:rPr>
          <w:rFonts w:hint="eastAsia"/>
        </w:rPr>
        <w:t>2008</w:t>
      </w:r>
      <w:r w:rsidRPr="00483932">
        <w:rPr>
          <w:rFonts w:hint="eastAsia"/>
        </w:rPr>
        <w:t>年，它获得了</w:t>
      </w:r>
      <w:proofErr w:type="spellStart"/>
      <w:r w:rsidRPr="00483932">
        <w:rPr>
          <w:rFonts w:hint="eastAsia"/>
        </w:rPr>
        <w:t>Katholischer</w:t>
      </w:r>
      <w:proofErr w:type="spellEnd"/>
      <w:r w:rsidRPr="00483932">
        <w:rPr>
          <w:rFonts w:hint="eastAsia"/>
        </w:rPr>
        <w:t xml:space="preserve"> Kinder-</w:t>
      </w:r>
      <w:r>
        <w:rPr>
          <w:rFonts w:hint="eastAsia"/>
        </w:rPr>
        <w:t>青少年图书</w:t>
      </w:r>
      <w:r w:rsidRPr="00483932">
        <w:rPr>
          <w:rFonts w:hint="eastAsia"/>
        </w:rPr>
        <w:t>奖，并入围了</w:t>
      </w:r>
      <w:r>
        <w:rPr>
          <w:rFonts w:hint="eastAsia"/>
        </w:rPr>
        <w:t>德国青少年文学</w:t>
      </w:r>
      <w:r w:rsidRPr="00483932">
        <w:rPr>
          <w:rFonts w:hint="eastAsia"/>
        </w:rPr>
        <w:t>奖。</w:t>
      </w:r>
      <w:r>
        <w:rPr>
          <w:rFonts w:hint="eastAsia"/>
        </w:rPr>
        <w:t>其</w:t>
      </w:r>
      <w:r w:rsidRPr="00483932">
        <w:rPr>
          <w:rFonts w:hint="eastAsia"/>
        </w:rPr>
        <w:t>意大利版在</w:t>
      </w:r>
      <w:r w:rsidRPr="00483932">
        <w:rPr>
          <w:rFonts w:hint="eastAsia"/>
        </w:rPr>
        <w:t>2009</w:t>
      </w:r>
      <w:r>
        <w:rPr>
          <w:rFonts w:hint="eastAsia"/>
        </w:rPr>
        <w:t>年入围了西班牙儿童文学奖</w:t>
      </w:r>
      <w:r w:rsidRPr="00483932">
        <w:rPr>
          <w:rFonts w:hint="eastAsia"/>
        </w:rPr>
        <w:t>。</w:t>
      </w:r>
    </w:p>
    <w:p w14:paraId="2BB4FDB9" w14:textId="77777777" w:rsidR="00327872" w:rsidRDefault="00327872" w:rsidP="00327872">
      <w:pPr>
        <w:tabs>
          <w:tab w:val="left" w:pos="341"/>
          <w:tab w:val="left" w:pos="5235"/>
        </w:tabs>
        <w:ind w:firstLine="420"/>
      </w:pPr>
    </w:p>
    <w:p w14:paraId="59767992" w14:textId="77777777" w:rsidR="00327872" w:rsidRPr="00483932" w:rsidRDefault="00327872" w:rsidP="00327872">
      <w:pPr>
        <w:tabs>
          <w:tab w:val="left" w:pos="341"/>
          <w:tab w:val="left" w:pos="5235"/>
        </w:tabs>
        <w:ind w:firstLine="420"/>
        <w:rPr>
          <w:bCs/>
        </w:rPr>
      </w:pPr>
      <w:r w:rsidRPr="00483932">
        <w:rPr>
          <w:rFonts w:hint="eastAsia"/>
          <w:bCs/>
        </w:rPr>
        <w:t>迈克尔的第二本书，</w:t>
      </w:r>
      <w:r>
        <w:rPr>
          <w:rFonts w:hint="eastAsia"/>
          <w:bCs/>
        </w:rPr>
        <w:t>《别叫我</w:t>
      </w:r>
      <w:r w:rsidRPr="006C7A85">
        <w:rPr>
          <w:rFonts w:hAnsi="宋体" w:hint="eastAsia"/>
          <w:szCs w:val="21"/>
        </w:rPr>
        <w:t>伊什梅尔</w:t>
      </w:r>
      <w:r>
        <w:rPr>
          <w:rFonts w:hAnsi="宋体" w:hint="eastAsia"/>
          <w:szCs w:val="21"/>
        </w:rPr>
        <w:t>》</w:t>
      </w:r>
      <w:r>
        <w:rPr>
          <w:rFonts w:hint="eastAsia"/>
          <w:bCs/>
        </w:rPr>
        <w:t>，在</w:t>
      </w:r>
      <w:r>
        <w:rPr>
          <w:rFonts w:hint="eastAsia"/>
          <w:bCs/>
        </w:rPr>
        <w:t>2007</w:t>
      </w:r>
      <w:r>
        <w:rPr>
          <w:rFonts w:hint="eastAsia"/>
          <w:bCs/>
        </w:rPr>
        <w:t>年</w:t>
      </w:r>
      <w:r w:rsidRPr="00483932">
        <w:rPr>
          <w:rFonts w:hint="eastAsia"/>
          <w:bCs/>
        </w:rPr>
        <w:t>入围</w:t>
      </w:r>
      <w:r w:rsidRPr="008D0B8D">
        <w:rPr>
          <w:rFonts w:hint="eastAsia"/>
          <w:bCs/>
          <w:noProof/>
        </w:rPr>
        <w:t>澳大利亚儿童书委员会年度图书奖</w:t>
      </w:r>
      <w:r>
        <w:rPr>
          <w:rFonts w:hint="eastAsia"/>
          <w:bCs/>
        </w:rPr>
        <w:t>和新南威尔士州州长文学奖，并在博洛尼亚书展入选了“</w:t>
      </w:r>
      <w:r>
        <w:rPr>
          <w:rFonts w:hint="eastAsia"/>
          <w:bCs/>
        </w:rPr>
        <w:t>2007</w:t>
      </w:r>
      <w:r>
        <w:rPr>
          <w:rFonts w:hint="eastAsia"/>
          <w:bCs/>
        </w:rPr>
        <w:t>年白</w:t>
      </w:r>
      <w:r w:rsidRPr="00483932">
        <w:rPr>
          <w:rFonts w:hint="eastAsia"/>
          <w:bCs/>
        </w:rPr>
        <w:t>乌鸦</w:t>
      </w:r>
      <w:r>
        <w:rPr>
          <w:rFonts w:hint="eastAsia"/>
          <w:bCs/>
        </w:rPr>
        <w:t>奖获奖童书”。并在</w:t>
      </w:r>
      <w:r w:rsidRPr="00483932">
        <w:rPr>
          <w:rFonts w:hint="eastAsia"/>
          <w:bCs/>
        </w:rPr>
        <w:t>2007</w:t>
      </w:r>
      <w:r w:rsidRPr="00483932">
        <w:rPr>
          <w:rFonts w:hint="eastAsia"/>
          <w:bCs/>
        </w:rPr>
        <w:t>年</w:t>
      </w:r>
      <w:r>
        <w:rPr>
          <w:rFonts w:hint="eastAsia"/>
          <w:bCs/>
        </w:rPr>
        <w:t>荣获该类别</w:t>
      </w:r>
      <w:r w:rsidRPr="00650516">
        <w:rPr>
          <w:rFonts w:hAnsi="宋体" w:hint="eastAsia"/>
          <w:bCs/>
          <w:color w:val="000000" w:themeColor="text1"/>
          <w:szCs w:val="21"/>
        </w:rPr>
        <w:t>澳大利亚儿童文学和平奖</w:t>
      </w:r>
      <w:r>
        <w:rPr>
          <w:rFonts w:hint="eastAsia"/>
          <w:bCs/>
        </w:rPr>
        <w:t>，在</w:t>
      </w:r>
      <w:r w:rsidRPr="00483932">
        <w:rPr>
          <w:rFonts w:hint="eastAsia"/>
          <w:bCs/>
        </w:rPr>
        <w:t>2008</w:t>
      </w:r>
      <w:r w:rsidRPr="00483932">
        <w:rPr>
          <w:rFonts w:hint="eastAsia"/>
          <w:bCs/>
        </w:rPr>
        <w:t>年</w:t>
      </w:r>
      <w:r>
        <w:rPr>
          <w:rFonts w:hint="eastAsia"/>
          <w:bCs/>
        </w:rPr>
        <w:t>荣获</w:t>
      </w:r>
      <w:r w:rsidRPr="00650516">
        <w:rPr>
          <w:rFonts w:hAnsi="宋体" w:hint="eastAsia"/>
          <w:bCs/>
          <w:color w:val="000000" w:themeColor="text1"/>
          <w:szCs w:val="21"/>
        </w:rPr>
        <w:t>澳大利亚作家周儿童文学奖</w:t>
      </w:r>
      <w:r>
        <w:rPr>
          <w:rFonts w:hAnsi="宋体" w:hint="eastAsia"/>
          <w:bCs/>
          <w:color w:val="000000" w:themeColor="text1"/>
          <w:szCs w:val="21"/>
        </w:rPr>
        <w:t>。</w:t>
      </w:r>
    </w:p>
    <w:p w14:paraId="3122CE4D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1F5127E8" w14:textId="77777777" w:rsidR="00327872" w:rsidRPr="00B12A54" w:rsidRDefault="00327872" w:rsidP="00327872">
      <w:pPr>
        <w:tabs>
          <w:tab w:val="left" w:pos="341"/>
          <w:tab w:val="left" w:pos="5235"/>
        </w:tabs>
        <w:rPr>
          <w:rFonts w:hint="eastAsia"/>
          <w:b/>
          <w:bCs/>
        </w:rPr>
      </w:pPr>
    </w:p>
    <w:p w14:paraId="0774B126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FDC1E8" wp14:editId="0904B069">
            <wp:simplePos x="0" y="0"/>
            <wp:positionH relativeFrom="margin">
              <wp:posOffset>4037330</wp:posOffset>
            </wp:positionH>
            <wp:positionV relativeFrom="paragraph">
              <wp:posOffset>34290</wp:posOffset>
            </wp:positionV>
            <wp:extent cx="1295400" cy="201041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94F">
        <w:rPr>
          <w:rFonts w:hint="eastAsia"/>
          <w:b/>
          <w:bCs/>
        </w:rPr>
        <w:t>中文书名：</w:t>
      </w:r>
      <w:r w:rsidRPr="006C7A85">
        <w:rPr>
          <w:rFonts w:hint="eastAsia"/>
          <w:b/>
          <w:bCs/>
        </w:rPr>
        <w:t>《别叫我伊什梅尔》</w:t>
      </w:r>
    </w:p>
    <w:p w14:paraId="22BCA552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6C7A85">
        <w:rPr>
          <w:b/>
          <w:bCs/>
          <w:i/>
          <w:iCs/>
        </w:rPr>
        <w:t>Don’t Call Me Ishmael</w:t>
      </w:r>
    </w:p>
    <w:p w14:paraId="3A1EFC34" w14:textId="77777777" w:rsidR="00327872" w:rsidRPr="00E119FE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作者：</w:t>
      </w:r>
      <w:r w:rsidRPr="006C7A85">
        <w:rPr>
          <w:b/>
          <w:bCs/>
        </w:rPr>
        <w:t>Michael Gerard Bauer</w:t>
      </w:r>
    </w:p>
    <w:p w14:paraId="51BE2052" w14:textId="77777777" w:rsidR="00327872" w:rsidRPr="003E45DC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出版社：</w:t>
      </w:r>
      <w:r w:rsidRPr="006C7A85">
        <w:rPr>
          <w:b/>
          <w:bCs/>
        </w:rPr>
        <w:t>Scholastic Australia</w:t>
      </w:r>
    </w:p>
    <w:p w14:paraId="05EAC3EF" w14:textId="77777777" w:rsidR="00327872" w:rsidRPr="00F26218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/Nicole</w:t>
      </w:r>
    </w:p>
    <w:p w14:paraId="1A6B48A5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出版时间</w:t>
      </w:r>
      <w:r w:rsidRPr="000B4D73">
        <w:rPr>
          <w:rFonts w:hint="eastAsia"/>
          <w:b/>
          <w:bCs/>
        </w:rPr>
        <w:t>：</w:t>
      </w:r>
      <w:r w:rsidRPr="000B4D73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年</w:t>
      </w:r>
    </w:p>
    <w:p w14:paraId="20CEAAD9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272</w:t>
      </w:r>
      <w:r w:rsidRPr="000B4D73">
        <w:rPr>
          <w:rFonts w:hint="eastAsia"/>
          <w:b/>
          <w:bCs/>
        </w:rPr>
        <w:t>页</w:t>
      </w:r>
    </w:p>
    <w:p w14:paraId="337D168F" w14:textId="77777777" w:rsidR="00327872" w:rsidRPr="000C1EE1" w:rsidRDefault="00327872" w:rsidP="00327872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60D7299D" w14:textId="77777777" w:rsidR="00327872" w:rsidRPr="001D7CBC" w:rsidRDefault="00327872" w:rsidP="0032787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396458AF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类型：</w:t>
      </w:r>
      <w:r>
        <w:rPr>
          <w:rFonts w:hint="eastAsia"/>
          <w:b/>
          <w:bCs/>
        </w:rPr>
        <w:t>7-12</w:t>
      </w:r>
      <w:r>
        <w:rPr>
          <w:rFonts w:hint="eastAsia"/>
          <w:b/>
          <w:bCs/>
        </w:rPr>
        <w:t>岁青少年文学</w:t>
      </w:r>
    </w:p>
    <w:p w14:paraId="59AAF396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6C7A85">
        <w:rPr>
          <w:rFonts w:hint="eastAsia"/>
          <w:b/>
          <w:bCs/>
        </w:rPr>
        <w:t>版权已售：新西兰、加拿大、捷克、法国、德国、意大利、英国、美国</w:t>
      </w:r>
    </w:p>
    <w:p w14:paraId="0E4F9C4F" w14:textId="77777777" w:rsidR="00327872" w:rsidRPr="00655FA9" w:rsidRDefault="00327872" w:rsidP="00327872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F2C3BDF" w14:textId="77777777" w:rsidR="00327872" w:rsidRPr="006C7A85" w:rsidRDefault="00327872" w:rsidP="00327872">
      <w:pPr>
        <w:rPr>
          <w:rFonts w:hAnsi="宋体"/>
          <w:b/>
          <w:bCs/>
          <w:szCs w:val="21"/>
        </w:rPr>
      </w:pPr>
      <w:r w:rsidRPr="006C7A85">
        <w:rPr>
          <w:rFonts w:hAnsi="宋体" w:hint="eastAsia"/>
          <w:b/>
          <w:bCs/>
          <w:szCs w:val="21"/>
        </w:rPr>
        <w:t>内容简介：</w:t>
      </w:r>
    </w:p>
    <w:p w14:paraId="7F01A430" w14:textId="77777777" w:rsidR="00327872" w:rsidRPr="006C7A85" w:rsidRDefault="00327872" w:rsidP="00327872">
      <w:pPr>
        <w:jc w:val="center"/>
        <w:rPr>
          <w:rFonts w:hAnsi="宋体"/>
          <w:b/>
          <w:bCs/>
          <w:color w:val="FF0000"/>
          <w:szCs w:val="21"/>
        </w:rPr>
      </w:pPr>
      <w:r w:rsidRPr="006C7A85">
        <w:rPr>
          <w:rFonts w:hAnsi="宋体" w:hint="eastAsia"/>
          <w:b/>
          <w:bCs/>
          <w:color w:val="FF0000"/>
          <w:szCs w:val="21"/>
        </w:rPr>
        <w:lastRenderedPageBreak/>
        <w:t>2007</w:t>
      </w:r>
      <w:r w:rsidRPr="006C7A85">
        <w:rPr>
          <w:rFonts w:hAnsi="宋体" w:hint="eastAsia"/>
          <w:b/>
          <w:bCs/>
          <w:color w:val="FF0000"/>
          <w:szCs w:val="21"/>
        </w:rPr>
        <w:t>年澳大利亚儿童文学和平奖</w:t>
      </w:r>
    </w:p>
    <w:p w14:paraId="7D04BEE5" w14:textId="77777777" w:rsidR="00327872" w:rsidRPr="006C7A85" w:rsidRDefault="00327872" w:rsidP="00327872">
      <w:pPr>
        <w:jc w:val="center"/>
        <w:rPr>
          <w:rFonts w:hAnsi="宋体"/>
          <w:b/>
          <w:bCs/>
          <w:color w:val="FF0000"/>
          <w:szCs w:val="21"/>
        </w:rPr>
      </w:pPr>
      <w:r w:rsidRPr="006C7A85">
        <w:rPr>
          <w:rFonts w:hAnsi="宋体" w:hint="eastAsia"/>
          <w:b/>
          <w:bCs/>
          <w:color w:val="FF0000"/>
          <w:szCs w:val="21"/>
        </w:rPr>
        <w:t>2007</w:t>
      </w:r>
      <w:r w:rsidRPr="006C7A85">
        <w:rPr>
          <w:rFonts w:hAnsi="宋体" w:hint="eastAsia"/>
          <w:b/>
          <w:bCs/>
          <w:color w:val="FF0000"/>
          <w:szCs w:val="21"/>
        </w:rPr>
        <w:t>年澳大利亚童书委员会入选作品</w:t>
      </w:r>
    </w:p>
    <w:p w14:paraId="3A1C41F7" w14:textId="77777777" w:rsidR="00327872" w:rsidRPr="006C7A85" w:rsidRDefault="00327872" w:rsidP="00327872">
      <w:pPr>
        <w:jc w:val="center"/>
        <w:rPr>
          <w:rFonts w:hAnsi="宋体"/>
          <w:b/>
          <w:bCs/>
          <w:color w:val="FF0000"/>
          <w:szCs w:val="21"/>
        </w:rPr>
      </w:pPr>
      <w:r w:rsidRPr="006C7A85">
        <w:rPr>
          <w:rFonts w:hAnsi="宋体" w:hint="eastAsia"/>
          <w:b/>
          <w:bCs/>
          <w:color w:val="FF0000"/>
          <w:szCs w:val="21"/>
        </w:rPr>
        <w:t>2008</w:t>
      </w:r>
      <w:r w:rsidRPr="006C7A85">
        <w:rPr>
          <w:rFonts w:hAnsi="宋体" w:hint="eastAsia"/>
          <w:b/>
          <w:bCs/>
          <w:color w:val="FF0000"/>
          <w:szCs w:val="21"/>
        </w:rPr>
        <w:t>年澳大利亚作家周儿童文学奖</w:t>
      </w:r>
    </w:p>
    <w:p w14:paraId="691B746C" w14:textId="77777777" w:rsidR="00327872" w:rsidRPr="006C7A85" w:rsidRDefault="00327872" w:rsidP="00327872">
      <w:pPr>
        <w:ind w:firstLineChars="200" w:firstLine="422"/>
        <w:rPr>
          <w:rFonts w:hAnsi="宋体"/>
          <w:b/>
          <w:bCs/>
          <w:szCs w:val="21"/>
        </w:rPr>
      </w:pPr>
    </w:p>
    <w:p w14:paraId="5D4E4F50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小说讲述了男孩伊什梅尔九年级时的经历。伊什梅尔出生前，他的父母排演了莫比迪克里的一出戏，于是就用莫比迪克的叙述者伊什梅尔作儿子的名字。上学第一天，伊什梅尔就因为他的名字被学校里的孩子王巴里嘲弄、欺负，于是他觉得自己患上了伊什梅尔病症，从此看见巴里就躲得远远的，生怕巴里再拿他的名字说事，不过伊什梅尔心里暗暗决心总有一天要对抗巴里。</w:t>
      </w:r>
    </w:p>
    <w:p w14:paraId="2045A879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有一天伊什梅尔看到巴里又在欺负一个四年级的男孩，终于忍不住心里积压的怒火，替男孩打抱不平。他哪是巴里的对手，几下就被打趴下了。不过，男孩的妹妹凯利立即喜欢上了这个正义之士。</w:t>
      </w:r>
    </w:p>
    <w:p w14:paraId="2B5CFFD4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班里来了一个新同学詹姆士。因为长相怪异，成为巴里新的欺负对象。不过，詹姆士并没有因为巴里的嘲弄而生气，反而幽默地解释说，他的脑袋得过肿瘤，开刀时切除了“害怕”神经，没有事情能让他害怕，就算巴里狠狠地欺负他，他也不怕。</w:t>
      </w:r>
    </w:p>
    <w:p w14:paraId="29CF21A3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巴里可不信这一套，于是有一天抓了一大堆蜘蛛、爬虫丢在詹姆士的课桌抽屉里。詹姆</w:t>
      </w:r>
      <w:proofErr w:type="gramStart"/>
      <w:r w:rsidRPr="006C7A85">
        <w:rPr>
          <w:rFonts w:hAnsi="宋体" w:hint="eastAsia"/>
          <w:szCs w:val="21"/>
        </w:rPr>
        <w:t>士打开</w:t>
      </w:r>
      <w:proofErr w:type="gramEnd"/>
      <w:r w:rsidRPr="006C7A85">
        <w:rPr>
          <w:rFonts w:hAnsi="宋体" w:hint="eastAsia"/>
          <w:szCs w:val="21"/>
        </w:rPr>
        <w:t>抽屉，看见昆虫一只接着一只从里面爬出来，非但没有惊叫，且表现得镇定自若，令其他孩子惊讶无比。在学校举行的橄榄球比赛中，詹姆</w:t>
      </w:r>
      <w:proofErr w:type="gramStart"/>
      <w:r w:rsidRPr="006C7A85">
        <w:rPr>
          <w:rFonts w:hAnsi="宋体" w:hint="eastAsia"/>
          <w:szCs w:val="21"/>
        </w:rPr>
        <w:t>士更是</w:t>
      </w:r>
      <w:proofErr w:type="gramEnd"/>
      <w:r w:rsidRPr="006C7A85">
        <w:rPr>
          <w:rFonts w:hAnsi="宋体" w:hint="eastAsia"/>
          <w:szCs w:val="21"/>
        </w:rPr>
        <w:t>无畏强敌，成了队里的得分王。</w:t>
      </w:r>
    </w:p>
    <w:p w14:paraId="0A4A37D8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伊什梅尔和詹姆士成了好朋友，没过多久，风趣外向的奥拉济奥、科学小怪才比尔也加入他们的行列。他们和巴里的团队展开了一系列斗志斗勇而又妙趣横生的比试。</w:t>
      </w:r>
    </w:p>
    <w:p w14:paraId="5C4D13D6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九年级最后一天学校举行活动，庆祝同学们顺利结束这一年的学业。伊什梅尔想出一个能羞辱巴里的方法，准备实施之际，他决定不那么做，因为他不愿意羞辱出席活动的巴里父母，也不愿意让一个庆祝活动变成</w:t>
      </w:r>
      <w:proofErr w:type="gramStart"/>
      <w:r w:rsidRPr="006C7A85">
        <w:rPr>
          <w:rFonts w:hAnsi="宋体" w:hint="eastAsia"/>
          <w:szCs w:val="21"/>
        </w:rPr>
        <w:t>泻</w:t>
      </w:r>
      <w:proofErr w:type="gramEnd"/>
      <w:r w:rsidRPr="006C7A85">
        <w:rPr>
          <w:rFonts w:hAnsi="宋体" w:hint="eastAsia"/>
          <w:szCs w:val="21"/>
        </w:rPr>
        <w:t>私愤的场所，他可不愿意最后成为巴里那样的人。</w:t>
      </w:r>
    </w:p>
    <w:p w14:paraId="13FEE5B1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就在那时，伊什梅尔收到凯利的来信，邀请他参加她朋友的派对。伊什梅尔高兴极了，因为他原本也喜欢上了这个漂亮的小女生。在那一刻，他意识到自己的生活没有那么糟糕。</w:t>
      </w:r>
    </w:p>
    <w:p w14:paraId="34BE6ED3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这一本非常幽默的书，读者会边读边笑。</w:t>
      </w:r>
    </w:p>
    <w:p w14:paraId="08AE5EFC" w14:textId="77777777" w:rsidR="00327872" w:rsidRPr="00B850A8" w:rsidRDefault="00327872" w:rsidP="00327872">
      <w:pPr>
        <w:rPr>
          <w:rFonts w:hAnsi="宋体"/>
          <w:szCs w:val="21"/>
        </w:rPr>
      </w:pPr>
    </w:p>
    <w:p w14:paraId="247EA438" w14:textId="77777777" w:rsidR="00327872" w:rsidRDefault="00327872" w:rsidP="00327872">
      <w:pPr>
        <w:rPr>
          <w:rFonts w:hAnsi="宋体"/>
          <w:b/>
          <w:bCs/>
          <w:szCs w:val="21"/>
        </w:rPr>
      </w:pPr>
      <w:r w:rsidRPr="00B850A8">
        <w:rPr>
          <w:rFonts w:hAnsi="宋体" w:hint="eastAsia"/>
          <w:b/>
          <w:bCs/>
          <w:szCs w:val="21"/>
        </w:rPr>
        <w:t>媒体评价：</w:t>
      </w:r>
    </w:p>
    <w:p w14:paraId="296EB470" w14:textId="77777777" w:rsidR="00327872" w:rsidRPr="00B850A8" w:rsidRDefault="00327872" w:rsidP="00327872">
      <w:pPr>
        <w:rPr>
          <w:rFonts w:hAnsi="宋体"/>
          <w:b/>
          <w:bCs/>
          <w:szCs w:val="21"/>
        </w:rPr>
      </w:pPr>
    </w:p>
    <w:p w14:paraId="170CFA17" w14:textId="77777777" w:rsidR="00327872" w:rsidRPr="00B850A8" w:rsidRDefault="00327872" w:rsidP="00327872">
      <w:pPr>
        <w:rPr>
          <w:rFonts w:hAnsi="宋体"/>
          <w:szCs w:val="21"/>
        </w:rPr>
      </w:pPr>
      <w:r w:rsidRPr="00B850A8">
        <w:rPr>
          <w:rFonts w:hAnsi="宋体" w:hint="eastAsia"/>
          <w:szCs w:val="21"/>
        </w:rPr>
        <w:t>“写的非常精彩，幽默的对话让人捧腹不已。让你一个劲地想往下读，欲罢不能。”</w:t>
      </w:r>
    </w:p>
    <w:p w14:paraId="67E3102E" w14:textId="77777777" w:rsidR="00327872" w:rsidRDefault="00327872" w:rsidP="00327872">
      <w:pPr>
        <w:rPr>
          <w:rFonts w:hAnsi="宋体"/>
          <w:szCs w:val="21"/>
        </w:rPr>
      </w:pPr>
      <w:r w:rsidRPr="00B850A8">
        <w:rPr>
          <w:rFonts w:hAnsi="宋体" w:hint="eastAsia"/>
          <w:szCs w:val="21"/>
        </w:rPr>
        <w:t>----</w:t>
      </w:r>
      <w:r w:rsidRPr="00B850A8">
        <w:rPr>
          <w:rFonts w:hAnsi="宋体" w:hint="eastAsia"/>
          <w:szCs w:val="21"/>
        </w:rPr>
        <w:t>亚马逊网站评论</w:t>
      </w:r>
    </w:p>
    <w:p w14:paraId="0CF0AE06" w14:textId="77777777" w:rsidR="00327872" w:rsidRDefault="00327872" w:rsidP="00327872">
      <w:pPr>
        <w:rPr>
          <w:rFonts w:hAnsi="宋体"/>
          <w:szCs w:val="21"/>
        </w:rPr>
      </w:pPr>
    </w:p>
    <w:p w14:paraId="0850D295" w14:textId="77777777" w:rsidR="00327872" w:rsidRDefault="00327872" w:rsidP="00327872">
      <w:pPr>
        <w:rPr>
          <w:rFonts w:hAnsi="宋体"/>
          <w:szCs w:val="21"/>
        </w:rPr>
      </w:pPr>
    </w:p>
    <w:p w14:paraId="1FAB4CA9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F0586E" wp14:editId="067D34DA">
            <wp:simplePos x="0" y="0"/>
            <wp:positionH relativeFrom="margin">
              <wp:posOffset>4112895</wp:posOffset>
            </wp:positionH>
            <wp:positionV relativeFrom="paragraph">
              <wp:posOffset>44450</wp:posOffset>
            </wp:positionV>
            <wp:extent cx="1243965" cy="19050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94F">
        <w:rPr>
          <w:rFonts w:hint="eastAsia"/>
          <w:b/>
          <w:bCs/>
        </w:rPr>
        <w:t>中文书名：</w:t>
      </w:r>
      <w:r w:rsidRPr="006C7A85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只是只狗</w:t>
      </w:r>
      <w:r w:rsidRPr="006C7A85">
        <w:rPr>
          <w:rFonts w:hint="eastAsia"/>
          <w:b/>
          <w:bCs/>
        </w:rPr>
        <w:t>》</w:t>
      </w:r>
    </w:p>
    <w:p w14:paraId="09A8C185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6C7A85">
        <w:rPr>
          <w:b/>
          <w:bCs/>
          <w:i/>
          <w:iCs/>
        </w:rPr>
        <w:t>Just a Dog</w:t>
      </w:r>
    </w:p>
    <w:p w14:paraId="2A14C1CA" w14:textId="77777777" w:rsidR="00327872" w:rsidRPr="00E119FE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作者：</w:t>
      </w:r>
      <w:r w:rsidRPr="006C7A85">
        <w:rPr>
          <w:b/>
          <w:bCs/>
        </w:rPr>
        <w:t>Michael Gerard Bauer</w:t>
      </w:r>
    </w:p>
    <w:p w14:paraId="795B3E3E" w14:textId="77777777" w:rsidR="00327872" w:rsidRPr="003E45DC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出版社：</w:t>
      </w:r>
      <w:r w:rsidRPr="006C7A85">
        <w:rPr>
          <w:b/>
          <w:bCs/>
        </w:rPr>
        <w:t>Scholastic Australia</w:t>
      </w:r>
    </w:p>
    <w:p w14:paraId="3C6FC4E3" w14:textId="77777777" w:rsidR="00327872" w:rsidRPr="00F26218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/Nicole</w:t>
      </w:r>
    </w:p>
    <w:p w14:paraId="26E115C1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出版时间</w:t>
      </w:r>
      <w:r w:rsidRPr="000B4D73">
        <w:rPr>
          <w:rFonts w:hint="eastAsia"/>
          <w:b/>
          <w:bCs/>
        </w:rPr>
        <w:t>：</w:t>
      </w:r>
      <w:r w:rsidRPr="000B4D73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年</w:t>
      </w:r>
    </w:p>
    <w:p w14:paraId="240C461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144</w:t>
      </w:r>
      <w:r w:rsidRPr="000B4D73">
        <w:rPr>
          <w:rFonts w:hint="eastAsia"/>
          <w:b/>
          <w:bCs/>
        </w:rPr>
        <w:t>页</w:t>
      </w:r>
    </w:p>
    <w:p w14:paraId="05E88917" w14:textId="77777777" w:rsidR="00327872" w:rsidRPr="000C1EE1" w:rsidRDefault="00327872" w:rsidP="00327872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4DFF073" w14:textId="77777777" w:rsidR="00327872" w:rsidRPr="001D7CBC" w:rsidRDefault="00327872" w:rsidP="0032787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E18555A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类型：</w:t>
      </w:r>
      <w:r>
        <w:rPr>
          <w:rFonts w:hint="eastAsia"/>
          <w:b/>
          <w:bCs/>
        </w:rPr>
        <w:t>7-12</w:t>
      </w:r>
      <w:r>
        <w:rPr>
          <w:rFonts w:hint="eastAsia"/>
          <w:b/>
          <w:bCs/>
        </w:rPr>
        <w:t>岁青少年文学</w:t>
      </w:r>
    </w:p>
    <w:p w14:paraId="668F34E9" w14:textId="77777777" w:rsidR="00327872" w:rsidRPr="00655FA9" w:rsidRDefault="00327872" w:rsidP="00327872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EEDB8F8" w14:textId="77777777" w:rsidR="00327872" w:rsidRPr="006C7A85" w:rsidRDefault="00327872" w:rsidP="00327872">
      <w:pPr>
        <w:rPr>
          <w:rFonts w:hAnsi="宋体"/>
          <w:b/>
          <w:bCs/>
          <w:szCs w:val="21"/>
        </w:rPr>
      </w:pPr>
      <w:r w:rsidRPr="006C7A85">
        <w:rPr>
          <w:rFonts w:hAnsi="宋体" w:hint="eastAsia"/>
          <w:b/>
          <w:bCs/>
          <w:szCs w:val="21"/>
        </w:rPr>
        <w:t>内容简介：</w:t>
      </w:r>
    </w:p>
    <w:p w14:paraId="20DDD245" w14:textId="77777777" w:rsidR="00327872" w:rsidRDefault="00327872" w:rsidP="00327872"/>
    <w:p w14:paraId="78D8622D" w14:textId="77777777" w:rsidR="00327872" w:rsidRPr="006C7A85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·是</w:t>
      </w:r>
      <w:r>
        <w:rPr>
          <w:rFonts w:hint="eastAsia"/>
          <w:b/>
          <w:bCs/>
        </w:rPr>
        <w:t>深受欢迎的</w:t>
      </w:r>
      <w:r w:rsidRPr="00483932">
        <w:rPr>
          <w:rFonts w:hint="eastAsia"/>
          <w:b/>
          <w:bCs/>
        </w:rPr>
        <w:t>获奖作家迈克尔·杰拉德·鲍尔的短篇小说</w:t>
      </w:r>
      <w:r>
        <w:rPr>
          <w:rFonts w:hint="eastAsia"/>
          <w:b/>
          <w:bCs/>
        </w:rPr>
        <w:t>。</w:t>
      </w:r>
    </w:p>
    <w:p w14:paraId="203B52A2" w14:textId="77777777" w:rsidR="00327872" w:rsidRPr="006C7A85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>
        <w:rPr>
          <w:rFonts w:hint="eastAsia"/>
          <w:b/>
          <w:bCs/>
        </w:rPr>
        <w:t>一个孩子对狗的作用的不同</w:t>
      </w:r>
      <w:r w:rsidRPr="00483932">
        <w:rPr>
          <w:rFonts w:hint="eastAsia"/>
          <w:b/>
          <w:bCs/>
        </w:rPr>
        <w:t>看法</w:t>
      </w:r>
      <w:r>
        <w:rPr>
          <w:rFonts w:hint="eastAsia"/>
          <w:b/>
          <w:bCs/>
        </w:rPr>
        <w:t>。</w:t>
      </w:r>
    </w:p>
    <w:p w14:paraId="1EDDD51D" w14:textId="77777777" w:rsidR="00327872" w:rsidRPr="006C7A85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>
        <w:rPr>
          <w:rFonts w:hint="eastAsia"/>
          <w:b/>
          <w:bCs/>
        </w:rPr>
        <w:t>形式上是</w:t>
      </w:r>
      <w:r w:rsidRPr="00483932">
        <w:rPr>
          <w:rFonts w:hint="eastAsia"/>
          <w:b/>
          <w:bCs/>
        </w:rPr>
        <w:t>家庭故事，但</w:t>
      </w:r>
      <w:r>
        <w:rPr>
          <w:rFonts w:hint="eastAsia"/>
          <w:b/>
          <w:bCs/>
        </w:rPr>
        <w:t>是内容上却意味深长。</w:t>
      </w:r>
    </w:p>
    <w:p w14:paraId="3F457F38" w14:textId="77777777" w:rsidR="00327872" w:rsidRPr="009E0710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 w:rsidRPr="009E0710">
        <w:rPr>
          <w:rFonts w:hint="eastAsia"/>
          <w:b/>
        </w:rPr>
        <w:t>荣誉图书，</w:t>
      </w:r>
      <w:r w:rsidRPr="009E0710">
        <w:rPr>
          <w:rFonts w:hint="eastAsia"/>
          <w:b/>
        </w:rPr>
        <w:t>2011</w:t>
      </w:r>
      <w:r w:rsidRPr="009E0710">
        <w:rPr>
          <w:rFonts w:hint="eastAsia"/>
          <w:b/>
        </w:rPr>
        <w:t>年</w:t>
      </w:r>
      <w:r w:rsidRPr="009E0710">
        <w:rPr>
          <w:rFonts w:hint="eastAsia"/>
          <w:b/>
          <w:bCs/>
          <w:noProof/>
        </w:rPr>
        <w:t>澳大利亚儿童书委员会</w:t>
      </w:r>
      <w:r w:rsidRPr="009E0710">
        <w:rPr>
          <w:rFonts w:hint="eastAsia"/>
          <w:b/>
        </w:rPr>
        <w:t>青年读者类</w:t>
      </w:r>
      <w:r w:rsidRPr="009E0710">
        <w:rPr>
          <w:rFonts w:hint="eastAsia"/>
          <w:b/>
          <w:bCs/>
          <w:noProof/>
        </w:rPr>
        <w:t>年度图书奖</w:t>
      </w:r>
      <w:r w:rsidRPr="009E0710">
        <w:rPr>
          <w:rFonts w:hint="eastAsia"/>
          <w:b/>
        </w:rPr>
        <w:t>。</w:t>
      </w:r>
    </w:p>
    <w:p w14:paraId="682E5E55" w14:textId="77777777" w:rsidR="00327872" w:rsidRPr="009E0710" w:rsidRDefault="00327872" w:rsidP="00327872"/>
    <w:p w14:paraId="55E5DEA9" w14:textId="77777777" w:rsidR="00327872" w:rsidRDefault="00327872" w:rsidP="00327872">
      <w:pPr>
        <w:ind w:firstLineChars="200" w:firstLine="420"/>
      </w:pPr>
      <w:r>
        <w:rPr>
          <w:rFonts w:hint="eastAsia"/>
        </w:rPr>
        <w:t>莫斯利先生虽然不是纯种狗，但却</w:t>
      </w:r>
      <w:r w:rsidRPr="00483932">
        <w:rPr>
          <w:rFonts w:hint="eastAsia"/>
        </w:rPr>
        <w:t>正是他的家人想要的</w:t>
      </w:r>
      <w:r>
        <w:rPr>
          <w:rFonts w:hint="eastAsia"/>
        </w:rPr>
        <w:t>那种</w:t>
      </w:r>
      <w:r w:rsidRPr="00483932">
        <w:rPr>
          <w:rFonts w:hint="eastAsia"/>
        </w:rPr>
        <w:t>狗</w:t>
      </w:r>
      <w:r>
        <w:rPr>
          <w:rFonts w:hint="eastAsia"/>
        </w:rPr>
        <w:t>：</w:t>
      </w:r>
      <w:r w:rsidRPr="00483932">
        <w:rPr>
          <w:rFonts w:hint="eastAsia"/>
        </w:rPr>
        <w:t>他忠诚、</w:t>
      </w:r>
      <w:r>
        <w:rPr>
          <w:rFonts w:hint="eastAsia"/>
        </w:rPr>
        <w:t>能</w:t>
      </w:r>
      <w:r w:rsidRPr="00483932">
        <w:rPr>
          <w:rFonts w:hint="eastAsia"/>
        </w:rPr>
        <w:t>保护</w:t>
      </w:r>
      <w:r>
        <w:rPr>
          <w:rFonts w:hint="eastAsia"/>
        </w:rPr>
        <w:t>家人、而且</w:t>
      </w:r>
      <w:r w:rsidRPr="00483932">
        <w:rPr>
          <w:rFonts w:hint="eastAsia"/>
        </w:rPr>
        <w:t>有爱心。而他</w:t>
      </w:r>
      <w:r>
        <w:rPr>
          <w:rFonts w:hint="eastAsia"/>
        </w:rPr>
        <w:t>的作用还</w:t>
      </w:r>
      <w:r w:rsidRPr="00483932">
        <w:rPr>
          <w:rFonts w:hint="eastAsia"/>
        </w:rPr>
        <w:t>远不止这些。</w:t>
      </w:r>
      <w:r>
        <w:rPr>
          <w:rFonts w:hint="eastAsia"/>
        </w:rPr>
        <w:t>很可能是因为他的存在，这一家人才团结在一起</w:t>
      </w:r>
      <w:r w:rsidRPr="00483932">
        <w:rPr>
          <w:rFonts w:hint="eastAsia"/>
        </w:rPr>
        <w:t>。</w:t>
      </w:r>
    </w:p>
    <w:p w14:paraId="6E9BD5EE" w14:textId="77777777" w:rsidR="00327872" w:rsidRDefault="00327872" w:rsidP="00327872"/>
    <w:p w14:paraId="6B6AF1D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614E37" wp14:editId="0C023E3E">
            <wp:simplePos x="0" y="0"/>
            <wp:positionH relativeFrom="column">
              <wp:posOffset>4025265</wp:posOffset>
            </wp:positionH>
            <wp:positionV relativeFrom="paragraph">
              <wp:posOffset>60960</wp:posOffset>
            </wp:positionV>
            <wp:extent cx="1225550" cy="188976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94F">
        <w:rPr>
          <w:rFonts w:hint="eastAsia"/>
          <w:b/>
          <w:bCs/>
        </w:rPr>
        <w:t>中文书名：</w:t>
      </w:r>
      <w:r w:rsidRPr="006C7A85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不成立的事实</w:t>
      </w:r>
      <w:r w:rsidRPr="006C7A85">
        <w:rPr>
          <w:rFonts w:hint="eastAsia"/>
          <w:b/>
          <w:bCs/>
        </w:rPr>
        <w:t>》</w:t>
      </w:r>
    </w:p>
    <w:p w14:paraId="00CB9733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AB432A">
        <w:rPr>
          <w:b/>
          <w:bCs/>
          <w:i/>
          <w:iCs/>
        </w:rPr>
        <w:t>The Things That Will Not Stand</w:t>
      </w:r>
    </w:p>
    <w:p w14:paraId="1D7442E4" w14:textId="77777777" w:rsidR="00327872" w:rsidRPr="00E119FE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作者：</w:t>
      </w:r>
      <w:r w:rsidRPr="006C7A85">
        <w:rPr>
          <w:b/>
          <w:bCs/>
        </w:rPr>
        <w:t>Michael Gerard Bauer</w:t>
      </w:r>
    </w:p>
    <w:p w14:paraId="1036E39F" w14:textId="77777777" w:rsidR="00327872" w:rsidRPr="003E45DC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出版社：</w:t>
      </w:r>
      <w:r w:rsidRPr="006C7A85">
        <w:rPr>
          <w:b/>
          <w:bCs/>
        </w:rPr>
        <w:t>Scholastic Australia</w:t>
      </w:r>
    </w:p>
    <w:p w14:paraId="24C711FC" w14:textId="77777777" w:rsidR="00327872" w:rsidRPr="00F26218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/Nicole</w:t>
      </w:r>
    </w:p>
    <w:p w14:paraId="0409A9C2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出版时间</w:t>
      </w:r>
      <w:r w:rsidRPr="000B4D73">
        <w:rPr>
          <w:rFonts w:hint="eastAsia"/>
          <w:b/>
          <w:bCs/>
        </w:rPr>
        <w:t>：</w:t>
      </w:r>
      <w:r w:rsidRPr="000B4D73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</w:t>
      </w:r>
      <w:r>
        <w:rPr>
          <w:b/>
          <w:bCs/>
        </w:rPr>
        <w:t>8</w:t>
      </w:r>
      <w:r>
        <w:rPr>
          <w:rFonts w:hint="eastAsia"/>
          <w:b/>
          <w:bCs/>
        </w:rPr>
        <w:t>年</w:t>
      </w:r>
    </w:p>
    <w:p w14:paraId="01C231F6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页数</w:t>
      </w:r>
      <w:r w:rsidRPr="000B4D73">
        <w:rPr>
          <w:rFonts w:hint="eastAsia"/>
          <w:b/>
          <w:bCs/>
        </w:rPr>
        <w:t>：</w:t>
      </w:r>
      <w:r>
        <w:rPr>
          <w:b/>
          <w:bCs/>
        </w:rPr>
        <w:t>224</w:t>
      </w:r>
      <w:r w:rsidRPr="000B4D73">
        <w:rPr>
          <w:rFonts w:hint="eastAsia"/>
          <w:b/>
          <w:bCs/>
        </w:rPr>
        <w:t>页</w:t>
      </w:r>
    </w:p>
    <w:p w14:paraId="12036839" w14:textId="77777777" w:rsidR="00327872" w:rsidRPr="000C1EE1" w:rsidRDefault="00327872" w:rsidP="00327872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27C2173C" w14:textId="77777777" w:rsidR="00327872" w:rsidRPr="001D7CBC" w:rsidRDefault="00327872" w:rsidP="0032787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C021453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类型：</w:t>
      </w:r>
      <w:r>
        <w:rPr>
          <w:b/>
          <w:bCs/>
        </w:rPr>
        <w:t>12-14</w:t>
      </w:r>
      <w:r>
        <w:rPr>
          <w:rFonts w:hint="eastAsia"/>
          <w:b/>
          <w:bCs/>
        </w:rPr>
        <w:t>岁少年文学</w:t>
      </w:r>
    </w:p>
    <w:p w14:paraId="56D2AD33" w14:textId="77777777" w:rsidR="00327872" w:rsidRPr="00655FA9" w:rsidRDefault="00327872" w:rsidP="00327872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B4B550B" w14:textId="77777777" w:rsidR="00327872" w:rsidRPr="006C7A85" w:rsidRDefault="00327872" w:rsidP="00327872">
      <w:pPr>
        <w:rPr>
          <w:rFonts w:hAnsi="宋体"/>
          <w:b/>
          <w:bCs/>
          <w:szCs w:val="21"/>
        </w:rPr>
      </w:pPr>
      <w:r w:rsidRPr="006C7A85">
        <w:rPr>
          <w:rFonts w:hAnsi="宋体" w:hint="eastAsia"/>
          <w:b/>
          <w:bCs/>
          <w:szCs w:val="21"/>
        </w:rPr>
        <w:t>内容简介：</w:t>
      </w:r>
    </w:p>
    <w:p w14:paraId="440A66D4" w14:textId="77777777" w:rsidR="00327872" w:rsidRDefault="00327872" w:rsidP="00327872"/>
    <w:p w14:paraId="5E17B924" w14:textId="77777777" w:rsidR="00327872" w:rsidRPr="00AB432A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 w:rsidRPr="00483932">
        <w:rPr>
          <w:rFonts w:hint="eastAsia"/>
          <w:b/>
          <w:bCs/>
        </w:rPr>
        <w:t>迈克尔·杰拉德·鲍尔</w:t>
      </w:r>
      <w:r>
        <w:rPr>
          <w:rFonts w:hint="eastAsia"/>
          <w:b/>
          <w:bCs/>
        </w:rPr>
        <w:t>全</w:t>
      </w:r>
      <w:r w:rsidRPr="00483932">
        <w:rPr>
          <w:rFonts w:hint="eastAsia"/>
          <w:b/>
          <w:bCs/>
        </w:rPr>
        <w:t>新</w:t>
      </w:r>
      <w:r>
        <w:rPr>
          <w:rFonts w:hint="eastAsia"/>
          <w:b/>
          <w:bCs/>
        </w:rPr>
        <w:t>创作</w:t>
      </w:r>
      <w:r w:rsidRPr="00483932">
        <w:rPr>
          <w:rFonts w:hint="eastAsia"/>
          <w:b/>
          <w:bCs/>
        </w:rPr>
        <w:t>的青年小说</w:t>
      </w:r>
    </w:p>
    <w:p w14:paraId="4F268A05" w14:textId="77777777" w:rsidR="00327872" w:rsidRPr="00AB432A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·其作者</w:t>
      </w:r>
      <w:r>
        <w:rPr>
          <w:rFonts w:hint="eastAsia"/>
          <w:b/>
          <w:bCs/>
        </w:rPr>
        <w:t>是</w:t>
      </w:r>
      <w:r w:rsidRPr="00483932">
        <w:rPr>
          <w:rFonts w:hint="eastAsia"/>
          <w:b/>
          <w:bCs/>
        </w:rPr>
        <w:t>屡获殊荣，</w:t>
      </w:r>
      <w:r>
        <w:rPr>
          <w:rFonts w:hint="eastAsia"/>
          <w:b/>
          <w:bCs/>
        </w:rPr>
        <w:t>在国际上享有盛誉的《奔跑的人》的作者</w:t>
      </w:r>
    </w:p>
    <w:p w14:paraId="1489C9E5" w14:textId="77777777" w:rsidR="00327872" w:rsidRPr="00B850A8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>
        <w:rPr>
          <w:rFonts w:hint="eastAsia"/>
          <w:b/>
          <w:bCs/>
        </w:rPr>
        <w:t>以轻松、深刻、有趣的方式陈述了友谊、身份和脆弱的主题</w:t>
      </w:r>
      <w:r w:rsidRPr="00B850A8">
        <w:rPr>
          <w:b/>
          <w:bCs/>
        </w:rPr>
        <w:t xml:space="preserve"> </w:t>
      </w:r>
    </w:p>
    <w:p w14:paraId="05131523" w14:textId="77777777" w:rsidR="00327872" w:rsidRDefault="00327872" w:rsidP="00327872">
      <w:pPr>
        <w:ind w:firstLineChars="200" w:firstLine="420"/>
      </w:pPr>
    </w:p>
    <w:p w14:paraId="481E8302" w14:textId="77777777" w:rsidR="00327872" w:rsidRDefault="00327872" w:rsidP="00327872">
      <w:pPr>
        <w:ind w:firstLineChars="200" w:firstLine="420"/>
      </w:pPr>
      <w:r>
        <w:rPr>
          <w:rFonts w:hint="eastAsia"/>
        </w:rPr>
        <w:t>在大学开放日的那一天，</w:t>
      </w:r>
      <w:r w:rsidRPr="00483932">
        <w:rPr>
          <w:rFonts w:hint="eastAsia"/>
        </w:rPr>
        <w:t>塞巴斯蒂安和他最好的朋友托利遇到</w:t>
      </w:r>
      <w:r>
        <w:rPr>
          <w:rFonts w:hint="eastAsia"/>
        </w:rPr>
        <w:t>了</w:t>
      </w:r>
      <w:r w:rsidRPr="00483932">
        <w:rPr>
          <w:rFonts w:hint="eastAsia"/>
        </w:rPr>
        <w:t>一个女孩。</w:t>
      </w:r>
      <w:r>
        <w:rPr>
          <w:rFonts w:hint="eastAsia"/>
        </w:rPr>
        <w:t>一个不该遇见的女孩。她的名字叫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里达，她急躁、刻薄而又好笑</w:t>
      </w:r>
      <w:r w:rsidRPr="00483932">
        <w:rPr>
          <w:rFonts w:hint="eastAsia"/>
        </w:rPr>
        <w:t>。她也是一个讲故事的人，但她讲述的关于自己的故事听起来并不</w:t>
      </w:r>
      <w:r>
        <w:rPr>
          <w:rFonts w:hint="eastAsia"/>
        </w:rPr>
        <w:t>那么真实，随着令人惊讶和重要的一天的到来，塞巴斯蒂安努力从谎言</w:t>
      </w:r>
      <w:r w:rsidRPr="00483932">
        <w:rPr>
          <w:rFonts w:hint="eastAsia"/>
        </w:rPr>
        <w:t>中找出事实。但</w:t>
      </w:r>
      <w:r>
        <w:rPr>
          <w:rFonts w:hint="eastAsia"/>
        </w:rPr>
        <w:t>是短短的一天时间，他能指望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里达跟他</w:t>
      </w:r>
      <w:r w:rsidRPr="00483932">
        <w:rPr>
          <w:rFonts w:hint="eastAsia"/>
        </w:rPr>
        <w:t>分享多少呢</w:t>
      </w:r>
      <w:r>
        <w:rPr>
          <w:rFonts w:hint="eastAsia"/>
        </w:rPr>
        <w:t>？</w:t>
      </w:r>
    </w:p>
    <w:p w14:paraId="5594AC68" w14:textId="77777777" w:rsidR="00327872" w:rsidRDefault="00327872" w:rsidP="00327872">
      <w:pPr>
        <w:ind w:firstLineChars="200" w:firstLine="420"/>
      </w:pPr>
    </w:p>
    <w:p w14:paraId="43A6F2F7" w14:textId="77777777" w:rsidR="00327872" w:rsidRPr="00AB432A" w:rsidRDefault="00327872" w:rsidP="00327872">
      <w:pPr>
        <w:ind w:firstLineChars="200" w:firstLine="420"/>
      </w:pPr>
      <w:r w:rsidRPr="00483932">
        <w:rPr>
          <w:rFonts w:hint="eastAsia"/>
        </w:rPr>
        <w:t>作为回报，</w:t>
      </w:r>
      <w:r>
        <w:rPr>
          <w:rFonts w:hint="eastAsia"/>
        </w:rPr>
        <w:t>对于</w:t>
      </w:r>
      <w:r w:rsidRPr="00483932">
        <w:rPr>
          <w:rFonts w:hint="eastAsia"/>
        </w:rPr>
        <w:t>他</w:t>
      </w:r>
      <w:r>
        <w:rPr>
          <w:rFonts w:hint="eastAsia"/>
        </w:rPr>
        <w:t>自己和他的秘密，他又愿意透露多少呢？</w:t>
      </w:r>
    </w:p>
    <w:p w14:paraId="76C3B7C2" w14:textId="77777777" w:rsidR="00327872" w:rsidRDefault="00327872" w:rsidP="00327872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4D6D7900" w14:textId="77777777" w:rsidR="00327872" w:rsidRPr="006A63D4" w:rsidRDefault="00327872" w:rsidP="00327872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7BC7C1A6" w14:textId="77777777" w:rsidR="00327872" w:rsidRPr="006474C4" w:rsidRDefault="00327872" w:rsidP="00327872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395CF68A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Pr="006A63D4">
        <w:rPr>
          <w:kern w:val="0"/>
          <w:szCs w:val="21"/>
        </w:rPr>
        <w:t>010-8250</w:t>
      </w:r>
      <w:r>
        <w:rPr>
          <w:rFonts w:hint="eastAsia"/>
          <w:kern w:val="0"/>
          <w:szCs w:val="21"/>
        </w:rPr>
        <w:t>9406</w:t>
      </w:r>
    </w:p>
    <w:p w14:paraId="3E6AE213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256FD9DB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14:paraId="4F057010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0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1EA8F6EC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1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53157ECB" w14:textId="77777777" w:rsidR="00327872" w:rsidRPr="00614CB3" w:rsidRDefault="00327872" w:rsidP="00327872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</w:p>
    <w:p w14:paraId="2FFE4FB0" w14:textId="77777777" w:rsidR="00E15AA9" w:rsidRPr="00327872" w:rsidRDefault="00E15AA9"/>
    <w:sectPr w:rsidR="00E15AA9" w:rsidRPr="00327872" w:rsidSect="00A41856"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BE0A" w14:textId="77777777" w:rsidR="00DD397F" w:rsidRDefault="00DD397F" w:rsidP="00327872">
      <w:r>
        <w:separator/>
      </w:r>
    </w:p>
  </w:endnote>
  <w:endnote w:type="continuationSeparator" w:id="0">
    <w:p w14:paraId="2C3129D8" w14:textId="77777777" w:rsidR="00DD397F" w:rsidRDefault="00DD397F" w:rsidP="0032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9515" w14:textId="77777777" w:rsidR="00F9619A" w:rsidRDefault="00DD397F">
    <w:pPr>
      <w:pStyle w:val="a5"/>
      <w:jc w:val="center"/>
      <w:rPr>
        <w:rFonts w:ascii="方正姚体"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C8AF" w14:textId="77777777" w:rsidR="00DD397F" w:rsidRDefault="00DD397F" w:rsidP="00327872">
      <w:r>
        <w:separator/>
      </w:r>
    </w:p>
  </w:footnote>
  <w:footnote w:type="continuationSeparator" w:id="0">
    <w:p w14:paraId="78E14A25" w14:textId="77777777" w:rsidR="00DD397F" w:rsidRDefault="00DD397F" w:rsidP="0032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0"/>
    <w:rsid w:val="00327872"/>
    <w:rsid w:val="00432710"/>
    <w:rsid w:val="00DD397F"/>
    <w:rsid w:val="00E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456B-2EE9-4459-AF7C-9711C853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872"/>
    <w:rPr>
      <w:sz w:val="18"/>
      <w:szCs w:val="18"/>
    </w:rPr>
  </w:style>
  <w:style w:type="paragraph" w:styleId="a5">
    <w:name w:val="footer"/>
    <w:basedOn w:val="a"/>
    <w:link w:val="a6"/>
    <w:unhideWhenUsed/>
    <w:rsid w:val="00327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2</cp:revision>
  <dcterms:created xsi:type="dcterms:W3CDTF">2019-08-12T12:06:00Z</dcterms:created>
  <dcterms:modified xsi:type="dcterms:W3CDTF">2019-08-12T12:07:00Z</dcterms:modified>
</cp:coreProperties>
</file>