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F5" w:rsidRDefault="007312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483BF5" w:rsidRDefault="007312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杰克·考特尼冒险三部曲</w:t>
      </w:r>
    </w:p>
    <w:p w:rsidR="00483BF5" w:rsidRDefault="007312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Jack Courtney adventures</w:t>
      </w:r>
    </w:p>
    <w:p w:rsidR="00483BF5" w:rsidRDefault="00483BF5">
      <w:pPr>
        <w:ind w:firstLineChars="1004" w:firstLine="3629"/>
        <w:rPr>
          <w:b/>
          <w:bCs/>
          <w:sz w:val="36"/>
          <w:shd w:val="pct10" w:color="auto" w:fill="FFFFFF"/>
        </w:rPr>
      </w:pPr>
    </w:p>
    <w:p w:rsidR="00483BF5" w:rsidRDefault="007312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作者简介：</w:t>
      </w:r>
    </w:p>
    <w:p w:rsidR="00483BF5" w:rsidRDefault="00483BF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483BF5" w:rsidRDefault="0073120C">
      <w:pPr>
        <w:tabs>
          <w:tab w:val="left" w:pos="341"/>
          <w:tab w:val="left" w:pos="5235"/>
        </w:tabs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alt="See the source image" style="position:absolute;left:0;text-align:left;margin-left:8pt;margin-top:5.55pt;width:161.8pt;height:121.35pt;z-index:1;mso-wrap-distance-left:9pt;mso-wrap-distance-top:0;mso-wrap-distance-right:9pt;mso-wrap-distance-bottom:0;mso-width-relative:page;mso-height-relative:page">
            <v:imagedata r:id="rId7" o:title="wilbur-a-smith-3"/>
            <w10:wrap type="square"/>
          </v:shape>
        </w:pict>
      </w:r>
      <w:r>
        <w:rPr>
          <w:rFonts w:hint="eastAsia"/>
          <w:b/>
          <w:bCs/>
          <w:shd w:val="clear" w:color="auto" w:fill="FFFFFF"/>
        </w:rPr>
        <w:t>威尔伯·史密斯（</w:t>
      </w:r>
      <w:r>
        <w:rPr>
          <w:rFonts w:hint="eastAsia"/>
          <w:b/>
          <w:bCs/>
          <w:shd w:val="clear" w:color="auto" w:fill="FFFFFF"/>
        </w:rPr>
        <w:t>Wilbur Smith</w:t>
      </w:r>
      <w:r>
        <w:rPr>
          <w:rFonts w:hint="eastAsia"/>
          <w:b/>
          <w:bCs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：威尔伯·史密斯可能是有史以来最伟大的成人冒险小说作家，其作品在全球范围售出超过</w:t>
      </w:r>
      <w:r>
        <w:rPr>
          <w:rFonts w:hint="eastAsia"/>
          <w:shd w:val="clear" w:color="auto" w:fill="FFFFFF"/>
        </w:rPr>
        <w:t>1.3</w:t>
      </w:r>
      <w:r>
        <w:rPr>
          <w:rFonts w:hint="eastAsia"/>
          <w:shd w:val="clear" w:color="auto" w:fill="FFFFFF"/>
        </w:rPr>
        <w:t>亿本。他撰写过三部系列书籍——</w:t>
      </w:r>
      <w:r>
        <w:rPr>
          <w:rFonts w:hint="eastAsia"/>
          <w:shd w:val="clear" w:color="auto" w:fill="FFFFFF"/>
        </w:rPr>
        <w:t>考特尼家族系列，巴拉特家族系列，埃及人系列。史密斯现居伦敦，但他对祖国的热情和关注不减。史密斯首部小说是《当狮子进食时》。自此之后，他撰写了</w:t>
      </w:r>
      <w:r>
        <w:rPr>
          <w:rFonts w:hint="eastAsia"/>
          <w:shd w:val="clear" w:color="auto" w:fill="FFFFFF"/>
        </w:rPr>
        <w:t>30</w:t>
      </w:r>
      <w:r>
        <w:rPr>
          <w:rFonts w:hint="eastAsia"/>
          <w:shd w:val="clear" w:color="auto" w:fill="FFFFFF"/>
        </w:rPr>
        <w:t>多部小说。童书出版商会对这种畅销国际的作家爱不释手。但抛开作者不说，其作品本身足够精彩，能够带动销量，为本题材和读者打造出一部真正完美的冒险小说。小说会吸引冒险题材爱好者和一般读者阅读，喜欢陪孩子一起阅读的父母也会爱上这本书。</w:t>
      </w:r>
    </w:p>
    <w:p w:rsidR="00483BF5" w:rsidRDefault="00483BF5"/>
    <w:p w:rsidR="00483BF5" w:rsidRDefault="0073120C">
      <w:r>
        <w:t>个人网站</w:t>
      </w:r>
      <w:r>
        <w:rPr>
          <w:rFonts w:hint="eastAsia"/>
        </w:rPr>
        <w:t>：</w:t>
      </w:r>
      <w:hyperlink r:id="rId8" w:history="1">
        <w:r>
          <w:rPr>
            <w:rStyle w:val="a9"/>
          </w:rPr>
          <w:t>https://www.wilbu</w:t>
        </w:r>
        <w:r>
          <w:rPr>
            <w:rStyle w:val="a9"/>
          </w:rPr>
          <w:t>rsmithbooks.com/</w:t>
        </w:r>
      </w:hyperlink>
    </w:p>
    <w:p w:rsidR="00483BF5" w:rsidRDefault="00483BF5">
      <w:pPr>
        <w:rPr>
          <w:b/>
          <w:bCs/>
          <w:color w:val="000000"/>
          <w:szCs w:val="21"/>
        </w:rPr>
      </w:pPr>
    </w:p>
    <w:p w:rsidR="00483BF5" w:rsidRDefault="0073120C">
      <w:pPr>
        <w:rPr>
          <w:b/>
          <w:bCs/>
          <w:color w:val="000000"/>
          <w:szCs w:val="21"/>
        </w:rPr>
      </w:pPr>
      <w:r>
        <w:pict>
          <v:shape id="_x0000_s1066" type="#_x0000_t75" alt="Attach/image002(01-14-00-55-22).jpg" style="position:absolute;left:0;text-align:left;margin-left:272.65pt;margin-top:-5pt;width:111.75pt;height:170.95pt;z-index:2;mso-wrap-distance-left:9pt;mso-wrap-distance-top:0;mso-wrap-distance-right:9pt;mso-wrap-distance-bottom:0;mso-width-relative:page;mso-height-relative:page">
            <v:imagedata r:id="rId9" o:title="image002(01-14-0(01-15-11-04-09)"/>
            <w10:wrap type="square"/>
          </v:shape>
        </w:pict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《暴雨突至》</w:t>
      </w:r>
    </w:p>
    <w:p w:rsidR="00483BF5" w:rsidRDefault="0073120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Book 1: </w:t>
      </w:r>
      <w:r>
        <w:rPr>
          <w:b/>
          <w:color w:val="000000"/>
          <w:szCs w:val="21"/>
        </w:rPr>
        <w:t>CLOUDBURST</w:t>
      </w:r>
    </w:p>
    <w:p w:rsidR="00483BF5" w:rsidRDefault="007312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Wilbur Smith with Chris Wakling</w:t>
      </w:r>
      <w:r>
        <w:rPr>
          <w:b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 xml:space="preserve"> </w:t>
      </w:r>
      <w:hyperlink r:id="rId10" w:history="1"/>
    </w:p>
    <w:p w:rsidR="00483BF5" w:rsidRDefault="007312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Bonnier</w:t>
      </w:r>
    </w:p>
    <w:p w:rsidR="00483BF5" w:rsidRDefault="007312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 / Yao Zhang</w:t>
      </w:r>
    </w:p>
    <w:p w:rsidR="00483BF5" w:rsidRDefault="007312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288</w:t>
      </w:r>
      <w:r>
        <w:rPr>
          <w:b/>
          <w:bCs/>
          <w:color w:val="000000"/>
          <w:szCs w:val="21"/>
        </w:rPr>
        <w:t>页</w:t>
      </w:r>
    </w:p>
    <w:p w:rsidR="00483BF5" w:rsidRDefault="007312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2020</w:t>
      </w:r>
      <w:r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月</w:t>
      </w:r>
    </w:p>
    <w:p w:rsidR="00483BF5" w:rsidRDefault="0073120C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483BF5" w:rsidRDefault="007312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483BF5" w:rsidRDefault="0073120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10-14</w:t>
      </w:r>
      <w:r>
        <w:rPr>
          <w:rFonts w:hint="eastAsia"/>
          <w:b/>
          <w:bCs/>
          <w:szCs w:val="21"/>
        </w:rPr>
        <w:t>岁少年</w:t>
      </w:r>
      <w:r>
        <w:rPr>
          <w:b/>
          <w:bCs/>
          <w:szCs w:val="21"/>
        </w:rPr>
        <w:t>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探险冒险</w:t>
      </w:r>
    </w:p>
    <w:p w:rsidR="00483BF5" w:rsidRDefault="00483BF5">
      <w:pPr>
        <w:rPr>
          <w:b/>
          <w:bCs/>
          <w:color w:val="FF0000"/>
        </w:rPr>
      </w:pPr>
    </w:p>
    <w:p w:rsidR="00483BF5" w:rsidRDefault="00746175">
      <w:pPr>
        <w:jc w:val="center"/>
        <w:rPr>
          <w:b/>
          <w:color w:val="8EAADB"/>
          <w:sz w:val="24"/>
        </w:rPr>
      </w:pPr>
      <w:r>
        <w:rPr>
          <w:b/>
          <w:color w:val="8EAADB"/>
          <w:sz w:val="24"/>
        </w:rPr>
        <w:t>版权已授</w:t>
      </w:r>
      <w:r>
        <w:rPr>
          <w:rFonts w:hint="eastAsia"/>
          <w:b/>
          <w:color w:val="8EAADB"/>
          <w:sz w:val="24"/>
        </w:rPr>
        <w:t>：</w:t>
      </w:r>
      <w:r>
        <w:rPr>
          <w:b/>
          <w:color w:val="8EAADB"/>
          <w:sz w:val="24"/>
        </w:rPr>
        <w:t>意大利</w:t>
      </w:r>
      <w:r>
        <w:rPr>
          <w:rFonts w:hint="eastAsia"/>
          <w:b/>
          <w:color w:val="8EAADB"/>
          <w:sz w:val="24"/>
        </w:rPr>
        <w:t>，</w:t>
      </w:r>
      <w:r>
        <w:rPr>
          <w:b/>
          <w:color w:val="8EAADB"/>
          <w:sz w:val="24"/>
        </w:rPr>
        <w:t>匈牙利</w:t>
      </w:r>
    </w:p>
    <w:p w:rsidR="00483BF5" w:rsidRDefault="0073120C">
      <w:pPr>
        <w:jc w:val="center"/>
        <w:rPr>
          <w:b/>
          <w:color w:val="8EAADB"/>
          <w:sz w:val="24"/>
        </w:rPr>
      </w:pPr>
      <w:r>
        <w:rPr>
          <w:rFonts w:hint="eastAsia"/>
          <w:b/>
          <w:color w:val="8EAADB"/>
          <w:sz w:val="24"/>
        </w:rPr>
        <w:t>该系列的第二册和第三册将分别于</w:t>
      </w:r>
      <w:r>
        <w:rPr>
          <w:rFonts w:hint="eastAsia"/>
          <w:b/>
          <w:color w:val="8EAADB"/>
          <w:sz w:val="24"/>
        </w:rPr>
        <w:t>2021</w:t>
      </w:r>
      <w:r>
        <w:rPr>
          <w:rFonts w:hint="eastAsia"/>
          <w:b/>
          <w:color w:val="8EAADB"/>
          <w:sz w:val="24"/>
        </w:rPr>
        <w:t>年</w:t>
      </w:r>
      <w:r>
        <w:rPr>
          <w:rFonts w:hint="eastAsia"/>
          <w:b/>
          <w:color w:val="8EAADB"/>
          <w:sz w:val="24"/>
        </w:rPr>
        <w:t>1</w:t>
      </w:r>
      <w:r>
        <w:rPr>
          <w:rFonts w:hint="eastAsia"/>
          <w:b/>
          <w:color w:val="8EAADB"/>
          <w:sz w:val="24"/>
        </w:rPr>
        <w:t>月和</w:t>
      </w:r>
      <w:r>
        <w:rPr>
          <w:rFonts w:hint="eastAsia"/>
          <w:b/>
          <w:color w:val="8EAADB"/>
          <w:sz w:val="24"/>
        </w:rPr>
        <w:t>2021</w:t>
      </w:r>
      <w:r>
        <w:rPr>
          <w:rFonts w:hint="eastAsia"/>
          <w:b/>
          <w:color w:val="8EAADB"/>
          <w:sz w:val="24"/>
        </w:rPr>
        <w:t>年</w:t>
      </w:r>
      <w:r>
        <w:rPr>
          <w:rFonts w:hint="eastAsia"/>
          <w:b/>
          <w:color w:val="8EAADB"/>
          <w:sz w:val="24"/>
        </w:rPr>
        <w:t>10</w:t>
      </w:r>
      <w:r>
        <w:rPr>
          <w:rFonts w:hint="eastAsia"/>
          <w:b/>
          <w:color w:val="8EAADB"/>
          <w:sz w:val="24"/>
        </w:rPr>
        <w:t>月出版</w:t>
      </w:r>
      <w:r>
        <w:rPr>
          <w:rFonts w:hint="eastAsia"/>
          <w:b/>
          <w:color w:val="8EAADB"/>
          <w:sz w:val="24"/>
        </w:rPr>
        <w:t>。</w:t>
      </w:r>
    </w:p>
    <w:p w:rsidR="00483BF5" w:rsidRDefault="00483BF5">
      <w:pPr>
        <w:rPr>
          <w:b/>
          <w:bCs/>
          <w:color w:val="000000"/>
        </w:rPr>
      </w:pPr>
    </w:p>
    <w:p w:rsidR="00483BF5" w:rsidRDefault="0073120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483BF5" w:rsidRDefault="00483BF5">
      <w:pPr>
        <w:rPr>
          <w:b/>
          <w:bCs/>
          <w:color w:val="000000"/>
        </w:rPr>
      </w:pPr>
    </w:p>
    <w:p w:rsidR="00483BF5" w:rsidRDefault="007312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在历史的长河中，一代代年轻人为他们的事业而奋斗着，毫无疑问，如今他们为保护地球环境而奋斗，而这种热情和反抗精神鼓舞了全球畅销冒险题材大师威尔伯·史密斯，在</w:t>
      </w:r>
      <w:r>
        <w:rPr>
          <w:rFonts w:hint="eastAsia"/>
          <w:bCs/>
          <w:color w:val="000000"/>
          <w:szCs w:val="21"/>
        </w:rPr>
        <w:t>1964</w:t>
      </w:r>
      <w:r>
        <w:rPr>
          <w:rFonts w:hint="eastAsia"/>
          <w:bCs/>
          <w:color w:val="000000"/>
          <w:szCs w:val="21"/>
        </w:rPr>
        <w:t>年出版第一本书《当狮子进食时》半个多世纪后，与新一代年轻人对话。</w:t>
      </w:r>
    </w:p>
    <w:p w:rsidR="00483BF5" w:rsidRDefault="0073120C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 </w:t>
      </w:r>
    </w:p>
    <w:p w:rsidR="00483BF5" w:rsidRDefault="007312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史密斯与小说家、旅行作家克里斯托弗·瓦克林合作，为</w:t>
      </w:r>
      <w:r>
        <w:rPr>
          <w:rFonts w:hint="eastAsia"/>
          <w:bCs/>
          <w:color w:val="000000"/>
          <w:szCs w:val="21"/>
        </w:rPr>
        <w:t>10</w:t>
      </w:r>
      <w:r>
        <w:rPr>
          <w:rFonts w:hint="eastAsia"/>
          <w:bCs/>
          <w:color w:val="000000"/>
          <w:szCs w:val="21"/>
        </w:rPr>
        <w:t>至</w:t>
      </w:r>
      <w:r>
        <w:rPr>
          <w:rFonts w:hint="eastAsia"/>
          <w:bCs/>
          <w:color w:val="000000"/>
          <w:szCs w:val="21"/>
        </w:rPr>
        <w:t>14</w:t>
      </w:r>
      <w:r>
        <w:rPr>
          <w:rFonts w:hint="eastAsia"/>
          <w:bCs/>
          <w:color w:val="000000"/>
          <w:szCs w:val="21"/>
        </w:rPr>
        <w:t>岁读者撰写了一部动感十足的三部曲系列，重塑当代的虚构世界，小说将于</w:t>
      </w:r>
      <w:r>
        <w:rPr>
          <w:rFonts w:hint="eastAsia"/>
          <w:bCs/>
          <w:color w:val="000000"/>
          <w:szCs w:val="21"/>
        </w:rPr>
        <w:t>2020</w:t>
      </w:r>
      <w:r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3</w:t>
      </w:r>
      <w:r w:rsidR="00746175">
        <w:rPr>
          <w:rFonts w:hint="eastAsia"/>
          <w:bCs/>
          <w:color w:val="000000"/>
          <w:szCs w:val="21"/>
        </w:rPr>
        <w:t>月出版第一部</w:t>
      </w:r>
      <w:r>
        <w:rPr>
          <w:rFonts w:hint="eastAsia"/>
          <w:bCs/>
          <w:color w:val="000000"/>
          <w:szCs w:val="21"/>
        </w:rPr>
        <w:t>《暴雨突至》。</w:t>
      </w:r>
    </w:p>
    <w:p w:rsidR="00483BF5" w:rsidRDefault="00483BF5">
      <w:pPr>
        <w:rPr>
          <w:bCs/>
          <w:color w:val="000000"/>
          <w:szCs w:val="21"/>
        </w:rPr>
      </w:pPr>
    </w:p>
    <w:p w:rsidR="00483BF5" w:rsidRDefault="007312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故事主人公是十四岁的杰克，一个主角麻烦重重却机智聪明的少年，是著名的考特尼家族中最小的孩子——曾在</w:t>
      </w:r>
      <w:r>
        <w:rPr>
          <w:rFonts w:hint="eastAsia"/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多部小说中登台亮相——故事场景设在了危机四伏的刚果共和国的雨林。</w:t>
      </w:r>
    </w:p>
    <w:p w:rsidR="00483BF5" w:rsidRDefault="00483BF5">
      <w:pPr>
        <w:rPr>
          <w:bCs/>
          <w:color w:val="000000"/>
          <w:szCs w:val="21"/>
        </w:rPr>
      </w:pPr>
    </w:p>
    <w:p w:rsidR="00483BF5" w:rsidRDefault="007312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杰克·考特尼一直都生活在英国。今年夏天，父母要去刚果（金）参加一个会议，就带着杰克和他的朋友们一起去。孩子们在这儿会经历人生大冒险。好景不长，杰克的父母突然被雇佣军绑</w:t>
      </w:r>
      <w:r>
        <w:rPr>
          <w:rFonts w:hint="eastAsia"/>
          <w:bCs/>
          <w:color w:val="000000"/>
          <w:szCs w:val="21"/>
        </w:rPr>
        <w:t>架，杰克和朋友别无选择，只能勇敢面对丛林，调查当地的钽矿，营救父母。但他同时需要面对的是匪徒，偷猎者还有讨厌的表弟，这比他想象的要艰难许多。可以肯定的是，这是一场他永远都不会忘记的冒险。</w:t>
      </w:r>
    </w:p>
    <w:p w:rsidR="00483BF5" w:rsidRDefault="0073120C">
      <w:p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 </w:t>
      </w:r>
    </w:p>
    <w:p w:rsidR="00483BF5" w:rsidRDefault="0073120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故事叙述夺人眼球又富有节奏，毫不费力地为读者打造出完美的冒险题材作品。情节跌宕起伏，高潮迭起，即使对冒险题材没有兴趣的读者也会爱不释手。家庭，权力，友谊，背叛，这些永恒的主题深嵌故事当中，当然也有对自然资源过度开发的思考和担忧，具有环保意识的小读者和父母应该会感兴趣。</w:t>
      </w:r>
    </w:p>
    <w:p w:rsidR="00483BF5" w:rsidRDefault="00483BF5">
      <w:pPr>
        <w:rPr>
          <w:bCs/>
          <w:color w:val="000000"/>
          <w:szCs w:val="21"/>
        </w:rPr>
      </w:pPr>
    </w:p>
    <w:p w:rsidR="00483BF5" w:rsidRDefault="00483BF5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bookmarkStart w:id="1" w:name="_GoBack"/>
      <w:bookmarkEnd w:id="1"/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谢谢您的阅读！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483BF5" w:rsidRDefault="0073120C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483BF5" w:rsidRDefault="00483BF5">
      <w:pPr>
        <w:ind w:right="420"/>
        <w:rPr>
          <w:color w:val="000000"/>
        </w:rPr>
      </w:pPr>
    </w:p>
    <w:sectPr w:rsidR="00483BF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0C" w:rsidRDefault="0073120C">
      <w:r>
        <w:separator/>
      </w:r>
    </w:p>
  </w:endnote>
  <w:endnote w:type="continuationSeparator" w:id="0">
    <w:p w:rsidR="0073120C" w:rsidRDefault="0073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F5" w:rsidRDefault="00483BF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83BF5" w:rsidRDefault="00483BF5">
    <w:pPr>
      <w:jc w:val="center"/>
      <w:rPr>
        <w:rFonts w:ascii="方正姚体" w:eastAsia="方正姚体"/>
        <w:sz w:val="18"/>
      </w:rPr>
    </w:pPr>
  </w:p>
  <w:p w:rsidR="00483BF5" w:rsidRDefault="0073120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83BF5" w:rsidRDefault="0073120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83BF5" w:rsidRDefault="0073120C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83BF5" w:rsidRDefault="00483BF5">
    <w:pPr>
      <w:pStyle w:val="a4"/>
      <w:jc w:val="center"/>
      <w:rPr>
        <w:rFonts w:eastAsia="方正姚体"/>
      </w:rPr>
    </w:pPr>
  </w:p>
  <w:p w:rsidR="00483BF5" w:rsidRDefault="0073120C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4617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0C" w:rsidRDefault="0073120C">
      <w:r>
        <w:separator/>
      </w:r>
    </w:p>
  </w:footnote>
  <w:footnote w:type="continuationSeparator" w:id="0">
    <w:p w:rsidR="0073120C" w:rsidRDefault="0073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F5" w:rsidRDefault="0073120C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75pt;width:28.2pt;height:26.1pt;z-index:1;mso-wrap-distance-left:9pt;mso-wrap-distance-top:0;mso-wrap-distance-right:9pt;mso-wrap-distance-bottom:0;mso-width-relative:page;mso-height-relative:page">
          <v:imagedata r:id="rId1" o:title="公司logo（新北京黑色）"/>
          <w10:wrap type="square"/>
        </v:shape>
      </w:pict>
    </w:r>
  </w:p>
  <w:p w:rsidR="00483BF5" w:rsidRDefault="0073120C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17E2D"/>
    <w:rsid w:val="000203F0"/>
    <w:rsid w:val="000911ED"/>
    <w:rsid w:val="000C4196"/>
    <w:rsid w:val="000E0FFE"/>
    <w:rsid w:val="000E2488"/>
    <w:rsid w:val="000E6D3C"/>
    <w:rsid w:val="001415FE"/>
    <w:rsid w:val="00153452"/>
    <w:rsid w:val="001561BD"/>
    <w:rsid w:val="001616BB"/>
    <w:rsid w:val="001909FF"/>
    <w:rsid w:val="001E6178"/>
    <w:rsid w:val="0020762B"/>
    <w:rsid w:val="00220DBA"/>
    <w:rsid w:val="00233157"/>
    <w:rsid w:val="00283CA5"/>
    <w:rsid w:val="00295B8C"/>
    <w:rsid w:val="002A2F14"/>
    <w:rsid w:val="002B69B5"/>
    <w:rsid w:val="002E289E"/>
    <w:rsid w:val="002E572B"/>
    <w:rsid w:val="003008F6"/>
    <w:rsid w:val="0039596A"/>
    <w:rsid w:val="003A36BB"/>
    <w:rsid w:val="003C5B0E"/>
    <w:rsid w:val="00403389"/>
    <w:rsid w:val="004119B3"/>
    <w:rsid w:val="004359CC"/>
    <w:rsid w:val="00483BF5"/>
    <w:rsid w:val="004841A4"/>
    <w:rsid w:val="004F3D90"/>
    <w:rsid w:val="00501905"/>
    <w:rsid w:val="00507823"/>
    <w:rsid w:val="005D118F"/>
    <w:rsid w:val="005E5189"/>
    <w:rsid w:val="006330BC"/>
    <w:rsid w:val="00635D13"/>
    <w:rsid w:val="00666FF5"/>
    <w:rsid w:val="00702E0E"/>
    <w:rsid w:val="0073120C"/>
    <w:rsid w:val="00746175"/>
    <w:rsid w:val="00757985"/>
    <w:rsid w:val="007C4665"/>
    <w:rsid w:val="007C51A7"/>
    <w:rsid w:val="007D2630"/>
    <w:rsid w:val="00812F33"/>
    <w:rsid w:val="008216B5"/>
    <w:rsid w:val="008249F3"/>
    <w:rsid w:val="00850886"/>
    <w:rsid w:val="00862462"/>
    <w:rsid w:val="008C3906"/>
    <w:rsid w:val="008D3CCB"/>
    <w:rsid w:val="008D45CB"/>
    <w:rsid w:val="00936274"/>
    <w:rsid w:val="00947857"/>
    <w:rsid w:val="0098379A"/>
    <w:rsid w:val="009D73C2"/>
    <w:rsid w:val="009F48CF"/>
    <w:rsid w:val="009F58F6"/>
    <w:rsid w:val="00A124C8"/>
    <w:rsid w:val="00A85B48"/>
    <w:rsid w:val="00AB14EF"/>
    <w:rsid w:val="00AD7F6A"/>
    <w:rsid w:val="00AE243E"/>
    <w:rsid w:val="00AE2E5A"/>
    <w:rsid w:val="00B30FF6"/>
    <w:rsid w:val="00B608A0"/>
    <w:rsid w:val="00BD0E22"/>
    <w:rsid w:val="00BD544C"/>
    <w:rsid w:val="00C0130D"/>
    <w:rsid w:val="00C81EE0"/>
    <w:rsid w:val="00C86C59"/>
    <w:rsid w:val="00D24C38"/>
    <w:rsid w:val="00D76D0B"/>
    <w:rsid w:val="00D81694"/>
    <w:rsid w:val="00D95763"/>
    <w:rsid w:val="00DB6F7F"/>
    <w:rsid w:val="00DD21C2"/>
    <w:rsid w:val="00DD30D6"/>
    <w:rsid w:val="00DE631F"/>
    <w:rsid w:val="00E232DA"/>
    <w:rsid w:val="00E40806"/>
    <w:rsid w:val="00E63E82"/>
    <w:rsid w:val="00E8521B"/>
    <w:rsid w:val="00ED0E2A"/>
    <w:rsid w:val="00ED39D5"/>
    <w:rsid w:val="00EE37FD"/>
    <w:rsid w:val="00FB2421"/>
    <w:rsid w:val="00FD5B4F"/>
    <w:rsid w:val="00FE0E22"/>
    <w:rsid w:val="00FF13CD"/>
    <w:rsid w:val="137D0031"/>
    <w:rsid w:val="46454501"/>
    <w:rsid w:val="759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DEF72477-3BB2-4B9E-AEA6-C34C8E28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bursmithbooks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enguin.com.au/lookinside/spotlight.cfm?SBN=9780143009177&amp;AuthId=0000004220&amp;Page=Profi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254</Words>
  <Characters>1454</Characters>
  <Application>Microsoft Office Word</Application>
  <DocSecurity>0</DocSecurity>
  <Lines>12</Lines>
  <Paragraphs>3</Paragraphs>
  <ScaleCrop>false</ScaleCrop>
  <Company>2ndSpAcE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2020-01-15T08:10:00Z</dcterms:created>
  <dcterms:modified xsi:type="dcterms:W3CDTF">2020-01-19T06:24:00Z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