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Pr="00AD45E9" w:rsidRDefault="003C2DA6" w:rsidP="007509CF">
      <w:pPr>
        <w:jc w:val="center"/>
        <w:rPr>
          <w:b/>
          <w:bCs/>
          <w:sz w:val="36"/>
          <w:szCs w:val="36"/>
          <w:shd w:val="pct15" w:color="auto" w:fill="FFFFFF"/>
        </w:rPr>
      </w:pPr>
      <w:r w:rsidRPr="00AD45E9">
        <w:rPr>
          <w:rFonts w:hint="eastAsia"/>
          <w:b/>
          <w:bCs/>
          <w:sz w:val="36"/>
          <w:szCs w:val="36"/>
          <w:shd w:val="pct15" w:color="auto" w:fill="FFFFFF"/>
        </w:rPr>
        <w:t>新</w:t>
      </w:r>
      <w:r w:rsidRPr="00AD45E9">
        <w:rPr>
          <w:rFonts w:hint="eastAsia"/>
          <w:b/>
          <w:bCs/>
          <w:sz w:val="36"/>
          <w:szCs w:val="36"/>
          <w:shd w:val="pct15" w:color="auto" w:fill="FFFFFF"/>
        </w:rPr>
        <w:t xml:space="preserve"> </w:t>
      </w:r>
      <w:r w:rsidRPr="00AD45E9">
        <w:rPr>
          <w:rFonts w:hint="eastAsia"/>
          <w:b/>
          <w:bCs/>
          <w:sz w:val="36"/>
          <w:szCs w:val="36"/>
          <w:shd w:val="pct15" w:color="auto" w:fill="FFFFFF"/>
        </w:rPr>
        <w:t>书</w:t>
      </w:r>
      <w:r w:rsidRPr="00AD45E9">
        <w:rPr>
          <w:rFonts w:hint="eastAsia"/>
          <w:b/>
          <w:bCs/>
          <w:sz w:val="36"/>
          <w:szCs w:val="36"/>
          <w:shd w:val="pct15" w:color="auto" w:fill="FFFFFF"/>
        </w:rPr>
        <w:t xml:space="preserve"> </w:t>
      </w:r>
      <w:r w:rsidRPr="00AD45E9">
        <w:rPr>
          <w:rFonts w:hint="eastAsia"/>
          <w:b/>
          <w:bCs/>
          <w:sz w:val="36"/>
          <w:szCs w:val="36"/>
          <w:shd w:val="pct15" w:color="auto" w:fill="FFFFFF"/>
        </w:rPr>
        <w:t>推</w:t>
      </w:r>
      <w:r w:rsidRPr="00AD45E9">
        <w:rPr>
          <w:rFonts w:hint="eastAsia"/>
          <w:b/>
          <w:bCs/>
          <w:sz w:val="36"/>
          <w:szCs w:val="36"/>
          <w:shd w:val="pct15" w:color="auto" w:fill="FFFFFF"/>
        </w:rPr>
        <w:t xml:space="preserve"> </w:t>
      </w:r>
      <w:r w:rsidRPr="00AD45E9">
        <w:rPr>
          <w:rFonts w:hint="eastAsia"/>
          <w:b/>
          <w:bCs/>
          <w:sz w:val="36"/>
          <w:szCs w:val="36"/>
          <w:shd w:val="pct15" w:color="auto" w:fill="FFFFFF"/>
        </w:rPr>
        <w:t>荐</w:t>
      </w:r>
    </w:p>
    <w:p w:rsidR="003C2DA6" w:rsidRPr="007509CF" w:rsidRDefault="003C2DA6" w:rsidP="007509CF">
      <w:pPr>
        <w:rPr>
          <w:b/>
          <w:bCs/>
          <w:szCs w:val="21"/>
        </w:rPr>
      </w:pPr>
    </w:p>
    <w:p w:rsidR="003C2DA6" w:rsidRPr="007509CF" w:rsidRDefault="005B03D0" w:rsidP="007509CF">
      <w:pPr>
        <w:rPr>
          <w:b/>
          <w:szCs w:val="21"/>
        </w:rPr>
      </w:pPr>
      <w:r w:rsidRPr="007509CF">
        <w:rPr>
          <w:noProof/>
          <w:szCs w:val="21"/>
        </w:rPr>
        <w:drawing>
          <wp:anchor distT="0" distB="0" distL="114300" distR="114300" simplePos="0" relativeHeight="251657728" behindDoc="1" locked="0" layoutInCell="1" allowOverlap="1">
            <wp:simplePos x="0" y="0"/>
            <wp:positionH relativeFrom="column">
              <wp:posOffset>3908425</wp:posOffset>
            </wp:positionH>
            <wp:positionV relativeFrom="paragraph">
              <wp:posOffset>12065</wp:posOffset>
            </wp:positionV>
            <wp:extent cx="1467485" cy="2216150"/>
            <wp:effectExtent l="19050" t="0" r="0" b="0"/>
            <wp:wrapTight wrapText="bothSides">
              <wp:wrapPolygon edited="0">
                <wp:start x="-280" y="0"/>
                <wp:lineTo x="-280" y="21352"/>
                <wp:lineTo x="21591" y="21352"/>
                <wp:lineTo x="21591" y="0"/>
                <wp:lineTo x="-280" y="0"/>
              </wp:wrapPolygon>
            </wp:wrapTight>
            <wp:docPr id="267" name="图片 267" descr="9781250296191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9781250296191_FC"/>
                    <pic:cNvPicPr>
                      <a:picLocks noChangeAspect="1" noChangeArrowheads="1"/>
                    </pic:cNvPicPr>
                  </pic:nvPicPr>
                  <pic:blipFill>
                    <a:blip r:embed="rId7" cstate="print"/>
                    <a:srcRect/>
                    <a:stretch>
                      <a:fillRect/>
                    </a:stretch>
                  </pic:blipFill>
                  <pic:spPr bwMode="auto">
                    <a:xfrm>
                      <a:off x="0" y="0"/>
                      <a:ext cx="1467485" cy="2216150"/>
                    </a:xfrm>
                    <a:prstGeom prst="rect">
                      <a:avLst/>
                    </a:prstGeom>
                    <a:noFill/>
                    <a:ln w="9525">
                      <a:noFill/>
                      <a:miter lim="800000"/>
                      <a:headEnd/>
                      <a:tailEnd/>
                    </a:ln>
                  </pic:spPr>
                </pic:pic>
              </a:graphicData>
            </a:graphic>
          </wp:anchor>
        </w:drawing>
      </w:r>
      <w:r w:rsidR="003C2DA6" w:rsidRPr="007509CF">
        <w:rPr>
          <w:rFonts w:hint="eastAsia"/>
          <w:b/>
          <w:szCs w:val="21"/>
        </w:rPr>
        <w:t>中文书名：《</w:t>
      </w:r>
      <w:r w:rsidR="00071C4A" w:rsidRPr="007509CF">
        <w:rPr>
          <w:rFonts w:hint="eastAsia"/>
          <w:b/>
          <w:szCs w:val="21"/>
        </w:rPr>
        <w:t>优秀科幻小说精选</w:t>
      </w:r>
      <w:r w:rsidR="003C2DA6" w:rsidRPr="007509CF">
        <w:rPr>
          <w:rFonts w:hint="eastAsia"/>
          <w:b/>
          <w:szCs w:val="21"/>
        </w:rPr>
        <w:t>》</w:t>
      </w:r>
    </w:p>
    <w:p w:rsidR="003C2DA6" w:rsidRPr="007509CF" w:rsidRDefault="003C2DA6" w:rsidP="007509CF">
      <w:pPr>
        <w:rPr>
          <w:b/>
          <w:szCs w:val="21"/>
        </w:rPr>
      </w:pPr>
      <w:r w:rsidRPr="007509CF">
        <w:rPr>
          <w:rFonts w:hint="eastAsia"/>
          <w:b/>
          <w:szCs w:val="21"/>
        </w:rPr>
        <w:t>英文书名：</w:t>
      </w:r>
      <w:r w:rsidR="00071C4A" w:rsidRPr="007509CF">
        <w:rPr>
          <w:b/>
          <w:szCs w:val="21"/>
        </w:rPr>
        <w:t>THE VERY BEST OF THE BEST</w:t>
      </w:r>
    </w:p>
    <w:p w:rsidR="003C2DA6" w:rsidRPr="007509CF" w:rsidRDefault="003C2DA6" w:rsidP="007509CF">
      <w:pPr>
        <w:rPr>
          <w:b/>
          <w:szCs w:val="21"/>
        </w:rPr>
      </w:pPr>
      <w:r w:rsidRPr="007509CF">
        <w:rPr>
          <w:rFonts w:hint="eastAsia"/>
          <w:b/>
          <w:szCs w:val="21"/>
        </w:rPr>
        <w:t>作</w:t>
      </w:r>
      <w:r w:rsidRPr="007509CF">
        <w:rPr>
          <w:rFonts w:hint="eastAsia"/>
          <w:b/>
          <w:szCs w:val="21"/>
        </w:rPr>
        <w:t xml:space="preserve">    </w:t>
      </w:r>
      <w:r w:rsidRPr="007509CF">
        <w:rPr>
          <w:rFonts w:hint="eastAsia"/>
          <w:b/>
          <w:szCs w:val="21"/>
        </w:rPr>
        <w:t>者：</w:t>
      </w:r>
      <w:r w:rsidR="00071C4A" w:rsidRPr="007509CF">
        <w:rPr>
          <w:b/>
          <w:bCs/>
          <w:szCs w:val="21"/>
        </w:rPr>
        <w:t>Gardner Dozois</w:t>
      </w:r>
    </w:p>
    <w:p w:rsidR="003C2DA6" w:rsidRPr="007509CF" w:rsidRDefault="003C2DA6" w:rsidP="007509CF">
      <w:pPr>
        <w:rPr>
          <w:b/>
          <w:szCs w:val="21"/>
        </w:rPr>
      </w:pPr>
      <w:r w:rsidRPr="007509CF">
        <w:rPr>
          <w:rFonts w:hint="eastAsia"/>
          <w:b/>
          <w:szCs w:val="21"/>
        </w:rPr>
        <w:t>出</w:t>
      </w:r>
      <w:r w:rsidRPr="007509CF">
        <w:rPr>
          <w:b/>
          <w:szCs w:val="21"/>
        </w:rPr>
        <w:t xml:space="preserve"> </w:t>
      </w:r>
      <w:r w:rsidRPr="007509CF">
        <w:rPr>
          <w:rFonts w:hint="eastAsia"/>
          <w:b/>
          <w:szCs w:val="21"/>
        </w:rPr>
        <w:t>版</w:t>
      </w:r>
      <w:r w:rsidRPr="007509CF">
        <w:rPr>
          <w:b/>
          <w:szCs w:val="21"/>
        </w:rPr>
        <w:t xml:space="preserve"> </w:t>
      </w:r>
      <w:r w:rsidRPr="007509CF">
        <w:rPr>
          <w:rFonts w:hint="eastAsia"/>
          <w:b/>
          <w:szCs w:val="21"/>
        </w:rPr>
        <w:t>社：</w:t>
      </w:r>
      <w:r w:rsidR="00071C4A" w:rsidRPr="007509CF">
        <w:rPr>
          <w:rFonts w:hint="eastAsia"/>
          <w:b/>
          <w:szCs w:val="21"/>
        </w:rPr>
        <w:t>St. Martin</w:t>
      </w:r>
    </w:p>
    <w:p w:rsidR="003C2DA6" w:rsidRPr="007509CF" w:rsidRDefault="003C2DA6" w:rsidP="007509CF">
      <w:pPr>
        <w:rPr>
          <w:b/>
          <w:szCs w:val="21"/>
        </w:rPr>
      </w:pPr>
      <w:r w:rsidRPr="007509CF">
        <w:rPr>
          <w:rFonts w:hint="eastAsia"/>
          <w:b/>
          <w:szCs w:val="21"/>
        </w:rPr>
        <w:t>代理公司：</w:t>
      </w:r>
      <w:r w:rsidR="00274BF1" w:rsidRPr="007509CF">
        <w:rPr>
          <w:rFonts w:hint="eastAsia"/>
          <w:b/>
          <w:szCs w:val="21"/>
        </w:rPr>
        <w:t>ANA/</w:t>
      </w:r>
      <w:r w:rsidR="00833658" w:rsidRPr="007509CF">
        <w:rPr>
          <w:rFonts w:hint="eastAsia"/>
          <w:b/>
          <w:szCs w:val="21"/>
        </w:rPr>
        <w:t>Cindy Zhang</w:t>
      </w:r>
    </w:p>
    <w:p w:rsidR="003C2DA6" w:rsidRPr="007509CF" w:rsidRDefault="003C2DA6" w:rsidP="007509CF">
      <w:pPr>
        <w:rPr>
          <w:b/>
          <w:szCs w:val="21"/>
        </w:rPr>
      </w:pPr>
      <w:r w:rsidRPr="007509CF">
        <w:rPr>
          <w:rFonts w:hint="eastAsia"/>
          <w:b/>
          <w:szCs w:val="21"/>
        </w:rPr>
        <w:t>页</w:t>
      </w:r>
      <w:r w:rsidRPr="007509CF">
        <w:rPr>
          <w:rFonts w:hint="eastAsia"/>
          <w:b/>
          <w:szCs w:val="21"/>
        </w:rPr>
        <w:t xml:space="preserve">    </w:t>
      </w:r>
      <w:r w:rsidR="00071C4A" w:rsidRPr="007509CF">
        <w:rPr>
          <w:rFonts w:hint="eastAsia"/>
          <w:b/>
          <w:szCs w:val="21"/>
        </w:rPr>
        <w:t>数：</w:t>
      </w:r>
      <w:r w:rsidR="00071C4A" w:rsidRPr="007509CF">
        <w:rPr>
          <w:rFonts w:hint="eastAsia"/>
          <w:b/>
          <w:szCs w:val="21"/>
        </w:rPr>
        <w:t>704</w:t>
      </w:r>
      <w:r w:rsidR="00071C4A" w:rsidRPr="007509CF">
        <w:rPr>
          <w:rFonts w:hint="eastAsia"/>
          <w:b/>
          <w:szCs w:val="21"/>
        </w:rPr>
        <w:t>页</w:t>
      </w:r>
    </w:p>
    <w:p w:rsidR="003C2DA6" w:rsidRPr="007509CF" w:rsidRDefault="003C2DA6" w:rsidP="007509CF">
      <w:pPr>
        <w:rPr>
          <w:b/>
          <w:szCs w:val="21"/>
        </w:rPr>
      </w:pPr>
      <w:r w:rsidRPr="007509CF">
        <w:rPr>
          <w:rFonts w:hint="eastAsia"/>
          <w:b/>
          <w:szCs w:val="21"/>
        </w:rPr>
        <w:t>出版时间：</w:t>
      </w:r>
      <w:r w:rsidR="00071C4A" w:rsidRPr="007509CF">
        <w:rPr>
          <w:rFonts w:hint="eastAsia"/>
          <w:b/>
          <w:szCs w:val="21"/>
        </w:rPr>
        <w:t>2019</w:t>
      </w:r>
      <w:r w:rsidRPr="007509CF">
        <w:rPr>
          <w:rFonts w:hint="eastAsia"/>
          <w:b/>
          <w:szCs w:val="21"/>
        </w:rPr>
        <w:t>年</w:t>
      </w:r>
      <w:r w:rsidR="00071C4A" w:rsidRPr="007509CF">
        <w:rPr>
          <w:rFonts w:hint="eastAsia"/>
          <w:b/>
          <w:szCs w:val="21"/>
        </w:rPr>
        <w:t>2</w:t>
      </w:r>
      <w:r w:rsidRPr="007509CF">
        <w:rPr>
          <w:rFonts w:hint="eastAsia"/>
          <w:b/>
          <w:szCs w:val="21"/>
        </w:rPr>
        <w:t>月</w:t>
      </w:r>
    </w:p>
    <w:p w:rsidR="003C2DA6" w:rsidRPr="007509CF" w:rsidRDefault="003C2DA6" w:rsidP="007509CF">
      <w:pPr>
        <w:rPr>
          <w:b/>
          <w:szCs w:val="21"/>
        </w:rPr>
      </w:pPr>
      <w:r w:rsidRPr="007509CF">
        <w:rPr>
          <w:rFonts w:hint="eastAsia"/>
          <w:b/>
          <w:szCs w:val="21"/>
        </w:rPr>
        <w:t>代理地区：中国大陆、台湾</w:t>
      </w:r>
    </w:p>
    <w:p w:rsidR="003C2DA6" w:rsidRPr="007509CF" w:rsidRDefault="003C2DA6" w:rsidP="007509CF">
      <w:pPr>
        <w:rPr>
          <w:b/>
          <w:szCs w:val="21"/>
        </w:rPr>
      </w:pPr>
      <w:r w:rsidRPr="007509CF">
        <w:rPr>
          <w:rFonts w:hint="eastAsia"/>
          <w:b/>
          <w:szCs w:val="21"/>
        </w:rPr>
        <w:t>审读资料：电子稿</w:t>
      </w:r>
    </w:p>
    <w:p w:rsidR="003C2DA6" w:rsidRPr="007509CF" w:rsidRDefault="003C2DA6" w:rsidP="007509CF">
      <w:pPr>
        <w:rPr>
          <w:b/>
          <w:szCs w:val="21"/>
        </w:rPr>
      </w:pPr>
      <w:r w:rsidRPr="007509CF">
        <w:rPr>
          <w:rFonts w:hint="eastAsia"/>
          <w:b/>
          <w:szCs w:val="21"/>
        </w:rPr>
        <w:t>类</w:t>
      </w:r>
      <w:r w:rsidRPr="007509CF">
        <w:rPr>
          <w:rFonts w:hint="eastAsia"/>
          <w:b/>
          <w:szCs w:val="21"/>
        </w:rPr>
        <w:t xml:space="preserve">  </w:t>
      </w:r>
      <w:r w:rsidRPr="007509CF">
        <w:rPr>
          <w:b/>
          <w:szCs w:val="21"/>
        </w:rPr>
        <w:t xml:space="preserve"> </w:t>
      </w:r>
      <w:r w:rsidRPr="007509CF">
        <w:rPr>
          <w:rFonts w:hint="eastAsia"/>
          <w:b/>
          <w:szCs w:val="21"/>
        </w:rPr>
        <w:t xml:space="preserve"> </w:t>
      </w:r>
      <w:r w:rsidRPr="007509CF">
        <w:rPr>
          <w:rFonts w:hint="eastAsia"/>
          <w:b/>
          <w:szCs w:val="21"/>
        </w:rPr>
        <w:t>型：</w:t>
      </w:r>
      <w:r w:rsidR="00071C4A" w:rsidRPr="007509CF">
        <w:rPr>
          <w:rFonts w:hint="eastAsia"/>
          <w:b/>
          <w:szCs w:val="21"/>
        </w:rPr>
        <w:t>科幻小说</w:t>
      </w:r>
    </w:p>
    <w:p w:rsidR="00071C4A" w:rsidRPr="007509CF" w:rsidRDefault="00071C4A" w:rsidP="007509CF">
      <w:pPr>
        <w:rPr>
          <w:b/>
          <w:szCs w:val="21"/>
        </w:rPr>
      </w:pPr>
      <w:r w:rsidRPr="007509CF">
        <w:rPr>
          <w:rFonts w:hint="eastAsia"/>
          <w:b/>
          <w:szCs w:val="21"/>
        </w:rPr>
        <w:t>版权已授：匈牙利。</w:t>
      </w:r>
    </w:p>
    <w:p w:rsidR="003C2DA6" w:rsidRPr="007509CF" w:rsidRDefault="003C2DA6" w:rsidP="007509CF">
      <w:pPr>
        <w:rPr>
          <w:b/>
          <w:szCs w:val="21"/>
        </w:rPr>
      </w:pPr>
    </w:p>
    <w:p w:rsidR="003C2DA6" w:rsidRPr="007509CF" w:rsidRDefault="003C2DA6" w:rsidP="007509CF">
      <w:pPr>
        <w:rPr>
          <w:b/>
          <w:bCs/>
          <w:szCs w:val="21"/>
        </w:rPr>
      </w:pPr>
      <w:r w:rsidRPr="007509CF">
        <w:rPr>
          <w:rFonts w:hint="eastAsia"/>
          <w:b/>
          <w:bCs/>
          <w:szCs w:val="21"/>
        </w:rPr>
        <w:t>内容简介：</w:t>
      </w:r>
    </w:p>
    <w:p w:rsidR="00071C4A" w:rsidRPr="007509CF" w:rsidRDefault="00071C4A" w:rsidP="007509CF">
      <w:pPr>
        <w:rPr>
          <w:b/>
          <w:bCs/>
          <w:szCs w:val="21"/>
        </w:rPr>
      </w:pPr>
    </w:p>
    <w:p w:rsidR="00A2118E" w:rsidRPr="007509CF" w:rsidRDefault="00A2118E" w:rsidP="007509CF">
      <w:pPr>
        <w:rPr>
          <w:b/>
          <w:bCs/>
          <w:szCs w:val="21"/>
        </w:rPr>
      </w:pPr>
      <w:r w:rsidRPr="007509CF">
        <w:rPr>
          <w:rFonts w:hint="eastAsia"/>
          <w:b/>
          <w:bCs/>
          <w:szCs w:val="21"/>
        </w:rPr>
        <w:t xml:space="preserve">    </w:t>
      </w:r>
      <w:r w:rsidRPr="007509CF">
        <w:rPr>
          <w:rFonts w:hint="eastAsia"/>
          <w:b/>
          <w:bCs/>
          <w:szCs w:val="21"/>
        </w:rPr>
        <w:t>这是十年来第一次，由科幻小说领域的世界权威机构编撰的科幻小说佳作作品集。</w:t>
      </w:r>
    </w:p>
    <w:p w:rsidR="00A2118E" w:rsidRPr="007509CF" w:rsidRDefault="00A2118E" w:rsidP="007509CF">
      <w:pPr>
        <w:tabs>
          <w:tab w:val="left" w:pos="2850"/>
        </w:tabs>
        <w:rPr>
          <w:bCs/>
          <w:szCs w:val="21"/>
        </w:rPr>
      </w:pPr>
    </w:p>
    <w:p w:rsidR="00530E0A" w:rsidRPr="007509CF" w:rsidRDefault="00A2118E" w:rsidP="007509CF">
      <w:pPr>
        <w:rPr>
          <w:bCs/>
          <w:szCs w:val="21"/>
        </w:rPr>
      </w:pPr>
      <w:r w:rsidRPr="007509CF">
        <w:rPr>
          <w:rFonts w:hint="eastAsia"/>
          <w:bCs/>
          <w:szCs w:val="21"/>
        </w:rPr>
        <w:t xml:space="preserve">    </w:t>
      </w:r>
      <w:r w:rsidRPr="007509CF">
        <w:rPr>
          <w:rFonts w:hint="eastAsia"/>
          <w:szCs w:val="21"/>
        </w:rPr>
        <w:t>《优秀科幻小说精选》（</w:t>
      </w:r>
      <w:r w:rsidRPr="007509CF">
        <w:rPr>
          <w:i/>
          <w:iCs/>
          <w:szCs w:val="21"/>
        </w:rPr>
        <w:t>The Year’s Best Science Fiction</w:t>
      </w:r>
      <w:r w:rsidRPr="007509CF">
        <w:rPr>
          <w:szCs w:val="21"/>
        </w:rPr>
        <w:t> </w:t>
      </w:r>
      <w:r w:rsidRPr="007509CF">
        <w:rPr>
          <w:rFonts w:hint="eastAsia"/>
          <w:szCs w:val="21"/>
        </w:rPr>
        <w:t>）</w:t>
      </w:r>
      <w:r w:rsidR="00530E0A" w:rsidRPr="007509CF">
        <w:rPr>
          <w:rFonts w:hint="eastAsia"/>
          <w:szCs w:val="21"/>
        </w:rPr>
        <w:t>是几十年来同类图书中涵盖范围最广的一部科幻短篇小说选集。现在，在出版了</w:t>
      </w:r>
      <w:r w:rsidR="00530E0A" w:rsidRPr="007509CF">
        <w:rPr>
          <w:rFonts w:hint="eastAsia"/>
          <w:szCs w:val="21"/>
        </w:rPr>
        <w:t>35</w:t>
      </w:r>
      <w:r w:rsidR="00530E0A" w:rsidRPr="007509CF">
        <w:rPr>
          <w:rFonts w:hint="eastAsia"/>
          <w:szCs w:val="21"/>
        </w:rPr>
        <w:t>年年度最佳科幻短篇小说选集之后，圣马丁出版社推出了这部优秀科幻短篇小说选集的终极版。本书由传奇编辑加德纳·多佐伊斯（</w:t>
      </w:r>
      <w:r w:rsidR="00530E0A" w:rsidRPr="007509CF">
        <w:rPr>
          <w:rFonts w:hint="eastAsia"/>
          <w:szCs w:val="21"/>
        </w:rPr>
        <w:t>Gardner Dozois</w:t>
      </w:r>
      <w:r w:rsidR="00530E0A" w:rsidRPr="007509CF">
        <w:rPr>
          <w:rFonts w:hint="eastAsia"/>
          <w:szCs w:val="21"/>
        </w:rPr>
        <w:t>）编辑整理，这是一部具有里程碑意义的选集，精选了一些最优秀的科幻短篇小说。本书收录了</w:t>
      </w:r>
      <w:r w:rsidR="00530E0A" w:rsidRPr="007509CF">
        <w:rPr>
          <w:rFonts w:hint="eastAsia"/>
          <w:bCs/>
          <w:szCs w:val="21"/>
        </w:rPr>
        <w:t>查尔斯·斯特劳斯（</w:t>
      </w:r>
      <w:r w:rsidR="00530E0A" w:rsidRPr="007509CF">
        <w:rPr>
          <w:szCs w:val="21"/>
        </w:rPr>
        <w:t>Charles Stross</w:t>
      </w:r>
      <w:r w:rsidR="00530E0A" w:rsidRPr="007509CF">
        <w:rPr>
          <w:rFonts w:hint="eastAsia"/>
          <w:bCs/>
          <w:szCs w:val="21"/>
        </w:rPr>
        <w:t>）、迈克尔·斯旺维克（</w:t>
      </w:r>
      <w:r w:rsidR="00530E0A" w:rsidRPr="007509CF">
        <w:rPr>
          <w:szCs w:val="21"/>
        </w:rPr>
        <w:t>Michael Swanwick</w:t>
      </w:r>
      <w:r w:rsidR="00530E0A" w:rsidRPr="007509CF">
        <w:rPr>
          <w:rFonts w:hint="eastAsia"/>
          <w:bCs/>
          <w:szCs w:val="21"/>
        </w:rPr>
        <w:t>）、南希·克雷斯（</w:t>
      </w:r>
      <w:r w:rsidR="00530E0A" w:rsidRPr="007509CF">
        <w:rPr>
          <w:szCs w:val="21"/>
        </w:rPr>
        <w:t>Nancy Kress</w:t>
      </w:r>
      <w:r w:rsidR="00530E0A" w:rsidRPr="007509CF">
        <w:rPr>
          <w:rFonts w:hint="eastAsia"/>
          <w:bCs/>
          <w:szCs w:val="21"/>
        </w:rPr>
        <w:t>）、格雷格·伊根（</w:t>
      </w:r>
      <w:r w:rsidR="00530E0A" w:rsidRPr="007509CF">
        <w:rPr>
          <w:szCs w:val="21"/>
        </w:rPr>
        <w:t>Greg Egan</w:t>
      </w:r>
      <w:r w:rsidR="00530E0A" w:rsidRPr="007509CF">
        <w:rPr>
          <w:rFonts w:hint="eastAsia"/>
          <w:bCs/>
          <w:szCs w:val="21"/>
        </w:rPr>
        <w:t>）、斯蒂芬·巴克斯特（</w:t>
      </w:r>
      <w:r w:rsidR="00530E0A" w:rsidRPr="007509CF">
        <w:rPr>
          <w:szCs w:val="21"/>
        </w:rPr>
        <w:t>Stephen Baxter</w:t>
      </w:r>
      <w:r w:rsidR="00530E0A" w:rsidRPr="007509CF">
        <w:rPr>
          <w:rFonts w:hint="eastAsia"/>
          <w:bCs/>
          <w:szCs w:val="21"/>
        </w:rPr>
        <w:t>）、帕特·卡迪根（</w:t>
      </w:r>
      <w:r w:rsidR="00530E0A" w:rsidRPr="007509CF">
        <w:rPr>
          <w:szCs w:val="21"/>
        </w:rPr>
        <w:t>Pat Cadigan</w:t>
      </w:r>
      <w:r w:rsidR="00530E0A" w:rsidRPr="007509CF">
        <w:rPr>
          <w:rFonts w:hint="eastAsia"/>
          <w:bCs/>
          <w:szCs w:val="21"/>
        </w:rPr>
        <w:t>）等作家的短篇小说，以及许多其他作品。</w:t>
      </w:r>
    </w:p>
    <w:p w:rsidR="00A2118E" w:rsidRPr="007509CF" w:rsidRDefault="00A2118E" w:rsidP="007509CF">
      <w:pPr>
        <w:rPr>
          <w:rFonts w:hint="eastAsia"/>
          <w:b/>
          <w:bCs/>
          <w:szCs w:val="21"/>
        </w:rPr>
      </w:pPr>
    </w:p>
    <w:p w:rsidR="00E4238A" w:rsidRPr="007509CF" w:rsidRDefault="00E4238A" w:rsidP="007509CF">
      <w:pPr>
        <w:widowControl/>
        <w:shd w:val="clear" w:color="auto" w:fill="FFFFFF"/>
        <w:rPr>
          <w:iCs/>
          <w:color w:val="000000"/>
          <w:kern w:val="0"/>
          <w:szCs w:val="21"/>
        </w:rPr>
      </w:pPr>
      <w:r w:rsidRPr="007509CF">
        <w:rPr>
          <w:rFonts w:hint="eastAsia"/>
          <w:iCs/>
          <w:color w:val="000000"/>
          <w:kern w:val="0"/>
          <w:szCs w:val="21"/>
        </w:rPr>
        <w:t xml:space="preserve">    </w:t>
      </w:r>
      <w:r w:rsidRPr="007509CF">
        <w:rPr>
          <w:rFonts w:hint="eastAsia"/>
          <w:iCs/>
          <w:color w:val="000000"/>
          <w:kern w:val="0"/>
          <w:szCs w:val="21"/>
        </w:rPr>
        <w:t>“本书的</w:t>
      </w:r>
      <w:r w:rsidRPr="007509CF">
        <w:rPr>
          <w:rFonts w:hint="eastAsia"/>
          <w:iCs/>
          <w:color w:val="000000"/>
          <w:kern w:val="0"/>
          <w:szCs w:val="21"/>
        </w:rPr>
        <w:t>38</w:t>
      </w:r>
      <w:r w:rsidRPr="007509CF">
        <w:rPr>
          <w:rFonts w:hint="eastAsia"/>
          <w:iCs/>
          <w:color w:val="000000"/>
          <w:kern w:val="0"/>
          <w:szCs w:val="21"/>
        </w:rPr>
        <w:t>个故事选自在过去十五年中，由</w:t>
      </w:r>
      <w:r w:rsidRPr="007509CF">
        <w:rPr>
          <w:rFonts w:hint="eastAsia"/>
          <w:color w:val="000000"/>
          <w:kern w:val="0"/>
          <w:szCs w:val="21"/>
        </w:rPr>
        <w:t>多佐伊斯编辑出版的年度最佳科幻小说选集，它证明了科幻小说惊人的写作范围及其作家的多样性和才华。埃莉诺·阿纳森（</w:t>
      </w:r>
      <w:r w:rsidRPr="007509CF">
        <w:rPr>
          <w:color w:val="000000"/>
          <w:kern w:val="0"/>
          <w:szCs w:val="21"/>
        </w:rPr>
        <w:t>Eleanor Arnason</w:t>
      </w:r>
      <w:r w:rsidRPr="007509CF">
        <w:rPr>
          <w:rFonts w:hint="eastAsia"/>
          <w:color w:val="000000"/>
          <w:kern w:val="0"/>
          <w:szCs w:val="21"/>
        </w:rPr>
        <w:t>）的《骨头波特》（</w:t>
      </w:r>
      <w:r w:rsidRPr="007509CF">
        <w:rPr>
          <w:color w:val="000000"/>
          <w:kern w:val="0"/>
          <w:szCs w:val="21"/>
        </w:rPr>
        <w:t>“The Potter of Bones”</w:t>
      </w:r>
      <w:r w:rsidRPr="007509CF">
        <w:rPr>
          <w:rFonts w:hint="eastAsia"/>
          <w:color w:val="000000"/>
          <w:kern w:val="0"/>
          <w:szCs w:val="21"/>
        </w:rPr>
        <w:t>）主要描写了一位原始社会的艺术家把科学方法应用到自己的作品中；约翰·凯塞尔（</w:t>
      </w:r>
      <w:r w:rsidRPr="007509CF">
        <w:rPr>
          <w:color w:val="000000"/>
          <w:kern w:val="0"/>
          <w:szCs w:val="21"/>
        </w:rPr>
        <w:t>John Kessel</w:t>
      </w:r>
      <w:r w:rsidRPr="007509CF">
        <w:rPr>
          <w:rFonts w:hint="eastAsia"/>
          <w:color w:val="000000"/>
          <w:kern w:val="0"/>
          <w:szCs w:val="21"/>
        </w:rPr>
        <w:t>）的《赫尔维坦文艺复兴之前的事件》（</w:t>
      </w:r>
      <w:r w:rsidRPr="007509CF">
        <w:rPr>
          <w:color w:val="000000"/>
          <w:kern w:val="0"/>
          <w:szCs w:val="21"/>
        </w:rPr>
        <w:t>“Events Preceding the Helvetican Renaissance”</w:t>
      </w:r>
      <w:r w:rsidRPr="007509CF">
        <w:rPr>
          <w:rFonts w:hint="eastAsia"/>
          <w:color w:val="000000"/>
          <w:kern w:val="0"/>
          <w:szCs w:val="21"/>
        </w:rPr>
        <w:t>）把故事的背景放在一个技术与宗教相互融合的世界；迈克尔·斯旺威克（</w:t>
      </w:r>
      <w:r w:rsidRPr="007509CF">
        <w:rPr>
          <w:color w:val="000000"/>
          <w:kern w:val="0"/>
          <w:szCs w:val="21"/>
        </w:rPr>
        <w:t>Michael Swanwick</w:t>
      </w:r>
      <w:r w:rsidRPr="007509CF">
        <w:rPr>
          <w:rFonts w:hint="eastAsia"/>
          <w:color w:val="000000"/>
          <w:kern w:val="0"/>
          <w:szCs w:val="21"/>
        </w:rPr>
        <w:t>）的《锡沼泽》（</w:t>
      </w:r>
      <w:r w:rsidRPr="007509CF">
        <w:rPr>
          <w:color w:val="000000"/>
          <w:kern w:val="0"/>
          <w:szCs w:val="21"/>
        </w:rPr>
        <w:t>“Tin Marsh”</w:t>
      </w:r>
      <w:r w:rsidRPr="007509CF">
        <w:rPr>
          <w:rFonts w:hint="eastAsia"/>
          <w:color w:val="000000"/>
          <w:kern w:val="0"/>
          <w:szCs w:val="21"/>
        </w:rPr>
        <w:t>）和约翰·巴恩斯（</w:t>
      </w:r>
      <w:r w:rsidRPr="007509CF">
        <w:rPr>
          <w:color w:val="000000"/>
          <w:kern w:val="0"/>
          <w:szCs w:val="21"/>
        </w:rPr>
        <w:t>John Barnes</w:t>
      </w:r>
      <w:r w:rsidRPr="007509CF">
        <w:rPr>
          <w:rFonts w:hint="eastAsia"/>
          <w:color w:val="000000"/>
          <w:kern w:val="0"/>
          <w:szCs w:val="21"/>
        </w:rPr>
        <w:t>）的《火星之心》（</w:t>
      </w:r>
      <w:r w:rsidRPr="007509CF">
        <w:rPr>
          <w:color w:val="000000"/>
          <w:kern w:val="0"/>
          <w:szCs w:val="21"/>
        </w:rPr>
        <w:t>“Martian Heart”</w:t>
      </w:r>
      <w:r w:rsidRPr="007509CF">
        <w:rPr>
          <w:rFonts w:hint="eastAsia"/>
          <w:color w:val="000000"/>
          <w:kern w:val="0"/>
          <w:szCs w:val="21"/>
        </w:rPr>
        <w:t>）都详细阐述了人类在外星环境中所面临的挑战；而查尔斯·斯特劳斯（</w:t>
      </w:r>
      <w:r w:rsidRPr="007509CF">
        <w:rPr>
          <w:color w:val="000000"/>
          <w:kern w:val="0"/>
          <w:szCs w:val="21"/>
        </w:rPr>
        <w:t>Charles Stross</w:t>
      </w:r>
      <w:r w:rsidRPr="007509CF">
        <w:rPr>
          <w:rFonts w:hint="eastAsia"/>
          <w:color w:val="000000"/>
          <w:kern w:val="0"/>
          <w:szCs w:val="21"/>
        </w:rPr>
        <w:t>）的《流氓农场》（</w:t>
      </w:r>
      <w:r w:rsidRPr="007509CF">
        <w:rPr>
          <w:color w:val="000000"/>
          <w:kern w:val="0"/>
          <w:szCs w:val="21"/>
        </w:rPr>
        <w:t>“Rogue Farm”</w:t>
      </w:r>
      <w:r w:rsidRPr="007509CF">
        <w:rPr>
          <w:rFonts w:hint="eastAsia"/>
          <w:color w:val="000000"/>
          <w:kern w:val="0"/>
          <w:szCs w:val="21"/>
        </w:rPr>
        <w:t>）和帕特·卡迪根（</w:t>
      </w:r>
      <w:r w:rsidRPr="007509CF">
        <w:rPr>
          <w:color w:val="000000"/>
          <w:kern w:val="0"/>
          <w:szCs w:val="21"/>
        </w:rPr>
        <w:t>Pat Cadigan</w:t>
      </w:r>
      <w:r w:rsidRPr="007509CF">
        <w:rPr>
          <w:rFonts w:hint="eastAsia"/>
          <w:color w:val="000000"/>
          <w:kern w:val="0"/>
          <w:szCs w:val="21"/>
        </w:rPr>
        <w:t>）的《外出吃寿司的女孩》（</w:t>
      </w:r>
      <w:r w:rsidRPr="007509CF">
        <w:rPr>
          <w:color w:val="000000"/>
          <w:kern w:val="0"/>
          <w:szCs w:val="21"/>
        </w:rPr>
        <w:t>“The Girl-Thing Who Went Out for Sushi”</w:t>
      </w:r>
      <w:r w:rsidRPr="007509CF">
        <w:rPr>
          <w:rFonts w:hint="eastAsia"/>
          <w:color w:val="000000"/>
          <w:kern w:val="0"/>
          <w:szCs w:val="21"/>
        </w:rPr>
        <w:t>）则在推测未来生活可能采取的奇怪形式。尽管所有故事都是在描述未来生活，具有前瞻性的，但也有几位作家对雷·布拉德伯里（</w:t>
      </w:r>
      <w:r w:rsidRPr="007509CF">
        <w:rPr>
          <w:color w:val="000000"/>
          <w:kern w:val="0"/>
          <w:szCs w:val="21"/>
        </w:rPr>
        <w:t>Ray Bradbury</w:t>
      </w:r>
      <w:r w:rsidRPr="007509CF">
        <w:rPr>
          <w:rFonts w:hint="eastAsia"/>
          <w:color w:val="000000"/>
          <w:kern w:val="0"/>
          <w:szCs w:val="21"/>
        </w:rPr>
        <w:t>）、</w:t>
      </w:r>
      <w:r w:rsidRPr="007509CF">
        <w:rPr>
          <w:rFonts w:hint="eastAsia"/>
          <w:color w:val="000000"/>
          <w:kern w:val="0"/>
          <w:szCs w:val="21"/>
        </w:rPr>
        <w:t>H.P.</w:t>
      </w:r>
      <w:r w:rsidRPr="007509CF">
        <w:rPr>
          <w:rFonts w:hint="eastAsia"/>
          <w:color w:val="000000"/>
          <w:kern w:val="0"/>
          <w:szCs w:val="21"/>
        </w:rPr>
        <w:t>洛夫克拉夫特（</w:t>
      </w:r>
      <w:r w:rsidRPr="007509CF">
        <w:rPr>
          <w:color w:val="000000"/>
          <w:kern w:val="0"/>
          <w:szCs w:val="21"/>
        </w:rPr>
        <w:t>H.P. Lovecraft</w:t>
      </w:r>
      <w:r w:rsidRPr="007509CF">
        <w:rPr>
          <w:rFonts w:hint="eastAsia"/>
          <w:color w:val="000000"/>
          <w:kern w:val="0"/>
          <w:szCs w:val="21"/>
        </w:rPr>
        <w:t>）和埃德加·赖斯·巴勒斯（</w:t>
      </w:r>
      <w:r w:rsidRPr="007509CF">
        <w:rPr>
          <w:color w:val="000000"/>
          <w:kern w:val="0"/>
          <w:szCs w:val="21"/>
        </w:rPr>
        <w:t>Edgar Rice Burroughs</w:t>
      </w:r>
      <w:r w:rsidRPr="007509CF">
        <w:rPr>
          <w:rFonts w:hint="eastAsia"/>
          <w:color w:val="000000"/>
          <w:kern w:val="0"/>
          <w:szCs w:val="21"/>
        </w:rPr>
        <w:t>）开创性的文体进行了致敬，他们是凯奇·贝克（</w:t>
      </w:r>
      <w:r w:rsidRPr="007509CF">
        <w:rPr>
          <w:rFonts w:hint="eastAsia"/>
          <w:color w:val="000000"/>
          <w:kern w:val="0"/>
          <w:szCs w:val="21"/>
        </w:rPr>
        <w:t>Kage Baker</w:t>
      </w:r>
      <w:r w:rsidRPr="007509CF">
        <w:rPr>
          <w:rFonts w:hint="eastAsia"/>
          <w:color w:val="000000"/>
          <w:kern w:val="0"/>
          <w:szCs w:val="21"/>
        </w:rPr>
        <w:t>）、伊丽莎白·贝尔（</w:t>
      </w:r>
      <w:r w:rsidRPr="007509CF">
        <w:rPr>
          <w:rFonts w:hint="eastAsia"/>
          <w:color w:val="000000"/>
          <w:kern w:val="0"/>
          <w:szCs w:val="21"/>
        </w:rPr>
        <w:t>Elizabeth Bear</w:t>
      </w:r>
      <w:r w:rsidRPr="007509CF">
        <w:rPr>
          <w:rFonts w:hint="eastAsia"/>
          <w:color w:val="000000"/>
          <w:kern w:val="0"/>
          <w:szCs w:val="21"/>
        </w:rPr>
        <w:t>）、莎拉·莫奈特（</w:t>
      </w:r>
      <w:r w:rsidRPr="007509CF">
        <w:rPr>
          <w:color w:val="000000"/>
          <w:kern w:val="0"/>
          <w:szCs w:val="21"/>
        </w:rPr>
        <w:t>Sarah Monette</w:t>
      </w:r>
      <w:r w:rsidRPr="007509CF">
        <w:rPr>
          <w:rFonts w:hint="eastAsia"/>
          <w:color w:val="000000"/>
          <w:kern w:val="0"/>
          <w:szCs w:val="21"/>
        </w:rPr>
        <w:t>）和艾伦·</w:t>
      </w:r>
      <w:r w:rsidRPr="007509CF">
        <w:rPr>
          <w:rFonts w:hint="eastAsia"/>
          <w:color w:val="000000"/>
          <w:kern w:val="0"/>
          <w:szCs w:val="21"/>
        </w:rPr>
        <w:t>M.</w:t>
      </w:r>
      <w:r w:rsidRPr="007509CF">
        <w:rPr>
          <w:rFonts w:hint="eastAsia"/>
          <w:color w:val="000000"/>
          <w:kern w:val="0"/>
          <w:szCs w:val="21"/>
        </w:rPr>
        <w:t>斯蒂尔（</w:t>
      </w:r>
      <w:r w:rsidRPr="007509CF">
        <w:rPr>
          <w:color w:val="000000"/>
          <w:kern w:val="0"/>
          <w:szCs w:val="21"/>
        </w:rPr>
        <w:t>Allen M. Steele</w:t>
      </w:r>
      <w:r w:rsidRPr="007509CF">
        <w:rPr>
          <w:rFonts w:hint="eastAsia"/>
          <w:color w:val="000000"/>
          <w:kern w:val="0"/>
          <w:szCs w:val="21"/>
        </w:rPr>
        <w:t>）。</w:t>
      </w:r>
      <w:r w:rsidRPr="007509CF">
        <w:rPr>
          <w:rFonts w:hint="eastAsia"/>
          <w:color w:val="000000"/>
          <w:kern w:val="0"/>
          <w:szCs w:val="21"/>
        </w:rPr>
        <w:lastRenderedPageBreak/>
        <w:t>多佐伊斯是过去五十年里科幻小说界最伟大的编辑之一，本书则收录了</w:t>
      </w:r>
      <w:r w:rsidRPr="007509CF">
        <w:rPr>
          <w:rFonts w:hint="eastAsia"/>
          <w:color w:val="000000"/>
          <w:kern w:val="0"/>
          <w:szCs w:val="21"/>
        </w:rPr>
        <w:t>21</w:t>
      </w:r>
      <w:r w:rsidRPr="007509CF">
        <w:rPr>
          <w:rFonts w:hint="eastAsia"/>
          <w:color w:val="000000"/>
          <w:kern w:val="0"/>
          <w:szCs w:val="21"/>
        </w:rPr>
        <w:t>世纪最优秀的科幻短篇小说。</w:t>
      </w:r>
      <w:r w:rsidRPr="007509CF">
        <w:rPr>
          <w:rFonts w:hint="eastAsia"/>
          <w:iCs/>
          <w:color w:val="000000"/>
          <w:kern w:val="0"/>
          <w:szCs w:val="21"/>
        </w:rPr>
        <w:t>”</w:t>
      </w:r>
    </w:p>
    <w:p w:rsidR="00E4238A" w:rsidRPr="007509CF" w:rsidRDefault="00E4238A" w:rsidP="007509CF">
      <w:pPr>
        <w:widowControl/>
        <w:shd w:val="clear" w:color="auto" w:fill="FFFFFF"/>
        <w:jc w:val="right"/>
        <w:rPr>
          <w:color w:val="000000"/>
          <w:kern w:val="0"/>
          <w:szCs w:val="21"/>
        </w:rPr>
      </w:pPr>
      <w:r w:rsidRPr="007509CF">
        <w:rPr>
          <w:color w:val="000000"/>
          <w:kern w:val="0"/>
          <w:szCs w:val="21"/>
        </w:rPr>
        <w:t>----</w:t>
      </w:r>
      <w:r w:rsidRPr="007509CF">
        <w:rPr>
          <w:rFonts w:hint="eastAsia"/>
          <w:color w:val="000000"/>
          <w:kern w:val="0"/>
          <w:szCs w:val="21"/>
        </w:rPr>
        <w:t>《出版者周刊》（</w:t>
      </w:r>
      <w:r w:rsidRPr="007509CF">
        <w:rPr>
          <w:i/>
          <w:iCs/>
          <w:color w:val="000000"/>
          <w:kern w:val="0"/>
          <w:szCs w:val="21"/>
        </w:rPr>
        <w:t>Publishers Weekly</w:t>
      </w:r>
      <w:r w:rsidRPr="007509CF">
        <w:rPr>
          <w:color w:val="000000"/>
          <w:kern w:val="0"/>
          <w:szCs w:val="21"/>
        </w:rPr>
        <w:t> </w:t>
      </w:r>
      <w:r w:rsidRPr="007509CF">
        <w:rPr>
          <w:rFonts w:hint="eastAsia"/>
          <w:color w:val="000000"/>
          <w:kern w:val="0"/>
          <w:szCs w:val="21"/>
        </w:rPr>
        <w:t>）</w:t>
      </w:r>
      <w:r w:rsidRPr="007509CF">
        <w:rPr>
          <w:rFonts w:hint="eastAsia"/>
          <w:iCs/>
          <w:color w:val="000000"/>
          <w:kern w:val="0"/>
          <w:szCs w:val="21"/>
        </w:rPr>
        <w:t>星级书评</w:t>
      </w:r>
    </w:p>
    <w:p w:rsidR="00E4238A" w:rsidRPr="007509CF" w:rsidRDefault="00E4238A" w:rsidP="007509CF">
      <w:pPr>
        <w:rPr>
          <w:b/>
          <w:bCs/>
          <w:szCs w:val="21"/>
        </w:rPr>
      </w:pPr>
    </w:p>
    <w:p w:rsidR="004A0FB5" w:rsidRPr="007509CF" w:rsidRDefault="004A0FB5" w:rsidP="007509CF">
      <w:pPr>
        <w:widowControl/>
        <w:shd w:val="clear" w:color="auto" w:fill="FFFFFF"/>
        <w:rPr>
          <w:color w:val="000000"/>
          <w:kern w:val="0"/>
          <w:szCs w:val="21"/>
        </w:rPr>
      </w:pPr>
      <w:r w:rsidRPr="007509CF">
        <w:rPr>
          <w:rFonts w:hint="eastAsia"/>
          <w:b/>
          <w:bCs/>
          <w:color w:val="000000"/>
          <w:kern w:val="0"/>
          <w:szCs w:val="21"/>
        </w:rPr>
        <w:t>目录</w:t>
      </w:r>
    </w:p>
    <w:p w:rsidR="004A0FB5" w:rsidRPr="007509CF" w:rsidRDefault="004A0FB5" w:rsidP="007509CF">
      <w:pPr>
        <w:widowControl/>
        <w:shd w:val="clear" w:color="auto" w:fill="FFFFFF"/>
        <w:rPr>
          <w:color w:val="000000"/>
          <w:kern w:val="0"/>
          <w:szCs w:val="21"/>
        </w:rPr>
      </w:pPr>
      <w:r w:rsidRPr="007509CF">
        <w:rPr>
          <w:color w:val="000000"/>
          <w:kern w:val="0"/>
          <w:szCs w:val="21"/>
        </w:rPr>
        <w:t>THE POTTER OF BONES by Eleanor Arnason</w:t>
      </w:r>
    </w:p>
    <w:p w:rsidR="004A0FB5" w:rsidRPr="007509CF" w:rsidRDefault="004A0FB5" w:rsidP="007509CF">
      <w:pPr>
        <w:widowControl/>
        <w:shd w:val="clear" w:color="auto" w:fill="FFFFFF"/>
        <w:rPr>
          <w:color w:val="000000"/>
          <w:kern w:val="0"/>
          <w:szCs w:val="21"/>
        </w:rPr>
      </w:pPr>
      <w:r w:rsidRPr="007509CF">
        <w:rPr>
          <w:color w:val="000000"/>
          <w:kern w:val="0"/>
          <w:szCs w:val="21"/>
        </w:rPr>
        <w:t>ROGUE FARM by Charles Stross</w:t>
      </w:r>
    </w:p>
    <w:p w:rsidR="004A0FB5" w:rsidRPr="007509CF" w:rsidRDefault="004A0FB5" w:rsidP="007509CF">
      <w:pPr>
        <w:widowControl/>
        <w:shd w:val="clear" w:color="auto" w:fill="FFFFFF"/>
        <w:rPr>
          <w:color w:val="000000"/>
          <w:kern w:val="0"/>
          <w:szCs w:val="21"/>
        </w:rPr>
      </w:pPr>
      <w:r w:rsidRPr="007509CF">
        <w:rPr>
          <w:color w:val="000000"/>
          <w:kern w:val="0"/>
          <w:szCs w:val="21"/>
        </w:rPr>
        <w:t>THE LITTLE GODDESS by Ian McDonald</w:t>
      </w:r>
    </w:p>
    <w:p w:rsidR="004A0FB5" w:rsidRPr="007509CF" w:rsidRDefault="004A0FB5" w:rsidP="007509CF">
      <w:pPr>
        <w:widowControl/>
        <w:shd w:val="clear" w:color="auto" w:fill="FFFFFF"/>
        <w:rPr>
          <w:color w:val="000000"/>
          <w:kern w:val="0"/>
          <w:szCs w:val="21"/>
        </w:rPr>
      </w:pPr>
      <w:r w:rsidRPr="007509CF">
        <w:rPr>
          <w:color w:val="000000"/>
          <w:kern w:val="0"/>
          <w:szCs w:val="21"/>
        </w:rPr>
        <w:t>DEAD MEN WALKING by Paul McAuley</w:t>
      </w:r>
    </w:p>
    <w:p w:rsidR="004A0FB5" w:rsidRPr="007509CF" w:rsidRDefault="004A0FB5" w:rsidP="007509CF">
      <w:pPr>
        <w:widowControl/>
        <w:shd w:val="clear" w:color="auto" w:fill="FFFFFF"/>
        <w:rPr>
          <w:color w:val="000000"/>
          <w:kern w:val="0"/>
          <w:szCs w:val="21"/>
        </w:rPr>
      </w:pPr>
      <w:r w:rsidRPr="007509CF">
        <w:rPr>
          <w:color w:val="000000"/>
          <w:kern w:val="0"/>
          <w:szCs w:val="21"/>
        </w:rPr>
        <w:t>TIN MARSH by Michael Swanwick</w:t>
      </w:r>
    </w:p>
    <w:p w:rsidR="004A0FB5" w:rsidRPr="007509CF" w:rsidRDefault="004A0FB5" w:rsidP="007509CF">
      <w:pPr>
        <w:widowControl/>
        <w:shd w:val="clear" w:color="auto" w:fill="FFFFFF"/>
        <w:rPr>
          <w:color w:val="000000"/>
          <w:kern w:val="0"/>
          <w:szCs w:val="21"/>
        </w:rPr>
      </w:pPr>
      <w:r w:rsidRPr="007509CF">
        <w:rPr>
          <w:color w:val="000000"/>
          <w:kern w:val="0"/>
          <w:szCs w:val="21"/>
        </w:rPr>
        <w:t>GOOD MOUNTAIN by Robert Reed</w:t>
      </w:r>
    </w:p>
    <w:p w:rsidR="004A0FB5" w:rsidRPr="007509CF" w:rsidRDefault="004A0FB5" w:rsidP="007509CF">
      <w:pPr>
        <w:widowControl/>
        <w:shd w:val="clear" w:color="auto" w:fill="FFFFFF"/>
        <w:rPr>
          <w:color w:val="000000"/>
          <w:kern w:val="0"/>
          <w:szCs w:val="21"/>
        </w:rPr>
      </w:pPr>
      <w:r w:rsidRPr="007509CF">
        <w:rPr>
          <w:color w:val="000000"/>
          <w:kern w:val="0"/>
          <w:szCs w:val="21"/>
        </w:rPr>
        <w:t>WHERE THE GOLDEN APPLES GROW by Kage Baker</w:t>
      </w:r>
    </w:p>
    <w:p w:rsidR="004A0FB5" w:rsidRPr="007509CF" w:rsidRDefault="004A0FB5" w:rsidP="007509CF">
      <w:pPr>
        <w:widowControl/>
        <w:shd w:val="clear" w:color="auto" w:fill="FFFFFF"/>
        <w:rPr>
          <w:color w:val="000000"/>
          <w:kern w:val="0"/>
          <w:szCs w:val="21"/>
        </w:rPr>
      </w:pPr>
      <w:r w:rsidRPr="007509CF">
        <w:rPr>
          <w:color w:val="000000"/>
          <w:kern w:val="0"/>
          <w:szCs w:val="21"/>
        </w:rPr>
        <w:t>THE SLEDGE-MAKER’S DAUGHTER by Alastair Reynolds</w:t>
      </w:r>
    </w:p>
    <w:p w:rsidR="004A0FB5" w:rsidRPr="007509CF" w:rsidRDefault="004A0FB5" w:rsidP="007509CF">
      <w:pPr>
        <w:widowControl/>
        <w:shd w:val="clear" w:color="auto" w:fill="FFFFFF"/>
        <w:rPr>
          <w:color w:val="000000"/>
          <w:kern w:val="0"/>
          <w:szCs w:val="21"/>
        </w:rPr>
      </w:pPr>
      <w:r w:rsidRPr="007509CF">
        <w:rPr>
          <w:color w:val="000000"/>
          <w:kern w:val="0"/>
          <w:szCs w:val="21"/>
        </w:rPr>
        <w:t>GLORY by Greg Egan</w:t>
      </w:r>
    </w:p>
    <w:p w:rsidR="004A0FB5" w:rsidRPr="007509CF" w:rsidRDefault="004A0FB5" w:rsidP="007509CF">
      <w:pPr>
        <w:widowControl/>
        <w:shd w:val="clear" w:color="auto" w:fill="FFFFFF"/>
        <w:rPr>
          <w:color w:val="000000"/>
          <w:kern w:val="0"/>
          <w:szCs w:val="21"/>
        </w:rPr>
      </w:pPr>
      <w:r w:rsidRPr="007509CF">
        <w:rPr>
          <w:color w:val="000000"/>
          <w:kern w:val="0"/>
          <w:szCs w:val="21"/>
        </w:rPr>
        <w:t>FINISTERRA by David Moles</w:t>
      </w:r>
    </w:p>
    <w:p w:rsidR="004A0FB5" w:rsidRPr="007509CF" w:rsidRDefault="004A0FB5" w:rsidP="007509CF">
      <w:pPr>
        <w:widowControl/>
        <w:shd w:val="clear" w:color="auto" w:fill="FFFFFF"/>
        <w:rPr>
          <w:color w:val="000000"/>
          <w:kern w:val="0"/>
          <w:szCs w:val="21"/>
        </w:rPr>
      </w:pPr>
      <w:r w:rsidRPr="007509CF">
        <w:rPr>
          <w:color w:val="000000"/>
          <w:kern w:val="0"/>
          <w:szCs w:val="21"/>
        </w:rPr>
        <w:t>THE ILLUSTRATED BIOGRAPHY OF LORD GRIMM by Daryl Gregory</w:t>
      </w:r>
    </w:p>
    <w:p w:rsidR="004A0FB5" w:rsidRPr="007509CF" w:rsidRDefault="004A0FB5" w:rsidP="007509CF">
      <w:pPr>
        <w:widowControl/>
        <w:shd w:val="clear" w:color="auto" w:fill="FFFFFF"/>
        <w:rPr>
          <w:color w:val="000000"/>
          <w:kern w:val="0"/>
          <w:szCs w:val="21"/>
        </w:rPr>
      </w:pPr>
      <w:r w:rsidRPr="007509CF">
        <w:rPr>
          <w:color w:val="000000"/>
          <w:kern w:val="0"/>
          <w:szCs w:val="21"/>
        </w:rPr>
        <w:t>UTRIUSQUE COSMI by Robert Charles Wilson</w:t>
      </w:r>
    </w:p>
    <w:p w:rsidR="004A0FB5" w:rsidRPr="007509CF" w:rsidRDefault="004A0FB5" w:rsidP="007509CF">
      <w:pPr>
        <w:widowControl/>
        <w:shd w:val="clear" w:color="auto" w:fill="FFFFFF"/>
        <w:rPr>
          <w:color w:val="000000"/>
          <w:kern w:val="0"/>
          <w:szCs w:val="21"/>
        </w:rPr>
      </w:pPr>
      <w:r w:rsidRPr="007509CF">
        <w:rPr>
          <w:color w:val="000000"/>
          <w:kern w:val="0"/>
          <w:szCs w:val="21"/>
        </w:rPr>
        <w:t>EVENTS PRECEDING THE HELYETICAN RENAISSANCE by John Kessel</w:t>
      </w:r>
    </w:p>
    <w:p w:rsidR="004A0FB5" w:rsidRPr="007509CF" w:rsidRDefault="004A0FB5" w:rsidP="007509CF">
      <w:pPr>
        <w:widowControl/>
        <w:shd w:val="clear" w:color="auto" w:fill="FFFFFF"/>
        <w:rPr>
          <w:color w:val="000000"/>
          <w:kern w:val="0"/>
          <w:szCs w:val="21"/>
        </w:rPr>
      </w:pPr>
      <w:r w:rsidRPr="007509CF">
        <w:rPr>
          <w:color w:val="000000"/>
          <w:kern w:val="0"/>
          <w:szCs w:val="21"/>
        </w:rPr>
        <w:t>USELESS THINGS by Maureen McHugh</w:t>
      </w:r>
    </w:p>
    <w:p w:rsidR="004A0FB5" w:rsidRPr="007509CF" w:rsidRDefault="004A0FB5" w:rsidP="007509CF">
      <w:pPr>
        <w:widowControl/>
        <w:shd w:val="clear" w:color="auto" w:fill="FFFFFF"/>
        <w:rPr>
          <w:color w:val="000000"/>
          <w:kern w:val="0"/>
          <w:szCs w:val="21"/>
        </w:rPr>
      </w:pPr>
      <w:r w:rsidRPr="007509CF">
        <w:rPr>
          <w:color w:val="000000"/>
          <w:kern w:val="0"/>
          <w:szCs w:val="21"/>
        </w:rPr>
        <w:t>MONGOOSE by Sarah Monette and Elizabeth Bear</w:t>
      </w:r>
    </w:p>
    <w:p w:rsidR="004A0FB5" w:rsidRPr="007509CF" w:rsidRDefault="004A0FB5" w:rsidP="007509CF">
      <w:pPr>
        <w:widowControl/>
        <w:shd w:val="clear" w:color="auto" w:fill="FFFFFF"/>
        <w:rPr>
          <w:color w:val="000000"/>
          <w:kern w:val="0"/>
          <w:szCs w:val="21"/>
        </w:rPr>
      </w:pPr>
      <w:r w:rsidRPr="007509CF">
        <w:rPr>
          <w:color w:val="000000"/>
          <w:kern w:val="0"/>
          <w:szCs w:val="21"/>
        </w:rPr>
        <w:t>HAIR by Adam Roberts</w:t>
      </w:r>
    </w:p>
    <w:p w:rsidR="004A0FB5" w:rsidRPr="007509CF" w:rsidRDefault="004A0FB5" w:rsidP="007509CF">
      <w:pPr>
        <w:widowControl/>
        <w:shd w:val="clear" w:color="auto" w:fill="FFFFFF"/>
        <w:rPr>
          <w:color w:val="000000"/>
          <w:kern w:val="0"/>
          <w:szCs w:val="21"/>
        </w:rPr>
      </w:pPr>
      <w:r w:rsidRPr="007509CF">
        <w:rPr>
          <w:color w:val="000000"/>
          <w:kern w:val="0"/>
          <w:szCs w:val="21"/>
        </w:rPr>
        <w:t>THE THINGS by Peter Watts</w:t>
      </w:r>
    </w:p>
    <w:p w:rsidR="004A0FB5" w:rsidRPr="007509CF" w:rsidRDefault="004A0FB5" w:rsidP="007509CF">
      <w:pPr>
        <w:widowControl/>
        <w:shd w:val="clear" w:color="auto" w:fill="FFFFFF"/>
        <w:rPr>
          <w:color w:val="000000"/>
          <w:kern w:val="0"/>
          <w:szCs w:val="21"/>
        </w:rPr>
      </w:pPr>
      <w:r w:rsidRPr="007509CF">
        <w:rPr>
          <w:color w:val="000000"/>
          <w:kern w:val="0"/>
          <w:szCs w:val="21"/>
        </w:rPr>
        <w:t>THE EMPEROR OF MARS by Allen M. Steele</w:t>
      </w:r>
    </w:p>
    <w:p w:rsidR="004A0FB5" w:rsidRPr="007509CF" w:rsidRDefault="004A0FB5" w:rsidP="007509CF">
      <w:pPr>
        <w:widowControl/>
        <w:shd w:val="clear" w:color="auto" w:fill="FFFFFF"/>
        <w:rPr>
          <w:color w:val="000000"/>
          <w:kern w:val="0"/>
          <w:szCs w:val="21"/>
        </w:rPr>
      </w:pPr>
      <w:r w:rsidRPr="007509CF">
        <w:rPr>
          <w:color w:val="000000"/>
          <w:kern w:val="0"/>
          <w:szCs w:val="21"/>
        </w:rPr>
        <w:t>FLOWER, MERCY, NEEDLE, CHAIN by Yoon Ha Lee</w:t>
      </w:r>
    </w:p>
    <w:p w:rsidR="004A0FB5" w:rsidRPr="007509CF" w:rsidRDefault="004A0FB5" w:rsidP="007509CF">
      <w:pPr>
        <w:widowControl/>
        <w:shd w:val="clear" w:color="auto" w:fill="FFFFFF"/>
        <w:rPr>
          <w:color w:val="000000"/>
          <w:kern w:val="0"/>
          <w:szCs w:val="21"/>
        </w:rPr>
      </w:pPr>
      <w:r w:rsidRPr="007509CF">
        <w:rPr>
          <w:color w:val="000000"/>
          <w:kern w:val="0"/>
          <w:szCs w:val="21"/>
        </w:rPr>
        <w:t>MARTIAN HEART by John Barnes</w:t>
      </w:r>
    </w:p>
    <w:p w:rsidR="004A0FB5" w:rsidRPr="007509CF" w:rsidRDefault="004A0FB5" w:rsidP="007509CF">
      <w:pPr>
        <w:widowControl/>
        <w:shd w:val="clear" w:color="auto" w:fill="FFFFFF"/>
        <w:rPr>
          <w:color w:val="000000"/>
          <w:kern w:val="0"/>
          <w:szCs w:val="21"/>
        </w:rPr>
      </w:pPr>
      <w:r w:rsidRPr="007509CF">
        <w:rPr>
          <w:color w:val="000000"/>
          <w:kern w:val="0"/>
          <w:szCs w:val="21"/>
        </w:rPr>
        <w:t>THE INVASION OF VENUS by Stephen Baxter</w:t>
      </w:r>
    </w:p>
    <w:p w:rsidR="004A0FB5" w:rsidRPr="007509CF" w:rsidRDefault="004A0FB5" w:rsidP="007509CF">
      <w:pPr>
        <w:widowControl/>
        <w:shd w:val="clear" w:color="auto" w:fill="FFFFFF"/>
        <w:rPr>
          <w:color w:val="000000"/>
          <w:kern w:val="0"/>
          <w:szCs w:val="21"/>
        </w:rPr>
      </w:pPr>
      <w:r w:rsidRPr="007509CF">
        <w:rPr>
          <w:color w:val="000000"/>
          <w:kern w:val="0"/>
          <w:szCs w:val="21"/>
        </w:rPr>
        <w:t>WEEP FOR DAY by Indrapramit Das</w:t>
      </w:r>
    </w:p>
    <w:p w:rsidR="004A0FB5" w:rsidRPr="007509CF" w:rsidRDefault="004A0FB5" w:rsidP="007509CF">
      <w:pPr>
        <w:widowControl/>
        <w:shd w:val="clear" w:color="auto" w:fill="FFFFFF"/>
        <w:rPr>
          <w:color w:val="000000"/>
          <w:kern w:val="0"/>
          <w:szCs w:val="21"/>
        </w:rPr>
      </w:pPr>
      <w:r w:rsidRPr="007509CF">
        <w:rPr>
          <w:color w:val="000000"/>
          <w:kern w:val="0"/>
          <w:szCs w:val="21"/>
        </w:rPr>
        <w:t>THE GIRL-THING WHO WENT OUT FOR SUSHI by Pat Cadigan</w:t>
      </w:r>
    </w:p>
    <w:p w:rsidR="004A0FB5" w:rsidRPr="007509CF" w:rsidRDefault="004A0FB5" w:rsidP="007509CF">
      <w:pPr>
        <w:widowControl/>
        <w:shd w:val="clear" w:color="auto" w:fill="FFFFFF"/>
        <w:rPr>
          <w:color w:val="000000"/>
          <w:kern w:val="0"/>
          <w:szCs w:val="21"/>
        </w:rPr>
      </w:pPr>
      <w:r w:rsidRPr="007509CF">
        <w:rPr>
          <w:color w:val="000000"/>
          <w:kern w:val="0"/>
          <w:szCs w:val="21"/>
        </w:rPr>
        <w:t>THE MEMCORDIST by Lavie Tidhar</w:t>
      </w:r>
    </w:p>
    <w:p w:rsidR="004A0FB5" w:rsidRPr="007509CF" w:rsidRDefault="004A0FB5" w:rsidP="007509CF">
      <w:pPr>
        <w:widowControl/>
        <w:shd w:val="clear" w:color="auto" w:fill="FFFFFF"/>
        <w:rPr>
          <w:color w:val="000000"/>
          <w:kern w:val="0"/>
          <w:szCs w:val="21"/>
        </w:rPr>
      </w:pPr>
      <w:r w:rsidRPr="007509CF">
        <w:rPr>
          <w:color w:val="000000"/>
          <w:kern w:val="0"/>
          <w:szCs w:val="21"/>
        </w:rPr>
        <w:t>THE BEST WE CAN by Carrie Vaughn</w:t>
      </w:r>
    </w:p>
    <w:p w:rsidR="004A0FB5" w:rsidRPr="007509CF" w:rsidRDefault="004A0FB5" w:rsidP="007509CF">
      <w:pPr>
        <w:widowControl/>
        <w:shd w:val="clear" w:color="auto" w:fill="FFFFFF"/>
        <w:rPr>
          <w:color w:val="000000"/>
          <w:kern w:val="0"/>
          <w:szCs w:val="21"/>
        </w:rPr>
      </w:pPr>
      <w:r w:rsidRPr="007509CF">
        <w:rPr>
          <w:color w:val="000000"/>
          <w:kern w:val="0"/>
          <w:szCs w:val="21"/>
        </w:rPr>
        <w:t>THE DISCOVERED COUNTRY by Ian R.  MacLeod</w:t>
      </w:r>
    </w:p>
    <w:p w:rsidR="004A0FB5" w:rsidRPr="007509CF" w:rsidRDefault="004A0FB5" w:rsidP="007509CF">
      <w:pPr>
        <w:widowControl/>
        <w:shd w:val="clear" w:color="auto" w:fill="FFFFFF"/>
        <w:rPr>
          <w:color w:val="000000"/>
          <w:kern w:val="0"/>
          <w:szCs w:val="21"/>
        </w:rPr>
      </w:pPr>
      <w:r w:rsidRPr="007509CF">
        <w:rPr>
          <w:color w:val="000000"/>
          <w:kern w:val="0"/>
          <w:szCs w:val="21"/>
        </w:rPr>
        <w:t>PATHWAYS by Nancy Kress</w:t>
      </w:r>
    </w:p>
    <w:p w:rsidR="004A0FB5" w:rsidRPr="007509CF" w:rsidRDefault="004A0FB5" w:rsidP="007509CF">
      <w:pPr>
        <w:widowControl/>
        <w:shd w:val="clear" w:color="auto" w:fill="FFFFFF"/>
        <w:rPr>
          <w:color w:val="000000"/>
          <w:kern w:val="0"/>
          <w:szCs w:val="21"/>
        </w:rPr>
      </w:pPr>
      <w:r w:rsidRPr="007509CF">
        <w:rPr>
          <w:color w:val="000000"/>
          <w:kern w:val="0"/>
          <w:szCs w:val="21"/>
        </w:rPr>
        <w:t>THE HAND IS QUICKER by Elizabeth Bear</w:t>
      </w:r>
    </w:p>
    <w:p w:rsidR="004A0FB5" w:rsidRPr="007509CF" w:rsidRDefault="004A0FB5" w:rsidP="007509CF">
      <w:pPr>
        <w:widowControl/>
        <w:shd w:val="clear" w:color="auto" w:fill="FFFFFF"/>
        <w:rPr>
          <w:color w:val="000000"/>
          <w:kern w:val="0"/>
          <w:szCs w:val="21"/>
        </w:rPr>
      </w:pPr>
      <w:r w:rsidRPr="007509CF">
        <w:rPr>
          <w:color w:val="000000"/>
          <w:kern w:val="0"/>
          <w:szCs w:val="21"/>
        </w:rPr>
        <w:t>SOMEDAY by James Patrick Kelly</w:t>
      </w:r>
    </w:p>
    <w:p w:rsidR="004A0FB5" w:rsidRPr="007509CF" w:rsidRDefault="004A0FB5" w:rsidP="007509CF">
      <w:pPr>
        <w:widowControl/>
        <w:shd w:val="clear" w:color="auto" w:fill="FFFFFF"/>
        <w:rPr>
          <w:color w:val="000000"/>
          <w:kern w:val="0"/>
          <w:szCs w:val="21"/>
        </w:rPr>
      </w:pPr>
      <w:r w:rsidRPr="007509CF">
        <w:rPr>
          <w:color w:val="000000"/>
          <w:kern w:val="0"/>
          <w:szCs w:val="21"/>
        </w:rPr>
        <w:t>THE LONG HAUL, FROM THE ANNALS OF TRANSPORTATION, THE PACIFIC MONTHLY, MAY 2009 by Ken Liu</w:t>
      </w:r>
    </w:p>
    <w:p w:rsidR="004A0FB5" w:rsidRPr="007509CF" w:rsidRDefault="004A0FB5" w:rsidP="007509CF">
      <w:pPr>
        <w:widowControl/>
        <w:shd w:val="clear" w:color="auto" w:fill="FFFFFF"/>
        <w:rPr>
          <w:color w:val="000000"/>
          <w:kern w:val="0"/>
          <w:szCs w:val="21"/>
        </w:rPr>
      </w:pPr>
      <w:r w:rsidRPr="007509CF">
        <w:rPr>
          <w:color w:val="000000"/>
          <w:kern w:val="0"/>
          <w:szCs w:val="21"/>
        </w:rPr>
        <w:t>THREE CUPS OF GRIEF, BY STARLIGHT by Aliette De Bodard</w:t>
      </w:r>
    </w:p>
    <w:p w:rsidR="004A0FB5" w:rsidRPr="007509CF" w:rsidRDefault="004A0FB5" w:rsidP="007509CF">
      <w:pPr>
        <w:widowControl/>
        <w:shd w:val="clear" w:color="auto" w:fill="FFFFFF"/>
        <w:rPr>
          <w:color w:val="000000"/>
          <w:kern w:val="0"/>
          <w:szCs w:val="21"/>
        </w:rPr>
      </w:pPr>
      <w:r w:rsidRPr="007509CF">
        <w:rPr>
          <w:color w:val="000000"/>
          <w:kern w:val="0"/>
          <w:szCs w:val="21"/>
        </w:rPr>
        <w:t>CALVED by Sam J. Miller</w:t>
      </w:r>
    </w:p>
    <w:p w:rsidR="004A0FB5" w:rsidRPr="007509CF" w:rsidRDefault="004A0FB5" w:rsidP="007509CF">
      <w:pPr>
        <w:widowControl/>
        <w:shd w:val="clear" w:color="auto" w:fill="FFFFFF"/>
        <w:rPr>
          <w:color w:val="000000"/>
          <w:kern w:val="0"/>
          <w:szCs w:val="21"/>
        </w:rPr>
      </w:pPr>
      <w:r w:rsidRPr="007509CF">
        <w:rPr>
          <w:color w:val="000000"/>
          <w:kern w:val="0"/>
          <w:szCs w:val="21"/>
        </w:rPr>
        <w:t>EMERGENCE by Gwyneth Jones</w:t>
      </w:r>
    </w:p>
    <w:p w:rsidR="004A0FB5" w:rsidRPr="007509CF" w:rsidRDefault="004A0FB5" w:rsidP="007509CF">
      <w:pPr>
        <w:widowControl/>
        <w:shd w:val="clear" w:color="auto" w:fill="FFFFFF"/>
        <w:rPr>
          <w:color w:val="000000"/>
          <w:kern w:val="0"/>
          <w:szCs w:val="21"/>
        </w:rPr>
      </w:pPr>
      <w:r w:rsidRPr="007509CF">
        <w:rPr>
          <w:color w:val="000000"/>
          <w:kern w:val="0"/>
          <w:szCs w:val="21"/>
        </w:rPr>
        <w:t>RATES OF CHANGE by James S. A. Corey</w:t>
      </w:r>
    </w:p>
    <w:p w:rsidR="004A0FB5" w:rsidRPr="007509CF" w:rsidRDefault="004A0FB5" w:rsidP="007509CF">
      <w:pPr>
        <w:widowControl/>
        <w:shd w:val="clear" w:color="auto" w:fill="FFFFFF"/>
        <w:rPr>
          <w:color w:val="000000"/>
          <w:kern w:val="0"/>
          <w:szCs w:val="21"/>
        </w:rPr>
      </w:pPr>
      <w:r w:rsidRPr="007509CF">
        <w:rPr>
          <w:color w:val="000000"/>
          <w:kern w:val="0"/>
          <w:szCs w:val="21"/>
        </w:rPr>
        <w:lastRenderedPageBreak/>
        <w:t>JONAS AND THE FOX by Rich Larson</w:t>
      </w:r>
    </w:p>
    <w:p w:rsidR="004A0FB5" w:rsidRPr="007509CF" w:rsidRDefault="004A0FB5" w:rsidP="007509CF">
      <w:pPr>
        <w:widowControl/>
        <w:shd w:val="clear" w:color="auto" w:fill="FFFFFF"/>
        <w:rPr>
          <w:color w:val="000000"/>
          <w:kern w:val="0"/>
          <w:szCs w:val="21"/>
        </w:rPr>
      </w:pPr>
      <w:r w:rsidRPr="007509CF">
        <w:rPr>
          <w:color w:val="000000"/>
          <w:kern w:val="0"/>
          <w:szCs w:val="21"/>
        </w:rPr>
        <w:t>KIT: SOME ASSEMBLY REQUIRED by Kathe Koja and Car ter Scholz</w:t>
      </w:r>
    </w:p>
    <w:p w:rsidR="004A0FB5" w:rsidRPr="007509CF" w:rsidRDefault="004A0FB5" w:rsidP="007509CF">
      <w:pPr>
        <w:widowControl/>
        <w:shd w:val="clear" w:color="auto" w:fill="FFFFFF"/>
        <w:rPr>
          <w:color w:val="000000"/>
          <w:kern w:val="0"/>
          <w:szCs w:val="21"/>
        </w:rPr>
      </w:pPr>
      <w:r w:rsidRPr="007509CF">
        <w:rPr>
          <w:color w:val="000000"/>
          <w:kern w:val="0"/>
          <w:szCs w:val="21"/>
        </w:rPr>
        <w:t>WINTER TIMESHARE by Ray Nayler</w:t>
      </w:r>
    </w:p>
    <w:p w:rsidR="004A0FB5" w:rsidRPr="007509CF" w:rsidRDefault="004A0FB5" w:rsidP="007509CF">
      <w:pPr>
        <w:widowControl/>
        <w:shd w:val="clear" w:color="auto" w:fill="FFFFFF"/>
        <w:rPr>
          <w:color w:val="000000"/>
          <w:kern w:val="0"/>
          <w:szCs w:val="21"/>
        </w:rPr>
      </w:pPr>
      <w:r w:rsidRPr="007509CF">
        <w:rPr>
          <w:color w:val="000000"/>
          <w:kern w:val="0"/>
          <w:szCs w:val="21"/>
        </w:rPr>
        <w:t>MY ENGLISH NAME by R. S. Benedict</w:t>
      </w:r>
    </w:p>
    <w:p w:rsidR="00213D17" w:rsidRPr="007509CF" w:rsidRDefault="00213D17" w:rsidP="007509CF">
      <w:pPr>
        <w:rPr>
          <w:b/>
          <w:bCs/>
          <w:szCs w:val="21"/>
        </w:rPr>
      </w:pPr>
    </w:p>
    <w:p w:rsidR="008B3081" w:rsidRPr="007509CF" w:rsidRDefault="003C2DA6" w:rsidP="007509CF">
      <w:pPr>
        <w:rPr>
          <w:b/>
          <w:szCs w:val="21"/>
        </w:rPr>
      </w:pPr>
      <w:r w:rsidRPr="007509CF">
        <w:rPr>
          <w:b/>
          <w:szCs w:val="21"/>
        </w:rPr>
        <w:t>作者简介：</w:t>
      </w:r>
      <w:bookmarkStart w:id="0" w:name="productDetails"/>
      <w:bookmarkEnd w:id="0"/>
    </w:p>
    <w:p w:rsidR="005664AD" w:rsidRPr="007509CF" w:rsidRDefault="005664AD" w:rsidP="007509CF">
      <w:pPr>
        <w:rPr>
          <w:b/>
          <w:szCs w:val="21"/>
        </w:rPr>
      </w:pPr>
    </w:p>
    <w:p w:rsidR="00B53B3D" w:rsidRPr="007509CF" w:rsidRDefault="00B53B3D" w:rsidP="007509CF">
      <w:pPr>
        <w:rPr>
          <w:szCs w:val="21"/>
        </w:rPr>
      </w:pPr>
      <w:r w:rsidRPr="007509CF">
        <w:rPr>
          <w:rFonts w:hint="eastAsia"/>
          <w:b/>
          <w:szCs w:val="21"/>
        </w:rPr>
        <w:t xml:space="preserve">    </w:t>
      </w:r>
      <w:r w:rsidRPr="007509CF">
        <w:rPr>
          <w:rFonts w:hint="eastAsia"/>
          <w:b/>
          <w:szCs w:val="21"/>
        </w:rPr>
        <w:t>加德纳·多佐伊斯（</w:t>
      </w:r>
      <w:r w:rsidRPr="007509CF">
        <w:rPr>
          <w:rFonts w:hint="eastAsia"/>
          <w:b/>
          <w:szCs w:val="21"/>
        </w:rPr>
        <w:t>Gardner Dozois</w:t>
      </w:r>
      <w:r w:rsidRPr="007509CF">
        <w:rPr>
          <w:rFonts w:hint="eastAsia"/>
          <w:b/>
          <w:szCs w:val="21"/>
        </w:rPr>
        <w:t>）</w:t>
      </w:r>
      <w:r w:rsidRPr="007509CF">
        <w:rPr>
          <w:rFonts w:hint="eastAsia"/>
          <w:szCs w:val="21"/>
        </w:rPr>
        <w:t>（</w:t>
      </w:r>
      <w:r w:rsidRPr="007509CF">
        <w:rPr>
          <w:rFonts w:hint="eastAsia"/>
          <w:szCs w:val="21"/>
        </w:rPr>
        <w:t>1947-2018</w:t>
      </w:r>
      <w:r w:rsidRPr="007509CF">
        <w:rPr>
          <w:rFonts w:hint="eastAsia"/>
          <w:szCs w:val="21"/>
        </w:rPr>
        <w:t>年）是科幻小说领域最受欢迎的编辑之一，曾十五次获得雨果奖最佳编辑奖。他在《阿西莫夫科幻小说杂志》（</w:t>
      </w:r>
      <w:r w:rsidRPr="007509CF">
        <w:rPr>
          <w:i/>
          <w:iCs/>
          <w:szCs w:val="21"/>
        </w:rPr>
        <w:t>Asimov’s Science Fiction Magazine</w:t>
      </w:r>
      <w:r w:rsidRPr="007509CF">
        <w:rPr>
          <w:szCs w:val="21"/>
        </w:rPr>
        <w:t> </w:t>
      </w:r>
      <w:r w:rsidRPr="007509CF">
        <w:rPr>
          <w:rFonts w:hint="eastAsia"/>
          <w:szCs w:val="21"/>
        </w:rPr>
        <w:t>）担任编辑二十余年。他还担任了选集《年度最佳科幻小说》（</w:t>
      </w:r>
      <w:r w:rsidRPr="007509CF">
        <w:rPr>
          <w:i/>
          <w:iCs/>
          <w:szCs w:val="21"/>
        </w:rPr>
        <w:t>The Year’s Best Science Fiction</w:t>
      </w:r>
      <w:r w:rsidRPr="007509CF">
        <w:rPr>
          <w:szCs w:val="21"/>
        </w:rPr>
        <w:t> </w:t>
      </w:r>
      <w:r w:rsidRPr="007509CF">
        <w:rPr>
          <w:rFonts w:hint="eastAsia"/>
          <w:szCs w:val="21"/>
        </w:rPr>
        <w:t>）的编辑，以及《战士》（</w:t>
      </w:r>
      <w:r w:rsidRPr="007509CF">
        <w:rPr>
          <w:i/>
          <w:iCs/>
          <w:szCs w:val="21"/>
        </w:rPr>
        <w:t>Warrior</w:t>
      </w:r>
      <w:r w:rsidRPr="007509CF">
        <w:rPr>
          <w:rFonts w:hint="eastAsia"/>
          <w:szCs w:val="21"/>
        </w:rPr>
        <w:t>）、《垂死的地球之歌》（</w:t>
      </w:r>
      <w:r w:rsidRPr="007509CF">
        <w:rPr>
          <w:i/>
          <w:iCs/>
          <w:szCs w:val="21"/>
        </w:rPr>
        <w:t>Songs of the Dying Earth</w:t>
      </w:r>
      <w:r w:rsidRPr="007509CF">
        <w:rPr>
          <w:rFonts w:hint="eastAsia"/>
          <w:szCs w:val="21"/>
        </w:rPr>
        <w:t>）等多部选集的联合编辑。作为作者，多佐伊斯两次获得星云奖（</w:t>
      </w:r>
      <w:r w:rsidRPr="007509CF">
        <w:rPr>
          <w:szCs w:val="21"/>
        </w:rPr>
        <w:t>Nebula Award</w:t>
      </w:r>
      <w:r w:rsidRPr="007509CF">
        <w:rPr>
          <w:rFonts w:hint="eastAsia"/>
          <w:szCs w:val="21"/>
        </w:rPr>
        <w:t>）最佳短篇小说奖。他于</w:t>
      </w:r>
      <w:r w:rsidRPr="007509CF">
        <w:rPr>
          <w:rFonts w:hint="eastAsia"/>
          <w:szCs w:val="21"/>
        </w:rPr>
        <w:t>2011</w:t>
      </w:r>
      <w:r w:rsidRPr="007509CF">
        <w:rPr>
          <w:rFonts w:hint="eastAsia"/>
          <w:szCs w:val="21"/>
        </w:rPr>
        <w:t>年入选科幻小说名人堂，并获得云雀奖（</w:t>
      </w:r>
      <w:r w:rsidRPr="007509CF">
        <w:rPr>
          <w:szCs w:val="21"/>
        </w:rPr>
        <w:t>Skylark Award</w:t>
      </w:r>
      <w:r w:rsidRPr="007509CF">
        <w:rPr>
          <w:rFonts w:hint="eastAsia"/>
          <w:szCs w:val="21"/>
        </w:rPr>
        <w:t>）终身成就奖。他生前居住在宾夕法尼亚州费城。</w:t>
      </w:r>
    </w:p>
    <w:p w:rsidR="00071C4A" w:rsidRPr="007509CF" w:rsidRDefault="00071C4A" w:rsidP="007509CF">
      <w:pPr>
        <w:rPr>
          <w:b/>
          <w:szCs w:val="21"/>
        </w:rPr>
      </w:pPr>
    </w:p>
    <w:p w:rsidR="003C2DA6" w:rsidRPr="007509CF" w:rsidRDefault="003C2DA6" w:rsidP="007509CF">
      <w:pPr>
        <w:rPr>
          <w:b/>
          <w:bCs/>
          <w:szCs w:val="21"/>
        </w:rPr>
      </w:pPr>
      <w:r w:rsidRPr="007509CF">
        <w:rPr>
          <w:b/>
          <w:bCs/>
          <w:szCs w:val="21"/>
        </w:rPr>
        <w:t>媒体评价：</w:t>
      </w:r>
    </w:p>
    <w:p w:rsidR="00071C4A" w:rsidRPr="007509CF" w:rsidRDefault="00071C4A" w:rsidP="007509CF">
      <w:pPr>
        <w:tabs>
          <w:tab w:val="left" w:pos="2850"/>
        </w:tabs>
        <w:rPr>
          <w:szCs w:val="21"/>
        </w:rPr>
      </w:pPr>
    </w:p>
    <w:p w:rsidR="00A27EC9" w:rsidRPr="007509CF" w:rsidRDefault="00A27EC9" w:rsidP="007509CF">
      <w:pPr>
        <w:tabs>
          <w:tab w:val="left" w:pos="2850"/>
        </w:tabs>
        <w:rPr>
          <w:szCs w:val="21"/>
        </w:rPr>
      </w:pPr>
      <w:r w:rsidRPr="007509CF">
        <w:rPr>
          <w:rFonts w:hint="eastAsia"/>
          <w:szCs w:val="21"/>
        </w:rPr>
        <w:t xml:space="preserve">    </w:t>
      </w:r>
      <w:r w:rsidRPr="007509CF">
        <w:rPr>
          <w:rFonts w:hint="eastAsia"/>
          <w:szCs w:val="21"/>
        </w:rPr>
        <w:t>“这是一段非常杰出的职业生涯的最后一个顶点……这是对一个终生热爱并致力于短篇小说的人的见证。”</w:t>
      </w:r>
    </w:p>
    <w:p w:rsidR="00213D17" w:rsidRPr="007509CF" w:rsidRDefault="00213D17" w:rsidP="007509CF">
      <w:pPr>
        <w:widowControl/>
        <w:shd w:val="clear" w:color="auto" w:fill="FFFFFF"/>
        <w:jc w:val="right"/>
        <w:rPr>
          <w:color w:val="000000"/>
          <w:kern w:val="0"/>
          <w:szCs w:val="21"/>
        </w:rPr>
      </w:pPr>
      <w:r w:rsidRPr="007509CF">
        <w:rPr>
          <w:color w:val="000000"/>
          <w:kern w:val="0"/>
          <w:szCs w:val="21"/>
        </w:rPr>
        <w:t>----</w:t>
      </w:r>
      <w:r w:rsidR="00F243CB" w:rsidRPr="007509CF">
        <w:rPr>
          <w:rFonts w:hint="eastAsia"/>
          <w:color w:val="000000"/>
          <w:kern w:val="0"/>
          <w:szCs w:val="21"/>
        </w:rPr>
        <w:t>《科克斯书评》（</w:t>
      </w:r>
      <w:r w:rsidR="00F243CB" w:rsidRPr="007509CF">
        <w:rPr>
          <w:i/>
          <w:iCs/>
          <w:color w:val="000000"/>
          <w:kern w:val="0"/>
          <w:szCs w:val="21"/>
        </w:rPr>
        <w:t>Kirkus Reviews</w:t>
      </w:r>
      <w:r w:rsidR="00F243CB" w:rsidRPr="007509CF">
        <w:rPr>
          <w:rFonts w:hint="eastAsia"/>
          <w:color w:val="000000"/>
          <w:kern w:val="0"/>
          <w:szCs w:val="21"/>
        </w:rPr>
        <w:t>）</w:t>
      </w:r>
    </w:p>
    <w:p w:rsidR="00A27EC9" w:rsidRPr="007509CF" w:rsidRDefault="00A27EC9" w:rsidP="007509CF">
      <w:pPr>
        <w:widowControl/>
        <w:shd w:val="clear" w:color="auto" w:fill="FFFFFF"/>
        <w:rPr>
          <w:color w:val="000000"/>
          <w:kern w:val="0"/>
          <w:szCs w:val="21"/>
        </w:rPr>
      </w:pPr>
    </w:p>
    <w:p w:rsidR="00A27EC9" w:rsidRPr="007509CF" w:rsidRDefault="00A27EC9" w:rsidP="007509CF">
      <w:pPr>
        <w:widowControl/>
        <w:shd w:val="clear" w:color="auto" w:fill="FFFFFF"/>
        <w:rPr>
          <w:color w:val="000000"/>
          <w:kern w:val="0"/>
          <w:szCs w:val="21"/>
        </w:rPr>
      </w:pPr>
      <w:r w:rsidRPr="007509CF">
        <w:rPr>
          <w:rFonts w:hint="eastAsia"/>
          <w:color w:val="000000"/>
          <w:kern w:val="0"/>
          <w:szCs w:val="21"/>
        </w:rPr>
        <w:t xml:space="preserve">    </w:t>
      </w:r>
      <w:r w:rsidRPr="007509CF">
        <w:rPr>
          <w:rFonts w:hint="eastAsia"/>
          <w:color w:val="000000"/>
          <w:kern w:val="0"/>
          <w:szCs w:val="21"/>
        </w:rPr>
        <w:t>“加德纳•多佐伊斯</w:t>
      </w:r>
      <w:r w:rsidR="00C36D26" w:rsidRPr="007509CF">
        <w:rPr>
          <w:rFonts w:hint="eastAsia"/>
          <w:color w:val="000000"/>
          <w:kern w:val="0"/>
          <w:szCs w:val="21"/>
        </w:rPr>
        <w:t>是</w:t>
      </w:r>
      <w:r w:rsidRPr="007509CF">
        <w:rPr>
          <w:rFonts w:hint="eastAsia"/>
          <w:color w:val="000000"/>
          <w:kern w:val="0"/>
          <w:szCs w:val="21"/>
        </w:rPr>
        <w:t>选集《</w:t>
      </w:r>
      <w:r w:rsidR="00C36D26" w:rsidRPr="007509CF">
        <w:rPr>
          <w:rFonts w:hint="eastAsia"/>
          <w:szCs w:val="21"/>
        </w:rPr>
        <w:t>年度最佳科幻小说</w:t>
      </w:r>
      <w:r w:rsidRPr="007509CF">
        <w:rPr>
          <w:rFonts w:hint="eastAsia"/>
          <w:color w:val="000000"/>
          <w:kern w:val="0"/>
          <w:szCs w:val="21"/>
        </w:rPr>
        <w:t>》（</w:t>
      </w:r>
      <w:r w:rsidRPr="007509CF">
        <w:rPr>
          <w:i/>
          <w:iCs/>
          <w:color w:val="000000"/>
          <w:kern w:val="0"/>
          <w:szCs w:val="21"/>
        </w:rPr>
        <w:t>Year’s Best Science Fiction</w:t>
      </w:r>
      <w:r w:rsidRPr="007509CF">
        <w:rPr>
          <w:color w:val="000000"/>
          <w:kern w:val="0"/>
          <w:szCs w:val="21"/>
        </w:rPr>
        <w:t> </w:t>
      </w:r>
      <w:r w:rsidRPr="007509CF">
        <w:rPr>
          <w:rFonts w:hint="eastAsia"/>
          <w:color w:val="000000"/>
          <w:kern w:val="0"/>
          <w:szCs w:val="21"/>
        </w:rPr>
        <w:t>）</w:t>
      </w:r>
      <w:r w:rsidR="00C36D26" w:rsidRPr="007509CF">
        <w:rPr>
          <w:rFonts w:hint="eastAsia"/>
          <w:color w:val="000000"/>
          <w:kern w:val="0"/>
          <w:szCs w:val="21"/>
        </w:rPr>
        <w:t>的编辑，这是一个每年出版一卷的科幻小说选集，该书系选择的范围很广，规模很大，已经成为一个伟大的故事宝库，一个具有不可估量的历史意义的档案馆。现在，多佐伊斯在这些故事中精选出了多个最优秀的短篇小说。</w:t>
      </w:r>
      <w:r w:rsidRPr="007509CF">
        <w:rPr>
          <w:rFonts w:hint="eastAsia"/>
          <w:color w:val="000000"/>
          <w:kern w:val="0"/>
          <w:szCs w:val="21"/>
        </w:rPr>
        <w:t>”</w:t>
      </w:r>
    </w:p>
    <w:p w:rsidR="00213D17" w:rsidRPr="007509CF" w:rsidRDefault="00213D17" w:rsidP="007509CF">
      <w:pPr>
        <w:widowControl/>
        <w:shd w:val="clear" w:color="auto" w:fill="FFFFFF"/>
        <w:jc w:val="right"/>
        <w:rPr>
          <w:color w:val="000000"/>
          <w:kern w:val="0"/>
          <w:szCs w:val="21"/>
        </w:rPr>
      </w:pPr>
      <w:r w:rsidRPr="007509CF">
        <w:rPr>
          <w:color w:val="000000"/>
          <w:kern w:val="0"/>
          <w:szCs w:val="21"/>
        </w:rPr>
        <w:t>----</w:t>
      </w:r>
      <w:r w:rsidR="00F243CB" w:rsidRPr="007509CF">
        <w:rPr>
          <w:rFonts w:hint="eastAsia"/>
          <w:color w:val="000000"/>
          <w:kern w:val="0"/>
          <w:szCs w:val="21"/>
        </w:rPr>
        <w:t>罗伯特·席尔韦伯格（</w:t>
      </w:r>
      <w:r w:rsidR="00F243CB" w:rsidRPr="007509CF">
        <w:rPr>
          <w:color w:val="000000"/>
          <w:kern w:val="0"/>
          <w:szCs w:val="21"/>
        </w:rPr>
        <w:t>Robert Silverberg</w:t>
      </w:r>
      <w:r w:rsidR="00F243CB" w:rsidRPr="007509CF">
        <w:rPr>
          <w:rFonts w:hint="eastAsia"/>
          <w:color w:val="000000"/>
          <w:kern w:val="0"/>
          <w:szCs w:val="21"/>
        </w:rPr>
        <w:t>）</w:t>
      </w:r>
    </w:p>
    <w:p w:rsidR="00213D17" w:rsidRPr="007509CF" w:rsidRDefault="00213D17" w:rsidP="007509CF">
      <w:pPr>
        <w:widowControl/>
        <w:shd w:val="clear" w:color="auto" w:fill="FFFFFF"/>
        <w:rPr>
          <w:color w:val="000000"/>
          <w:kern w:val="0"/>
          <w:szCs w:val="21"/>
        </w:rPr>
      </w:pPr>
      <w:r w:rsidRPr="007509CF">
        <w:rPr>
          <w:color w:val="000000"/>
          <w:kern w:val="0"/>
          <w:szCs w:val="21"/>
        </w:rPr>
        <w:t> </w:t>
      </w:r>
    </w:p>
    <w:p w:rsidR="00C36D26" w:rsidRPr="007509CF" w:rsidRDefault="00C36D26" w:rsidP="007509CF">
      <w:pPr>
        <w:widowControl/>
        <w:shd w:val="clear" w:color="auto" w:fill="FFFFFF"/>
        <w:rPr>
          <w:color w:val="000000"/>
          <w:kern w:val="0"/>
          <w:szCs w:val="21"/>
        </w:rPr>
      </w:pPr>
      <w:r w:rsidRPr="007509CF">
        <w:rPr>
          <w:rFonts w:hint="eastAsia"/>
          <w:color w:val="000000"/>
          <w:kern w:val="0"/>
          <w:szCs w:val="21"/>
        </w:rPr>
        <w:t xml:space="preserve">    </w:t>
      </w:r>
      <w:r w:rsidRPr="007509CF">
        <w:rPr>
          <w:rFonts w:hint="eastAsia"/>
          <w:color w:val="000000"/>
          <w:kern w:val="0"/>
          <w:szCs w:val="21"/>
        </w:rPr>
        <w:t>“如果一个科幻迷在机缘巧合下遇上了时间偏差，从</w:t>
      </w:r>
      <w:r w:rsidRPr="007509CF">
        <w:rPr>
          <w:rFonts w:hint="eastAsia"/>
          <w:color w:val="000000"/>
          <w:kern w:val="0"/>
          <w:szCs w:val="21"/>
        </w:rPr>
        <w:t>1984</w:t>
      </w:r>
      <w:r w:rsidRPr="007509CF">
        <w:rPr>
          <w:rFonts w:hint="eastAsia"/>
          <w:color w:val="000000"/>
          <w:kern w:val="0"/>
          <w:szCs w:val="21"/>
        </w:rPr>
        <w:t>年来到此时此地，那么他一定非常想知道他最喜欢的这些文学类型在过去的</w:t>
      </w:r>
      <w:r w:rsidR="00807425" w:rsidRPr="007509CF">
        <w:rPr>
          <w:rFonts w:hint="eastAsia"/>
          <w:color w:val="000000"/>
          <w:kern w:val="0"/>
          <w:szCs w:val="21"/>
        </w:rPr>
        <w:t>二</w:t>
      </w:r>
      <w:r w:rsidRPr="007509CF">
        <w:rPr>
          <w:rFonts w:hint="eastAsia"/>
          <w:color w:val="000000"/>
          <w:kern w:val="0"/>
          <w:szCs w:val="21"/>
        </w:rPr>
        <w:t>十多年里发生了什么，你所需要做的，就是给他一本加德纳•多佐伊斯的《</w:t>
      </w:r>
      <w:r w:rsidRPr="007509CF">
        <w:rPr>
          <w:rFonts w:hint="eastAsia"/>
          <w:szCs w:val="21"/>
        </w:rPr>
        <w:t>优秀科幻小说精选</w:t>
      </w:r>
      <w:r w:rsidRPr="007509CF">
        <w:rPr>
          <w:rFonts w:hint="eastAsia"/>
          <w:color w:val="000000"/>
          <w:kern w:val="0"/>
          <w:szCs w:val="21"/>
        </w:rPr>
        <w:t>》。本书中的短篇小说都是这几十年里科幻作者所能提供的最优秀的作品，这个领域里最受尊敬的编辑将其挑选出来，汇聚成一个选集……每个科幻迷的书架上都应该有一本。”</w:t>
      </w:r>
    </w:p>
    <w:p w:rsidR="00F243CB" w:rsidRPr="007509CF" w:rsidRDefault="00213D17" w:rsidP="007509CF">
      <w:pPr>
        <w:widowControl/>
        <w:shd w:val="clear" w:color="auto" w:fill="FFFFFF"/>
        <w:jc w:val="right"/>
        <w:rPr>
          <w:color w:val="000000"/>
          <w:kern w:val="0"/>
          <w:szCs w:val="21"/>
        </w:rPr>
      </w:pPr>
      <w:r w:rsidRPr="007509CF">
        <w:rPr>
          <w:color w:val="000000"/>
          <w:kern w:val="0"/>
          <w:szCs w:val="21"/>
        </w:rPr>
        <w:t>----</w:t>
      </w:r>
      <w:r w:rsidR="00F243CB" w:rsidRPr="007509CF">
        <w:rPr>
          <w:rFonts w:hint="eastAsia"/>
          <w:color w:val="000000"/>
          <w:kern w:val="0"/>
          <w:szCs w:val="21"/>
        </w:rPr>
        <w:t>乔治·</w:t>
      </w:r>
      <w:r w:rsidR="00F243CB" w:rsidRPr="007509CF">
        <w:rPr>
          <w:color w:val="000000"/>
          <w:kern w:val="0"/>
          <w:szCs w:val="21"/>
        </w:rPr>
        <w:t xml:space="preserve">R. R. </w:t>
      </w:r>
      <w:r w:rsidR="00F243CB" w:rsidRPr="007509CF">
        <w:rPr>
          <w:rFonts w:hint="eastAsia"/>
          <w:color w:val="000000"/>
          <w:kern w:val="0"/>
          <w:szCs w:val="21"/>
        </w:rPr>
        <w:t>马丁（</w:t>
      </w:r>
      <w:r w:rsidR="00F243CB" w:rsidRPr="007509CF">
        <w:rPr>
          <w:color w:val="000000"/>
          <w:kern w:val="0"/>
          <w:szCs w:val="21"/>
        </w:rPr>
        <w:t>George R. R. Martin</w:t>
      </w:r>
      <w:r w:rsidR="00F243CB" w:rsidRPr="007509CF">
        <w:rPr>
          <w:rFonts w:hint="eastAsia"/>
          <w:color w:val="000000"/>
          <w:kern w:val="0"/>
          <w:szCs w:val="21"/>
        </w:rPr>
        <w:t>），</w:t>
      </w:r>
    </w:p>
    <w:p w:rsidR="00213D17" w:rsidRPr="007509CF" w:rsidRDefault="00F243CB" w:rsidP="007509CF">
      <w:pPr>
        <w:widowControl/>
        <w:shd w:val="clear" w:color="auto" w:fill="FFFFFF"/>
        <w:jc w:val="right"/>
        <w:rPr>
          <w:color w:val="000000"/>
          <w:kern w:val="0"/>
          <w:szCs w:val="21"/>
        </w:rPr>
      </w:pPr>
      <w:r w:rsidRPr="007509CF">
        <w:rPr>
          <w:rFonts w:hint="eastAsia"/>
          <w:color w:val="000000"/>
          <w:kern w:val="0"/>
          <w:szCs w:val="21"/>
        </w:rPr>
        <w:t>畅销书《权力的游戏》（</w:t>
      </w:r>
      <w:r w:rsidRPr="007509CF">
        <w:rPr>
          <w:color w:val="000000"/>
          <w:kern w:val="0"/>
          <w:szCs w:val="21"/>
        </w:rPr>
        <w:t> </w:t>
      </w:r>
      <w:r w:rsidRPr="007509CF">
        <w:rPr>
          <w:i/>
          <w:iCs/>
          <w:color w:val="000000"/>
          <w:kern w:val="0"/>
          <w:szCs w:val="21"/>
        </w:rPr>
        <w:t>A Game of Thrones</w:t>
      </w:r>
      <w:r w:rsidRPr="007509CF">
        <w:rPr>
          <w:rFonts w:hint="eastAsia"/>
          <w:color w:val="000000"/>
          <w:kern w:val="0"/>
          <w:szCs w:val="21"/>
        </w:rPr>
        <w:t>）的作者</w:t>
      </w:r>
    </w:p>
    <w:p w:rsidR="00213D17" w:rsidRPr="007509CF" w:rsidRDefault="00213D17" w:rsidP="007509CF">
      <w:pPr>
        <w:widowControl/>
        <w:shd w:val="clear" w:color="auto" w:fill="FFFFFF"/>
        <w:rPr>
          <w:color w:val="000000"/>
          <w:kern w:val="0"/>
          <w:szCs w:val="21"/>
        </w:rPr>
      </w:pPr>
    </w:p>
    <w:p w:rsidR="00C36D26" w:rsidRPr="007509CF" w:rsidRDefault="00C36D26" w:rsidP="007509CF">
      <w:pPr>
        <w:widowControl/>
        <w:shd w:val="clear" w:color="auto" w:fill="FFFFFF"/>
        <w:rPr>
          <w:color w:val="000000"/>
          <w:kern w:val="0"/>
          <w:szCs w:val="21"/>
        </w:rPr>
      </w:pPr>
      <w:r w:rsidRPr="007509CF">
        <w:rPr>
          <w:rFonts w:hint="eastAsia"/>
          <w:color w:val="000000"/>
          <w:kern w:val="0"/>
          <w:szCs w:val="21"/>
        </w:rPr>
        <w:t xml:space="preserve">    </w:t>
      </w:r>
      <w:r w:rsidRPr="007509CF">
        <w:rPr>
          <w:rFonts w:hint="eastAsia"/>
          <w:color w:val="000000"/>
          <w:kern w:val="0"/>
          <w:szCs w:val="21"/>
        </w:rPr>
        <w:t>“</w:t>
      </w:r>
      <w:r w:rsidR="00E933D8" w:rsidRPr="007509CF">
        <w:rPr>
          <w:rFonts w:hint="eastAsia"/>
          <w:color w:val="000000"/>
          <w:kern w:val="0"/>
          <w:szCs w:val="21"/>
        </w:rPr>
        <w:t>几十年来，加德纳·多佐伊斯的《</w:t>
      </w:r>
      <w:r w:rsidR="00E933D8" w:rsidRPr="007509CF">
        <w:rPr>
          <w:rFonts w:hint="eastAsia"/>
          <w:szCs w:val="21"/>
        </w:rPr>
        <w:t>年度最佳科幻小说</w:t>
      </w:r>
      <w:r w:rsidR="00E933D8" w:rsidRPr="007509CF">
        <w:rPr>
          <w:rFonts w:hint="eastAsia"/>
          <w:color w:val="000000"/>
          <w:kern w:val="0"/>
          <w:szCs w:val="21"/>
        </w:rPr>
        <w:t>》界定了这个领域。这个书系不仅是年度重要作品，也是整个科幻短篇小说领域的重要作品。</w:t>
      </w:r>
      <w:r w:rsidRPr="007509CF">
        <w:rPr>
          <w:rFonts w:hint="eastAsia"/>
          <w:color w:val="000000"/>
          <w:kern w:val="0"/>
          <w:szCs w:val="21"/>
        </w:rPr>
        <w:t>”</w:t>
      </w:r>
    </w:p>
    <w:p w:rsidR="00213D17" w:rsidRPr="007509CF" w:rsidRDefault="00213D17" w:rsidP="007509CF">
      <w:pPr>
        <w:widowControl/>
        <w:shd w:val="clear" w:color="auto" w:fill="FFFFFF"/>
        <w:jc w:val="right"/>
        <w:rPr>
          <w:color w:val="000000"/>
          <w:kern w:val="0"/>
          <w:szCs w:val="21"/>
        </w:rPr>
      </w:pPr>
      <w:r w:rsidRPr="007509CF">
        <w:rPr>
          <w:color w:val="000000"/>
          <w:kern w:val="0"/>
          <w:szCs w:val="21"/>
        </w:rPr>
        <w:t> ----</w:t>
      </w:r>
      <w:r w:rsidR="00F243CB" w:rsidRPr="007509CF">
        <w:rPr>
          <w:rFonts w:hint="eastAsia"/>
          <w:color w:val="000000"/>
          <w:kern w:val="0"/>
          <w:szCs w:val="21"/>
        </w:rPr>
        <w:t>查尔斯·</w:t>
      </w:r>
      <w:r w:rsidR="00F243CB" w:rsidRPr="007509CF">
        <w:rPr>
          <w:rFonts w:hint="eastAsia"/>
          <w:color w:val="000000"/>
          <w:kern w:val="0"/>
          <w:szCs w:val="21"/>
        </w:rPr>
        <w:t>N.</w:t>
      </w:r>
      <w:r w:rsidR="00F243CB" w:rsidRPr="007509CF">
        <w:rPr>
          <w:rFonts w:hint="eastAsia"/>
          <w:color w:val="000000"/>
          <w:kern w:val="0"/>
          <w:szCs w:val="21"/>
        </w:rPr>
        <w:t>布朗（</w:t>
      </w:r>
      <w:r w:rsidR="00F243CB" w:rsidRPr="007509CF">
        <w:rPr>
          <w:color w:val="000000"/>
          <w:kern w:val="0"/>
          <w:szCs w:val="21"/>
        </w:rPr>
        <w:t>Charles N. Brown</w:t>
      </w:r>
      <w:r w:rsidR="00F243CB" w:rsidRPr="007509CF">
        <w:rPr>
          <w:rFonts w:hint="eastAsia"/>
          <w:color w:val="000000"/>
          <w:kern w:val="0"/>
          <w:szCs w:val="21"/>
        </w:rPr>
        <w:t>），《轨迹杂志》（</w:t>
      </w:r>
      <w:r w:rsidR="00F243CB" w:rsidRPr="007509CF">
        <w:rPr>
          <w:i/>
          <w:iCs/>
          <w:color w:val="000000"/>
          <w:kern w:val="0"/>
          <w:szCs w:val="21"/>
        </w:rPr>
        <w:t>Locus Magazine</w:t>
      </w:r>
      <w:r w:rsidR="00F243CB" w:rsidRPr="007509CF">
        <w:rPr>
          <w:rFonts w:hint="eastAsia"/>
          <w:color w:val="000000"/>
          <w:kern w:val="0"/>
          <w:szCs w:val="21"/>
        </w:rPr>
        <w:t>）的出版人</w:t>
      </w:r>
    </w:p>
    <w:p w:rsidR="00213D17" w:rsidRPr="007509CF" w:rsidRDefault="00213D17" w:rsidP="007509CF">
      <w:pPr>
        <w:widowControl/>
        <w:shd w:val="clear" w:color="auto" w:fill="FFFFFF"/>
        <w:rPr>
          <w:rFonts w:hint="eastAsia"/>
          <w:color w:val="000000"/>
          <w:kern w:val="0"/>
          <w:szCs w:val="21"/>
        </w:rPr>
      </w:pPr>
    </w:p>
    <w:p w:rsidR="00E4238A" w:rsidRPr="007509CF" w:rsidRDefault="00E4238A" w:rsidP="007509CF">
      <w:pPr>
        <w:widowControl/>
        <w:shd w:val="clear" w:color="auto" w:fill="FFFFFF"/>
        <w:rPr>
          <w:color w:val="000000"/>
          <w:kern w:val="0"/>
          <w:szCs w:val="21"/>
        </w:rPr>
      </w:pPr>
      <w:r w:rsidRPr="007509CF">
        <w:rPr>
          <w:rFonts w:hint="eastAsia"/>
          <w:color w:val="000000"/>
          <w:kern w:val="0"/>
          <w:szCs w:val="21"/>
        </w:rPr>
        <w:lastRenderedPageBreak/>
        <w:t xml:space="preserve">    </w:t>
      </w:r>
      <w:r w:rsidRPr="007509CF">
        <w:rPr>
          <w:rFonts w:hint="eastAsia"/>
          <w:color w:val="000000"/>
          <w:kern w:val="0"/>
          <w:szCs w:val="21"/>
        </w:rPr>
        <w:t>“自</w:t>
      </w:r>
      <w:r w:rsidRPr="007509CF">
        <w:rPr>
          <w:rFonts w:hint="eastAsia"/>
          <w:color w:val="000000"/>
          <w:kern w:val="0"/>
          <w:szCs w:val="21"/>
        </w:rPr>
        <w:t>1984</w:t>
      </w:r>
      <w:r w:rsidRPr="007509CF">
        <w:rPr>
          <w:rFonts w:hint="eastAsia"/>
          <w:color w:val="000000"/>
          <w:kern w:val="0"/>
          <w:szCs w:val="21"/>
        </w:rPr>
        <w:t>年以来，</w:t>
      </w:r>
      <w:r w:rsidRPr="007509CF">
        <w:rPr>
          <w:rFonts w:hint="eastAsia"/>
          <w:szCs w:val="21"/>
        </w:rPr>
        <w:t>《年度最佳科幻小说》（</w:t>
      </w:r>
      <w:r w:rsidRPr="007509CF">
        <w:rPr>
          <w:i/>
          <w:iCs/>
          <w:szCs w:val="21"/>
        </w:rPr>
        <w:t>The Year’s Best Science Fiction</w:t>
      </w:r>
      <w:r w:rsidRPr="007509CF">
        <w:rPr>
          <w:szCs w:val="21"/>
        </w:rPr>
        <w:t> </w:t>
      </w:r>
      <w:r w:rsidRPr="007509CF">
        <w:rPr>
          <w:rFonts w:hint="eastAsia"/>
          <w:szCs w:val="21"/>
        </w:rPr>
        <w:t>）已收录了来自世界各地的作家创作的六百多篇科幻短篇小说。每年，该系列都会精选一些作家，并对科幻小说的主题和寓意进行研究。</w:t>
      </w:r>
      <w:r w:rsidRPr="007509CF">
        <w:rPr>
          <w:rFonts w:hint="eastAsia"/>
          <w:color w:val="000000"/>
          <w:kern w:val="0"/>
          <w:szCs w:val="21"/>
        </w:rPr>
        <w:t>多佐伊斯</w:t>
      </w:r>
      <w:r w:rsidR="000D4A9F" w:rsidRPr="007509CF">
        <w:rPr>
          <w:rFonts w:hint="eastAsia"/>
          <w:color w:val="000000"/>
          <w:kern w:val="0"/>
          <w:szCs w:val="21"/>
        </w:rPr>
        <w:t>在</w:t>
      </w:r>
      <w:r w:rsidR="000D4A9F" w:rsidRPr="007509CF">
        <w:rPr>
          <w:rFonts w:hint="eastAsia"/>
          <w:szCs w:val="21"/>
        </w:rPr>
        <w:t>《阿西莫夫科幻小说杂志》担任了二十多年的编辑，并且曾经获得星云奖，他在</w:t>
      </w:r>
      <w:r w:rsidR="000D4A9F" w:rsidRPr="007509CF">
        <w:rPr>
          <w:rFonts w:hint="eastAsia"/>
          <w:szCs w:val="21"/>
        </w:rPr>
        <w:t>2018</w:t>
      </w:r>
      <w:r w:rsidR="000D4A9F" w:rsidRPr="007509CF">
        <w:rPr>
          <w:rFonts w:hint="eastAsia"/>
          <w:szCs w:val="21"/>
        </w:rPr>
        <w:t>年</w:t>
      </w:r>
      <w:r w:rsidR="000D4A9F" w:rsidRPr="007509CF">
        <w:rPr>
          <w:rFonts w:hint="eastAsia"/>
          <w:szCs w:val="21"/>
        </w:rPr>
        <w:t>5</w:t>
      </w:r>
      <w:r w:rsidR="000D4A9F" w:rsidRPr="007509CF">
        <w:rPr>
          <w:rFonts w:hint="eastAsia"/>
          <w:szCs w:val="21"/>
        </w:rPr>
        <w:t>月完成了对本书收录的文章的选择，这其中包含了肯·刘（</w:t>
      </w:r>
      <w:r w:rsidR="000D4A9F" w:rsidRPr="007509CF">
        <w:rPr>
          <w:rFonts w:hint="eastAsia"/>
          <w:color w:val="000000"/>
          <w:kern w:val="0"/>
          <w:szCs w:val="21"/>
        </w:rPr>
        <w:t>Ken Liu</w:t>
      </w:r>
      <w:r w:rsidR="000D4A9F" w:rsidRPr="007509CF">
        <w:rPr>
          <w:rFonts w:hint="eastAsia"/>
          <w:szCs w:val="21"/>
        </w:rPr>
        <w:t>）（《长途旅行》</w:t>
      </w:r>
      <w:r w:rsidR="000D4A9F" w:rsidRPr="007509CF">
        <w:rPr>
          <w:color w:val="000000"/>
          <w:kern w:val="0"/>
          <w:szCs w:val="21"/>
        </w:rPr>
        <w:t>“The Long Haul, from the </w:t>
      </w:r>
      <w:r w:rsidR="000D4A9F" w:rsidRPr="007509CF">
        <w:rPr>
          <w:i/>
          <w:iCs/>
          <w:color w:val="000000"/>
          <w:kern w:val="0"/>
          <w:szCs w:val="21"/>
        </w:rPr>
        <w:t>Annals of Transportation, The Pacific Monthly</w:t>
      </w:r>
      <w:r w:rsidR="000D4A9F" w:rsidRPr="007509CF">
        <w:rPr>
          <w:color w:val="000000"/>
          <w:kern w:val="0"/>
          <w:szCs w:val="21"/>
        </w:rPr>
        <w:t>, May 2009”</w:t>
      </w:r>
      <w:r w:rsidR="000D4A9F" w:rsidRPr="007509CF">
        <w:rPr>
          <w:rFonts w:hint="eastAsia"/>
          <w:szCs w:val="21"/>
        </w:rPr>
        <w:t>）、斯蒂芬·巴克斯特（</w:t>
      </w:r>
      <w:r w:rsidR="000D4A9F" w:rsidRPr="007509CF">
        <w:rPr>
          <w:color w:val="000000"/>
          <w:kern w:val="0"/>
          <w:szCs w:val="21"/>
        </w:rPr>
        <w:t>Stephen Baxter</w:t>
      </w:r>
      <w:r w:rsidR="000D4A9F" w:rsidRPr="007509CF">
        <w:rPr>
          <w:rFonts w:hint="eastAsia"/>
          <w:szCs w:val="21"/>
        </w:rPr>
        <w:t>）（《入侵金星》</w:t>
      </w:r>
      <w:r w:rsidR="000D4A9F" w:rsidRPr="007509CF">
        <w:rPr>
          <w:color w:val="000000"/>
          <w:kern w:val="0"/>
          <w:szCs w:val="21"/>
        </w:rPr>
        <w:t>“The Invasion of Venus”</w:t>
      </w:r>
      <w:r w:rsidR="000D4A9F" w:rsidRPr="007509CF">
        <w:rPr>
          <w:rFonts w:hint="eastAsia"/>
          <w:szCs w:val="21"/>
        </w:rPr>
        <w:t>）和伊丽莎白·</w:t>
      </w:r>
      <w:r w:rsidR="000D4A9F" w:rsidRPr="007509CF">
        <w:rPr>
          <w:rFonts w:hint="eastAsia"/>
          <w:color w:val="000000"/>
          <w:kern w:val="0"/>
          <w:szCs w:val="21"/>
        </w:rPr>
        <w:t>贝尔</w:t>
      </w:r>
      <w:r w:rsidR="000D4A9F" w:rsidRPr="007509CF">
        <w:rPr>
          <w:rFonts w:hint="eastAsia"/>
          <w:szCs w:val="21"/>
        </w:rPr>
        <w:t>（</w:t>
      </w:r>
      <w:r w:rsidR="000D4A9F" w:rsidRPr="007509CF">
        <w:rPr>
          <w:color w:val="000000"/>
          <w:kern w:val="0"/>
          <w:szCs w:val="21"/>
        </w:rPr>
        <w:t>Elizabeth Bear</w:t>
      </w:r>
      <w:r w:rsidR="000D4A9F" w:rsidRPr="007509CF">
        <w:rPr>
          <w:rFonts w:hint="eastAsia"/>
          <w:szCs w:val="21"/>
        </w:rPr>
        <w:t>）（《手更快》</w:t>
      </w:r>
      <w:r w:rsidR="000D4A9F" w:rsidRPr="007509CF">
        <w:rPr>
          <w:color w:val="000000"/>
          <w:kern w:val="0"/>
          <w:szCs w:val="21"/>
        </w:rPr>
        <w:t>“The Hand Is Quicker…”</w:t>
      </w:r>
      <w:r w:rsidR="000D4A9F" w:rsidRPr="007509CF">
        <w:rPr>
          <w:rFonts w:hint="eastAsia"/>
          <w:szCs w:val="21"/>
        </w:rPr>
        <w:t>）等</w:t>
      </w:r>
      <w:r w:rsidR="000D4A9F" w:rsidRPr="007509CF">
        <w:rPr>
          <w:rFonts w:hint="eastAsia"/>
          <w:szCs w:val="21"/>
        </w:rPr>
        <w:t>35</w:t>
      </w:r>
      <w:r w:rsidR="000D4A9F" w:rsidRPr="007509CF">
        <w:rPr>
          <w:rFonts w:hint="eastAsia"/>
          <w:szCs w:val="21"/>
        </w:rPr>
        <w:t>位广受读者欢迎的科幻小说作者，他们的杰作都为本书增色颇多。这部选集是对过去十多年来最优秀的当代科幻小说的又一次富有启发性的审视，它为读者们提供了一系列精彩的角色、情节和主题，以及一些人们遗忘了的科幻作家及作品。</w:t>
      </w:r>
      <w:r w:rsidRPr="007509CF">
        <w:rPr>
          <w:rFonts w:hint="eastAsia"/>
          <w:color w:val="000000"/>
          <w:kern w:val="0"/>
          <w:szCs w:val="21"/>
        </w:rPr>
        <w:t>”</w:t>
      </w:r>
    </w:p>
    <w:p w:rsidR="00213D17" w:rsidRPr="007509CF" w:rsidRDefault="00213D17" w:rsidP="007509CF">
      <w:pPr>
        <w:widowControl/>
        <w:shd w:val="clear" w:color="auto" w:fill="FFFFFF"/>
        <w:jc w:val="right"/>
        <w:rPr>
          <w:color w:val="000000"/>
          <w:kern w:val="0"/>
          <w:szCs w:val="21"/>
        </w:rPr>
      </w:pPr>
      <w:r w:rsidRPr="007509CF">
        <w:rPr>
          <w:color w:val="000000"/>
          <w:kern w:val="0"/>
          <w:szCs w:val="21"/>
        </w:rPr>
        <w:t>----</w:t>
      </w:r>
      <w:r w:rsidR="00F264E7" w:rsidRPr="007509CF">
        <w:rPr>
          <w:rFonts w:hint="eastAsia"/>
          <w:iCs/>
          <w:color w:val="000000"/>
          <w:kern w:val="0"/>
          <w:szCs w:val="21"/>
        </w:rPr>
        <w:t>《图书馆周刊》（</w:t>
      </w:r>
      <w:r w:rsidR="00F264E7" w:rsidRPr="007509CF">
        <w:rPr>
          <w:i/>
          <w:iCs/>
          <w:color w:val="000000"/>
          <w:kern w:val="0"/>
          <w:szCs w:val="21"/>
        </w:rPr>
        <w:t>Library Journal</w:t>
      </w:r>
      <w:r w:rsidR="00F264E7" w:rsidRPr="007509CF">
        <w:rPr>
          <w:color w:val="000000"/>
          <w:kern w:val="0"/>
          <w:szCs w:val="21"/>
        </w:rPr>
        <w:t> </w:t>
      </w:r>
      <w:r w:rsidR="00F264E7" w:rsidRPr="007509CF">
        <w:rPr>
          <w:rFonts w:hint="eastAsia"/>
          <w:iCs/>
          <w:color w:val="000000"/>
          <w:kern w:val="0"/>
          <w:szCs w:val="21"/>
        </w:rPr>
        <w:t>）星级书评</w:t>
      </w:r>
    </w:p>
    <w:p w:rsidR="005737DB" w:rsidRPr="007509CF" w:rsidRDefault="005737DB" w:rsidP="007509CF">
      <w:pPr>
        <w:rPr>
          <w:b/>
          <w:bCs/>
          <w:szCs w:val="21"/>
        </w:rPr>
      </w:pPr>
    </w:p>
    <w:p w:rsidR="00D924FC" w:rsidRPr="007509CF" w:rsidRDefault="00D924FC" w:rsidP="007509CF">
      <w:pPr>
        <w:rPr>
          <w:b/>
          <w:bCs/>
          <w:szCs w:val="21"/>
        </w:rPr>
      </w:pPr>
    </w:p>
    <w:p w:rsidR="00213D17" w:rsidRPr="007509CF" w:rsidRDefault="00213D17" w:rsidP="007509CF">
      <w:pPr>
        <w:rPr>
          <w:b/>
          <w:bCs/>
          <w:szCs w:val="21"/>
        </w:rPr>
      </w:pPr>
    </w:p>
    <w:p w:rsidR="00D924FC" w:rsidRPr="007509CF" w:rsidRDefault="00D924FC" w:rsidP="007509CF">
      <w:pPr>
        <w:rPr>
          <w:b/>
          <w:bCs/>
          <w:szCs w:val="21"/>
        </w:rPr>
      </w:pPr>
    </w:p>
    <w:p w:rsidR="00833658" w:rsidRPr="007509CF" w:rsidRDefault="00833658" w:rsidP="007509CF">
      <w:pPr>
        <w:shd w:val="clear" w:color="auto" w:fill="FFFFFF"/>
        <w:rPr>
          <w:color w:val="000000"/>
          <w:szCs w:val="21"/>
        </w:rPr>
      </w:pPr>
      <w:r w:rsidRPr="007509CF">
        <w:rPr>
          <w:rFonts w:hint="eastAsia"/>
          <w:b/>
          <w:bCs/>
          <w:color w:val="000000"/>
          <w:szCs w:val="21"/>
        </w:rPr>
        <w:t>谢谢您的阅读！</w:t>
      </w:r>
    </w:p>
    <w:p w:rsidR="00833658" w:rsidRPr="007509CF" w:rsidRDefault="00833658" w:rsidP="007509CF">
      <w:pPr>
        <w:shd w:val="clear" w:color="auto" w:fill="FFFFFF"/>
        <w:rPr>
          <w:color w:val="000000"/>
          <w:szCs w:val="21"/>
        </w:rPr>
      </w:pPr>
      <w:r w:rsidRPr="007509CF">
        <w:rPr>
          <w:rFonts w:hint="eastAsia"/>
          <w:b/>
          <w:bCs/>
          <w:color w:val="000000"/>
          <w:szCs w:val="21"/>
        </w:rPr>
        <w:t>请将回馈信息发至：</w:t>
      </w:r>
    </w:p>
    <w:p w:rsidR="00833658" w:rsidRPr="007509CF" w:rsidRDefault="00833658" w:rsidP="007509CF">
      <w:pPr>
        <w:shd w:val="clear" w:color="auto" w:fill="FFFFFF"/>
        <w:rPr>
          <w:color w:val="000000"/>
          <w:szCs w:val="21"/>
        </w:rPr>
      </w:pPr>
      <w:r w:rsidRPr="007509CF">
        <w:rPr>
          <w:color w:val="000000"/>
          <w:szCs w:val="21"/>
          <w:shd w:val="clear" w:color="auto" w:fill="FFFFFF"/>
        </w:rPr>
        <w:t>张滢（</w:t>
      </w:r>
      <w:r w:rsidRPr="007509CF">
        <w:rPr>
          <w:color w:val="000000"/>
          <w:szCs w:val="21"/>
          <w:shd w:val="clear" w:color="auto" w:fill="FFFFFF"/>
        </w:rPr>
        <w:t>Cindy Zhang</w:t>
      </w:r>
      <w:r w:rsidRPr="007509CF">
        <w:rPr>
          <w:color w:val="000000"/>
          <w:szCs w:val="21"/>
          <w:shd w:val="clear" w:color="auto" w:fill="FFFFFF"/>
        </w:rPr>
        <w:t>）</w:t>
      </w:r>
    </w:p>
    <w:p w:rsidR="00833658" w:rsidRPr="007509CF" w:rsidRDefault="00833658" w:rsidP="007509CF">
      <w:pPr>
        <w:shd w:val="clear" w:color="auto" w:fill="FFFFFF"/>
        <w:rPr>
          <w:color w:val="000000"/>
          <w:szCs w:val="21"/>
        </w:rPr>
      </w:pPr>
      <w:r w:rsidRPr="007509CF">
        <w:rPr>
          <w:color w:val="000000"/>
          <w:szCs w:val="21"/>
        </w:rPr>
        <w:t>安德鲁﹒纳伯格联合国际有限公司北京代表处</w:t>
      </w:r>
    </w:p>
    <w:p w:rsidR="00833658" w:rsidRPr="007509CF" w:rsidRDefault="00833658" w:rsidP="007509CF">
      <w:pPr>
        <w:shd w:val="clear" w:color="auto" w:fill="FFFFFF"/>
        <w:rPr>
          <w:color w:val="000000"/>
          <w:szCs w:val="21"/>
        </w:rPr>
      </w:pPr>
      <w:r w:rsidRPr="007509CF">
        <w:rPr>
          <w:color w:val="000000"/>
          <w:szCs w:val="21"/>
        </w:rPr>
        <w:t>北京市海淀区中关村大街甲</w:t>
      </w:r>
      <w:r w:rsidRPr="007509CF">
        <w:rPr>
          <w:color w:val="000000"/>
          <w:szCs w:val="21"/>
        </w:rPr>
        <w:t>59</w:t>
      </w:r>
      <w:r w:rsidRPr="007509CF">
        <w:rPr>
          <w:color w:val="000000"/>
          <w:szCs w:val="21"/>
        </w:rPr>
        <w:t>号中国人民大学文化大厦</w:t>
      </w:r>
      <w:r w:rsidRPr="007509CF">
        <w:rPr>
          <w:color w:val="000000"/>
          <w:szCs w:val="21"/>
        </w:rPr>
        <w:t>1705</w:t>
      </w:r>
      <w:r w:rsidRPr="007509CF">
        <w:rPr>
          <w:color w:val="000000"/>
          <w:szCs w:val="21"/>
        </w:rPr>
        <w:t>室</w:t>
      </w:r>
      <w:r w:rsidRPr="007509CF">
        <w:rPr>
          <w:color w:val="000000"/>
          <w:szCs w:val="21"/>
        </w:rPr>
        <w:t>, </w:t>
      </w:r>
      <w:r w:rsidRPr="007509CF">
        <w:rPr>
          <w:color w:val="000000"/>
          <w:szCs w:val="21"/>
        </w:rPr>
        <w:t>邮编：</w:t>
      </w:r>
      <w:r w:rsidRPr="007509CF">
        <w:rPr>
          <w:color w:val="000000"/>
          <w:szCs w:val="21"/>
        </w:rPr>
        <w:t>100872</w:t>
      </w:r>
    </w:p>
    <w:p w:rsidR="00833658" w:rsidRPr="007509CF" w:rsidRDefault="00833658" w:rsidP="007509CF">
      <w:pPr>
        <w:shd w:val="clear" w:color="auto" w:fill="FFFFFF"/>
        <w:rPr>
          <w:color w:val="000000"/>
          <w:szCs w:val="21"/>
        </w:rPr>
      </w:pPr>
      <w:r w:rsidRPr="007509CF">
        <w:rPr>
          <w:color w:val="000000"/>
          <w:szCs w:val="21"/>
        </w:rPr>
        <w:t>电话：</w:t>
      </w:r>
      <w:r w:rsidRPr="007509CF">
        <w:rPr>
          <w:color w:val="000000"/>
          <w:szCs w:val="21"/>
        </w:rPr>
        <w:t>010-82504506</w:t>
      </w:r>
    </w:p>
    <w:p w:rsidR="00833658" w:rsidRPr="007509CF" w:rsidRDefault="00833658" w:rsidP="007509CF">
      <w:pPr>
        <w:shd w:val="clear" w:color="auto" w:fill="FFFFFF"/>
        <w:rPr>
          <w:color w:val="000000"/>
          <w:szCs w:val="21"/>
        </w:rPr>
      </w:pPr>
      <w:r w:rsidRPr="007509CF">
        <w:rPr>
          <w:color w:val="000000"/>
          <w:szCs w:val="21"/>
        </w:rPr>
        <w:t>传真：</w:t>
      </w:r>
      <w:r w:rsidRPr="007509CF">
        <w:rPr>
          <w:color w:val="000000"/>
          <w:szCs w:val="21"/>
        </w:rPr>
        <w:t>010-82504200</w:t>
      </w:r>
    </w:p>
    <w:p w:rsidR="00833658" w:rsidRPr="007509CF" w:rsidRDefault="00833658" w:rsidP="007509CF">
      <w:pPr>
        <w:shd w:val="clear" w:color="auto" w:fill="FFFFFF"/>
        <w:rPr>
          <w:color w:val="000000"/>
          <w:szCs w:val="21"/>
        </w:rPr>
      </w:pPr>
      <w:r w:rsidRPr="007509CF">
        <w:rPr>
          <w:color w:val="000000"/>
          <w:szCs w:val="21"/>
        </w:rPr>
        <w:t>Email:</w:t>
      </w:r>
      <w:r w:rsidRPr="007509CF">
        <w:rPr>
          <w:color w:val="000000"/>
          <w:szCs w:val="21"/>
          <w:u w:val="single"/>
        </w:rPr>
        <w:t> </w:t>
      </w:r>
      <w:r w:rsidRPr="007509CF">
        <w:rPr>
          <w:rFonts w:hint="eastAsia"/>
          <w:color w:val="000000"/>
          <w:szCs w:val="21"/>
          <w:u w:val="single"/>
        </w:rPr>
        <w:t>c</w:t>
      </w:r>
      <w:r w:rsidRPr="007509CF">
        <w:rPr>
          <w:color w:val="000000"/>
          <w:szCs w:val="21"/>
          <w:u w:val="single"/>
        </w:rPr>
        <w:t>indy@nurnberg.com.cn</w:t>
      </w:r>
    </w:p>
    <w:p w:rsidR="00833658" w:rsidRPr="007509CF" w:rsidRDefault="00833658" w:rsidP="007509CF">
      <w:pPr>
        <w:shd w:val="clear" w:color="auto" w:fill="FFFFFF"/>
        <w:rPr>
          <w:color w:val="000000"/>
          <w:szCs w:val="21"/>
        </w:rPr>
      </w:pPr>
      <w:r w:rsidRPr="007509CF">
        <w:rPr>
          <w:color w:val="000000"/>
          <w:szCs w:val="21"/>
        </w:rPr>
        <w:t>网址：</w:t>
      </w:r>
      <w:r w:rsidRPr="007509CF">
        <w:rPr>
          <w:color w:val="000000"/>
          <w:szCs w:val="21"/>
        </w:rPr>
        <w:t>www.nurnberg.com.cn</w:t>
      </w:r>
    </w:p>
    <w:p w:rsidR="00833658" w:rsidRPr="007509CF" w:rsidRDefault="00833658" w:rsidP="007509CF">
      <w:pPr>
        <w:shd w:val="clear" w:color="auto" w:fill="FFFFFF"/>
        <w:rPr>
          <w:color w:val="000000"/>
          <w:szCs w:val="21"/>
        </w:rPr>
      </w:pPr>
      <w:r w:rsidRPr="007509CF">
        <w:rPr>
          <w:color w:val="000000"/>
          <w:szCs w:val="21"/>
        </w:rPr>
        <w:t>微博：</w:t>
      </w:r>
      <w:hyperlink r:id="rId8" w:history="1">
        <w:r w:rsidRPr="007509CF">
          <w:rPr>
            <w:rStyle w:val="a6"/>
            <w:szCs w:val="21"/>
          </w:rPr>
          <w:t>http://weibo.com/nurnberg</w:t>
        </w:r>
      </w:hyperlink>
    </w:p>
    <w:p w:rsidR="00833658" w:rsidRPr="007509CF" w:rsidRDefault="00833658" w:rsidP="007509CF">
      <w:pPr>
        <w:shd w:val="clear" w:color="auto" w:fill="FFFFFF"/>
        <w:rPr>
          <w:color w:val="000000"/>
          <w:szCs w:val="21"/>
        </w:rPr>
      </w:pPr>
      <w:r w:rsidRPr="007509CF">
        <w:rPr>
          <w:color w:val="000000"/>
          <w:szCs w:val="21"/>
        </w:rPr>
        <w:t>豆瓣小站：</w:t>
      </w:r>
      <w:hyperlink r:id="rId9" w:history="1">
        <w:r w:rsidRPr="007509CF">
          <w:rPr>
            <w:rStyle w:val="a6"/>
            <w:szCs w:val="21"/>
          </w:rPr>
          <w:t>http://site.douban.com/110577/</w:t>
        </w:r>
      </w:hyperlink>
    </w:p>
    <w:p w:rsidR="00833658" w:rsidRPr="007509CF" w:rsidRDefault="00833658" w:rsidP="007509CF">
      <w:pPr>
        <w:shd w:val="clear" w:color="auto" w:fill="FFFFFF"/>
        <w:rPr>
          <w:color w:val="000000"/>
          <w:szCs w:val="21"/>
        </w:rPr>
      </w:pPr>
      <w:r w:rsidRPr="007509CF">
        <w:rPr>
          <w:color w:val="000000"/>
          <w:szCs w:val="21"/>
        </w:rPr>
        <w:t>微信订阅号：</w:t>
      </w:r>
      <w:r w:rsidRPr="007509CF">
        <w:rPr>
          <w:color w:val="000000"/>
          <w:szCs w:val="21"/>
        </w:rPr>
        <w:t>ANABJ2002</w:t>
      </w:r>
    </w:p>
    <w:p w:rsidR="00274BF1" w:rsidRPr="007509CF" w:rsidRDefault="00274BF1" w:rsidP="007509CF">
      <w:pPr>
        <w:rPr>
          <w:szCs w:val="21"/>
        </w:rPr>
      </w:pPr>
    </w:p>
    <w:p w:rsidR="00C6321D" w:rsidRPr="007509CF" w:rsidRDefault="00C6321D" w:rsidP="007509CF">
      <w:pPr>
        <w:rPr>
          <w:szCs w:val="21"/>
        </w:rPr>
      </w:pPr>
    </w:p>
    <w:sectPr w:rsidR="00C6321D" w:rsidRPr="007509CF" w:rsidSect="00791316">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69C" w:rsidRDefault="00F3469C">
      <w:r>
        <w:separator/>
      </w:r>
    </w:p>
  </w:endnote>
  <w:endnote w:type="continuationSeparator" w:id="1">
    <w:p w:rsidR="00F3469C" w:rsidRDefault="00F346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591FF5">
      <w:rPr>
        <w:rFonts w:ascii="方正姚体" w:eastAsia="方正姚体"/>
        <w:kern w:val="0"/>
        <w:szCs w:val="21"/>
      </w:rPr>
      <w:fldChar w:fldCharType="begin"/>
    </w:r>
    <w:r>
      <w:rPr>
        <w:rFonts w:ascii="方正姚体" w:eastAsia="方正姚体"/>
        <w:kern w:val="0"/>
        <w:szCs w:val="21"/>
      </w:rPr>
      <w:instrText xml:space="preserve"> PAGE </w:instrText>
    </w:r>
    <w:r w:rsidR="00591FF5">
      <w:rPr>
        <w:rFonts w:ascii="方正姚体" w:eastAsia="方正姚体"/>
        <w:kern w:val="0"/>
        <w:szCs w:val="21"/>
      </w:rPr>
      <w:fldChar w:fldCharType="separate"/>
    </w:r>
    <w:r w:rsidR="00AD45E9">
      <w:rPr>
        <w:rFonts w:ascii="方正姚体" w:eastAsia="方正姚体"/>
        <w:noProof/>
        <w:kern w:val="0"/>
        <w:szCs w:val="21"/>
      </w:rPr>
      <w:t>1</w:t>
    </w:r>
    <w:r w:rsidR="00591FF5">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69C" w:rsidRDefault="00F3469C">
      <w:r>
        <w:separator/>
      </w:r>
    </w:p>
  </w:footnote>
  <w:footnote w:type="continuationSeparator" w:id="1">
    <w:p w:rsidR="00F3469C" w:rsidRDefault="00F346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5B03D0">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4761"/>
    <w:rsid w:val="00010866"/>
    <w:rsid w:val="00016A67"/>
    <w:rsid w:val="000471BE"/>
    <w:rsid w:val="0006074F"/>
    <w:rsid w:val="000649FF"/>
    <w:rsid w:val="000670A3"/>
    <w:rsid w:val="00067E08"/>
    <w:rsid w:val="00071C4A"/>
    <w:rsid w:val="000721D3"/>
    <w:rsid w:val="0007792C"/>
    <w:rsid w:val="00080A1A"/>
    <w:rsid w:val="000828F5"/>
    <w:rsid w:val="000A2E1D"/>
    <w:rsid w:val="000B22DE"/>
    <w:rsid w:val="000C1EE1"/>
    <w:rsid w:val="000C6B43"/>
    <w:rsid w:val="000C780B"/>
    <w:rsid w:val="000D447B"/>
    <w:rsid w:val="000D4A9F"/>
    <w:rsid w:val="000E219B"/>
    <w:rsid w:val="0010039B"/>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34A3"/>
    <w:rsid w:val="00213D17"/>
    <w:rsid w:val="00215937"/>
    <w:rsid w:val="002529AC"/>
    <w:rsid w:val="0025531D"/>
    <w:rsid w:val="00256177"/>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5EE9"/>
    <w:rsid w:val="003A6586"/>
    <w:rsid w:val="003B5916"/>
    <w:rsid w:val="003C11BB"/>
    <w:rsid w:val="003C2DA6"/>
    <w:rsid w:val="003D4957"/>
    <w:rsid w:val="003E754D"/>
    <w:rsid w:val="003F0CD0"/>
    <w:rsid w:val="003F226E"/>
    <w:rsid w:val="004148D5"/>
    <w:rsid w:val="00414A9C"/>
    <w:rsid w:val="00431D1E"/>
    <w:rsid w:val="00452828"/>
    <w:rsid w:val="004611D6"/>
    <w:rsid w:val="00462FAD"/>
    <w:rsid w:val="00463285"/>
    <w:rsid w:val="00471DF0"/>
    <w:rsid w:val="00484EAC"/>
    <w:rsid w:val="00491229"/>
    <w:rsid w:val="004A0FB5"/>
    <w:rsid w:val="004A18EB"/>
    <w:rsid w:val="004B4C85"/>
    <w:rsid w:val="004C7A29"/>
    <w:rsid w:val="004E52F4"/>
    <w:rsid w:val="004E7135"/>
    <w:rsid w:val="004F47CD"/>
    <w:rsid w:val="005116BE"/>
    <w:rsid w:val="00527886"/>
    <w:rsid w:val="00530E0A"/>
    <w:rsid w:val="005664AD"/>
    <w:rsid w:val="005737DB"/>
    <w:rsid w:val="00577751"/>
    <w:rsid w:val="00582EAD"/>
    <w:rsid w:val="00583966"/>
    <w:rsid w:val="00591FF5"/>
    <w:rsid w:val="0059650E"/>
    <w:rsid w:val="005A40A1"/>
    <w:rsid w:val="005B03D0"/>
    <w:rsid w:val="005B6FB0"/>
    <w:rsid w:val="005B7CEB"/>
    <w:rsid w:val="005C6904"/>
    <w:rsid w:val="00602E6C"/>
    <w:rsid w:val="00610C62"/>
    <w:rsid w:val="006453B2"/>
    <w:rsid w:val="00653EE1"/>
    <w:rsid w:val="006628D4"/>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9CF"/>
    <w:rsid w:val="00750C55"/>
    <w:rsid w:val="0075278B"/>
    <w:rsid w:val="007535B6"/>
    <w:rsid w:val="0075707B"/>
    <w:rsid w:val="00757A53"/>
    <w:rsid w:val="00757D84"/>
    <w:rsid w:val="007766E3"/>
    <w:rsid w:val="00791316"/>
    <w:rsid w:val="00797837"/>
    <w:rsid w:val="007A4BED"/>
    <w:rsid w:val="007B0D11"/>
    <w:rsid w:val="007B543B"/>
    <w:rsid w:val="007D22D2"/>
    <w:rsid w:val="00805130"/>
    <w:rsid w:val="00805764"/>
    <w:rsid w:val="00807425"/>
    <w:rsid w:val="00833658"/>
    <w:rsid w:val="00843714"/>
    <w:rsid w:val="008473D4"/>
    <w:rsid w:val="00856401"/>
    <w:rsid w:val="00862531"/>
    <w:rsid w:val="00862DBE"/>
    <w:rsid w:val="008648D3"/>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51EEE"/>
    <w:rsid w:val="0096089F"/>
    <w:rsid w:val="00961AEF"/>
    <w:rsid w:val="009C2F45"/>
    <w:rsid w:val="009C31DF"/>
    <w:rsid w:val="009C50AB"/>
    <w:rsid w:val="009D76B1"/>
    <w:rsid w:val="009F1E68"/>
    <w:rsid w:val="00A005AB"/>
    <w:rsid w:val="00A054DA"/>
    <w:rsid w:val="00A13AC1"/>
    <w:rsid w:val="00A174E5"/>
    <w:rsid w:val="00A2118E"/>
    <w:rsid w:val="00A27EC9"/>
    <w:rsid w:val="00A44B8C"/>
    <w:rsid w:val="00A71D38"/>
    <w:rsid w:val="00AA1AA9"/>
    <w:rsid w:val="00AA4414"/>
    <w:rsid w:val="00AB5463"/>
    <w:rsid w:val="00AC075C"/>
    <w:rsid w:val="00AD250E"/>
    <w:rsid w:val="00AD45E9"/>
    <w:rsid w:val="00AF374C"/>
    <w:rsid w:val="00B01D5B"/>
    <w:rsid w:val="00B05F67"/>
    <w:rsid w:val="00B11565"/>
    <w:rsid w:val="00B1495D"/>
    <w:rsid w:val="00B26A7A"/>
    <w:rsid w:val="00B43536"/>
    <w:rsid w:val="00B44504"/>
    <w:rsid w:val="00B45349"/>
    <w:rsid w:val="00B46A0A"/>
    <w:rsid w:val="00B53B3D"/>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36D26"/>
    <w:rsid w:val="00C612DF"/>
    <w:rsid w:val="00C6321D"/>
    <w:rsid w:val="00C77355"/>
    <w:rsid w:val="00C817C6"/>
    <w:rsid w:val="00C83A86"/>
    <w:rsid w:val="00C903F7"/>
    <w:rsid w:val="00C93394"/>
    <w:rsid w:val="00CA1086"/>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B34A2"/>
    <w:rsid w:val="00DD2D61"/>
    <w:rsid w:val="00DD3D54"/>
    <w:rsid w:val="00DE1211"/>
    <w:rsid w:val="00DF0621"/>
    <w:rsid w:val="00E17EE6"/>
    <w:rsid w:val="00E2561F"/>
    <w:rsid w:val="00E346E8"/>
    <w:rsid w:val="00E367D0"/>
    <w:rsid w:val="00E4238A"/>
    <w:rsid w:val="00E44F09"/>
    <w:rsid w:val="00E5688B"/>
    <w:rsid w:val="00E5753A"/>
    <w:rsid w:val="00E744E4"/>
    <w:rsid w:val="00E76E41"/>
    <w:rsid w:val="00E82CB2"/>
    <w:rsid w:val="00E84329"/>
    <w:rsid w:val="00E933D8"/>
    <w:rsid w:val="00EB1F90"/>
    <w:rsid w:val="00EB2DAE"/>
    <w:rsid w:val="00EB5E3B"/>
    <w:rsid w:val="00EB6513"/>
    <w:rsid w:val="00EB6580"/>
    <w:rsid w:val="00EC7589"/>
    <w:rsid w:val="00F243CB"/>
    <w:rsid w:val="00F26153"/>
    <w:rsid w:val="00F264E7"/>
    <w:rsid w:val="00F27267"/>
    <w:rsid w:val="00F2799A"/>
    <w:rsid w:val="00F30CA5"/>
    <w:rsid w:val="00F318E4"/>
    <w:rsid w:val="00F3449F"/>
    <w:rsid w:val="00F3469C"/>
    <w:rsid w:val="00F352AE"/>
    <w:rsid w:val="00F41228"/>
    <w:rsid w:val="00F43108"/>
    <w:rsid w:val="00F70C16"/>
    <w:rsid w:val="00F74D56"/>
    <w:rsid w:val="00F835EE"/>
    <w:rsid w:val="00F8540D"/>
    <w:rsid w:val="00F937AD"/>
    <w:rsid w:val="00F96AEF"/>
    <w:rsid w:val="00F978A8"/>
    <w:rsid w:val="00FA4A2B"/>
    <w:rsid w:val="00FA7F29"/>
    <w:rsid w:val="00FC3402"/>
    <w:rsid w:val="00FD2401"/>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1316"/>
    <w:pPr>
      <w:widowControl w:val="0"/>
      <w:jc w:val="both"/>
    </w:pPr>
    <w:rPr>
      <w:kern w:val="2"/>
      <w:sz w:val="21"/>
      <w:szCs w:val="24"/>
    </w:rPr>
  </w:style>
  <w:style w:type="paragraph" w:styleId="1">
    <w:name w:val="heading 1"/>
    <w:basedOn w:val="a"/>
    <w:next w:val="a"/>
    <w:qFormat/>
    <w:rsid w:val="00791316"/>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91316"/>
    <w:pPr>
      <w:jc w:val="left"/>
    </w:pPr>
  </w:style>
  <w:style w:type="paragraph" w:styleId="a4">
    <w:name w:val="header"/>
    <w:basedOn w:val="a"/>
    <w:rsid w:val="00791316"/>
    <w:pPr>
      <w:pBdr>
        <w:bottom w:val="single" w:sz="6" w:space="1" w:color="auto"/>
      </w:pBdr>
      <w:tabs>
        <w:tab w:val="center" w:pos="4153"/>
        <w:tab w:val="right" w:pos="8306"/>
      </w:tabs>
      <w:snapToGrid w:val="0"/>
      <w:jc w:val="center"/>
    </w:pPr>
    <w:rPr>
      <w:sz w:val="18"/>
      <w:szCs w:val="18"/>
    </w:rPr>
  </w:style>
  <w:style w:type="paragraph" w:styleId="a5">
    <w:name w:val="footer"/>
    <w:basedOn w:val="a"/>
    <w:rsid w:val="00791316"/>
    <w:pPr>
      <w:tabs>
        <w:tab w:val="center" w:pos="4153"/>
        <w:tab w:val="right" w:pos="8306"/>
      </w:tabs>
      <w:snapToGrid w:val="0"/>
      <w:jc w:val="left"/>
    </w:pPr>
    <w:rPr>
      <w:sz w:val="18"/>
      <w:szCs w:val="18"/>
    </w:rPr>
  </w:style>
  <w:style w:type="character" w:styleId="a6">
    <w:name w:val="Hyperlink"/>
    <w:rsid w:val="00791316"/>
    <w:rPr>
      <w:color w:val="0000FF"/>
      <w:u w:val="single"/>
    </w:rPr>
  </w:style>
  <w:style w:type="character" w:styleId="a7">
    <w:name w:val="FollowedHyperlink"/>
    <w:rsid w:val="00791316"/>
    <w:rPr>
      <w:color w:val="800080"/>
      <w:u w:val="single"/>
    </w:rPr>
  </w:style>
  <w:style w:type="paragraph" w:styleId="a8">
    <w:name w:val="Normal (Web)"/>
    <w:basedOn w:val="a"/>
    <w:uiPriority w:val="99"/>
    <w:rsid w:val="00791316"/>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791316"/>
    <w:rPr>
      <w:rFonts w:ascii="Times New Roman" w:hAnsi="Times New Roman" w:cs="Times New Roman" w:hint="default"/>
      <w:sz w:val="24"/>
      <w:szCs w:val="24"/>
    </w:rPr>
  </w:style>
  <w:style w:type="paragraph" w:styleId="HTML">
    <w:name w:val="HTML Preformatted"/>
    <w:basedOn w:val="a"/>
    <w:rsid w:val="007913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791316"/>
    <w:rPr>
      <w:i/>
      <w:iCs/>
    </w:rPr>
  </w:style>
  <w:style w:type="paragraph" w:customStyle="1" w:styleId="award">
    <w:name w:val="award"/>
    <w:basedOn w:val="a"/>
    <w:rsid w:val="00791316"/>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791316"/>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791316"/>
    <w:rPr>
      <w:rFonts w:ascii="Verdana" w:hAnsi="Verdana" w:hint="default"/>
      <w:sz w:val="15"/>
      <w:szCs w:val="15"/>
    </w:rPr>
  </w:style>
  <w:style w:type="character" w:styleId="aa">
    <w:name w:val="Strong"/>
    <w:qFormat/>
    <w:rsid w:val="00791316"/>
    <w:rPr>
      <w:b/>
      <w:bCs/>
    </w:rPr>
  </w:style>
  <w:style w:type="character" w:customStyle="1" w:styleId="smalltext1">
    <w:name w:val="smalltext1"/>
    <w:rsid w:val="00791316"/>
    <w:rPr>
      <w:rFonts w:ascii="Arial" w:hAnsi="Arial" w:cs="Arial" w:hint="default"/>
      <w:color w:val="000000"/>
      <w:sz w:val="17"/>
      <w:szCs w:val="17"/>
    </w:rPr>
  </w:style>
  <w:style w:type="character" w:customStyle="1" w:styleId="regbold1">
    <w:name w:val="regbold1"/>
    <w:rsid w:val="00791316"/>
    <w:rPr>
      <w:rFonts w:ascii="Arial" w:hAnsi="Arial" w:cs="Arial" w:hint="default"/>
      <w:b/>
      <w:bCs/>
      <w:color w:val="000000"/>
      <w:sz w:val="18"/>
      <w:szCs w:val="18"/>
    </w:rPr>
  </w:style>
  <w:style w:type="character" w:customStyle="1" w:styleId="bookauthor1">
    <w:name w:val="bookauthor1"/>
    <w:rsid w:val="00791316"/>
    <w:rPr>
      <w:rFonts w:ascii="Arial" w:hAnsi="Arial" w:cs="Arial" w:hint="default"/>
      <w:b w:val="0"/>
      <w:bCs w:val="0"/>
      <w:i w:val="0"/>
      <w:iCs w:val="0"/>
      <w:color w:val="6699CC"/>
      <w:sz w:val="18"/>
      <w:szCs w:val="18"/>
      <w:u w:val="single"/>
    </w:rPr>
  </w:style>
  <w:style w:type="character" w:customStyle="1" w:styleId="title111">
    <w:name w:val="title111"/>
    <w:rsid w:val="00791316"/>
    <w:rPr>
      <w:rFonts w:ascii="Tahoma" w:hAnsi="Tahoma" w:cs="Tahoma" w:hint="default"/>
      <w:b/>
      <w:bCs/>
      <w:color w:val="000066"/>
      <w:sz w:val="22"/>
      <w:szCs w:val="22"/>
    </w:rPr>
  </w:style>
  <w:style w:type="character" w:customStyle="1" w:styleId="bstitle1">
    <w:name w:val="bstitle1"/>
    <w:rsid w:val="00791316"/>
    <w:rPr>
      <w:b/>
      <w:bCs/>
      <w:color w:val="000000"/>
      <w:sz w:val="24"/>
      <w:szCs w:val="24"/>
    </w:rPr>
  </w:style>
  <w:style w:type="character" w:customStyle="1" w:styleId="bssubtitle1">
    <w:name w:val="bssubtitle1"/>
    <w:rsid w:val="00791316"/>
    <w:rPr>
      <w:rFonts w:ascii="Arial" w:hAnsi="Arial" w:cs="Arial" w:hint="default"/>
      <w:b/>
      <w:bCs/>
      <w:color w:val="000000"/>
      <w:sz w:val="18"/>
      <w:szCs w:val="18"/>
    </w:rPr>
  </w:style>
  <w:style w:type="character" w:customStyle="1" w:styleId="bsauthor1">
    <w:name w:val="bsauthor1"/>
    <w:rsid w:val="00791316"/>
    <w:rPr>
      <w:b/>
      <w:bCs/>
      <w:color w:val="000000"/>
      <w:sz w:val="18"/>
      <w:szCs w:val="18"/>
    </w:rPr>
  </w:style>
  <w:style w:type="character" w:customStyle="1" w:styleId="bsauthorlink1">
    <w:name w:val="bsauthorlink1"/>
    <w:rsid w:val="00791316"/>
    <w:rPr>
      <w:color w:val="000000"/>
      <w:u w:val="single"/>
    </w:rPr>
  </w:style>
  <w:style w:type="character" w:customStyle="1" w:styleId="redsubtitle1">
    <w:name w:val="redsubtitle1"/>
    <w:rsid w:val="00791316"/>
    <w:rPr>
      <w:rFonts w:ascii="Trebuchet MS" w:hAnsi="Trebuchet MS" w:hint="default"/>
      <w:b/>
      <w:bCs/>
      <w:caps/>
      <w:color w:val="CC0000"/>
      <w:sz w:val="18"/>
      <w:szCs w:val="18"/>
    </w:rPr>
  </w:style>
  <w:style w:type="paragraph" w:customStyle="1" w:styleId="ar12-16red">
    <w:name w:val="ar12-16red"/>
    <w:basedOn w:val="a"/>
    <w:rsid w:val="00791316"/>
    <w:pPr>
      <w:widowControl/>
      <w:spacing w:before="100" w:beforeAutospacing="1" w:after="100" w:afterAutospacing="1"/>
      <w:jc w:val="left"/>
    </w:pPr>
    <w:rPr>
      <w:rFonts w:ascii="宋体" w:hAnsi="宋体" w:cs="宋体"/>
      <w:kern w:val="0"/>
      <w:sz w:val="24"/>
    </w:rPr>
  </w:style>
  <w:style w:type="character" w:customStyle="1" w:styleId="bold1">
    <w:name w:val="bold1"/>
    <w:rsid w:val="00791316"/>
    <w:rPr>
      <w:rFonts w:ascii="Verdana" w:hAnsi="Verdana" w:hint="default"/>
      <w:b/>
      <w:bCs/>
      <w:color w:val="000000"/>
      <w:spacing w:val="30"/>
      <w:sz w:val="15"/>
      <w:szCs w:val="15"/>
    </w:rPr>
  </w:style>
  <w:style w:type="paragraph" w:customStyle="1" w:styleId="bookstrapline">
    <w:name w:val="bookstrapline"/>
    <w:basedOn w:val="a"/>
    <w:rsid w:val="00791316"/>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791316"/>
    <w:rPr>
      <w:b w:val="0"/>
      <w:bCs w:val="0"/>
      <w:i w:val="0"/>
      <w:iCs w:val="0"/>
      <w:smallCaps w:val="0"/>
      <w:color w:val="000000"/>
      <w:sz w:val="18"/>
      <w:szCs w:val="18"/>
    </w:rPr>
  </w:style>
  <w:style w:type="character" w:styleId="HTML0">
    <w:name w:val="HTML Cite"/>
    <w:rsid w:val="00791316"/>
    <w:rPr>
      <w:i/>
      <w:iCs/>
    </w:rPr>
  </w:style>
  <w:style w:type="paragraph" w:customStyle="1" w:styleId="text">
    <w:name w:val="text"/>
    <w:basedOn w:val="a"/>
    <w:rsid w:val="00791316"/>
    <w:pPr>
      <w:widowControl/>
    </w:pPr>
    <w:rPr>
      <w:rFonts w:ascii="Tahoma" w:hAnsi="Tahoma" w:cs="Tahoma"/>
      <w:color w:val="000000"/>
      <w:kern w:val="0"/>
      <w:sz w:val="16"/>
      <w:szCs w:val="16"/>
    </w:rPr>
  </w:style>
  <w:style w:type="character" w:customStyle="1" w:styleId="author">
    <w:name w:val="author"/>
    <w:basedOn w:val="a0"/>
    <w:rsid w:val="00791316"/>
  </w:style>
  <w:style w:type="paragraph" w:customStyle="1" w:styleId="book-text">
    <w:name w:val="book-text"/>
    <w:basedOn w:val="a"/>
    <w:rsid w:val="00791316"/>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791316"/>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027667">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6313296">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710</Words>
  <Characters>4048</Characters>
  <Application>Microsoft Office Word</Application>
  <DocSecurity>0</DocSecurity>
  <Lines>33</Lines>
  <Paragraphs>9</Paragraphs>
  <ScaleCrop>false</ScaleCrop>
  <Company>2ndSpAcE</Company>
  <LinksUpToDate>false</LinksUpToDate>
  <CharactersWithSpaces>4749</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9</cp:revision>
  <cp:lastPrinted>2004-04-23T07:06:00Z</cp:lastPrinted>
  <dcterms:created xsi:type="dcterms:W3CDTF">2020-02-06T02:19:00Z</dcterms:created>
  <dcterms:modified xsi:type="dcterms:W3CDTF">2020-02-07T02:48:00Z</dcterms:modified>
</cp:coreProperties>
</file>