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b/>
          <w:bCs/>
          <w:sz w:val="36"/>
          <w:shd w:val="pct15" w:color="auto" w:fill="FFFFFF"/>
        </w:rPr>
      </w:pPr>
      <w:r>
        <w:rPr>
          <w:rFonts w:hint="eastAsia"/>
          <w:b/>
          <w:bCs/>
          <w:sz w:val="36"/>
          <w:shd w:val="pct15" w:color="auto" w:fill="FFFFFF"/>
        </w:rPr>
        <w:t>新书推荐</w:t>
      </w:r>
    </w:p>
    <w:p w:rsidR="00805764" w:rsidRDefault="00AB4557" w:rsidP="007535B6">
      <w:pPr>
        <w:rPr>
          <w:b/>
          <w:bCs/>
          <w:sz w:val="36"/>
        </w:rPr>
      </w:pPr>
      <w:r>
        <w:rPr>
          <w:noProof/>
        </w:rPr>
        <w:drawing>
          <wp:anchor distT="0" distB="0" distL="114300" distR="114300" simplePos="0" relativeHeight="251658240" behindDoc="0" locked="0" layoutInCell="1" allowOverlap="1">
            <wp:simplePos x="0" y="0"/>
            <wp:positionH relativeFrom="column">
              <wp:posOffset>3910965</wp:posOffset>
            </wp:positionH>
            <wp:positionV relativeFrom="paragraph">
              <wp:posOffset>358775</wp:posOffset>
            </wp:positionV>
            <wp:extent cx="1438275" cy="2152650"/>
            <wp:effectExtent l="19050" t="0" r="9525" b="0"/>
            <wp:wrapSquare wrapText="bothSides"/>
            <wp:docPr id="1" name="图片 1" descr="C:\Users\hu\AppData\Roaming\Foxmail7\Temp-94880-20191211101318\Attach\image001(12-11-10-3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ppData\Roaming\Foxmail7\Temp-94880-20191211101318\Attach\image001(12-11-10-30-26).jpg"/>
                    <pic:cNvPicPr>
                      <a:picLocks noChangeAspect="1" noChangeArrowheads="1"/>
                    </pic:cNvPicPr>
                  </pic:nvPicPr>
                  <pic:blipFill>
                    <a:blip r:embed="rId7"/>
                    <a:srcRect/>
                    <a:stretch>
                      <a:fillRect/>
                    </a:stretch>
                  </pic:blipFill>
                  <pic:spPr bwMode="auto">
                    <a:xfrm>
                      <a:off x="0" y="0"/>
                      <a:ext cx="1438275" cy="2152650"/>
                    </a:xfrm>
                    <a:prstGeom prst="rect">
                      <a:avLst/>
                    </a:prstGeom>
                    <a:noFill/>
                    <a:ln w="9525">
                      <a:noFill/>
                      <a:miter lim="800000"/>
                      <a:headEnd/>
                      <a:tailEnd/>
                    </a:ln>
                  </pic:spPr>
                </pic:pic>
              </a:graphicData>
            </a:graphic>
          </wp:anchor>
        </w:drawing>
      </w:r>
    </w:p>
    <w:p w:rsidR="00F978A8" w:rsidRPr="00EB09DF" w:rsidRDefault="00C12C57" w:rsidP="000C1EE1">
      <w:pPr>
        <w:rPr>
          <w:b/>
          <w:bCs/>
          <w:szCs w:val="21"/>
        </w:rPr>
      </w:pPr>
      <w:r w:rsidRPr="00EB09DF">
        <w:rPr>
          <w:rFonts w:hint="eastAsia"/>
          <w:b/>
          <w:szCs w:val="21"/>
        </w:rPr>
        <w:t>中</w:t>
      </w:r>
      <w:r w:rsidRPr="00EB09DF">
        <w:rPr>
          <w:rFonts w:hint="eastAsia"/>
          <w:b/>
          <w:bCs/>
          <w:szCs w:val="21"/>
        </w:rPr>
        <w:t>文书名：</w:t>
      </w:r>
      <w:r w:rsidR="00F978A8" w:rsidRPr="00EB09DF">
        <w:rPr>
          <w:rFonts w:hint="eastAsia"/>
          <w:b/>
          <w:bCs/>
          <w:szCs w:val="21"/>
        </w:rPr>
        <w:t>《</w:t>
      </w:r>
      <w:r w:rsidR="00AB4557" w:rsidRPr="00AB4557">
        <w:rPr>
          <w:rFonts w:hint="eastAsia"/>
          <w:b/>
          <w:bCs/>
          <w:szCs w:val="21"/>
        </w:rPr>
        <w:t>奥斯汀时代</w:t>
      </w:r>
      <w:r w:rsidR="00F978A8" w:rsidRPr="00EB09DF">
        <w:rPr>
          <w:rFonts w:hint="eastAsia"/>
          <w:b/>
          <w:bCs/>
          <w:szCs w:val="21"/>
        </w:rPr>
        <w:t>》</w:t>
      </w:r>
    </w:p>
    <w:p w:rsidR="00CB6825" w:rsidRPr="00EB09DF" w:rsidRDefault="00805764" w:rsidP="007803CB">
      <w:pPr>
        <w:jc w:val="left"/>
        <w:rPr>
          <w:b/>
          <w:bCs/>
          <w:szCs w:val="21"/>
        </w:rPr>
      </w:pPr>
      <w:r w:rsidRPr="00EB09DF">
        <w:rPr>
          <w:rFonts w:hint="eastAsia"/>
          <w:b/>
          <w:bCs/>
          <w:szCs w:val="21"/>
        </w:rPr>
        <w:t>英文书名：</w:t>
      </w:r>
      <w:r w:rsidR="00AB4557">
        <w:rPr>
          <w:rFonts w:hint="eastAsia"/>
          <w:b/>
          <w:bCs/>
          <w:szCs w:val="21"/>
        </w:rPr>
        <w:t>AUSTEN YEARS</w:t>
      </w:r>
    </w:p>
    <w:p w:rsidR="00805764" w:rsidRPr="00EB09DF" w:rsidRDefault="00805764" w:rsidP="000C1EE1">
      <w:pPr>
        <w:rPr>
          <w:b/>
          <w:bCs/>
          <w:szCs w:val="21"/>
        </w:rPr>
      </w:pPr>
      <w:r w:rsidRPr="00EB09DF">
        <w:rPr>
          <w:rFonts w:hint="eastAsia"/>
          <w:b/>
          <w:bCs/>
          <w:szCs w:val="21"/>
        </w:rPr>
        <w:t>作者：</w:t>
      </w:r>
      <w:r w:rsidR="00AB4557">
        <w:rPr>
          <w:rFonts w:hint="eastAsia"/>
          <w:b/>
          <w:bCs/>
          <w:szCs w:val="21"/>
        </w:rPr>
        <w:t>Rachel Cohen</w:t>
      </w:r>
    </w:p>
    <w:p w:rsidR="00805764" w:rsidRPr="00EB09DF" w:rsidRDefault="00805764" w:rsidP="000C1EE1">
      <w:pPr>
        <w:rPr>
          <w:b/>
          <w:bCs/>
          <w:szCs w:val="21"/>
        </w:rPr>
      </w:pPr>
      <w:r w:rsidRPr="00EB09DF">
        <w:rPr>
          <w:rFonts w:hint="eastAsia"/>
          <w:b/>
          <w:bCs/>
          <w:szCs w:val="21"/>
        </w:rPr>
        <w:t>出版社：</w:t>
      </w:r>
      <w:r w:rsidR="00CB181B" w:rsidRPr="00CB181B">
        <w:rPr>
          <w:b/>
          <w:szCs w:val="21"/>
        </w:rPr>
        <w:t>Farrar, Straus and Giroux</w:t>
      </w:r>
    </w:p>
    <w:p w:rsidR="00056116" w:rsidRPr="00EB09DF" w:rsidRDefault="00805764" w:rsidP="000C1EE1">
      <w:pPr>
        <w:rPr>
          <w:b/>
          <w:bCs/>
          <w:szCs w:val="21"/>
        </w:rPr>
      </w:pPr>
      <w:r w:rsidRPr="00EB09DF">
        <w:rPr>
          <w:rFonts w:hint="eastAsia"/>
          <w:b/>
          <w:bCs/>
          <w:szCs w:val="21"/>
        </w:rPr>
        <w:t>代理</w:t>
      </w:r>
      <w:r w:rsidR="00E44F09" w:rsidRPr="00EB09DF">
        <w:rPr>
          <w:rFonts w:hint="eastAsia"/>
          <w:b/>
          <w:bCs/>
          <w:szCs w:val="21"/>
        </w:rPr>
        <w:t>公司</w:t>
      </w:r>
      <w:r w:rsidRPr="00EB09DF">
        <w:rPr>
          <w:rFonts w:hint="eastAsia"/>
          <w:b/>
          <w:bCs/>
          <w:szCs w:val="21"/>
        </w:rPr>
        <w:t>：</w:t>
      </w:r>
      <w:r w:rsidR="00CF33E8">
        <w:rPr>
          <w:rFonts w:hint="eastAsia"/>
          <w:b/>
          <w:bCs/>
          <w:szCs w:val="21"/>
        </w:rPr>
        <w:t>WME</w:t>
      </w:r>
      <w:r w:rsidR="00CB181B">
        <w:rPr>
          <w:rFonts w:hint="eastAsia"/>
          <w:b/>
          <w:bCs/>
          <w:szCs w:val="21"/>
        </w:rPr>
        <w:t>/ANA/Vicky Wen</w:t>
      </w:r>
    </w:p>
    <w:p w:rsidR="00805764" w:rsidRPr="00EB09DF" w:rsidRDefault="00805764" w:rsidP="000C1EE1">
      <w:pPr>
        <w:rPr>
          <w:b/>
          <w:bCs/>
          <w:szCs w:val="21"/>
        </w:rPr>
      </w:pPr>
      <w:r w:rsidRPr="00EB09DF">
        <w:rPr>
          <w:rFonts w:hint="eastAsia"/>
          <w:b/>
          <w:bCs/>
          <w:szCs w:val="21"/>
        </w:rPr>
        <w:t>页</w:t>
      </w:r>
      <w:r w:rsidR="00C12C57" w:rsidRPr="00EB09DF">
        <w:rPr>
          <w:rFonts w:hint="eastAsia"/>
          <w:b/>
          <w:bCs/>
          <w:szCs w:val="21"/>
        </w:rPr>
        <w:t>数</w:t>
      </w:r>
      <w:r w:rsidRPr="00EB09DF">
        <w:rPr>
          <w:rFonts w:hint="eastAsia"/>
          <w:b/>
          <w:bCs/>
          <w:szCs w:val="21"/>
        </w:rPr>
        <w:t>：</w:t>
      </w:r>
      <w:r w:rsidR="00AB4557">
        <w:rPr>
          <w:rFonts w:hint="eastAsia"/>
          <w:b/>
          <w:bCs/>
          <w:szCs w:val="21"/>
        </w:rPr>
        <w:t>304</w:t>
      </w:r>
      <w:r w:rsidR="00B37413">
        <w:rPr>
          <w:rFonts w:hint="eastAsia"/>
          <w:b/>
          <w:bCs/>
          <w:szCs w:val="21"/>
        </w:rPr>
        <w:t>页</w:t>
      </w:r>
    </w:p>
    <w:p w:rsidR="00805764" w:rsidRPr="00EB09DF" w:rsidRDefault="00805764" w:rsidP="000C1EE1">
      <w:pPr>
        <w:rPr>
          <w:b/>
          <w:bCs/>
          <w:szCs w:val="21"/>
        </w:rPr>
      </w:pPr>
      <w:r w:rsidRPr="00EB09DF">
        <w:rPr>
          <w:rFonts w:hint="eastAsia"/>
          <w:b/>
          <w:bCs/>
          <w:szCs w:val="21"/>
        </w:rPr>
        <w:t>出版时间：</w:t>
      </w:r>
      <w:r w:rsidR="00B37413">
        <w:rPr>
          <w:rFonts w:hint="eastAsia"/>
          <w:b/>
          <w:bCs/>
          <w:szCs w:val="21"/>
        </w:rPr>
        <w:t>2020</w:t>
      </w:r>
      <w:r w:rsidR="00B37413">
        <w:rPr>
          <w:rFonts w:hint="eastAsia"/>
          <w:b/>
          <w:bCs/>
          <w:szCs w:val="21"/>
        </w:rPr>
        <w:t>年</w:t>
      </w:r>
      <w:r w:rsidR="00AB4557">
        <w:rPr>
          <w:rFonts w:hint="eastAsia"/>
          <w:b/>
          <w:bCs/>
          <w:szCs w:val="21"/>
        </w:rPr>
        <w:t>5</w:t>
      </w:r>
      <w:r w:rsidR="00B37413">
        <w:rPr>
          <w:rFonts w:hint="eastAsia"/>
          <w:b/>
          <w:bCs/>
          <w:szCs w:val="21"/>
        </w:rPr>
        <w:t>月</w:t>
      </w:r>
    </w:p>
    <w:p w:rsidR="00805764" w:rsidRPr="00EB09DF" w:rsidRDefault="00805764" w:rsidP="000C1EE1">
      <w:pPr>
        <w:rPr>
          <w:b/>
          <w:bCs/>
          <w:szCs w:val="21"/>
        </w:rPr>
      </w:pPr>
      <w:r w:rsidRPr="00EB09DF">
        <w:rPr>
          <w:rFonts w:hint="eastAsia"/>
          <w:b/>
          <w:bCs/>
          <w:szCs w:val="21"/>
        </w:rPr>
        <w:t>代理地区：中国大陆、台湾</w:t>
      </w:r>
    </w:p>
    <w:p w:rsidR="00805764" w:rsidRPr="00EB09DF" w:rsidRDefault="00805764" w:rsidP="000C1EE1">
      <w:pPr>
        <w:rPr>
          <w:b/>
          <w:bCs/>
          <w:szCs w:val="21"/>
        </w:rPr>
      </w:pPr>
      <w:r w:rsidRPr="00EB09DF">
        <w:rPr>
          <w:rFonts w:hint="eastAsia"/>
          <w:b/>
          <w:bCs/>
          <w:szCs w:val="21"/>
        </w:rPr>
        <w:t>审读资料：</w:t>
      </w:r>
      <w:r w:rsidR="00B37413">
        <w:rPr>
          <w:rFonts w:hint="eastAsia"/>
          <w:b/>
          <w:bCs/>
          <w:szCs w:val="21"/>
        </w:rPr>
        <w:t>电子稿</w:t>
      </w:r>
    </w:p>
    <w:p w:rsidR="00805764" w:rsidRPr="00EB09DF" w:rsidRDefault="00F318E4" w:rsidP="000C1EE1">
      <w:pPr>
        <w:rPr>
          <w:b/>
          <w:bCs/>
          <w:szCs w:val="21"/>
        </w:rPr>
      </w:pPr>
      <w:r w:rsidRPr="00EB09DF">
        <w:rPr>
          <w:rFonts w:hint="eastAsia"/>
          <w:b/>
          <w:bCs/>
          <w:szCs w:val="21"/>
        </w:rPr>
        <w:t>类型：</w:t>
      </w:r>
      <w:r w:rsidR="00CB181B">
        <w:rPr>
          <w:rFonts w:hint="eastAsia"/>
          <w:b/>
          <w:bCs/>
          <w:szCs w:val="21"/>
        </w:rPr>
        <w:t>回忆录</w:t>
      </w:r>
      <w:r w:rsidR="00CB181B">
        <w:rPr>
          <w:rFonts w:hint="eastAsia"/>
          <w:b/>
          <w:bCs/>
          <w:szCs w:val="21"/>
        </w:rPr>
        <w:t>/</w:t>
      </w:r>
      <w:r w:rsidR="00CB181B">
        <w:rPr>
          <w:rFonts w:hint="eastAsia"/>
          <w:b/>
          <w:bCs/>
          <w:szCs w:val="21"/>
        </w:rPr>
        <w:t>文化评论</w:t>
      </w:r>
    </w:p>
    <w:p w:rsidR="00CE67B4" w:rsidRPr="00EB09DF" w:rsidRDefault="00CE67B4" w:rsidP="000C1EE1">
      <w:pPr>
        <w:rPr>
          <w:b/>
          <w:bCs/>
          <w:szCs w:val="21"/>
        </w:rPr>
      </w:pPr>
    </w:p>
    <w:p w:rsidR="00805764" w:rsidRPr="00EB09DF" w:rsidRDefault="00805764">
      <w:pPr>
        <w:rPr>
          <w:b/>
          <w:bCs/>
          <w:szCs w:val="21"/>
        </w:rPr>
      </w:pPr>
      <w:r w:rsidRPr="00EB09DF">
        <w:rPr>
          <w:rFonts w:hint="eastAsia"/>
          <w:b/>
          <w:bCs/>
          <w:szCs w:val="21"/>
        </w:rPr>
        <w:t>内容简介：</w:t>
      </w:r>
    </w:p>
    <w:p w:rsidR="00051734" w:rsidRDefault="00051734" w:rsidP="00FE6FB3">
      <w:pPr>
        <w:widowControl/>
        <w:shd w:val="clear" w:color="auto" w:fill="FFFFFF"/>
        <w:ind w:firstLineChars="200" w:firstLine="420"/>
        <w:jc w:val="left"/>
        <w:rPr>
          <w:color w:val="000000"/>
          <w:kern w:val="0"/>
          <w:szCs w:val="21"/>
        </w:rPr>
      </w:pPr>
    </w:p>
    <w:p w:rsidR="001718CC" w:rsidRPr="00CB181B" w:rsidRDefault="00CB181B" w:rsidP="00CB181B">
      <w:r>
        <w:rPr>
          <w:rFonts w:hint="eastAsia"/>
        </w:rPr>
        <w:t xml:space="preserve">    </w:t>
      </w:r>
      <w:r w:rsidR="001718CC" w:rsidRPr="00CB181B">
        <w:rPr>
          <w:rFonts w:hint="eastAsia"/>
        </w:rPr>
        <w:t>雷切尔·科恩的父亲</w:t>
      </w:r>
      <w:r w:rsidR="002A56C8" w:rsidRPr="00CB181B">
        <w:rPr>
          <w:rFonts w:hint="eastAsia"/>
        </w:rPr>
        <w:t>在</w:t>
      </w:r>
      <w:r w:rsidR="001718CC" w:rsidRPr="00CB181B">
        <w:rPr>
          <w:rFonts w:hint="eastAsia"/>
        </w:rPr>
        <w:t>她生</w:t>
      </w:r>
      <w:r w:rsidR="002A56C8" w:rsidRPr="00CB181B">
        <w:rPr>
          <w:rFonts w:hint="eastAsia"/>
        </w:rPr>
        <w:t>下</w:t>
      </w:r>
      <w:r w:rsidR="001718CC" w:rsidRPr="00CB181B">
        <w:rPr>
          <w:rFonts w:hint="eastAsia"/>
        </w:rPr>
        <w:t>第一个孩子</w:t>
      </w:r>
      <w:r w:rsidR="002A56C8" w:rsidRPr="00CB181B">
        <w:rPr>
          <w:rFonts w:hint="eastAsia"/>
        </w:rPr>
        <w:t>前不久离世</w:t>
      </w:r>
      <w:r w:rsidR="001718CC" w:rsidRPr="00CB181B">
        <w:rPr>
          <w:rFonts w:hint="eastAsia"/>
        </w:rPr>
        <w:t>，</w:t>
      </w:r>
      <w:r w:rsidR="002A56C8" w:rsidRPr="00CB181B">
        <w:rPr>
          <w:rFonts w:hint="eastAsia"/>
        </w:rPr>
        <w:t>这让</w:t>
      </w:r>
      <w:r w:rsidR="001718CC" w:rsidRPr="00CB181B">
        <w:rPr>
          <w:rFonts w:hint="eastAsia"/>
        </w:rPr>
        <w:t>她开始</w:t>
      </w:r>
      <w:r w:rsidR="002A56C8" w:rsidRPr="00CB181B">
        <w:rPr>
          <w:rFonts w:hint="eastAsia"/>
        </w:rPr>
        <w:t>转向</w:t>
      </w:r>
      <w:r w:rsidR="001718CC" w:rsidRPr="00CB181B">
        <w:rPr>
          <w:rFonts w:hint="eastAsia"/>
        </w:rPr>
        <w:t>简·奥斯汀</w:t>
      </w:r>
      <w:r w:rsidR="001718CC" w:rsidRPr="00CB181B">
        <w:rPr>
          <w:rFonts w:hint="eastAsia"/>
        </w:rPr>
        <w:t>(Jane Austen)</w:t>
      </w:r>
      <w:r w:rsidR="001718CC" w:rsidRPr="00CB181B">
        <w:rPr>
          <w:rFonts w:hint="eastAsia"/>
        </w:rPr>
        <w:t>以理解自己</w:t>
      </w:r>
      <w:r w:rsidR="002A56C8" w:rsidRPr="00CB181B">
        <w:rPr>
          <w:rFonts w:hint="eastAsia"/>
        </w:rPr>
        <w:t>所</w:t>
      </w:r>
      <w:r w:rsidR="001718CC" w:rsidRPr="00CB181B">
        <w:rPr>
          <w:rFonts w:hint="eastAsia"/>
        </w:rPr>
        <w:t>面临的</w:t>
      </w:r>
      <w:r w:rsidR="002A56C8" w:rsidRPr="00CB181B">
        <w:rPr>
          <w:rFonts w:hint="eastAsia"/>
        </w:rPr>
        <w:t>全</w:t>
      </w:r>
      <w:r w:rsidR="001718CC" w:rsidRPr="00CB181B">
        <w:rPr>
          <w:rFonts w:hint="eastAsia"/>
        </w:rPr>
        <w:t>新现实</w:t>
      </w:r>
      <w:r w:rsidR="008C306A" w:rsidRPr="00CB181B">
        <w:rPr>
          <w:rFonts w:hint="eastAsia"/>
        </w:rPr>
        <w:t>问题</w:t>
      </w:r>
      <w:r w:rsidR="001718CC" w:rsidRPr="00CB181B">
        <w:rPr>
          <w:rFonts w:hint="eastAsia"/>
        </w:rPr>
        <w:t>。</w:t>
      </w:r>
      <w:r w:rsidR="002A56C8" w:rsidRPr="00CB181B">
        <w:rPr>
          <w:rFonts w:hint="eastAsia"/>
        </w:rPr>
        <w:t>一方面承受着父亲离世的悲痛，另一方面又享受着女儿出生带来的雀跃，此时奥斯汀成了科恩之于现实的避难所和减压仓。在小说中，她能够思考关于哀悼、纪念、家庭生活的课题，同时也能够关注世界、阅读、写作和想象的难题。</w:t>
      </w:r>
    </w:p>
    <w:p w:rsidR="00AB4557" w:rsidRPr="00CB181B" w:rsidRDefault="00AB4557" w:rsidP="00CB181B">
      <w:r w:rsidRPr="00CB181B">
        <w:t> </w:t>
      </w:r>
    </w:p>
    <w:p w:rsidR="002A56C8" w:rsidRPr="00CB181B" w:rsidRDefault="00CB181B" w:rsidP="00CB181B">
      <w:r>
        <w:rPr>
          <w:rFonts w:hint="eastAsia"/>
        </w:rPr>
        <w:t xml:space="preserve">    </w:t>
      </w:r>
      <w:r w:rsidR="002A56C8" w:rsidRPr="00CB181B">
        <w:rPr>
          <w:rFonts w:hint="eastAsia"/>
        </w:rPr>
        <w:t>《奥斯汀时代》是对科恩与奥斯汀关联以及她自己家庭关系深入而敏锐的审视，并将有关</w:t>
      </w:r>
      <w:r w:rsidR="00051734" w:rsidRPr="00CB181B">
        <w:rPr>
          <w:rFonts w:hint="eastAsia"/>
        </w:rPr>
        <w:t>奥斯汀</w:t>
      </w:r>
      <w:r w:rsidR="002A56C8" w:rsidRPr="00CB181B">
        <w:rPr>
          <w:rFonts w:hint="eastAsia"/>
        </w:rPr>
        <w:t>的回忆录、评论、传记和历史材料交织在这部作品中。</w:t>
      </w:r>
      <w:r w:rsidR="00D7756F" w:rsidRPr="00CB181B">
        <w:rPr>
          <w:rFonts w:hint="eastAsia"/>
        </w:rPr>
        <w:t>就像奥斯汀小说的顺序一样，《奥斯汀时代》包含的内容也十分成功地得到了扩展，每一章节都与奥斯汀的一部小说相呼应。</w:t>
      </w:r>
      <w:r w:rsidR="00297AAC" w:rsidRPr="00CB181B">
        <w:rPr>
          <w:rFonts w:hint="eastAsia"/>
        </w:rPr>
        <w:t>故事从马萨诸塞州坎布里奇</w:t>
      </w:r>
      <w:r w:rsidR="00792350" w:rsidRPr="00CB181B">
        <w:rPr>
          <w:rFonts w:hint="eastAsia"/>
        </w:rPr>
        <w:t>开始</w:t>
      </w:r>
      <w:r w:rsidR="00297AAC" w:rsidRPr="00CB181B">
        <w:rPr>
          <w:rFonts w:hint="eastAsia"/>
        </w:rPr>
        <w:t>，</w:t>
      </w:r>
      <w:r w:rsidR="00792350" w:rsidRPr="00CB181B">
        <w:rPr>
          <w:rFonts w:hint="eastAsia"/>
        </w:rPr>
        <w:t>科恩</w:t>
      </w:r>
      <w:r w:rsidR="00297AAC" w:rsidRPr="00CB181B">
        <w:rPr>
          <w:rFonts w:hint="eastAsia"/>
        </w:rPr>
        <w:t>在那里抚养</w:t>
      </w:r>
      <w:r w:rsidR="00792350" w:rsidRPr="00CB181B">
        <w:rPr>
          <w:rFonts w:hint="eastAsia"/>
        </w:rPr>
        <w:t>她</w:t>
      </w:r>
      <w:r w:rsidR="00297AAC" w:rsidRPr="00CB181B">
        <w:rPr>
          <w:rFonts w:hint="eastAsia"/>
        </w:rPr>
        <w:t>年幼的孩子</w:t>
      </w:r>
      <w:r w:rsidR="00792350" w:rsidRPr="00CB181B">
        <w:rPr>
          <w:rFonts w:hint="eastAsia"/>
        </w:rPr>
        <w:t>并对着</w:t>
      </w:r>
      <w:r w:rsidR="00297AAC" w:rsidRPr="00CB181B">
        <w:rPr>
          <w:rFonts w:hint="eastAsia"/>
        </w:rPr>
        <w:t>父亲的最后一封信</w:t>
      </w:r>
      <w:r w:rsidR="00792350" w:rsidRPr="00CB181B">
        <w:rPr>
          <w:rFonts w:hint="eastAsia"/>
        </w:rPr>
        <w:t>默默沉思</w:t>
      </w:r>
      <w:r w:rsidR="00297AAC" w:rsidRPr="00CB181B">
        <w:rPr>
          <w:rFonts w:hint="eastAsia"/>
        </w:rPr>
        <w:t>，那一刻</w:t>
      </w:r>
      <w:r w:rsidR="00792350" w:rsidRPr="00CB181B">
        <w:rPr>
          <w:rFonts w:hint="eastAsia"/>
        </w:rPr>
        <w:t>所展现的</w:t>
      </w:r>
      <w:r w:rsidR="00297AAC" w:rsidRPr="00CB181B">
        <w:rPr>
          <w:rFonts w:hint="eastAsia"/>
        </w:rPr>
        <w:t>悲伤与</w:t>
      </w:r>
      <w:r w:rsidR="00792350" w:rsidRPr="00CB181B">
        <w:rPr>
          <w:rFonts w:hint="eastAsia"/>
        </w:rPr>
        <w:t>社会纽带与《理智与情感》（</w:t>
      </w:r>
      <w:r w:rsidR="00792350" w:rsidRPr="00CB181B">
        <w:rPr>
          <w:i/>
        </w:rPr>
        <w:t>Sense and Sensibility</w:t>
      </w:r>
      <w:r w:rsidR="00792350" w:rsidRPr="00CB181B">
        <w:rPr>
          <w:rFonts w:hint="eastAsia"/>
        </w:rPr>
        <w:t>）和《</w:t>
      </w:r>
      <w:r w:rsidR="00297AAC" w:rsidRPr="00CB181B">
        <w:rPr>
          <w:rFonts w:hint="eastAsia"/>
        </w:rPr>
        <w:t>傲慢与偏见</w:t>
      </w:r>
      <w:r w:rsidR="00792350" w:rsidRPr="00CB181B">
        <w:rPr>
          <w:rFonts w:hint="eastAsia"/>
        </w:rPr>
        <w:t>》（</w:t>
      </w:r>
      <w:r w:rsidR="00792350" w:rsidRPr="00CB181B">
        <w:rPr>
          <w:i/>
        </w:rPr>
        <w:t>Pride and Prejudice</w:t>
      </w:r>
      <w:r w:rsidR="00792350" w:rsidRPr="00CB181B">
        <w:rPr>
          <w:rFonts w:hint="eastAsia"/>
        </w:rPr>
        <w:t>）中的如出一辙</w:t>
      </w:r>
      <w:r w:rsidR="00297AAC" w:rsidRPr="00CB181B">
        <w:rPr>
          <w:rFonts w:hint="eastAsia"/>
        </w:rPr>
        <w:t>。</w:t>
      </w:r>
      <w:r w:rsidR="00792350" w:rsidRPr="00CB181B">
        <w:rPr>
          <w:rFonts w:hint="eastAsia"/>
        </w:rPr>
        <w:t>之后科恩和家人一起搬到了芝加哥，努力抚养自己</w:t>
      </w:r>
      <w:r w:rsidR="00225E44" w:rsidRPr="00CB181B">
        <w:rPr>
          <w:rFonts w:hint="eastAsia"/>
        </w:rPr>
        <w:t>一天天</w:t>
      </w:r>
      <w:r w:rsidR="00792350" w:rsidRPr="00CB181B">
        <w:rPr>
          <w:rFonts w:hint="eastAsia"/>
        </w:rPr>
        <w:t>长大的孩子、教书、继承父亲的遗产，这些都折射出了《曼斯菲尔德庄园》（</w:t>
      </w:r>
      <w:r w:rsidR="00792350" w:rsidRPr="00CB181B">
        <w:rPr>
          <w:i/>
        </w:rPr>
        <w:t>Mansfield Park</w:t>
      </w:r>
      <w:r w:rsidR="00792350" w:rsidRPr="00CB181B">
        <w:rPr>
          <w:rFonts w:hint="eastAsia"/>
        </w:rPr>
        <w:t>）和《爱玛》（</w:t>
      </w:r>
      <w:r w:rsidR="00792350" w:rsidRPr="00CB181B">
        <w:t>Emma</w:t>
      </w:r>
      <w:r w:rsidR="00792350" w:rsidRPr="00CB181B">
        <w:rPr>
          <w:rFonts w:hint="eastAsia"/>
        </w:rPr>
        <w:t>）中所描述的那些生活图景。</w:t>
      </w:r>
    </w:p>
    <w:p w:rsidR="00456D8F" w:rsidRPr="00456D8F" w:rsidRDefault="00AB4557" w:rsidP="00FE6FB3">
      <w:pPr>
        <w:widowControl/>
        <w:shd w:val="clear" w:color="auto" w:fill="FFFFFF"/>
        <w:ind w:firstLineChars="200" w:firstLine="420"/>
        <w:jc w:val="left"/>
        <w:rPr>
          <w:color w:val="000000"/>
          <w:kern w:val="0"/>
          <w:szCs w:val="21"/>
        </w:rPr>
      </w:pPr>
      <w:r w:rsidRPr="00AB4557">
        <w:rPr>
          <w:color w:val="000000"/>
          <w:kern w:val="0"/>
          <w:szCs w:val="21"/>
        </w:rPr>
        <w:t> </w:t>
      </w:r>
    </w:p>
    <w:p w:rsidR="00456D8F" w:rsidRPr="00CB181B" w:rsidRDefault="00CB181B" w:rsidP="00CB181B">
      <w:r>
        <w:rPr>
          <w:rFonts w:hint="eastAsia"/>
        </w:rPr>
        <w:t xml:space="preserve">    </w:t>
      </w:r>
      <w:r w:rsidR="00456D8F" w:rsidRPr="00CB181B">
        <w:rPr>
          <w:rFonts w:hint="eastAsia"/>
        </w:rPr>
        <w:t>带有对奥斯汀生活和其所创造的文学作品不同寻常的深度和鲜见的</w:t>
      </w:r>
      <w:r w:rsidR="00FE6FB3" w:rsidRPr="00CB181B">
        <w:rPr>
          <w:rFonts w:hint="eastAsia"/>
        </w:rPr>
        <w:t>审视</w:t>
      </w:r>
      <w:r w:rsidR="00456D8F" w:rsidRPr="00CB181B">
        <w:rPr>
          <w:rFonts w:hint="eastAsia"/>
        </w:rPr>
        <w:t>角度，并且由奥斯丁满怀悲哀又不乏希望的最后一部小说《劝导》（</w:t>
      </w:r>
      <w:r w:rsidR="00456D8F" w:rsidRPr="00CB181B">
        <w:rPr>
          <w:i/>
        </w:rPr>
        <w:t>Persuasion</w:t>
      </w:r>
      <w:r w:rsidR="00456D8F" w:rsidRPr="00CB181B">
        <w:rPr>
          <w:rFonts w:hint="eastAsia"/>
        </w:rPr>
        <w:t>）为导向，雷切尔·科恩的《奥斯汀时代》是一部关于悲痛和家庭的回忆录，也是一封写给文学大师的情书，</w:t>
      </w:r>
      <w:r w:rsidR="009F059E" w:rsidRPr="00CB181B">
        <w:rPr>
          <w:rFonts w:hint="eastAsia"/>
        </w:rPr>
        <w:t>同时还是对将我们的个人经历与整个普世世界相融合这一神奇过程颇富力量的考量。</w:t>
      </w:r>
    </w:p>
    <w:p w:rsidR="00AB4557" w:rsidRPr="00CB181B" w:rsidRDefault="00AB4557">
      <w:pPr>
        <w:rPr>
          <w:b/>
          <w:szCs w:val="21"/>
        </w:rPr>
      </w:pPr>
    </w:p>
    <w:p w:rsidR="00805764" w:rsidRDefault="00805764">
      <w:pPr>
        <w:rPr>
          <w:b/>
          <w:szCs w:val="21"/>
        </w:rPr>
      </w:pPr>
      <w:r w:rsidRPr="00EB09DF">
        <w:rPr>
          <w:b/>
          <w:szCs w:val="21"/>
        </w:rPr>
        <w:t>作者简介：</w:t>
      </w:r>
      <w:bookmarkStart w:id="0" w:name="productDetails"/>
      <w:bookmarkEnd w:id="0"/>
    </w:p>
    <w:p w:rsidR="004741FF" w:rsidRPr="004741FF" w:rsidRDefault="004741FF">
      <w:pPr>
        <w:rPr>
          <w:b/>
          <w:szCs w:val="21"/>
        </w:rPr>
      </w:pPr>
    </w:p>
    <w:p w:rsidR="00D507B2" w:rsidRPr="00FA3646" w:rsidRDefault="00D507B2" w:rsidP="00B26E2E">
      <w:pPr>
        <w:ind w:firstLineChars="200" w:firstLine="422"/>
      </w:pPr>
      <w:bookmarkStart w:id="1" w:name="_GoBack"/>
      <w:r w:rsidRPr="00B26E2E">
        <w:rPr>
          <w:rFonts w:hint="eastAsia"/>
          <w:b/>
          <w:color w:val="000000"/>
          <w:kern w:val="0"/>
          <w:szCs w:val="21"/>
        </w:rPr>
        <w:t>雷切尔·科恩</w:t>
      </w:r>
      <w:r w:rsidRPr="00B26E2E">
        <w:rPr>
          <w:rFonts w:hint="eastAsia"/>
          <w:b/>
          <w:color w:val="000000"/>
          <w:kern w:val="0"/>
          <w:szCs w:val="21"/>
        </w:rPr>
        <w:t>(Rachel Cohen</w:t>
      </w:r>
      <w:r w:rsidR="0029592C" w:rsidRPr="00B26E2E">
        <w:rPr>
          <w:rFonts w:hint="eastAsia"/>
          <w:b/>
          <w:color w:val="000000"/>
          <w:kern w:val="0"/>
          <w:szCs w:val="21"/>
        </w:rPr>
        <w:t>)</w:t>
      </w:r>
      <w:r w:rsidR="0029592C">
        <w:rPr>
          <w:rFonts w:hint="eastAsia"/>
          <w:color w:val="000000"/>
          <w:kern w:val="0"/>
          <w:szCs w:val="21"/>
        </w:rPr>
        <w:t>的作品见诸于《纽约客》（</w:t>
      </w:r>
      <w:r w:rsidR="0029592C" w:rsidRPr="004741FF">
        <w:rPr>
          <w:i/>
        </w:rPr>
        <w:t>The New Yorker</w:t>
      </w:r>
      <w:r w:rsidR="0029592C">
        <w:rPr>
          <w:rFonts w:hint="eastAsia"/>
          <w:i/>
        </w:rPr>
        <w:t>）、</w:t>
      </w:r>
      <w:r w:rsidR="0029592C" w:rsidRPr="00B26E2E">
        <w:rPr>
          <w:rFonts w:hint="eastAsia"/>
        </w:rPr>
        <w:t>《卫报》（</w:t>
      </w:r>
      <w:r w:rsidR="0029592C" w:rsidRPr="00B26E2E">
        <w:t> </w:t>
      </w:r>
      <w:r w:rsidR="0029592C" w:rsidRPr="004741FF">
        <w:rPr>
          <w:i/>
        </w:rPr>
        <w:t>The Guardian</w:t>
      </w:r>
      <w:r w:rsidR="0029592C" w:rsidRPr="00B26E2E">
        <w:rPr>
          <w:rFonts w:hint="eastAsia"/>
        </w:rPr>
        <w:t>）、《伦敦书评》（</w:t>
      </w:r>
      <w:r w:rsidR="0029592C" w:rsidRPr="004741FF">
        <w:rPr>
          <w:i/>
        </w:rPr>
        <w:t>The London Review of Books</w:t>
      </w:r>
      <w:r w:rsidR="0029592C" w:rsidRPr="00B26E2E">
        <w:rPr>
          <w:rFonts w:hint="eastAsia"/>
        </w:rPr>
        <w:t>）、</w:t>
      </w:r>
      <w:r w:rsidR="0029592C" w:rsidRPr="004741FF">
        <w:rPr>
          <w:i/>
        </w:rPr>
        <w:t>Apollo</w:t>
      </w:r>
      <w:r w:rsidR="0029592C" w:rsidRPr="00B26E2E">
        <w:rPr>
          <w:rFonts w:hint="eastAsia"/>
        </w:rPr>
        <w:t>、《纽约时报》（</w:t>
      </w:r>
      <w:r w:rsidR="0029592C" w:rsidRPr="00B26E2E">
        <w:rPr>
          <w:i/>
        </w:rPr>
        <w:t>T</w:t>
      </w:r>
      <w:r w:rsidR="0029592C" w:rsidRPr="004741FF">
        <w:rPr>
          <w:i/>
        </w:rPr>
        <w:t>he New York Times</w:t>
      </w:r>
      <w:r w:rsidR="0029592C" w:rsidRPr="00B26E2E">
        <w:rPr>
          <w:rFonts w:hint="eastAsia"/>
        </w:rPr>
        <w:t>）、</w:t>
      </w:r>
      <w:r w:rsidR="0029592C" w:rsidRPr="00B26E2E">
        <w:rPr>
          <w:rFonts w:hint="eastAsia"/>
        </w:rPr>
        <w:lastRenderedPageBreak/>
        <w:t>《国家》（</w:t>
      </w:r>
      <w:r w:rsidR="0029592C" w:rsidRPr="004741FF">
        <w:rPr>
          <w:i/>
        </w:rPr>
        <w:t>The Nation</w:t>
      </w:r>
      <w:r w:rsidR="0029592C" w:rsidRPr="00B26E2E">
        <w:rPr>
          <w:rFonts w:hint="eastAsia"/>
        </w:rPr>
        <w:t>）、</w:t>
      </w:r>
      <w:r w:rsidR="0029592C" w:rsidRPr="00B26E2E">
        <w:t> </w:t>
      </w:r>
      <w:r w:rsidR="0029592C" w:rsidRPr="00B26E2E">
        <w:rPr>
          <w:rFonts w:hint="eastAsia"/>
        </w:rPr>
        <w:t>《三便士评论》（</w:t>
      </w:r>
      <w:r w:rsidR="0029592C" w:rsidRPr="004741FF">
        <w:rPr>
          <w:i/>
        </w:rPr>
        <w:t>The Threepenny Review</w:t>
      </w:r>
      <w:r w:rsidR="0029592C" w:rsidRPr="00FA3646">
        <w:rPr>
          <w:rFonts w:hint="eastAsia"/>
        </w:rPr>
        <w:t>）、</w:t>
      </w:r>
      <w:r w:rsidR="0029592C" w:rsidRPr="00FA3646">
        <w:t> </w:t>
      </w:r>
      <w:r w:rsidR="0029592C" w:rsidRPr="00FA3646">
        <w:rPr>
          <w:rFonts w:hint="eastAsia"/>
        </w:rPr>
        <w:t>《信徒》（</w:t>
      </w:r>
      <w:r w:rsidR="0029592C" w:rsidRPr="004741FF">
        <w:rPr>
          <w:i/>
        </w:rPr>
        <w:t>The Believer</w:t>
      </w:r>
      <w:r w:rsidR="0029592C" w:rsidRPr="00FA3646">
        <w:rPr>
          <w:rFonts w:hint="eastAsia"/>
        </w:rPr>
        <w:t>）、《麦克斯威尼杂志》</w:t>
      </w:r>
      <w:r w:rsidR="0029592C" w:rsidRPr="00FA3646">
        <w:rPr>
          <w:rFonts w:hint="eastAsia"/>
        </w:rPr>
        <w:t>(</w:t>
      </w:r>
      <w:r w:rsidR="0029592C" w:rsidRPr="004741FF">
        <w:rPr>
          <w:i/>
        </w:rPr>
        <w:t>McSweeney’s</w:t>
      </w:r>
      <w:r w:rsidR="00FA3646" w:rsidRPr="00FA3646">
        <w:rPr>
          <w:rFonts w:hint="eastAsia"/>
        </w:rPr>
        <w:t>)</w:t>
      </w:r>
      <w:r w:rsidR="00FA3646" w:rsidRPr="00FA3646">
        <w:rPr>
          <w:rFonts w:hint="eastAsia"/>
        </w:rPr>
        <w:t>等刊物上，她的散文作品还被《最佳的美国散文杂志》（</w:t>
      </w:r>
      <w:r w:rsidR="00463055" w:rsidRPr="004741FF">
        <w:t>Best American Essays</w:t>
      </w:r>
      <w:r w:rsidR="00463055" w:rsidRPr="00FA3646">
        <w:rPr>
          <w:rFonts w:hint="eastAsia"/>
        </w:rPr>
        <w:t>）和《手推车奖文集》（</w:t>
      </w:r>
      <w:r w:rsidR="00463055" w:rsidRPr="004741FF">
        <w:t>Pushcart Prize Anthology</w:t>
      </w:r>
      <w:r w:rsidR="00463055" w:rsidRPr="00FA3646">
        <w:rPr>
          <w:rFonts w:hint="eastAsia"/>
        </w:rPr>
        <w:t>）所收录。科恩是古根汉姆基金会</w:t>
      </w:r>
      <w:r w:rsidR="00463055" w:rsidRPr="00FA3646">
        <w:rPr>
          <w:rFonts w:hint="eastAsia"/>
        </w:rPr>
        <w:t>(</w:t>
      </w:r>
      <w:r w:rsidR="00463055" w:rsidRPr="00463055">
        <w:rPr>
          <w:rFonts w:hint="eastAsia"/>
          <w:i/>
        </w:rPr>
        <w:t>Guggenheim Museum</w:t>
      </w:r>
      <w:r w:rsidR="00FA3646" w:rsidRPr="00FA3646">
        <w:rPr>
          <w:rFonts w:hint="eastAsia"/>
        </w:rPr>
        <w:t>)</w:t>
      </w:r>
      <w:r w:rsidR="00FE6FB3">
        <w:rPr>
          <w:rFonts w:hint="eastAsia"/>
        </w:rPr>
        <w:t>、</w:t>
      </w:r>
      <w:r w:rsidR="00FA3646" w:rsidRPr="00FA3646">
        <w:rPr>
          <w:rFonts w:hint="eastAsia"/>
        </w:rPr>
        <w:t>麦克道威尔文艺营（</w:t>
      </w:r>
      <w:r w:rsidR="00463055" w:rsidRPr="004741FF">
        <w:t>MacDowell Colony</w:t>
      </w:r>
      <w:r w:rsidR="00463055" w:rsidRPr="00FA3646">
        <w:rPr>
          <w:rFonts w:hint="eastAsia"/>
        </w:rPr>
        <w:t>）和纽约艺术基金会（</w:t>
      </w:r>
      <w:r w:rsidR="00463055" w:rsidRPr="004741FF">
        <w:t>New York Foundation for the Arts</w:t>
      </w:r>
      <w:r w:rsidR="00463055" w:rsidRPr="00FA3646">
        <w:rPr>
          <w:rFonts w:hint="eastAsia"/>
        </w:rPr>
        <w:t>）奖学金的获得者。</w:t>
      </w:r>
      <w:r w:rsidR="00CE46A3" w:rsidRPr="00FA3646">
        <w:rPr>
          <w:rFonts w:hint="eastAsia"/>
        </w:rPr>
        <w:t>近期她还成为了芝加哥大学创意写作课程的艺术实践教授。</w:t>
      </w:r>
    </w:p>
    <w:p w:rsidR="004741FF" w:rsidRPr="004741FF" w:rsidRDefault="004741FF" w:rsidP="00B26E2E">
      <w:pPr>
        <w:ind w:firstLineChars="200" w:firstLine="420"/>
      </w:pPr>
    </w:p>
    <w:p w:rsidR="0070551A" w:rsidRDefault="0070551A" w:rsidP="00B26E2E">
      <w:pPr>
        <w:ind w:firstLineChars="200" w:firstLine="420"/>
      </w:pPr>
      <w:r>
        <w:rPr>
          <w:rFonts w:hint="eastAsia"/>
        </w:rPr>
        <w:t>她出版于</w:t>
      </w:r>
      <w:r>
        <w:rPr>
          <w:rFonts w:hint="eastAsia"/>
        </w:rPr>
        <w:t>2</w:t>
      </w:r>
      <w:r>
        <w:t>004</w:t>
      </w:r>
      <w:r>
        <w:rPr>
          <w:rFonts w:hint="eastAsia"/>
        </w:rPr>
        <w:t>年的首部作品</w:t>
      </w:r>
      <w:r w:rsidRPr="00B26E2E">
        <w:rPr>
          <w:i/>
        </w:rPr>
        <w:t>A CHANCE MEETING: Intertwined Lives of American Writers and Artists</w:t>
      </w:r>
      <w:r>
        <w:rPr>
          <w:rFonts w:hint="eastAsia"/>
        </w:rPr>
        <w:t>（由美国</w:t>
      </w:r>
      <w:r w:rsidRPr="0070551A">
        <w:rPr>
          <w:rFonts w:hint="eastAsia"/>
        </w:rPr>
        <w:t>兰登书屋</w:t>
      </w:r>
      <w:r>
        <w:rPr>
          <w:rFonts w:hint="eastAsia"/>
        </w:rPr>
        <w:t>（</w:t>
      </w:r>
      <w:r w:rsidRPr="004741FF">
        <w:t>Random House</w:t>
      </w:r>
      <w:r>
        <w:rPr>
          <w:rFonts w:hint="eastAsia"/>
        </w:rPr>
        <w:t>）</w:t>
      </w:r>
      <w:r>
        <w:rPr>
          <w:rFonts w:hint="eastAsia"/>
        </w:rPr>
        <w:t>/</w:t>
      </w:r>
      <w:r>
        <w:rPr>
          <w:rFonts w:hint="eastAsia"/>
        </w:rPr>
        <w:t>凯普（</w:t>
      </w:r>
      <w:r>
        <w:rPr>
          <w:rFonts w:hint="eastAsia"/>
        </w:rPr>
        <w:t>Cape</w:t>
      </w:r>
      <w:r>
        <w:rPr>
          <w:rFonts w:hint="eastAsia"/>
        </w:rPr>
        <w:t>））出版）</w:t>
      </w:r>
      <w:r w:rsidRPr="0070551A">
        <w:rPr>
          <w:rFonts w:hint="eastAsia"/>
        </w:rPr>
        <w:t>是</w:t>
      </w:r>
      <w:r>
        <w:rPr>
          <w:rFonts w:hint="eastAsia"/>
        </w:rPr>
        <w:t>一部</w:t>
      </w:r>
      <w:r w:rsidRPr="0070551A">
        <w:rPr>
          <w:rFonts w:hint="eastAsia"/>
        </w:rPr>
        <w:t>由</w:t>
      </w:r>
      <w:r w:rsidRPr="0070551A">
        <w:rPr>
          <w:rFonts w:hint="eastAsia"/>
        </w:rPr>
        <w:t>36</w:t>
      </w:r>
      <w:r w:rsidRPr="0070551A">
        <w:rPr>
          <w:rFonts w:hint="eastAsia"/>
        </w:rPr>
        <w:t>篇</w:t>
      </w:r>
      <w:r>
        <w:rPr>
          <w:rFonts w:hint="eastAsia"/>
        </w:rPr>
        <w:t>散文</w:t>
      </w:r>
      <w:r w:rsidRPr="0070551A">
        <w:rPr>
          <w:rFonts w:hint="eastAsia"/>
        </w:rPr>
        <w:t>组成的系列</w:t>
      </w:r>
      <w:r>
        <w:rPr>
          <w:rFonts w:hint="eastAsia"/>
        </w:rPr>
        <w:t>作品</w:t>
      </w:r>
      <w:r w:rsidRPr="0070551A">
        <w:rPr>
          <w:rFonts w:hint="eastAsia"/>
        </w:rPr>
        <w:t>，讲述了从内战到民权运动的漫长</w:t>
      </w:r>
      <w:r>
        <w:rPr>
          <w:rFonts w:hint="eastAsia"/>
        </w:rPr>
        <w:t>百年中</w:t>
      </w:r>
      <w:r w:rsidRPr="0070551A">
        <w:rPr>
          <w:rFonts w:hint="eastAsia"/>
        </w:rPr>
        <w:t>美国历史上</w:t>
      </w:r>
      <w:r w:rsidRPr="0070551A">
        <w:rPr>
          <w:rFonts w:hint="eastAsia"/>
        </w:rPr>
        <w:t>30</w:t>
      </w:r>
      <w:r w:rsidRPr="0070551A">
        <w:rPr>
          <w:rFonts w:hint="eastAsia"/>
        </w:rPr>
        <w:t>位人物的遭遇</w:t>
      </w:r>
      <w:r>
        <w:rPr>
          <w:rFonts w:hint="eastAsia"/>
        </w:rPr>
        <w:t>，该作获得了</w:t>
      </w:r>
      <w:r w:rsidRPr="004741FF">
        <w:t>PEN/Jerard Fund Award</w:t>
      </w:r>
      <w:r>
        <w:rPr>
          <w:rFonts w:hint="eastAsia"/>
        </w:rPr>
        <w:t>、并</w:t>
      </w:r>
      <w:r w:rsidR="00B23154">
        <w:rPr>
          <w:rFonts w:hint="eastAsia"/>
        </w:rPr>
        <w:t>入围</w:t>
      </w:r>
      <w:r>
        <w:rPr>
          <w:rFonts w:hint="eastAsia"/>
        </w:rPr>
        <w:t>《卫报》首作奖（</w:t>
      </w:r>
      <w:r w:rsidRPr="004741FF">
        <w:t>Guardian First Book Prize</w:t>
      </w:r>
      <w:r>
        <w:rPr>
          <w:rFonts w:hint="eastAsia"/>
        </w:rPr>
        <w:t>）和</w:t>
      </w:r>
      <w:r w:rsidRPr="0070551A">
        <w:rPr>
          <w:rFonts w:hint="eastAsia"/>
        </w:rPr>
        <w:t>笔会</w:t>
      </w:r>
      <w:r w:rsidRPr="0070551A">
        <w:rPr>
          <w:rFonts w:hint="eastAsia"/>
        </w:rPr>
        <w:t>/</w:t>
      </w:r>
      <w:r w:rsidRPr="0070551A">
        <w:rPr>
          <w:rFonts w:hint="eastAsia"/>
        </w:rPr>
        <w:t>玛莎·阿尔布兰奖</w:t>
      </w:r>
      <w:r>
        <w:rPr>
          <w:rFonts w:hint="eastAsia"/>
        </w:rPr>
        <w:t>（</w:t>
      </w:r>
      <w:r w:rsidRPr="004741FF">
        <w:t>PEN/Martha Albrand Award</w:t>
      </w:r>
      <w:r>
        <w:rPr>
          <w:rFonts w:hint="eastAsia"/>
        </w:rPr>
        <w:t>）</w:t>
      </w:r>
      <w:r w:rsidR="00B23154">
        <w:rPr>
          <w:rFonts w:hint="eastAsia"/>
        </w:rPr>
        <w:t>决选名单。</w:t>
      </w:r>
      <w:r w:rsidR="00657C99">
        <w:rPr>
          <w:rFonts w:hint="eastAsia"/>
        </w:rPr>
        <w:t>她的第二部作品</w:t>
      </w:r>
      <w:r w:rsidR="00657C99" w:rsidRPr="00B26E2E">
        <w:rPr>
          <w:i/>
        </w:rPr>
        <w:t xml:space="preserve">BERNARD BERENSON: A Life in the Picture Trade </w:t>
      </w:r>
      <w:r w:rsidR="00657C99">
        <w:rPr>
          <w:rFonts w:hint="eastAsia"/>
        </w:rPr>
        <w:t>（由耶鲁大学出版社</w:t>
      </w:r>
      <w:r w:rsidR="00657C99" w:rsidRPr="004741FF">
        <w:t>(Yale University Press)</w:t>
      </w:r>
      <w:r w:rsidR="00657C99">
        <w:rPr>
          <w:rFonts w:hint="eastAsia"/>
        </w:rPr>
        <w:t>出版）为读者讲述了</w:t>
      </w:r>
      <w:r w:rsidR="00657C99" w:rsidRPr="00657C99">
        <w:rPr>
          <w:rFonts w:hint="eastAsia"/>
        </w:rPr>
        <w:t>一</w:t>
      </w:r>
      <w:r w:rsidR="00657C99">
        <w:rPr>
          <w:rFonts w:hint="eastAsia"/>
        </w:rPr>
        <w:t>位</w:t>
      </w:r>
      <w:r w:rsidR="00657C99" w:rsidRPr="00657C99">
        <w:rPr>
          <w:rFonts w:hint="eastAsia"/>
        </w:rPr>
        <w:t>伟大的艺术鉴赏家的</w:t>
      </w:r>
      <w:r w:rsidR="00657C99">
        <w:rPr>
          <w:rFonts w:hint="eastAsia"/>
        </w:rPr>
        <w:t>人生际遇</w:t>
      </w:r>
      <w:r w:rsidR="00657C99" w:rsidRPr="00657C99">
        <w:rPr>
          <w:rFonts w:hint="eastAsia"/>
        </w:rPr>
        <w:t>，</w:t>
      </w:r>
      <w:r w:rsidR="00657C99">
        <w:rPr>
          <w:rFonts w:hint="eastAsia"/>
        </w:rPr>
        <w:t>从一名</w:t>
      </w:r>
      <w:r w:rsidR="00B26E2E">
        <w:rPr>
          <w:rFonts w:hint="eastAsia"/>
        </w:rPr>
        <w:t>身</w:t>
      </w:r>
      <w:r w:rsidR="00657C99">
        <w:rPr>
          <w:rFonts w:hint="eastAsia"/>
        </w:rPr>
        <w:t>无分文</w:t>
      </w:r>
      <w:r w:rsidR="00657C99" w:rsidRPr="00657C99">
        <w:rPr>
          <w:rFonts w:hint="eastAsia"/>
        </w:rPr>
        <w:t>的立陶宛移民</w:t>
      </w:r>
      <w:r w:rsidR="00657C99">
        <w:rPr>
          <w:rFonts w:hint="eastAsia"/>
        </w:rPr>
        <w:t>到在这样一个</w:t>
      </w:r>
      <w:r w:rsidR="003B7B4E">
        <w:rPr>
          <w:rFonts w:hint="eastAsia"/>
        </w:rPr>
        <w:t>充斥着财富与偏见的</w:t>
      </w:r>
      <w:r w:rsidR="00657C99">
        <w:rPr>
          <w:rFonts w:hint="eastAsia"/>
        </w:rPr>
        <w:t>镀金时代</w:t>
      </w:r>
      <w:r w:rsidR="003B7B4E">
        <w:rPr>
          <w:rFonts w:hint="eastAsia"/>
        </w:rPr>
        <w:t>中成就他的职业生涯。这部作品入围了</w:t>
      </w:r>
      <w:r w:rsidR="003B7B4E" w:rsidRPr="004741FF">
        <w:t>JQ Wingate prize</w:t>
      </w:r>
      <w:r w:rsidR="003B7B4E">
        <w:rPr>
          <w:rFonts w:hint="eastAsia"/>
        </w:rPr>
        <w:t>的决选名单。</w:t>
      </w:r>
    </w:p>
    <w:bookmarkEnd w:id="1"/>
    <w:p w:rsidR="0070551A" w:rsidRDefault="0070551A" w:rsidP="004741FF"/>
    <w:p w:rsidR="0070551A" w:rsidRPr="004741FF" w:rsidRDefault="0070551A" w:rsidP="004741FF"/>
    <w:p w:rsidR="00F64BFB" w:rsidRDefault="00F64BFB" w:rsidP="00F64BFB">
      <w:pPr>
        <w:shd w:val="clear" w:color="auto" w:fill="FFFFFF"/>
        <w:rPr>
          <w:color w:val="000000"/>
        </w:rPr>
      </w:pPr>
      <w:r>
        <w:rPr>
          <w:rFonts w:hint="eastAsia"/>
          <w:b/>
          <w:bCs/>
          <w:color w:val="000000"/>
        </w:rPr>
        <w:t>谢谢您的阅读！</w:t>
      </w:r>
    </w:p>
    <w:p w:rsidR="00F64BFB" w:rsidRDefault="00F64BFB" w:rsidP="00F64BFB">
      <w:pPr>
        <w:shd w:val="clear" w:color="auto" w:fill="FFFFFF"/>
        <w:rPr>
          <w:color w:val="000000"/>
        </w:rPr>
      </w:pPr>
      <w:r>
        <w:rPr>
          <w:rFonts w:hint="eastAsia"/>
          <w:b/>
          <w:bCs/>
          <w:color w:val="000000"/>
        </w:rPr>
        <w:t>请将回馈信息发送至：文清（</w:t>
      </w:r>
      <w:r>
        <w:rPr>
          <w:b/>
          <w:bCs/>
          <w:color w:val="000000"/>
        </w:rPr>
        <w:t>Vicky Wen</w:t>
      </w:r>
      <w:r>
        <w:rPr>
          <w:rFonts w:hint="eastAsia"/>
          <w:b/>
          <w:bCs/>
          <w:color w:val="000000"/>
        </w:rPr>
        <w:t>）</w:t>
      </w:r>
    </w:p>
    <w:p w:rsidR="00F64BFB" w:rsidRDefault="00F64BFB" w:rsidP="00F64BFB">
      <w:pPr>
        <w:shd w:val="clear" w:color="auto" w:fill="FFFFFF"/>
        <w:rPr>
          <w:color w:val="000000"/>
        </w:rPr>
      </w:pPr>
      <w:r>
        <w:rPr>
          <w:rFonts w:hint="eastAsia"/>
          <w:color w:val="000000"/>
        </w:rPr>
        <w:t>安德鲁﹒纳伯格联合国际有限公司北京代表处</w:t>
      </w:r>
    </w:p>
    <w:p w:rsidR="00F64BFB" w:rsidRDefault="00F64BFB" w:rsidP="00F64BFB">
      <w:pPr>
        <w:shd w:val="clear" w:color="auto" w:fill="FFFFFF"/>
        <w:rPr>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r>
        <w:rPr>
          <w:color w:val="000000"/>
        </w:rPr>
        <w:t>, </w:t>
      </w:r>
      <w:r>
        <w:rPr>
          <w:rFonts w:hint="eastAsia"/>
          <w:color w:val="000000"/>
        </w:rPr>
        <w:t>邮编：</w:t>
      </w:r>
      <w:r>
        <w:rPr>
          <w:color w:val="000000"/>
        </w:rPr>
        <w:t>100872</w:t>
      </w:r>
      <w:r>
        <w:rPr>
          <w:color w:val="000000"/>
        </w:rPr>
        <w:br/>
      </w:r>
      <w:r>
        <w:rPr>
          <w:rFonts w:hint="eastAsia"/>
          <w:color w:val="000000"/>
        </w:rPr>
        <w:t>电话：</w:t>
      </w:r>
      <w:r>
        <w:rPr>
          <w:color w:val="000000"/>
        </w:rPr>
        <w:t>010-82449185</w:t>
      </w:r>
    </w:p>
    <w:p w:rsidR="00F64BFB" w:rsidRDefault="00F64BFB" w:rsidP="00F64BFB">
      <w:pPr>
        <w:shd w:val="clear" w:color="auto" w:fill="FFFFFF"/>
        <w:rPr>
          <w:color w:val="000000"/>
        </w:rPr>
      </w:pPr>
      <w:r>
        <w:rPr>
          <w:rFonts w:hint="eastAsia"/>
          <w:color w:val="000000"/>
        </w:rPr>
        <w:t>传真：</w:t>
      </w:r>
      <w:r>
        <w:rPr>
          <w:color w:val="000000"/>
        </w:rPr>
        <w:t>010-82504200</w:t>
      </w:r>
    </w:p>
    <w:p w:rsidR="00F64BFB" w:rsidRDefault="00F64BFB" w:rsidP="00F64BFB">
      <w:pPr>
        <w:shd w:val="clear" w:color="auto" w:fill="FFFFFF"/>
        <w:rPr>
          <w:color w:val="000000"/>
        </w:rPr>
      </w:pPr>
      <w:r>
        <w:rPr>
          <w:color w:val="000000"/>
        </w:rPr>
        <w:t>Email: </w:t>
      </w:r>
      <w:r>
        <w:rPr>
          <w:color w:val="000000"/>
          <w:u w:val="single"/>
        </w:rPr>
        <w:t>Vicky@nurnberg.com.cn</w:t>
      </w:r>
    </w:p>
    <w:p w:rsidR="00F64BFB" w:rsidRDefault="00F64BFB" w:rsidP="00F64BFB">
      <w:pPr>
        <w:shd w:val="clear" w:color="auto" w:fill="FFFFFF"/>
        <w:rPr>
          <w:color w:val="000000"/>
        </w:rPr>
      </w:pPr>
      <w:r>
        <w:rPr>
          <w:rFonts w:hint="eastAsia"/>
          <w:color w:val="000000"/>
        </w:rPr>
        <w:t>网址：</w:t>
      </w:r>
      <w:r>
        <w:rPr>
          <w:color w:val="000000"/>
        </w:rPr>
        <w:t>www.nurnberg.com.cn</w:t>
      </w:r>
    </w:p>
    <w:p w:rsidR="00F64BFB" w:rsidRDefault="00F64BFB" w:rsidP="00F64BFB">
      <w:pPr>
        <w:shd w:val="clear" w:color="auto" w:fill="FFFFFF"/>
        <w:rPr>
          <w:color w:val="000000"/>
        </w:rPr>
      </w:pPr>
      <w:r>
        <w:rPr>
          <w:rFonts w:hint="eastAsia"/>
          <w:color w:val="000000"/>
        </w:rPr>
        <w:t>微博：</w:t>
      </w:r>
      <w:hyperlink r:id="rId8" w:history="1">
        <w:r>
          <w:rPr>
            <w:rStyle w:val="a6"/>
          </w:rPr>
          <w:t>http://weibo.com/nurnberg</w:t>
        </w:r>
      </w:hyperlink>
    </w:p>
    <w:p w:rsidR="00F64BFB" w:rsidRDefault="00F64BFB" w:rsidP="00F64BFB">
      <w:pPr>
        <w:shd w:val="clear" w:color="auto" w:fill="FFFFFF"/>
        <w:rPr>
          <w:color w:val="000000"/>
        </w:rPr>
      </w:pPr>
      <w:r>
        <w:rPr>
          <w:rFonts w:hint="eastAsia"/>
          <w:color w:val="000000"/>
        </w:rPr>
        <w:t>豆瓣小站：</w:t>
      </w:r>
      <w:hyperlink r:id="rId9" w:history="1">
        <w:r>
          <w:rPr>
            <w:rStyle w:val="a6"/>
          </w:rPr>
          <w:t>http://site.douban.com/110577/</w:t>
        </w:r>
      </w:hyperlink>
    </w:p>
    <w:p w:rsidR="00F64BFB" w:rsidRDefault="00F64BFB" w:rsidP="00F64BFB">
      <w:pPr>
        <w:shd w:val="clear" w:color="auto" w:fill="FFFFFF"/>
        <w:rPr>
          <w:color w:val="000000"/>
        </w:rPr>
      </w:pPr>
      <w:r>
        <w:rPr>
          <w:rFonts w:hint="eastAsia"/>
          <w:color w:val="000000"/>
        </w:rPr>
        <w:t>微信订阅号：</w:t>
      </w:r>
      <w:r>
        <w:rPr>
          <w:color w:val="000000"/>
        </w:rPr>
        <w:t>ANABJ2002</w:t>
      </w:r>
    </w:p>
    <w:p w:rsidR="00C6321D" w:rsidRPr="00F64BFB" w:rsidRDefault="00C6321D" w:rsidP="00F64BFB">
      <w:pPr>
        <w:shd w:val="clear" w:color="auto" w:fill="FFFFFF"/>
        <w:spacing w:line="270" w:lineRule="atLeast"/>
      </w:pPr>
    </w:p>
    <w:sectPr w:rsidR="00C6321D" w:rsidRPr="00F64BFB" w:rsidSect="002E6805">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DED" w:rsidRDefault="00782DED">
      <w:r>
        <w:separator/>
      </w:r>
    </w:p>
  </w:endnote>
  <w:endnote w:type="continuationSeparator" w:id="1">
    <w:p w:rsidR="00782DED" w:rsidRDefault="00782D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A4262">
      <w:rPr>
        <w:rFonts w:ascii="方正姚体" w:eastAsia="方正姚体"/>
        <w:kern w:val="0"/>
        <w:szCs w:val="21"/>
      </w:rPr>
      <w:fldChar w:fldCharType="begin"/>
    </w:r>
    <w:r>
      <w:rPr>
        <w:rFonts w:ascii="方正姚体" w:eastAsia="方正姚体"/>
        <w:kern w:val="0"/>
        <w:szCs w:val="21"/>
      </w:rPr>
      <w:instrText xml:space="preserve"> PAGE </w:instrText>
    </w:r>
    <w:r w:rsidR="003A4262">
      <w:rPr>
        <w:rFonts w:ascii="方正姚体" w:eastAsia="方正姚体"/>
        <w:kern w:val="0"/>
        <w:szCs w:val="21"/>
      </w:rPr>
      <w:fldChar w:fldCharType="separate"/>
    </w:r>
    <w:r w:rsidR="00CB181B">
      <w:rPr>
        <w:rFonts w:ascii="方正姚体" w:eastAsia="方正姚体"/>
        <w:noProof/>
        <w:kern w:val="0"/>
        <w:szCs w:val="21"/>
      </w:rPr>
      <w:t>1</w:t>
    </w:r>
    <w:r w:rsidR="003A426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DED" w:rsidRDefault="00782DED">
      <w:r>
        <w:separator/>
      </w:r>
    </w:p>
  </w:footnote>
  <w:footnote w:type="continuationSeparator" w:id="1">
    <w:p w:rsidR="00782DED" w:rsidRDefault="00782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F0614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086B"/>
    <w:rsid w:val="00010866"/>
    <w:rsid w:val="00016A67"/>
    <w:rsid w:val="0002704B"/>
    <w:rsid w:val="00051734"/>
    <w:rsid w:val="00056116"/>
    <w:rsid w:val="0006074F"/>
    <w:rsid w:val="000640EA"/>
    <w:rsid w:val="000649FF"/>
    <w:rsid w:val="00067E08"/>
    <w:rsid w:val="000721D3"/>
    <w:rsid w:val="00072D47"/>
    <w:rsid w:val="0007792C"/>
    <w:rsid w:val="00080A1A"/>
    <w:rsid w:val="000828F5"/>
    <w:rsid w:val="000966BC"/>
    <w:rsid w:val="000A2392"/>
    <w:rsid w:val="000A2E1D"/>
    <w:rsid w:val="000B22DE"/>
    <w:rsid w:val="000C0C4A"/>
    <w:rsid w:val="000C1EE1"/>
    <w:rsid w:val="000C6713"/>
    <w:rsid w:val="000C6B43"/>
    <w:rsid w:val="000C780B"/>
    <w:rsid w:val="000D447B"/>
    <w:rsid w:val="000D55FE"/>
    <w:rsid w:val="00137CAA"/>
    <w:rsid w:val="00142F76"/>
    <w:rsid w:val="00154CF8"/>
    <w:rsid w:val="00157258"/>
    <w:rsid w:val="00163FEB"/>
    <w:rsid w:val="001718CC"/>
    <w:rsid w:val="00175F20"/>
    <w:rsid w:val="00182905"/>
    <w:rsid w:val="001835F4"/>
    <w:rsid w:val="001859C2"/>
    <w:rsid w:val="00191B53"/>
    <w:rsid w:val="001965E8"/>
    <w:rsid w:val="00197385"/>
    <w:rsid w:val="001A170B"/>
    <w:rsid w:val="001A33D7"/>
    <w:rsid w:val="001A3521"/>
    <w:rsid w:val="001A7625"/>
    <w:rsid w:val="001C3065"/>
    <w:rsid w:val="001C47E4"/>
    <w:rsid w:val="001C76A0"/>
    <w:rsid w:val="001E141F"/>
    <w:rsid w:val="001E696D"/>
    <w:rsid w:val="001F0856"/>
    <w:rsid w:val="00202EB5"/>
    <w:rsid w:val="002037EA"/>
    <w:rsid w:val="00212EA1"/>
    <w:rsid w:val="00213A11"/>
    <w:rsid w:val="00215937"/>
    <w:rsid w:val="00225E44"/>
    <w:rsid w:val="002432F0"/>
    <w:rsid w:val="00246A0A"/>
    <w:rsid w:val="002521BF"/>
    <w:rsid w:val="002529AC"/>
    <w:rsid w:val="0025531D"/>
    <w:rsid w:val="002665D5"/>
    <w:rsid w:val="002670DA"/>
    <w:rsid w:val="00270F70"/>
    <w:rsid w:val="002904B8"/>
    <w:rsid w:val="002949AB"/>
    <w:rsid w:val="0029592C"/>
    <w:rsid w:val="00295DF5"/>
    <w:rsid w:val="00297AAC"/>
    <w:rsid w:val="002A56C8"/>
    <w:rsid w:val="002B1B16"/>
    <w:rsid w:val="002B51C1"/>
    <w:rsid w:val="002E0E85"/>
    <w:rsid w:val="002E37FF"/>
    <w:rsid w:val="002E5F2A"/>
    <w:rsid w:val="002E6805"/>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7365C"/>
    <w:rsid w:val="00374CD6"/>
    <w:rsid w:val="00382487"/>
    <w:rsid w:val="00383FD0"/>
    <w:rsid w:val="00387E5B"/>
    <w:rsid w:val="00390940"/>
    <w:rsid w:val="003972FB"/>
    <w:rsid w:val="003A4262"/>
    <w:rsid w:val="003A6586"/>
    <w:rsid w:val="003B2FD9"/>
    <w:rsid w:val="003B5916"/>
    <w:rsid w:val="003B7B4E"/>
    <w:rsid w:val="003D1819"/>
    <w:rsid w:val="003D4957"/>
    <w:rsid w:val="003D70F8"/>
    <w:rsid w:val="003E754D"/>
    <w:rsid w:val="004148D5"/>
    <w:rsid w:val="00414A9C"/>
    <w:rsid w:val="00431D1E"/>
    <w:rsid w:val="00445A3B"/>
    <w:rsid w:val="00452828"/>
    <w:rsid w:val="00456D8F"/>
    <w:rsid w:val="00460908"/>
    <w:rsid w:val="004611D6"/>
    <w:rsid w:val="0046154A"/>
    <w:rsid w:val="00462FAD"/>
    <w:rsid w:val="00463055"/>
    <w:rsid w:val="00463285"/>
    <w:rsid w:val="004741FF"/>
    <w:rsid w:val="00484EAC"/>
    <w:rsid w:val="00485A89"/>
    <w:rsid w:val="004A18EB"/>
    <w:rsid w:val="004B4C85"/>
    <w:rsid w:val="004C7A29"/>
    <w:rsid w:val="004E52F4"/>
    <w:rsid w:val="004E586A"/>
    <w:rsid w:val="004E7135"/>
    <w:rsid w:val="004F3FB3"/>
    <w:rsid w:val="004F47CD"/>
    <w:rsid w:val="00502BEF"/>
    <w:rsid w:val="00511511"/>
    <w:rsid w:val="005116BE"/>
    <w:rsid w:val="005225CE"/>
    <w:rsid w:val="00527886"/>
    <w:rsid w:val="0053413E"/>
    <w:rsid w:val="005726FE"/>
    <w:rsid w:val="00577751"/>
    <w:rsid w:val="00582EAD"/>
    <w:rsid w:val="00583966"/>
    <w:rsid w:val="005A40A1"/>
    <w:rsid w:val="005B6FB0"/>
    <w:rsid w:val="005B7CEB"/>
    <w:rsid w:val="005E2FD2"/>
    <w:rsid w:val="005E38F4"/>
    <w:rsid w:val="005E6F36"/>
    <w:rsid w:val="00600E63"/>
    <w:rsid w:val="00602E6C"/>
    <w:rsid w:val="00610C62"/>
    <w:rsid w:val="0063119E"/>
    <w:rsid w:val="006453B2"/>
    <w:rsid w:val="00650E88"/>
    <w:rsid w:val="00653EE1"/>
    <w:rsid w:val="00654EE8"/>
    <w:rsid w:val="006559BC"/>
    <w:rsid w:val="00656BC2"/>
    <w:rsid w:val="00657C99"/>
    <w:rsid w:val="006704BC"/>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551A"/>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82DED"/>
    <w:rsid w:val="00792350"/>
    <w:rsid w:val="00792AD7"/>
    <w:rsid w:val="00796F7E"/>
    <w:rsid w:val="007A4BED"/>
    <w:rsid w:val="007B0D11"/>
    <w:rsid w:val="007B543B"/>
    <w:rsid w:val="007C442B"/>
    <w:rsid w:val="007E59EC"/>
    <w:rsid w:val="00804F46"/>
    <w:rsid w:val="00805764"/>
    <w:rsid w:val="00824855"/>
    <w:rsid w:val="00827AF1"/>
    <w:rsid w:val="008417BB"/>
    <w:rsid w:val="00843714"/>
    <w:rsid w:val="00852DA3"/>
    <w:rsid w:val="00856401"/>
    <w:rsid w:val="00862531"/>
    <w:rsid w:val="00862DBE"/>
    <w:rsid w:val="0088708F"/>
    <w:rsid w:val="0089462C"/>
    <w:rsid w:val="008955F8"/>
    <w:rsid w:val="0089589B"/>
    <w:rsid w:val="008A0691"/>
    <w:rsid w:val="008B0A5A"/>
    <w:rsid w:val="008B4DCA"/>
    <w:rsid w:val="008B541B"/>
    <w:rsid w:val="008C306A"/>
    <w:rsid w:val="008C6388"/>
    <w:rsid w:val="008D2716"/>
    <w:rsid w:val="008D4D33"/>
    <w:rsid w:val="008F5575"/>
    <w:rsid w:val="0091777E"/>
    <w:rsid w:val="00927BD3"/>
    <w:rsid w:val="00930100"/>
    <w:rsid w:val="00940B93"/>
    <w:rsid w:val="0096089F"/>
    <w:rsid w:val="00961AEF"/>
    <w:rsid w:val="00980177"/>
    <w:rsid w:val="00984E34"/>
    <w:rsid w:val="009C2F45"/>
    <w:rsid w:val="009C50AB"/>
    <w:rsid w:val="009D6B1D"/>
    <w:rsid w:val="009E3DCA"/>
    <w:rsid w:val="009F059E"/>
    <w:rsid w:val="00A1147C"/>
    <w:rsid w:val="00A13AC1"/>
    <w:rsid w:val="00A174E5"/>
    <w:rsid w:val="00A45EA3"/>
    <w:rsid w:val="00A604B9"/>
    <w:rsid w:val="00A6709A"/>
    <w:rsid w:val="00A71D38"/>
    <w:rsid w:val="00A73D19"/>
    <w:rsid w:val="00A73DF5"/>
    <w:rsid w:val="00A83B42"/>
    <w:rsid w:val="00A945DC"/>
    <w:rsid w:val="00A97D99"/>
    <w:rsid w:val="00AA1AA9"/>
    <w:rsid w:val="00AA4414"/>
    <w:rsid w:val="00AB4557"/>
    <w:rsid w:val="00AB5463"/>
    <w:rsid w:val="00AD72A6"/>
    <w:rsid w:val="00AF0A9E"/>
    <w:rsid w:val="00AF19A2"/>
    <w:rsid w:val="00AF374C"/>
    <w:rsid w:val="00B01D5B"/>
    <w:rsid w:val="00B05F67"/>
    <w:rsid w:val="00B11565"/>
    <w:rsid w:val="00B1495D"/>
    <w:rsid w:val="00B23154"/>
    <w:rsid w:val="00B26A7A"/>
    <w:rsid w:val="00B26E2E"/>
    <w:rsid w:val="00B3673F"/>
    <w:rsid w:val="00B37413"/>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161E"/>
    <w:rsid w:val="00C75203"/>
    <w:rsid w:val="00C817C6"/>
    <w:rsid w:val="00C903F7"/>
    <w:rsid w:val="00C93394"/>
    <w:rsid w:val="00C9679E"/>
    <w:rsid w:val="00C97C76"/>
    <w:rsid w:val="00CB0649"/>
    <w:rsid w:val="00CB181B"/>
    <w:rsid w:val="00CB6825"/>
    <w:rsid w:val="00CD2007"/>
    <w:rsid w:val="00CD2526"/>
    <w:rsid w:val="00CD2AAC"/>
    <w:rsid w:val="00CE468D"/>
    <w:rsid w:val="00CE46A3"/>
    <w:rsid w:val="00CE67B4"/>
    <w:rsid w:val="00CF008F"/>
    <w:rsid w:val="00CF1D82"/>
    <w:rsid w:val="00CF33E8"/>
    <w:rsid w:val="00CF4408"/>
    <w:rsid w:val="00CF4CD1"/>
    <w:rsid w:val="00CF4D2D"/>
    <w:rsid w:val="00CF5AFB"/>
    <w:rsid w:val="00D038FF"/>
    <w:rsid w:val="00D0722F"/>
    <w:rsid w:val="00D24097"/>
    <w:rsid w:val="00D34454"/>
    <w:rsid w:val="00D430C2"/>
    <w:rsid w:val="00D43A3B"/>
    <w:rsid w:val="00D43A4A"/>
    <w:rsid w:val="00D46BB5"/>
    <w:rsid w:val="00D46E79"/>
    <w:rsid w:val="00D507B2"/>
    <w:rsid w:val="00D55458"/>
    <w:rsid w:val="00D64CC7"/>
    <w:rsid w:val="00D70677"/>
    <w:rsid w:val="00D70B4B"/>
    <w:rsid w:val="00D72660"/>
    <w:rsid w:val="00D7756F"/>
    <w:rsid w:val="00D81549"/>
    <w:rsid w:val="00D87CCE"/>
    <w:rsid w:val="00D95B88"/>
    <w:rsid w:val="00DB06D6"/>
    <w:rsid w:val="00DC1BC0"/>
    <w:rsid w:val="00DC5A07"/>
    <w:rsid w:val="00DD2D61"/>
    <w:rsid w:val="00DD601B"/>
    <w:rsid w:val="00E13F46"/>
    <w:rsid w:val="00E16428"/>
    <w:rsid w:val="00E17EE6"/>
    <w:rsid w:val="00E2561F"/>
    <w:rsid w:val="00E346E8"/>
    <w:rsid w:val="00E367D0"/>
    <w:rsid w:val="00E4018A"/>
    <w:rsid w:val="00E44F09"/>
    <w:rsid w:val="00E50364"/>
    <w:rsid w:val="00E52074"/>
    <w:rsid w:val="00E5688B"/>
    <w:rsid w:val="00E5753A"/>
    <w:rsid w:val="00E63D14"/>
    <w:rsid w:val="00E64EB5"/>
    <w:rsid w:val="00E74444"/>
    <w:rsid w:val="00E744E4"/>
    <w:rsid w:val="00E76E41"/>
    <w:rsid w:val="00E82CB2"/>
    <w:rsid w:val="00E84329"/>
    <w:rsid w:val="00EA6152"/>
    <w:rsid w:val="00EB09DF"/>
    <w:rsid w:val="00EB1F90"/>
    <w:rsid w:val="00EB2DAE"/>
    <w:rsid w:val="00EB5E3B"/>
    <w:rsid w:val="00EB6513"/>
    <w:rsid w:val="00EB6580"/>
    <w:rsid w:val="00EB6A2C"/>
    <w:rsid w:val="00EC5124"/>
    <w:rsid w:val="00EC52F3"/>
    <w:rsid w:val="00EC7589"/>
    <w:rsid w:val="00EE3580"/>
    <w:rsid w:val="00EE6328"/>
    <w:rsid w:val="00EE6F59"/>
    <w:rsid w:val="00F000DC"/>
    <w:rsid w:val="00F06142"/>
    <w:rsid w:val="00F26153"/>
    <w:rsid w:val="00F27267"/>
    <w:rsid w:val="00F30CA5"/>
    <w:rsid w:val="00F318E4"/>
    <w:rsid w:val="00F3449F"/>
    <w:rsid w:val="00F352AE"/>
    <w:rsid w:val="00F37DF7"/>
    <w:rsid w:val="00F40664"/>
    <w:rsid w:val="00F43108"/>
    <w:rsid w:val="00F61B9D"/>
    <w:rsid w:val="00F64BFB"/>
    <w:rsid w:val="00F70C16"/>
    <w:rsid w:val="00F74D56"/>
    <w:rsid w:val="00F8540D"/>
    <w:rsid w:val="00F937AD"/>
    <w:rsid w:val="00F978A8"/>
    <w:rsid w:val="00FA2094"/>
    <w:rsid w:val="00FA3646"/>
    <w:rsid w:val="00FA4A2B"/>
    <w:rsid w:val="00FA6654"/>
    <w:rsid w:val="00FA7F29"/>
    <w:rsid w:val="00FC3402"/>
    <w:rsid w:val="00FC67F3"/>
    <w:rsid w:val="00FE4FD6"/>
    <w:rsid w:val="00FE6FB3"/>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05"/>
    <w:pPr>
      <w:widowControl w:val="0"/>
      <w:jc w:val="both"/>
    </w:pPr>
    <w:rPr>
      <w:kern w:val="2"/>
      <w:sz w:val="21"/>
      <w:szCs w:val="24"/>
    </w:rPr>
  </w:style>
  <w:style w:type="paragraph" w:styleId="1">
    <w:name w:val="heading 1"/>
    <w:basedOn w:val="a"/>
    <w:next w:val="a"/>
    <w:qFormat/>
    <w:rsid w:val="002E6805"/>
    <w:pPr>
      <w:keepNext/>
      <w:outlineLvl w:val="0"/>
    </w:pPr>
    <w:rPr>
      <w:b/>
      <w:szCs w:val="36"/>
    </w:rPr>
  </w:style>
  <w:style w:type="paragraph" w:styleId="3">
    <w:name w:val="heading 3"/>
    <w:basedOn w:val="a"/>
    <w:next w:val="a"/>
    <w:link w:val="3Char"/>
    <w:semiHidden/>
    <w:unhideWhenUsed/>
    <w:qFormat/>
    <w:rsid w:val="0029592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E6805"/>
    <w:pPr>
      <w:jc w:val="left"/>
    </w:pPr>
  </w:style>
  <w:style w:type="paragraph" w:styleId="a4">
    <w:name w:val="header"/>
    <w:basedOn w:val="a"/>
    <w:rsid w:val="002E6805"/>
    <w:pPr>
      <w:pBdr>
        <w:bottom w:val="single" w:sz="6" w:space="1" w:color="auto"/>
      </w:pBdr>
      <w:tabs>
        <w:tab w:val="center" w:pos="4153"/>
        <w:tab w:val="right" w:pos="8306"/>
      </w:tabs>
      <w:snapToGrid w:val="0"/>
      <w:jc w:val="center"/>
    </w:pPr>
    <w:rPr>
      <w:sz w:val="18"/>
      <w:szCs w:val="18"/>
    </w:rPr>
  </w:style>
  <w:style w:type="paragraph" w:styleId="a5">
    <w:name w:val="footer"/>
    <w:basedOn w:val="a"/>
    <w:rsid w:val="002E6805"/>
    <w:pPr>
      <w:tabs>
        <w:tab w:val="center" w:pos="4153"/>
        <w:tab w:val="right" w:pos="8306"/>
      </w:tabs>
      <w:snapToGrid w:val="0"/>
      <w:jc w:val="left"/>
    </w:pPr>
    <w:rPr>
      <w:sz w:val="18"/>
      <w:szCs w:val="18"/>
    </w:rPr>
  </w:style>
  <w:style w:type="character" w:styleId="a6">
    <w:name w:val="Hyperlink"/>
    <w:rsid w:val="002E6805"/>
    <w:rPr>
      <w:color w:val="0000FF"/>
      <w:u w:val="single"/>
    </w:rPr>
  </w:style>
  <w:style w:type="character" w:styleId="a7">
    <w:name w:val="FollowedHyperlink"/>
    <w:rsid w:val="002E6805"/>
    <w:rPr>
      <w:color w:val="800080"/>
      <w:u w:val="single"/>
    </w:rPr>
  </w:style>
  <w:style w:type="paragraph" w:styleId="a8">
    <w:name w:val="Normal (Web)"/>
    <w:basedOn w:val="a"/>
    <w:uiPriority w:val="99"/>
    <w:rsid w:val="002E680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2E6805"/>
    <w:rPr>
      <w:rFonts w:ascii="Times New Roman" w:hAnsi="Times New Roman" w:cs="Times New Roman" w:hint="default"/>
      <w:sz w:val="24"/>
      <w:szCs w:val="24"/>
    </w:rPr>
  </w:style>
  <w:style w:type="paragraph" w:styleId="HTML">
    <w:name w:val="HTML Preformatted"/>
    <w:basedOn w:val="a"/>
    <w:rsid w:val="002E68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2E6805"/>
    <w:rPr>
      <w:i/>
      <w:iCs/>
    </w:rPr>
  </w:style>
  <w:style w:type="paragraph" w:customStyle="1" w:styleId="award">
    <w:name w:val="award"/>
    <w:basedOn w:val="a"/>
    <w:rsid w:val="002E680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2E680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2E6805"/>
    <w:rPr>
      <w:rFonts w:ascii="Verdana" w:hAnsi="Verdana" w:hint="default"/>
      <w:sz w:val="15"/>
      <w:szCs w:val="15"/>
    </w:rPr>
  </w:style>
  <w:style w:type="character" w:styleId="aa">
    <w:name w:val="Strong"/>
    <w:uiPriority w:val="22"/>
    <w:qFormat/>
    <w:rsid w:val="002E6805"/>
    <w:rPr>
      <w:b/>
      <w:bCs/>
    </w:rPr>
  </w:style>
  <w:style w:type="character" w:customStyle="1" w:styleId="smalltext1">
    <w:name w:val="smalltext1"/>
    <w:rsid w:val="002E6805"/>
    <w:rPr>
      <w:rFonts w:ascii="Arial" w:hAnsi="Arial" w:cs="Arial" w:hint="default"/>
      <w:color w:val="000000"/>
      <w:sz w:val="17"/>
      <w:szCs w:val="17"/>
    </w:rPr>
  </w:style>
  <w:style w:type="character" w:customStyle="1" w:styleId="regbold1">
    <w:name w:val="regbold1"/>
    <w:rsid w:val="002E6805"/>
    <w:rPr>
      <w:rFonts w:ascii="Arial" w:hAnsi="Arial" w:cs="Arial" w:hint="default"/>
      <w:b/>
      <w:bCs/>
      <w:color w:val="000000"/>
      <w:sz w:val="18"/>
      <w:szCs w:val="18"/>
    </w:rPr>
  </w:style>
  <w:style w:type="character" w:customStyle="1" w:styleId="bookauthor1">
    <w:name w:val="bookauthor1"/>
    <w:rsid w:val="002E6805"/>
    <w:rPr>
      <w:rFonts w:ascii="Arial" w:hAnsi="Arial" w:cs="Arial" w:hint="default"/>
      <w:b w:val="0"/>
      <w:bCs w:val="0"/>
      <w:i w:val="0"/>
      <w:iCs w:val="0"/>
      <w:color w:val="6699CC"/>
      <w:sz w:val="18"/>
      <w:szCs w:val="18"/>
      <w:u w:val="single"/>
    </w:rPr>
  </w:style>
  <w:style w:type="character" w:customStyle="1" w:styleId="title111">
    <w:name w:val="title111"/>
    <w:rsid w:val="002E6805"/>
    <w:rPr>
      <w:rFonts w:ascii="Tahoma" w:hAnsi="Tahoma" w:cs="Tahoma" w:hint="default"/>
      <w:b/>
      <w:bCs/>
      <w:color w:val="000066"/>
      <w:sz w:val="22"/>
      <w:szCs w:val="22"/>
    </w:rPr>
  </w:style>
  <w:style w:type="character" w:customStyle="1" w:styleId="bstitle1">
    <w:name w:val="bstitle1"/>
    <w:rsid w:val="002E6805"/>
    <w:rPr>
      <w:b/>
      <w:bCs/>
      <w:color w:val="000000"/>
      <w:sz w:val="24"/>
      <w:szCs w:val="24"/>
    </w:rPr>
  </w:style>
  <w:style w:type="character" w:customStyle="1" w:styleId="bssubtitle1">
    <w:name w:val="bssubtitle1"/>
    <w:rsid w:val="002E6805"/>
    <w:rPr>
      <w:rFonts w:ascii="Arial" w:hAnsi="Arial" w:cs="Arial" w:hint="default"/>
      <w:b/>
      <w:bCs/>
      <w:color w:val="000000"/>
      <w:sz w:val="18"/>
      <w:szCs w:val="18"/>
    </w:rPr>
  </w:style>
  <w:style w:type="character" w:customStyle="1" w:styleId="bsauthor1">
    <w:name w:val="bsauthor1"/>
    <w:rsid w:val="002E6805"/>
    <w:rPr>
      <w:b/>
      <w:bCs/>
      <w:color w:val="000000"/>
      <w:sz w:val="18"/>
      <w:szCs w:val="18"/>
    </w:rPr>
  </w:style>
  <w:style w:type="character" w:customStyle="1" w:styleId="bsauthorlink1">
    <w:name w:val="bsauthorlink1"/>
    <w:rsid w:val="002E6805"/>
    <w:rPr>
      <w:color w:val="000000"/>
      <w:u w:val="single"/>
    </w:rPr>
  </w:style>
  <w:style w:type="character" w:customStyle="1" w:styleId="redsubtitle1">
    <w:name w:val="redsubtitle1"/>
    <w:rsid w:val="002E6805"/>
    <w:rPr>
      <w:rFonts w:ascii="Trebuchet MS" w:hAnsi="Trebuchet MS" w:hint="default"/>
      <w:b/>
      <w:bCs/>
      <w:caps/>
      <w:color w:val="CC0000"/>
      <w:sz w:val="18"/>
      <w:szCs w:val="18"/>
    </w:rPr>
  </w:style>
  <w:style w:type="paragraph" w:customStyle="1" w:styleId="ar12-16red">
    <w:name w:val="ar12-16red"/>
    <w:basedOn w:val="a"/>
    <w:rsid w:val="002E6805"/>
    <w:pPr>
      <w:widowControl/>
      <w:spacing w:before="100" w:beforeAutospacing="1" w:after="100" w:afterAutospacing="1"/>
      <w:jc w:val="left"/>
    </w:pPr>
    <w:rPr>
      <w:rFonts w:ascii="宋体" w:hAnsi="宋体" w:cs="宋体"/>
      <w:kern w:val="0"/>
      <w:sz w:val="24"/>
    </w:rPr>
  </w:style>
  <w:style w:type="character" w:customStyle="1" w:styleId="bold1">
    <w:name w:val="bold1"/>
    <w:rsid w:val="002E6805"/>
    <w:rPr>
      <w:rFonts w:ascii="Verdana" w:hAnsi="Verdana" w:hint="default"/>
      <w:b/>
      <w:bCs/>
      <w:color w:val="000000"/>
      <w:spacing w:val="30"/>
      <w:sz w:val="15"/>
      <w:szCs w:val="15"/>
    </w:rPr>
  </w:style>
  <w:style w:type="paragraph" w:customStyle="1" w:styleId="bookstrapline">
    <w:name w:val="bookstrapline"/>
    <w:basedOn w:val="a"/>
    <w:rsid w:val="002E680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2E6805"/>
    <w:rPr>
      <w:b w:val="0"/>
      <w:bCs w:val="0"/>
      <w:i w:val="0"/>
      <w:iCs w:val="0"/>
      <w:smallCaps w:val="0"/>
      <w:color w:val="000000"/>
      <w:sz w:val="18"/>
      <w:szCs w:val="18"/>
    </w:rPr>
  </w:style>
  <w:style w:type="character" w:styleId="HTML0">
    <w:name w:val="HTML Cite"/>
    <w:rsid w:val="002E6805"/>
    <w:rPr>
      <w:i/>
      <w:iCs/>
    </w:rPr>
  </w:style>
  <w:style w:type="paragraph" w:customStyle="1" w:styleId="text">
    <w:name w:val="text"/>
    <w:basedOn w:val="a"/>
    <w:rsid w:val="002E6805"/>
    <w:pPr>
      <w:widowControl/>
    </w:pPr>
    <w:rPr>
      <w:rFonts w:ascii="Tahoma" w:hAnsi="Tahoma" w:cs="Tahoma"/>
      <w:color w:val="000000"/>
      <w:kern w:val="0"/>
      <w:sz w:val="16"/>
      <w:szCs w:val="16"/>
    </w:rPr>
  </w:style>
  <w:style w:type="character" w:customStyle="1" w:styleId="author">
    <w:name w:val="author"/>
    <w:basedOn w:val="a0"/>
    <w:rsid w:val="002E6805"/>
  </w:style>
  <w:style w:type="paragraph" w:customStyle="1" w:styleId="book-text">
    <w:name w:val="book-text"/>
    <w:basedOn w:val="a"/>
    <w:rsid w:val="002E680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2E680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b">
    <w:name w:val="Balloon Text"/>
    <w:basedOn w:val="a"/>
    <w:link w:val="Char"/>
    <w:rsid w:val="00DC1BC0"/>
    <w:rPr>
      <w:sz w:val="18"/>
      <w:szCs w:val="18"/>
    </w:rPr>
  </w:style>
  <w:style w:type="character" w:customStyle="1" w:styleId="Char">
    <w:name w:val="批注框文本 Char"/>
    <w:basedOn w:val="a0"/>
    <w:link w:val="ab"/>
    <w:rsid w:val="00DC1BC0"/>
    <w:rPr>
      <w:kern w:val="2"/>
      <w:sz w:val="18"/>
      <w:szCs w:val="18"/>
    </w:rPr>
  </w:style>
  <w:style w:type="character" w:customStyle="1" w:styleId="mailsessiontitlemain">
    <w:name w:val="mail_session_title_main"/>
    <w:basedOn w:val="a0"/>
    <w:rsid w:val="001A3521"/>
  </w:style>
  <w:style w:type="character" w:customStyle="1" w:styleId="mailsessiontitletail">
    <w:name w:val="mail_session_title_tail"/>
    <w:basedOn w:val="a0"/>
    <w:rsid w:val="001A3521"/>
  </w:style>
  <w:style w:type="paragraph" w:styleId="ac">
    <w:name w:val="No Spacing"/>
    <w:uiPriority w:val="1"/>
    <w:qFormat/>
    <w:rsid w:val="001A3521"/>
    <w:rPr>
      <w:rFonts w:asciiTheme="minorHAnsi" w:eastAsiaTheme="minorEastAsia" w:hAnsiTheme="minorHAnsi" w:cstheme="minorBidi"/>
      <w:sz w:val="22"/>
      <w:szCs w:val="22"/>
      <w:lang w:val="en-GB" w:eastAsia="en-US"/>
    </w:rPr>
  </w:style>
  <w:style w:type="character" w:customStyle="1" w:styleId="3Char">
    <w:name w:val="标题 3 Char"/>
    <w:basedOn w:val="a0"/>
    <w:link w:val="3"/>
    <w:semiHidden/>
    <w:rsid w:val="0029592C"/>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6395994">
      <w:bodyDiv w:val="1"/>
      <w:marLeft w:val="0"/>
      <w:marRight w:val="0"/>
      <w:marTop w:val="0"/>
      <w:marBottom w:val="0"/>
      <w:divBdr>
        <w:top w:val="none" w:sz="0" w:space="0" w:color="auto"/>
        <w:left w:val="none" w:sz="0" w:space="0" w:color="auto"/>
        <w:bottom w:val="none" w:sz="0" w:space="0" w:color="auto"/>
        <w:right w:val="none" w:sz="0" w:space="0" w:color="auto"/>
      </w:divBdr>
    </w:div>
    <w:div w:id="48384899">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8136981">
      <w:bodyDiv w:val="1"/>
      <w:marLeft w:val="0"/>
      <w:marRight w:val="0"/>
      <w:marTop w:val="0"/>
      <w:marBottom w:val="0"/>
      <w:divBdr>
        <w:top w:val="none" w:sz="0" w:space="0" w:color="auto"/>
        <w:left w:val="none" w:sz="0" w:space="0" w:color="auto"/>
        <w:bottom w:val="none" w:sz="0" w:space="0" w:color="auto"/>
        <w:right w:val="none" w:sz="0" w:space="0" w:color="auto"/>
      </w:divBdr>
    </w:div>
    <w:div w:id="100806135">
      <w:bodyDiv w:val="1"/>
      <w:marLeft w:val="0"/>
      <w:marRight w:val="0"/>
      <w:marTop w:val="0"/>
      <w:marBottom w:val="0"/>
      <w:divBdr>
        <w:top w:val="none" w:sz="0" w:space="0" w:color="auto"/>
        <w:left w:val="none" w:sz="0" w:space="0" w:color="auto"/>
        <w:bottom w:val="none" w:sz="0" w:space="0" w:color="auto"/>
        <w:right w:val="none" w:sz="0" w:space="0" w:color="auto"/>
      </w:divBdr>
    </w:div>
    <w:div w:id="106123317">
      <w:bodyDiv w:val="1"/>
      <w:marLeft w:val="0"/>
      <w:marRight w:val="0"/>
      <w:marTop w:val="0"/>
      <w:marBottom w:val="0"/>
      <w:divBdr>
        <w:top w:val="none" w:sz="0" w:space="0" w:color="auto"/>
        <w:left w:val="none" w:sz="0" w:space="0" w:color="auto"/>
        <w:bottom w:val="none" w:sz="0" w:space="0" w:color="auto"/>
        <w:right w:val="none" w:sz="0" w:space="0" w:color="auto"/>
      </w:divBdr>
    </w:div>
    <w:div w:id="178929434">
      <w:bodyDiv w:val="1"/>
      <w:marLeft w:val="0"/>
      <w:marRight w:val="0"/>
      <w:marTop w:val="0"/>
      <w:marBottom w:val="0"/>
      <w:divBdr>
        <w:top w:val="none" w:sz="0" w:space="0" w:color="auto"/>
        <w:left w:val="none" w:sz="0" w:space="0" w:color="auto"/>
        <w:bottom w:val="none" w:sz="0" w:space="0" w:color="auto"/>
        <w:right w:val="none" w:sz="0" w:space="0" w:color="auto"/>
      </w:divBdr>
    </w:div>
    <w:div w:id="185218851">
      <w:bodyDiv w:val="1"/>
      <w:marLeft w:val="0"/>
      <w:marRight w:val="0"/>
      <w:marTop w:val="0"/>
      <w:marBottom w:val="0"/>
      <w:divBdr>
        <w:top w:val="none" w:sz="0" w:space="0" w:color="auto"/>
        <w:left w:val="none" w:sz="0" w:space="0" w:color="auto"/>
        <w:bottom w:val="none" w:sz="0" w:space="0" w:color="auto"/>
        <w:right w:val="none" w:sz="0" w:space="0" w:color="auto"/>
      </w:divBdr>
      <w:divsChild>
        <w:div w:id="1738478523">
          <w:marLeft w:val="0"/>
          <w:marRight w:val="0"/>
          <w:marTop w:val="0"/>
          <w:marBottom w:val="0"/>
          <w:divBdr>
            <w:top w:val="none" w:sz="0" w:space="0" w:color="auto"/>
            <w:left w:val="none" w:sz="0" w:space="0" w:color="auto"/>
            <w:bottom w:val="none" w:sz="0" w:space="0" w:color="auto"/>
            <w:right w:val="none" w:sz="0" w:space="0" w:color="auto"/>
          </w:divBdr>
          <w:divsChild>
            <w:div w:id="2094010081">
              <w:marLeft w:val="0"/>
              <w:marRight w:val="0"/>
              <w:marTop w:val="0"/>
              <w:marBottom w:val="0"/>
              <w:divBdr>
                <w:top w:val="none" w:sz="0" w:space="0" w:color="auto"/>
                <w:left w:val="none" w:sz="0" w:space="0" w:color="auto"/>
                <w:bottom w:val="none" w:sz="0" w:space="0" w:color="auto"/>
                <w:right w:val="none" w:sz="0" w:space="0" w:color="auto"/>
              </w:divBdr>
              <w:divsChild>
                <w:div w:id="222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849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51473982">
      <w:bodyDiv w:val="1"/>
      <w:marLeft w:val="0"/>
      <w:marRight w:val="0"/>
      <w:marTop w:val="0"/>
      <w:marBottom w:val="0"/>
      <w:divBdr>
        <w:top w:val="none" w:sz="0" w:space="0" w:color="auto"/>
        <w:left w:val="none" w:sz="0" w:space="0" w:color="auto"/>
        <w:bottom w:val="none" w:sz="0" w:space="0" w:color="auto"/>
        <w:right w:val="none" w:sz="0" w:space="0" w:color="auto"/>
      </w:divBdr>
    </w:div>
    <w:div w:id="302659287">
      <w:bodyDiv w:val="1"/>
      <w:marLeft w:val="0"/>
      <w:marRight w:val="0"/>
      <w:marTop w:val="0"/>
      <w:marBottom w:val="0"/>
      <w:divBdr>
        <w:top w:val="none" w:sz="0" w:space="0" w:color="auto"/>
        <w:left w:val="none" w:sz="0" w:space="0" w:color="auto"/>
        <w:bottom w:val="none" w:sz="0" w:space="0" w:color="auto"/>
        <w:right w:val="none" w:sz="0" w:space="0" w:color="auto"/>
      </w:divBdr>
      <w:divsChild>
        <w:div w:id="2125928090">
          <w:marLeft w:val="0"/>
          <w:marRight w:val="0"/>
          <w:marTop w:val="0"/>
          <w:marBottom w:val="0"/>
          <w:divBdr>
            <w:top w:val="none" w:sz="0" w:space="0" w:color="auto"/>
            <w:left w:val="none" w:sz="0" w:space="0" w:color="auto"/>
            <w:bottom w:val="none" w:sz="0" w:space="0" w:color="auto"/>
            <w:right w:val="none" w:sz="0" w:space="0" w:color="auto"/>
          </w:divBdr>
        </w:div>
        <w:div w:id="284426674">
          <w:marLeft w:val="0"/>
          <w:marRight w:val="0"/>
          <w:marTop w:val="0"/>
          <w:marBottom w:val="0"/>
          <w:divBdr>
            <w:top w:val="none" w:sz="0" w:space="0" w:color="auto"/>
            <w:left w:val="none" w:sz="0" w:space="0" w:color="auto"/>
            <w:bottom w:val="none" w:sz="0" w:space="0" w:color="auto"/>
            <w:right w:val="none" w:sz="0" w:space="0" w:color="auto"/>
          </w:divBdr>
        </w:div>
      </w:divsChild>
    </w:div>
    <w:div w:id="322658905">
      <w:bodyDiv w:val="1"/>
      <w:marLeft w:val="0"/>
      <w:marRight w:val="0"/>
      <w:marTop w:val="0"/>
      <w:marBottom w:val="0"/>
      <w:divBdr>
        <w:top w:val="none" w:sz="0" w:space="0" w:color="auto"/>
        <w:left w:val="none" w:sz="0" w:space="0" w:color="auto"/>
        <w:bottom w:val="none" w:sz="0" w:space="0" w:color="auto"/>
        <w:right w:val="none" w:sz="0" w:space="0" w:color="auto"/>
      </w:divBdr>
    </w:div>
    <w:div w:id="437485436">
      <w:bodyDiv w:val="1"/>
      <w:marLeft w:val="0"/>
      <w:marRight w:val="0"/>
      <w:marTop w:val="0"/>
      <w:marBottom w:val="0"/>
      <w:divBdr>
        <w:top w:val="none" w:sz="0" w:space="0" w:color="auto"/>
        <w:left w:val="none" w:sz="0" w:space="0" w:color="auto"/>
        <w:bottom w:val="none" w:sz="0" w:space="0" w:color="auto"/>
        <w:right w:val="none" w:sz="0" w:space="0" w:color="auto"/>
      </w:divBdr>
    </w:div>
    <w:div w:id="444888773">
      <w:bodyDiv w:val="1"/>
      <w:marLeft w:val="0"/>
      <w:marRight w:val="0"/>
      <w:marTop w:val="0"/>
      <w:marBottom w:val="0"/>
      <w:divBdr>
        <w:top w:val="none" w:sz="0" w:space="0" w:color="auto"/>
        <w:left w:val="none" w:sz="0" w:space="0" w:color="auto"/>
        <w:bottom w:val="none" w:sz="0" w:space="0" w:color="auto"/>
        <w:right w:val="none" w:sz="0" w:space="0" w:color="auto"/>
      </w:divBdr>
    </w:div>
    <w:div w:id="45012599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8087610">
      <w:bodyDiv w:val="1"/>
      <w:marLeft w:val="0"/>
      <w:marRight w:val="0"/>
      <w:marTop w:val="0"/>
      <w:marBottom w:val="0"/>
      <w:divBdr>
        <w:top w:val="none" w:sz="0" w:space="0" w:color="auto"/>
        <w:left w:val="none" w:sz="0" w:space="0" w:color="auto"/>
        <w:bottom w:val="none" w:sz="0" w:space="0" w:color="auto"/>
        <w:right w:val="none" w:sz="0" w:space="0" w:color="auto"/>
      </w:divBdr>
    </w:div>
    <w:div w:id="559438039">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80677623">
      <w:bodyDiv w:val="1"/>
      <w:marLeft w:val="0"/>
      <w:marRight w:val="0"/>
      <w:marTop w:val="0"/>
      <w:marBottom w:val="0"/>
      <w:divBdr>
        <w:top w:val="none" w:sz="0" w:space="0" w:color="auto"/>
        <w:left w:val="none" w:sz="0" w:space="0" w:color="auto"/>
        <w:bottom w:val="none" w:sz="0" w:space="0" w:color="auto"/>
        <w:right w:val="none" w:sz="0" w:space="0" w:color="auto"/>
      </w:divBdr>
    </w:div>
    <w:div w:id="580678897">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05328392">
      <w:bodyDiv w:val="1"/>
      <w:marLeft w:val="0"/>
      <w:marRight w:val="0"/>
      <w:marTop w:val="0"/>
      <w:marBottom w:val="0"/>
      <w:divBdr>
        <w:top w:val="none" w:sz="0" w:space="0" w:color="auto"/>
        <w:left w:val="none" w:sz="0" w:space="0" w:color="auto"/>
        <w:bottom w:val="none" w:sz="0" w:space="0" w:color="auto"/>
        <w:right w:val="none" w:sz="0" w:space="0" w:color="auto"/>
      </w:divBdr>
    </w:div>
    <w:div w:id="711341110">
      <w:bodyDiv w:val="1"/>
      <w:marLeft w:val="0"/>
      <w:marRight w:val="0"/>
      <w:marTop w:val="0"/>
      <w:marBottom w:val="0"/>
      <w:divBdr>
        <w:top w:val="none" w:sz="0" w:space="0" w:color="auto"/>
        <w:left w:val="none" w:sz="0" w:space="0" w:color="auto"/>
        <w:bottom w:val="none" w:sz="0" w:space="0" w:color="auto"/>
        <w:right w:val="none" w:sz="0" w:space="0" w:color="auto"/>
      </w:divBdr>
    </w:div>
    <w:div w:id="715811200">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76712308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23489342">
      <w:bodyDiv w:val="1"/>
      <w:marLeft w:val="0"/>
      <w:marRight w:val="0"/>
      <w:marTop w:val="0"/>
      <w:marBottom w:val="0"/>
      <w:divBdr>
        <w:top w:val="none" w:sz="0" w:space="0" w:color="auto"/>
        <w:left w:val="none" w:sz="0" w:space="0" w:color="auto"/>
        <w:bottom w:val="none" w:sz="0" w:space="0" w:color="auto"/>
        <w:right w:val="none" w:sz="0" w:space="0" w:color="auto"/>
      </w:divBdr>
    </w:div>
    <w:div w:id="931670331">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106">
      <w:bodyDiv w:val="1"/>
      <w:marLeft w:val="0"/>
      <w:marRight w:val="0"/>
      <w:marTop w:val="0"/>
      <w:marBottom w:val="0"/>
      <w:divBdr>
        <w:top w:val="none" w:sz="0" w:space="0" w:color="auto"/>
        <w:left w:val="none" w:sz="0" w:space="0" w:color="auto"/>
        <w:bottom w:val="none" w:sz="0" w:space="0" w:color="auto"/>
        <w:right w:val="none" w:sz="0" w:space="0" w:color="auto"/>
      </w:divBdr>
    </w:div>
    <w:div w:id="101144475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0111">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93432278">
      <w:bodyDiv w:val="1"/>
      <w:marLeft w:val="0"/>
      <w:marRight w:val="0"/>
      <w:marTop w:val="0"/>
      <w:marBottom w:val="0"/>
      <w:divBdr>
        <w:top w:val="none" w:sz="0" w:space="0" w:color="auto"/>
        <w:left w:val="none" w:sz="0" w:space="0" w:color="auto"/>
        <w:bottom w:val="none" w:sz="0" w:space="0" w:color="auto"/>
        <w:right w:val="none" w:sz="0" w:space="0" w:color="auto"/>
      </w:divBdr>
    </w:div>
    <w:div w:id="1396585364">
      <w:bodyDiv w:val="1"/>
      <w:marLeft w:val="0"/>
      <w:marRight w:val="0"/>
      <w:marTop w:val="0"/>
      <w:marBottom w:val="0"/>
      <w:divBdr>
        <w:top w:val="none" w:sz="0" w:space="0" w:color="auto"/>
        <w:left w:val="none" w:sz="0" w:space="0" w:color="auto"/>
        <w:bottom w:val="none" w:sz="0" w:space="0" w:color="auto"/>
        <w:right w:val="none" w:sz="0" w:space="0" w:color="auto"/>
      </w:divBdr>
    </w:div>
    <w:div w:id="1427920035">
      <w:bodyDiv w:val="1"/>
      <w:marLeft w:val="0"/>
      <w:marRight w:val="0"/>
      <w:marTop w:val="0"/>
      <w:marBottom w:val="0"/>
      <w:divBdr>
        <w:top w:val="none" w:sz="0" w:space="0" w:color="auto"/>
        <w:left w:val="none" w:sz="0" w:space="0" w:color="auto"/>
        <w:bottom w:val="none" w:sz="0" w:space="0" w:color="auto"/>
        <w:right w:val="none" w:sz="0" w:space="0" w:color="auto"/>
      </w:divBdr>
    </w:div>
    <w:div w:id="1440103769">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68903500">
      <w:bodyDiv w:val="1"/>
      <w:marLeft w:val="0"/>
      <w:marRight w:val="0"/>
      <w:marTop w:val="0"/>
      <w:marBottom w:val="0"/>
      <w:divBdr>
        <w:top w:val="none" w:sz="0" w:space="0" w:color="auto"/>
        <w:left w:val="none" w:sz="0" w:space="0" w:color="auto"/>
        <w:bottom w:val="none" w:sz="0" w:space="0" w:color="auto"/>
        <w:right w:val="none" w:sz="0" w:space="0" w:color="auto"/>
      </w:divBdr>
    </w:div>
    <w:div w:id="1868250430">
      <w:bodyDiv w:val="1"/>
      <w:marLeft w:val="0"/>
      <w:marRight w:val="0"/>
      <w:marTop w:val="0"/>
      <w:marBottom w:val="0"/>
      <w:divBdr>
        <w:top w:val="none" w:sz="0" w:space="0" w:color="auto"/>
        <w:left w:val="none" w:sz="0" w:space="0" w:color="auto"/>
        <w:bottom w:val="none" w:sz="0" w:space="0" w:color="auto"/>
        <w:right w:val="none" w:sz="0" w:space="0" w:color="auto"/>
      </w:divBdr>
    </w:div>
    <w:div w:id="1870336004">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15447539">
      <w:bodyDiv w:val="1"/>
      <w:marLeft w:val="0"/>
      <w:marRight w:val="0"/>
      <w:marTop w:val="0"/>
      <w:marBottom w:val="0"/>
      <w:divBdr>
        <w:top w:val="none" w:sz="0" w:space="0" w:color="auto"/>
        <w:left w:val="none" w:sz="0" w:space="0" w:color="auto"/>
        <w:bottom w:val="none" w:sz="0" w:space="0" w:color="auto"/>
        <w:right w:val="none" w:sz="0" w:space="0" w:color="auto"/>
      </w:divBdr>
    </w:div>
    <w:div w:id="2051148850">
      <w:bodyDiv w:val="1"/>
      <w:marLeft w:val="0"/>
      <w:marRight w:val="0"/>
      <w:marTop w:val="0"/>
      <w:marBottom w:val="0"/>
      <w:divBdr>
        <w:top w:val="none" w:sz="0" w:space="0" w:color="auto"/>
        <w:left w:val="none" w:sz="0" w:space="0" w:color="auto"/>
        <w:bottom w:val="none" w:sz="0" w:space="0" w:color="auto"/>
        <w:right w:val="none" w:sz="0" w:space="0" w:color="auto"/>
      </w:divBdr>
    </w:div>
    <w:div w:id="2052226160">
      <w:bodyDiv w:val="1"/>
      <w:marLeft w:val="0"/>
      <w:marRight w:val="0"/>
      <w:marTop w:val="0"/>
      <w:marBottom w:val="0"/>
      <w:divBdr>
        <w:top w:val="none" w:sz="0" w:space="0" w:color="auto"/>
        <w:left w:val="none" w:sz="0" w:space="0" w:color="auto"/>
        <w:bottom w:val="none" w:sz="0" w:space="0" w:color="auto"/>
        <w:right w:val="none" w:sz="0" w:space="0" w:color="auto"/>
      </w:divBdr>
      <w:divsChild>
        <w:div w:id="791023463">
          <w:marLeft w:val="0"/>
          <w:marRight w:val="0"/>
          <w:marTop w:val="0"/>
          <w:marBottom w:val="0"/>
          <w:divBdr>
            <w:top w:val="none" w:sz="0" w:space="0" w:color="auto"/>
            <w:left w:val="none" w:sz="0" w:space="0" w:color="auto"/>
            <w:bottom w:val="none" w:sz="0" w:space="0" w:color="auto"/>
            <w:right w:val="none" w:sz="0" w:space="0" w:color="auto"/>
          </w:divBdr>
          <w:divsChild>
            <w:div w:id="763108345">
              <w:marLeft w:val="0"/>
              <w:marRight w:val="0"/>
              <w:marTop w:val="0"/>
              <w:marBottom w:val="0"/>
              <w:divBdr>
                <w:top w:val="none" w:sz="0" w:space="0" w:color="auto"/>
                <w:left w:val="none" w:sz="0" w:space="0" w:color="auto"/>
                <w:bottom w:val="none" w:sz="0" w:space="0" w:color="auto"/>
                <w:right w:val="none" w:sz="0" w:space="0" w:color="auto"/>
              </w:divBdr>
              <w:divsChild>
                <w:div w:id="13885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2107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jhuang</cp:lastModifiedBy>
  <cp:revision>2</cp:revision>
  <cp:lastPrinted>2004-04-23T07:06:00Z</cp:lastPrinted>
  <dcterms:created xsi:type="dcterms:W3CDTF">2020-02-20T09:39:00Z</dcterms:created>
  <dcterms:modified xsi:type="dcterms:W3CDTF">2020-02-20T09:39:00Z</dcterms:modified>
</cp:coreProperties>
</file>