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E0" w:rsidRPr="00A745C5" w:rsidRDefault="00B05E5C" w:rsidP="003C2DA6">
      <w:pPr>
        <w:jc w:val="center"/>
        <w:rPr>
          <w:rFonts w:ascii="楷体" w:eastAsia="楷体" w:hAnsi="楷体" w:hint="eastAsia"/>
          <w:color w:val="000000"/>
          <w:kern w:val="0"/>
          <w:sz w:val="52"/>
          <w:szCs w:val="52"/>
        </w:rPr>
      </w:pPr>
      <w:r w:rsidRPr="00A745C5">
        <w:rPr>
          <w:rFonts w:ascii="楷体" w:eastAsia="楷体" w:hAnsi="楷体" w:hint="eastAsia"/>
          <w:color w:val="000000"/>
          <w:kern w:val="0"/>
          <w:sz w:val="52"/>
          <w:szCs w:val="52"/>
        </w:rPr>
        <w:t>代表作品</w:t>
      </w:r>
    </w:p>
    <w:p w:rsidR="00B05E5C" w:rsidRPr="00A745C5" w:rsidRDefault="00B05E5C" w:rsidP="003C2DA6">
      <w:pPr>
        <w:jc w:val="center"/>
        <w:rPr>
          <w:rFonts w:hint="eastAsia"/>
          <w:b/>
          <w:bCs/>
          <w:szCs w:val="21"/>
          <w:shd w:val="pct15" w:color="auto" w:fill="FFFFFF"/>
        </w:rPr>
      </w:pPr>
    </w:p>
    <w:p w:rsidR="00B75F24" w:rsidRPr="00A745C5" w:rsidRDefault="00B75F24" w:rsidP="00B75F24">
      <w:pPr>
        <w:spacing w:line="500" w:lineRule="exact"/>
        <w:jc w:val="center"/>
        <w:rPr>
          <w:rFonts w:hint="eastAsia"/>
          <w:b/>
          <w:bCs/>
          <w:sz w:val="36"/>
          <w:szCs w:val="36"/>
          <w:shd w:val="pct15" w:color="auto" w:fill="FFFFFF"/>
        </w:rPr>
      </w:pPr>
      <w:r w:rsidRPr="00A745C5">
        <w:rPr>
          <w:rFonts w:hint="eastAsia"/>
          <w:b/>
          <w:sz w:val="36"/>
          <w:szCs w:val="36"/>
        </w:rPr>
        <w:t>《识骨巫师》系列</w:t>
      </w:r>
    </w:p>
    <w:p w:rsidR="001C0EE0" w:rsidRPr="00A745C5" w:rsidRDefault="00B05E5C" w:rsidP="00B75F24">
      <w:pPr>
        <w:spacing w:line="500" w:lineRule="exact"/>
        <w:jc w:val="center"/>
        <w:rPr>
          <w:rFonts w:hint="eastAsia"/>
          <w:b/>
          <w:bCs/>
          <w:sz w:val="36"/>
          <w:szCs w:val="36"/>
          <w:shd w:val="pct15" w:color="auto" w:fill="FFFFFF"/>
        </w:rPr>
      </w:pPr>
      <w:r w:rsidRPr="00A745C5">
        <w:rPr>
          <w:b/>
          <w:sz w:val="36"/>
          <w:szCs w:val="36"/>
        </w:rPr>
        <w:t>BONE CHARMER</w:t>
      </w:r>
      <w:r w:rsidRPr="00A745C5">
        <w:rPr>
          <w:rFonts w:hint="eastAsia"/>
          <w:b/>
          <w:sz w:val="36"/>
          <w:szCs w:val="36"/>
        </w:rPr>
        <w:t xml:space="preserve"> Seires</w:t>
      </w:r>
    </w:p>
    <w:p w:rsidR="001C0EE0" w:rsidRPr="00A745C5" w:rsidRDefault="001C0EE0" w:rsidP="001C0EE0">
      <w:pPr>
        <w:jc w:val="left"/>
        <w:rPr>
          <w:rFonts w:hint="eastAsia"/>
          <w:b/>
          <w:bCs/>
          <w:szCs w:val="21"/>
          <w:shd w:val="pct15" w:color="auto" w:fill="FFFFFF"/>
        </w:rPr>
      </w:pPr>
    </w:p>
    <w:p w:rsidR="001C0EE0" w:rsidRPr="00A745C5" w:rsidRDefault="001C0EE0" w:rsidP="001C0EE0">
      <w:pPr>
        <w:rPr>
          <w:b/>
          <w:bCs/>
          <w:szCs w:val="21"/>
        </w:rPr>
      </w:pPr>
    </w:p>
    <w:p w:rsidR="001C0EE0" w:rsidRPr="00A745C5" w:rsidRDefault="001C0EE0" w:rsidP="001C0EE0">
      <w:pPr>
        <w:rPr>
          <w:b/>
          <w:szCs w:val="21"/>
        </w:rPr>
      </w:pPr>
      <w:r w:rsidRPr="00A745C5">
        <w:rPr>
          <w:b/>
          <w:szCs w:val="21"/>
        </w:rPr>
        <w:t>作者简介：</w:t>
      </w:r>
      <w:bookmarkStart w:id="0" w:name="productDetails"/>
      <w:bookmarkEnd w:id="0"/>
    </w:p>
    <w:p w:rsidR="001C0EE0" w:rsidRPr="00A745C5" w:rsidRDefault="001C0EE0" w:rsidP="001C0EE0">
      <w:pPr>
        <w:rPr>
          <w:rFonts w:hint="eastAsia"/>
          <w:szCs w:val="21"/>
        </w:rPr>
      </w:pPr>
    </w:p>
    <w:p w:rsidR="00B75F24" w:rsidRPr="00A745C5" w:rsidRDefault="00B75F24" w:rsidP="001C0EE0">
      <w:pPr>
        <w:rPr>
          <w:szCs w:val="21"/>
        </w:rPr>
      </w:pPr>
      <w:r w:rsidRPr="00A745C5">
        <w:rPr>
          <w:rFonts w:hint="eastAsia"/>
          <w:szCs w:val="21"/>
        </w:rPr>
        <w:t xml:space="preserve">    </w:t>
      </w:r>
      <w:r w:rsidR="000E1F4F" w:rsidRPr="00A745C5">
        <w:rPr>
          <w:rFonts w:hint="eastAsia"/>
          <w:b/>
          <w:szCs w:val="21"/>
        </w:rPr>
        <w:t>布里亚娜·希尔兹（</w:t>
      </w:r>
      <w:r w:rsidR="000E1F4F" w:rsidRPr="00A745C5">
        <w:rPr>
          <w:b/>
          <w:szCs w:val="21"/>
        </w:rPr>
        <w:t>Breeana Shields</w:t>
      </w:r>
      <w:r w:rsidR="000E1F4F" w:rsidRPr="00A745C5">
        <w:rPr>
          <w:rFonts w:hint="eastAsia"/>
          <w:b/>
          <w:szCs w:val="21"/>
        </w:rPr>
        <w:t>）</w:t>
      </w:r>
      <w:r w:rsidR="000E1F4F" w:rsidRPr="00A745C5">
        <w:rPr>
          <w:rFonts w:hint="eastAsia"/>
          <w:szCs w:val="21"/>
        </w:rPr>
        <w:t>是《毒药之吻》（</w:t>
      </w:r>
      <w:r w:rsidR="000E1F4F" w:rsidRPr="00A745C5">
        <w:rPr>
          <w:i/>
          <w:szCs w:val="21"/>
        </w:rPr>
        <w:t>Poison’s Kiss</w:t>
      </w:r>
      <w:r w:rsidR="000E1F4F" w:rsidRPr="00A745C5">
        <w:rPr>
          <w:rFonts w:hint="eastAsia"/>
          <w:szCs w:val="21"/>
        </w:rPr>
        <w:t>）及其续集《毒药的笼子》（</w:t>
      </w:r>
      <w:r w:rsidR="000E1F4F" w:rsidRPr="00A745C5">
        <w:rPr>
          <w:i/>
          <w:szCs w:val="21"/>
        </w:rPr>
        <w:t>Poison’s Cage</w:t>
      </w:r>
      <w:r w:rsidR="000E1F4F" w:rsidRPr="00A745C5">
        <w:rPr>
          <w:rFonts w:hint="eastAsia"/>
          <w:szCs w:val="21"/>
        </w:rPr>
        <w:t>）（兰登书屋）</w:t>
      </w:r>
      <w:r w:rsidR="007D2C1B" w:rsidRPr="00A745C5">
        <w:rPr>
          <w:rFonts w:hint="eastAsia"/>
          <w:szCs w:val="21"/>
        </w:rPr>
        <w:t>的作者。她毕业于杨百翰大学（</w:t>
      </w:r>
      <w:r w:rsidR="007D2C1B" w:rsidRPr="00A745C5">
        <w:rPr>
          <w:szCs w:val="21"/>
        </w:rPr>
        <w:t>Brigham Young University</w:t>
      </w:r>
      <w:r w:rsidR="007D2C1B" w:rsidRPr="00A745C5">
        <w:rPr>
          <w:rFonts w:hint="eastAsia"/>
          <w:szCs w:val="21"/>
        </w:rPr>
        <w:t>），获得英语学士学位。她在不读书写作时，喜欢旅行与美食——尤其是意大利面和巧克力。她目前与丈夫和三个孩子，以及一只被宠坏的迷你贵宾犬生活在一起。</w:t>
      </w:r>
    </w:p>
    <w:p w:rsidR="000E1F4F" w:rsidRPr="00A745C5" w:rsidRDefault="000E1F4F" w:rsidP="001C0EE0">
      <w:pPr>
        <w:jc w:val="left"/>
        <w:rPr>
          <w:rFonts w:hint="eastAsia"/>
          <w:b/>
          <w:bCs/>
          <w:szCs w:val="21"/>
          <w:shd w:val="pct15" w:color="auto" w:fill="FFFFFF"/>
        </w:rPr>
      </w:pPr>
    </w:p>
    <w:p w:rsidR="003C2DA6" w:rsidRPr="00A745C5" w:rsidRDefault="00C212AF" w:rsidP="001C0EE0">
      <w:pPr>
        <w:jc w:val="left"/>
        <w:rPr>
          <w:rFonts w:hint="eastAsia"/>
          <w:b/>
          <w:bCs/>
          <w:szCs w:val="21"/>
          <w:shd w:val="pct15" w:color="auto" w:fill="FFFFFF"/>
        </w:rPr>
      </w:pPr>
      <w:r>
        <w:rPr>
          <w:b/>
          <w:bCs/>
          <w:noProof/>
          <w:szCs w:val="21"/>
        </w:rPr>
        <w:drawing>
          <wp:anchor distT="0" distB="0" distL="114300" distR="114300" simplePos="0" relativeHeight="251657216" behindDoc="0" locked="0" layoutInCell="1" allowOverlap="1">
            <wp:simplePos x="0" y="0"/>
            <wp:positionH relativeFrom="column">
              <wp:posOffset>3999865</wp:posOffset>
            </wp:positionH>
            <wp:positionV relativeFrom="paragraph">
              <wp:posOffset>147320</wp:posOffset>
            </wp:positionV>
            <wp:extent cx="1409065" cy="2124075"/>
            <wp:effectExtent l="19050" t="0" r="635" b="0"/>
            <wp:wrapSquare wrapText="bothSides"/>
            <wp:docPr id="267" name="图片 267" descr="QQ截图2018121015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1210151342"/>
                    <pic:cNvPicPr>
                      <a:picLocks noChangeAspect="1" noChangeArrowheads="1"/>
                    </pic:cNvPicPr>
                  </pic:nvPicPr>
                  <pic:blipFill>
                    <a:blip r:embed="rId7"/>
                    <a:srcRect/>
                    <a:stretch>
                      <a:fillRect/>
                    </a:stretch>
                  </pic:blipFill>
                  <pic:spPr bwMode="auto">
                    <a:xfrm>
                      <a:off x="0" y="0"/>
                      <a:ext cx="1409065" cy="2124075"/>
                    </a:xfrm>
                    <a:prstGeom prst="rect">
                      <a:avLst/>
                    </a:prstGeom>
                    <a:noFill/>
                    <a:ln w="9525">
                      <a:noFill/>
                      <a:miter lim="800000"/>
                      <a:headEnd/>
                      <a:tailEnd/>
                    </a:ln>
                  </pic:spPr>
                </pic:pic>
              </a:graphicData>
            </a:graphic>
          </wp:anchor>
        </w:drawing>
      </w:r>
    </w:p>
    <w:p w:rsidR="003C2DA6" w:rsidRPr="00A745C5" w:rsidRDefault="003C2DA6" w:rsidP="003C2DA6">
      <w:pPr>
        <w:rPr>
          <w:rFonts w:hint="eastAsia"/>
          <w:b/>
          <w:szCs w:val="21"/>
        </w:rPr>
      </w:pPr>
      <w:r w:rsidRPr="00A745C5">
        <w:rPr>
          <w:rFonts w:hint="eastAsia"/>
          <w:b/>
          <w:szCs w:val="21"/>
        </w:rPr>
        <w:t>中文书名：《</w:t>
      </w:r>
      <w:r w:rsidR="00A47C83" w:rsidRPr="00A745C5">
        <w:rPr>
          <w:rFonts w:hint="eastAsia"/>
          <w:b/>
          <w:szCs w:val="21"/>
        </w:rPr>
        <w:t>识骨巫师</w:t>
      </w:r>
      <w:r w:rsidRPr="00A745C5">
        <w:rPr>
          <w:rFonts w:hint="eastAsia"/>
          <w:b/>
          <w:szCs w:val="21"/>
        </w:rPr>
        <w:t>》</w:t>
      </w:r>
    </w:p>
    <w:p w:rsidR="003C2DA6" w:rsidRPr="00A745C5" w:rsidRDefault="003C2DA6" w:rsidP="003C2DA6">
      <w:pPr>
        <w:rPr>
          <w:rFonts w:hint="eastAsia"/>
          <w:b/>
          <w:szCs w:val="21"/>
        </w:rPr>
      </w:pPr>
      <w:r w:rsidRPr="00A745C5">
        <w:rPr>
          <w:rFonts w:hint="eastAsia"/>
          <w:b/>
          <w:szCs w:val="21"/>
        </w:rPr>
        <w:t>英文书名：</w:t>
      </w:r>
      <w:r w:rsidR="00A47C83" w:rsidRPr="00A745C5">
        <w:rPr>
          <w:b/>
          <w:szCs w:val="21"/>
        </w:rPr>
        <w:t>BONE CHARMER</w:t>
      </w:r>
      <w:r w:rsidR="001C0EE0" w:rsidRPr="00A745C5">
        <w:rPr>
          <w:rFonts w:hint="eastAsia"/>
          <w:b/>
          <w:szCs w:val="21"/>
        </w:rPr>
        <w:t xml:space="preserve"> </w:t>
      </w:r>
      <w:r w:rsidR="001C0EE0" w:rsidRPr="00A745C5">
        <w:rPr>
          <w:b/>
          <w:szCs w:val="21"/>
        </w:rPr>
        <w:t xml:space="preserve">(Bone Charmer Book </w:t>
      </w:r>
      <w:r w:rsidR="001C0EE0" w:rsidRPr="00A745C5">
        <w:rPr>
          <w:rFonts w:hint="eastAsia"/>
          <w:b/>
          <w:szCs w:val="21"/>
        </w:rPr>
        <w:t>1</w:t>
      </w:r>
      <w:r w:rsidR="001C0EE0" w:rsidRPr="00A745C5">
        <w:rPr>
          <w:b/>
          <w:szCs w:val="21"/>
        </w:rPr>
        <w:t>)</w:t>
      </w:r>
    </w:p>
    <w:p w:rsidR="003C2DA6" w:rsidRPr="00A745C5" w:rsidRDefault="003C2DA6" w:rsidP="003C2DA6">
      <w:pPr>
        <w:rPr>
          <w:rFonts w:hint="eastAsia"/>
          <w:b/>
          <w:szCs w:val="21"/>
        </w:rPr>
      </w:pPr>
      <w:r w:rsidRPr="00A745C5">
        <w:rPr>
          <w:rFonts w:hint="eastAsia"/>
          <w:b/>
          <w:szCs w:val="21"/>
        </w:rPr>
        <w:t>作</w:t>
      </w:r>
      <w:r w:rsidRPr="00A745C5">
        <w:rPr>
          <w:rFonts w:hint="eastAsia"/>
          <w:b/>
          <w:szCs w:val="21"/>
        </w:rPr>
        <w:t xml:space="preserve">    </w:t>
      </w:r>
      <w:r w:rsidRPr="00A745C5">
        <w:rPr>
          <w:rFonts w:hint="eastAsia"/>
          <w:b/>
          <w:szCs w:val="21"/>
        </w:rPr>
        <w:t>者：</w:t>
      </w:r>
      <w:r w:rsidR="00A47C83" w:rsidRPr="00A745C5">
        <w:rPr>
          <w:b/>
          <w:szCs w:val="21"/>
        </w:rPr>
        <w:t>Breeana Shields</w:t>
      </w:r>
    </w:p>
    <w:p w:rsidR="003C2DA6" w:rsidRPr="00A745C5" w:rsidRDefault="003C2DA6" w:rsidP="003C2DA6">
      <w:pPr>
        <w:rPr>
          <w:rFonts w:hint="eastAsia"/>
          <w:b/>
          <w:szCs w:val="21"/>
        </w:rPr>
      </w:pPr>
      <w:r w:rsidRPr="00A745C5">
        <w:rPr>
          <w:rFonts w:hint="eastAsia"/>
          <w:b/>
          <w:szCs w:val="21"/>
        </w:rPr>
        <w:t>出</w:t>
      </w:r>
      <w:r w:rsidRPr="00A745C5">
        <w:rPr>
          <w:b/>
          <w:szCs w:val="21"/>
        </w:rPr>
        <w:t xml:space="preserve"> </w:t>
      </w:r>
      <w:r w:rsidRPr="00A745C5">
        <w:rPr>
          <w:rFonts w:hint="eastAsia"/>
          <w:b/>
          <w:szCs w:val="21"/>
        </w:rPr>
        <w:t>版</w:t>
      </w:r>
      <w:r w:rsidRPr="00A745C5">
        <w:rPr>
          <w:b/>
          <w:szCs w:val="21"/>
        </w:rPr>
        <w:t xml:space="preserve"> </w:t>
      </w:r>
      <w:r w:rsidRPr="00A745C5">
        <w:rPr>
          <w:rFonts w:hint="eastAsia"/>
          <w:b/>
          <w:szCs w:val="21"/>
        </w:rPr>
        <w:t>社：</w:t>
      </w:r>
      <w:r w:rsidR="00A47C83" w:rsidRPr="00A745C5">
        <w:rPr>
          <w:rFonts w:hint="eastAsia"/>
          <w:b/>
          <w:szCs w:val="21"/>
        </w:rPr>
        <w:t>St. Martin</w:t>
      </w:r>
    </w:p>
    <w:p w:rsidR="003C2DA6" w:rsidRPr="00A745C5" w:rsidRDefault="003C2DA6" w:rsidP="003C2DA6">
      <w:pPr>
        <w:rPr>
          <w:rFonts w:hint="eastAsia"/>
          <w:b/>
          <w:szCs w:val="21"/>
        </w:rPr>
      </w:pPr>
      <w:r w:rsidRPr="00A745C5">
        <w:rPr>
          <w:rFonts w:hint="eastAsia"/>
          <w:b/>
          <w:szCs w:val="21"/>
        </w:rPr>
        <w:t>代理公司：</w:t>
      </w:r>
      <w:r w:rsidR="00274BF1" w:rsidRPr="00A745C5">
        <w:rPr>
          <w:rFonts w:hint="eastAsia"/>
          <w:b/>
          <w:szCs w:val="21"/>
        </w:rPr>
        <w:t>ANA/</w:t>
      </w:r>
      <w:r w:rsidR="00833658" w:rsidRPr="00A745C5">
        <w:rPr>
          <w:rFonts w:hint="eastAsia"/>
          <w:b/>
          <w:szCs w:val="21"/>
        </w:rPr>
        <w:t>Cindy Zhang</w:t>
      </w:r>
    </w:p>
    <w:p w:rsidR="003C2DA6" w:rsidRPr="00A745C5" w:rsidRDefault="003C2DA6" w:rsidP="003C2DA6">
      <w:pPr>
        <w:rPr>
          <w:rFonts w:hint="eastAsia"/>
          <w:b/>
          <w:szCs w:val="21"/>
        </w:rPr>
      </w:pPr>
      <w:r w:rsidRPr="00A745C5">
        <w:rPr>
          <w:rFonts w:hint="eastAsia"/>
          <w:b/>
          <w:szCs w:val="21"/>
        </w:rPr>
        <w:t>页</w:t>
      </w:r>
      <w:r w:rsidRPr="00A745C5">
        <w:rPr>
          <w:rFonts w:hint="eastAsia"/>
          <w:b/>
          <w:szCs w:val="21"/>
        </w:rPr>
        <w:t xml:space="preserve">    </w:t>
      </w:r>
      <w:r w:rsidRPr="00A745C5">
        <w:rPr>
          <w:rFonts w:hint="eastAsia"/>
          <w:b/>
          <w:szCs w:val="21"/>
        </w:rPr>
        <w:t>数：</w:t>
      </w:r>
      <w:r w:rsidR="00A47C83" w:rsidRPr="00A745C5">
        <w:rPr>
          <w:rFonts w:hint="eastAsia"/>
          <w:b/>
          <w:szCs w:val="21"/>
        </w:rPr>
        <w:t>204</w:t>
      </w:r>
      <w:r w:rsidRPr="00A745C5">
        <w:rPr>
          <w:rFonts w:hint="eastAsia"/>
          <w:b/>
          <w:szCs w:val="21"/>
        </w:rPr>
        <w:t>页</w:t>
      </w:r>
    </w:p>
    <w:p w:rsidR="003C2DA6" w:rsidRPr="00A745C5" w:rsidRDefault="003C2DA6" w:rsidP="003C2DA6">
      <w:pPr>
        <w:rPr>
          <w:rFonts w:hint="eastAsia"/>
          <w:b/>
          <w:szCs w:val="21"/>
        </w:rPr>
      </w:pPr>
      <w:r w:rsidRPr="00A745C5">
        <w:rPr>
          <w:rFonts w:hint="eastAsia"/>
          <w:b/>
          <w:szCs w:val="21"/>
        </w:rPr>
        <w:t>出版时间：</w:t>
      </w:r>
      <w:r w:rsidR="00A47C83" w:rsidRPr="00A745C5">
        <w:rPr>
          <w:rFonts w:hint="eastAsia"/>
          <w:b/>
          <w:szCs w:val="21"/>
        </w:rPr>
        <w:t>2019</w:t>
      </w:r>
      <w:r w:rsidRPr="00A745C5">
        <w:rPr>
          <w:rFonts w:hint="eastAsia"/>
          <w:b/>
          <w:szCs w:val="21"/>
        </w:rPr>
        <w:t>年</w:t>
      </w:r>
      <w:r w:rsidR="00A47C83" w:rsidRPr="00A745C5">
        <w:rPr>
          <w:rFonts w:hint="eastAsia"/>
          <w:b/>
          <w:szCs w:val="21"/>
        </w:rPr>
        <w:t>5</w:t>
      </w:r>
      <w:r w:rsidRPr="00A745C5">
        <w:rPr>
          <w:rFonts w:hint="eastAsia"/>
          <w:b/>
          <w:szCs w:val="21"/>
        </w:rPr>
        <w:t>月</w:t>
      </w:r>
    </w:p>
    <w:p w:rsidR="003C2DA6" w:rsidRPr="00A745C5" w:rsidRDefault="003C2DA6" w:rsidP="003C2DA6">
      <w:pPr>
        <w:rPr>
          <w:rFonts w:hint="eastAsia"/>
          <w:b/>
          <w:szCs w:val="21"/>
        </w:rPr>
      </w:pPr>
      <w:r w:rsidRPr="00A745C5">
        <w:rPr>
          <w:rFonts w:hint="eastAsia"/>
          <w:b/>
          <w:szCs w:val="21"/>
        </w:rPr>
        <w:t>代理地区：中国大陆、台湾</w:t>
      </w:r>
    </w:p>
    <w:p w:rsidR="003C2DA6" w:rsidRPr="00A745C5" w:rsidRDefault="003C2DA6" w:rsidP="003C2DA6">
      <w:pPr>
        <w:rPr>
          <w:rFonts w:hint="eastAsia"/>
          <w:b/>
          <w:szCs w:val="21"/>
        </w:rPr>
      </w:pPr>
      <w:r w:rsidRPr="00A745C5">
        <w:rPr>
          <w:rFonts w:hint="eastAsia"/>
          <w:b/>
          <w:szCs w:val="21"/>
        </w:rPr>
        <w:t>审读资料：电子稿</w:t>
      </w:r>
    </w:p>
    <w:p w:rsidR="003C2DA6" w:rsidRPr="00A745C5" w:rsidRDefault="003C2DA6" w:rsidP="003C2DA6">
      <w:pPr>
        <w:rPr>
          <w:rFonts w:hint="eastAsia"/>
          <w:b/>
          <w:szCs w:val="21"/>
        </w:rPr>
      </w:pPr>
      <w:r w:rsidRPr="00A745C5">
        <w:rPr>
          <w:rFonts w:hint="eastAsia"/>
          <w:b/>
          <w:szCs w:val="21"/>
        </w:rPr>
        <w:t>类</w:t>
      </w:r>
      <w:r w:rsidRPr="00A745C5">
        <w:rPr>
          <w:rFonts w:hint="eastAsia"/>
          <w:b/>
          <w:szCs w:val="21"/>
        </w:rPr>
        <w:t xml:space="preserve">  </w:t>
      </w:r>
      <w:r w:rsidRPr="00A745C5">
        <w:rPr>
          <w:b/>
          <w:szCs w:val="21"/>
        </w:rPr>
        <w:t xml:space="preserve"> </w:t>
      </w:r>
      <w:r w:rsidRPr="00A745C5">
        <w:rPr>
          <w:rFonts w:hint="eastAsia"/>
          <w:b/>
          <w:szCs w:val="21"/>
        </w:rPr>
        <w:t xml:space="preserve"> </w:t>
      </w:r>
      <w:r w:rsidRPr="00A745C5">
        <w:rPr>
          <w:rFonts w:hint="eastAsia"/>
          <w:b/>
          <w:szCs w:val="21"/>
        </w:rPr>
        <w:t>型：</w:t>
      </w:r>
      <w:r w:rsidR="00A47C83" w:rsidRPr="00A745C5">
        <w:rPr>
          <w:rFonts w:hint="eastAsia"/>
          <w:b/>
          <w:szCs w:val="21"/>
        </w:rPr>
        <w:t>14</w:t>
      </w:r>
      <w:r w:rsidR="00A47C83" w:rsidRPr="00A745C5">
        <w:rPr>
          <w:rFonts w:hint="eastAsia"/>
          <w:b/>
          <w:szCs w:val="21"/>
        </w:rPr>
        <w:t>岁以上青少年文学</w:t>
      </w:r>
    </w:p>
    <w:p w:rsidR="003C2DA6" w:rsidRPr="00A745C5" w:rsidRDefault="003C2DA6" w:rsidP="003C2DA6">
      <w:pPr>
        <w:rPr>
          <w:rFonts w:hint="eastAsia"/>
          <w:b/>
          <w:szCs w:val="21"/>
        </w:rPr>
      </w:pPr>
    </w:p>
    <w:p w:rsidR="003C2DA6" w:rsidRPr="00A745C5" w:rsidRDefault="003C2DA6" w:rsidP="003C2DA6">
      <w:pPr>
        <w:rPr>
          <w:rFonts w:hint="eastAsia"/>
          <w:b/>
          <w:bCs/>
          <w:szCs w:val="21"/>
        </w:rPr>
      </w:pPr>
      <w:r w:rsidRPr="00A745C5">
        <w:rPr>
          <w:rFonts w:hint="eastAsia"/>
          <w:b/>
          <w:bCs/>
          <w:szCs w:val="21"/>
        </w:rPr>
        <w:t>内容简介：</w:t>
      </w:r>
    </w:p>
    <w:p w:rsidR="003C2DA6" w:rsidRPr="00A745C5" w:rsidRDefault="003C2DA6" w:rsidP="00A47C83">
      <w:pPr>
        <w:rPr>
          <w:rFonts w:hint="eastAsia"/>
          <w:b/>
          <w:bCs/>
          <w:szCs w:val="21"/>
        </w:rPr>
      </w:pPr>
    </w:p>
    <w:p w:rsidR="007D2C1B" w:rsidRPr="00A745C5" w:rsidRDefault="007D2C1B" w:rsidP="00A47C83">
      <w:pPr>
        <w:rPr>
          <w:b/>
          <w:bCs/>
          <w:szCs w:val="21"/>
        </w:rPr>
      </w:pPr>
      <w:r w:rsidRPr="00A745C5">
        <w:rPr>
          <w:rFonts w:hint="eastAsia"/>
          <w:b/>
          <w:bCs/>
          <w:szCs w:val="21"/>
        </w:rPr>
        <w:t xml:space="preserve">    </w:t>
      </w:r>
      <w:r w:rsidRPr="00A745C5">
        <w:rPr>
          <w:rFonts w:hint="eastAsia"/>
          <w:b/>
          <w:bCs/>
          <w:szCs w:val="21"/>
        </w:rPr>
        <w:t>这部青春小说在每一个交替的章节都展示了萨斯基亚（</w:t>
      </w:r>
      <w:r w:rsidRPr="00A745C5">
        <w:rPr>
          <w:b/>
          <w:szCs w:val="21"/>
        </w:rPr>
        <w:t>Saskia</w:t>
      </w:r>
      <w:r w:rsidRPr="00A745C5">
        <w:rPr>
          <w:rFonts w:hint="eastAsia"/>
          <w:b/>
          <w:bCs/>
          <w:szCs w:val="21"/>
        </w:rPr>
        <w:t>）的一个潜在的未来，它让人想到《双面情人》（</w:t>
      </w:r>
      <w:r w:rsidRPr="00A745C5">
        <w:rPr>
          <w:b/>
          <w:i/>
          <w:szCs w:val="21"/>
        </w:rPr>
        <w:t>Sliding Doors</w:t>
      </w:r>
      <w:r w:rsidRPr="00A745C5">
        <w:rPr>
          <w:rFonts w:hint="eastAsia"/>
          <w:b/>
          <w:bCs/>
          <w:szCs w:val="21"/>
        </w:rPr>
        <w:t>），只不过，这个故事的不同之处在于它发生在一个丰富而独特的幻想世界。</w:t>
      </w:r>
    </w:p>
    <w:p w:rsidR="007D2C1B" w:rsidRPr="00A745C5" w:rsidRDefault="007D2C1B" w:rsidP="00A47C83">
      <w:pPr>
        <w:rPr>
          <w:rFonts w:hint="eastAsia"/>
          <w:b/>
          <w:bCs/>
          <w:szCs w:val="21"/>
        </w:rPr>
      </w:pPr>
    </w:p>
    <w:p w:rsidR="007D2C1B" w:rsidRPr="00A745C5" w:rsidRDefault="007D2C1B" w:rsidP="00A47C83">
      <w:pPr>
        <w:rPr>
          <w:b/>
          <w:bCs/>
          <w:szCs w:val="21"/>
        </w:rPr>
      </w:pPr>
      <w:r w:rsidRPr="00A745C5">
        <w:rPr>
          <w:rFonts w:hint="eastAsia"/>
          <w:b/>
          <w:bCs/>
          <w:szCs w:val="21"/>
        </w:rPr>
        <w:t xml:space="preserve">    </w:t>
      </w:r>
      <w:r w:rsidRPr="00A745C5">
        <w:rPr>
          <w:rFonts w:hint="eastAsia"/>
          <w:szCs w:val="21"/>
        </w:rPr>
        <w:t>在萨斯基亚的世界里，骨头是一切力量的源泉。它们预示未来，揭示过去，暴露现在的秘密。每个村庄都有一个指定的先知，他为村里的人解读骨头。在萨斯基亚生活的米德伍德村，识骨巫师便是萨斯基亚的母亲。</w:t>
      </w:r>
    </w:p>
    <w:p w:rsidR="009F42EF" w:rsidRPr="00A745C5" w:rsidRDefault="009F42EF" w:rsidP="00A47C83">
      <w:pPr>
        <w:rPr>
          <w:rFonts w:hint="eastAsia"/>
          <w:szCs w:val="21"/>
        </w:rPr>
      </w:pPr>
    </w:p>
    <w:p w:rsidR="007D2C1B" w:rsidRPr="00A745C5" w:rsidRDefault="007D2C1B" w:rsidP="00A47C83">
      <w:pPr>
        <w:rPr>
          <w:szCs w:val="21"/>
        </w:rPr>
      </w:pPr>
      <w:r w:rsidRPr="00A745C5">
        <w:rPr>
          <w:rFonts w:hint="eastAsia"/>
          <w:szCs w:val="21"/>
        </w:rPr>
        <w:t xml:space="preserve">    </w:t>
      </w:r>
      <w:r w:rsidR="009F42EF" w:rsidRPr="00A745C5">
        <w:rPr>
          <w:rFonts w:hint="eastAsia"/>
          <w:szCs w:val="21"/>
        </w:rPr>
        <w:t>在某天解读骨头的时候——这是一次特别的解读，它会决定所有十七岁少年们的学徒生涯——萨斯基亚的恐惧变成了现实。她接到的任务便是像她的母亲那样，接受训练，成为一</w:t>
      </w:r>
      <w:r w:rsidR="009F42EF" w:rsidRPr="00A745C5">
        <w:rPr>
          <w:rFonts w:hint="eastAsia"/>
          <w:szCs w:val="21"/>
        </w:rPr>
        <w:lastRenderedPageBreak/>
        <w:t>个识骨巫师，更糟糕的是，一个相亲解读把她和布拉姆（</w:t>
      </w:r>
      <w:r w:rsidR="009F42EF" w:rsidRPr="00A745C5">
        <w:rPr>
          <w:rFonts w:hint="eastAsia"/>
          <w:szCs w:val="21"/>
        </w:rPr>
        <w:t>Bram</w:t>
      </w:r>
      <w:r w:rsidR="009F42EF" w:rsidRPr="00A745C5">
        <w:rPr>
          <w:rFonts w:hint="eastAsia"/>
          <w:szCs w:val="21"/>
        </w:rPr>
        <w:t>）配到了一起，他是一个有暴力倾向，身上纹着纹身的男孩。</w:t>
      </w:r>
    </w:p>
    <w:p w:rsidR="007D2C1B" w:rsidRPr="00A745C5" w:rsidRDefault="007D2C1B" w:rsidP="00A47C83">
      <w:pPr>
        <w:rPr>
          <w:rFonts w:hint="eastAsia"/>
          <w:szCs w:val="21"/>
        </w:rPr>
      </w:pPr>
    </w:p>
    <w:p w:rsidR="009F42EF" w:rsidRPr="00A745C5" w:rsidRDefault="009F42EF" w:rsidP="00A47C83">
      <w:pPr>
        <w:rPr>
          <w:szCs w:val="21"/>
        </w:rPr>
      </w:pPr>
      <w:r w:rsidRPr="00A745C5">
        <w:rPr>
          <w:rFonts w:hint="eastAsia"/>
          <w:szCs w:val="21"/>
        </w:rPr>
        <w:t xml:space="preserve">    </w:t>
      </w:r>
      <w:r w:rsidR="00BF568F" w:rsidRPr="00A745C5">
        <w:rPr>
          <w:rFonts w:hint="eastAsia"/>
          <w:szCs w:val="21"/>
        </w:rPr>
        <w:t>萨斯基亚知道她的母亲为她看到了很多未来，却为她选择了一条她知道萨斯基亚最不想走的路。他们的争论，会导致其中一块骨头断掉。骨头断掉总会带来厄运，但是这一串特殊的骨头曾被注入了额外的魔法，因此它的断裂</w:t>
      </w:r>
      <w:r w:rsidR="00A745C5" w:rsidRPr="00A745C5">
        <w:rPr>
          <w:rFonts w:hint="eastAsia"/>
          <w:szCs w:val="21"/>
        </w:rPr>
        <w:t>会带来毁灭性的后果，萨斯基亚的未来也已经分裂，现在她将同时经历两个可能的未来。萨斯基亚的生命在这两边都有危险，但只有一个未来可以生存。</w:t>
      </w:r>
    </w:p>
    <w:p w:rsidR="009F42EF" w:rsidRPr="00A745C5" w:rsidRDefault="009F42EF" w:rsidP="00A47C83">
      <w:pPr>
        <w:rPr>
          <w:rFonts w:hint="eastAsia"/>
          <w:b/>
          <w:bCs/>
          <w:szCs w:val="21"/>
        </w:rPr>
      </w:pPr>
    </w:p>
    <w:p w:rsidR="00983D83" w:rsidRPr="00A745C5" w:rsidRDefault="00983D83" w:rsidP="00A47C83">
      <w:pPr>
        <w:rPr>
          <w:rFonts w:hint="eastAsia"/>
          <w:b/>
          <w:bCs/>
          <w:szCs w:val="21"/>
        </w:rPr>
      </w:pPr>
      <w:r w:rsidRPr="00A745C5">
        <w:rPr>
          <w:rFonts w:hint="eastAsia"/>
          <w:b/>
          <w:bCs/>
          <w:szCs w:val="21"/>
        </w:rPr>
        <w:t>媒体评价：</w:t>
      </w:r>
    </w:p>
    <w:p w:rsidR="00983D83" w:rsidRPr="00A745C5" w:rsidRDefault="00983D83" w:rsidP="00983D83">
      <w:pPr>
        <w:rPr>
          <w:rFonts w:hint="eastAsia"/>
          <w:bCs/>
          <w:szCs w:val="21"/>
        </w:rPr>
      </w:pPr>
    </w:p>
    <w:p w:rsidR="009F42EF" w:rsidRPr="00A745C5" w:rsidRDefault="009F42EF" w:rsidP="009F42EF">
      <w:pPr>
        <w:ind w:firstLine="420"/>
        <w:rPr>
          <w:rFonts w:hint="eastAsia"/>
          <w:bCs/>
          <w:szCs w:val="21"/>
        </w:rPr>
      </w:pPr>
      <w:r w:rsidRPr="00A745C5">
        <w:rPr>
          <w:rFonts w:hint="eastAsia"/>
          <w:bCs/>
          <w:szCs w:val="21"/>
        </w:rPr>
        <w:t>“本书是对命运与自由意志的一次探索。经典奇幻小说的读者们喜欢的独特魔法和复杂情节都能在这部小说里找到，作者创作的续作也同样令人期待。”</w:t>
      </w:r>
    </w:p>
    <w:p w:rsidR="00983D83" w:rsidRPr="00A745C5" w:rsidRDefault="00983D83" w:rsidP="00983D83">
      <w:pPr>
        <w:pStyle w:val="Body"/>
        <w:jc w:val="right"/>
        <w:rPr>
          <w:color w:val="000000"/>
          <w:sz w:val="21"/>
          <w:szCs w:val="21"/>
          <w:shd w:val="clear" w:color="auto" w:fill="FFFFFF"/>
        </w:rPr>
      </w:pPr>
      <w:r w:rsidRPr="00A745C5">
        <w:rPr>
          <w:rFonts w:hint="eastAsia"/>
          <w:color w:val="000000"/>
          <w:sz w:val="21"/>
          <w:szCs w:val="21"/>
          <w:shd w:val="clear" w:color="auto" w:fill="FFFFFF"/>
          <w:lang w:eastAsia="zh-CN"/>
        </w:rPr>
        <w:t>----</w:t>
      </w:r>
      <w:r w:rsidR="007D2C1B" w:rsidRPr="00A745C5">
        <w:rPr>
          <w:rFonts w:hint="eastAsia"/>
          <w:color w:val="000000"/>
          <w:sz w:val="21"/>
          <w:szCs w:val="21"/>
          <w:shd w:val="clear" w:color="auto" w:fill="FFFFFF"/>
          <w:lang w:eastAsia="zh-CN"/>
        </w:rPr>
        <w:t>《书目杂志》（</w:t>
      </w:r>
      <w:r w:rsidR="007D2C1B" w:rsidRPr="00A745C5">
        <w:rPr>
          <w:i/>
          <w:color w:val="000000"/>
          <w:sz w:val="21"/>
          <w:szCs w:val="21"/>
          <w:shd w:val="clear" w:color="auto" w:fill="FFFFFF"/>
        </w:rPr>
        <w:t>Booklist</w:t>
      </w:r>
      <w:r w:rsidR="007D2C1B" w:rsidRPr="00A745C5">
        <w:rPr>
          <w:rFonts w:hint="eastAsia"/>
          <w:color w:val="000000"/>
          <w:sz w:val="21"/>
          <w:szCs w:val="21"/>
          <w:shd w:val="clear" w:color="auto" w:fill="FFFFFF"/>
          <w:lang w:eastAsia="zh-CN"/>
        </w:rPr>
        <w:t>）</w:t>
      </w:r>
    </w:p>
    <w:p w:rsidR="00983D83" w:rsidRPr="00A745C5" w:rsidRDefault="00983D83" w:rsidP="00983D83">
      <w:pPr>
        <w:pStyle w:val="Body"/>
        <w:rPr>
          <w:rFonts w:hint="eastAsia"/>
          <w:color w:val="000000"/>
          <w:sz w:val="21"/>
          <w:szCs w:val="21"/>
          <w:shd w:val="clear" w:color="auto" w:fill="FFFFFF"/>
          <w:lang w:eastAsia="zh-CN"/>
        </w:rPr>
      </w:pPr>
    </w:p>
    <w:p w:rsidR="00A745C5" w:rsidRPr="00A745C5" w:rsidRDefault="00A745C5" w:rsidP="00983D83">
      <w:pPr>
        <w:pStyle w:val="Body"/>
        <w:rPr>
          <w:rFonts w:hint="eastAsia"/>
          <w:color w:val="000000"/>
          <w:sz w:val="21"/>
          <w:szCs w:val="21"/>
          <w:shd w:val="clear" w:color="auto" w:fill="FFFFFF"/>
          <w:lang w:eastAsia="zh-CN"/>
        </w:rPr>
      </w:pPr>
      <w:r w:rsidRPr="00A745C5">
        <w:rPr>
          <w:rFonts w:hint="eastAsia"/>
          <w:color w:val="000000"/>
          <w:sz w:val="21"/>
          <w:szCs w:val="21"/>
          <w:shd w:val="clear" w:color="auto" w:fill="FFFFFF"/>
          <w:lang w:eastAsia="zh-CN"/>
        </w:rPr>
        <w:t xml:space="preserve">    </w:t>
      </w:r>
      <w:r w:rsidRPr="00A745C5">
        <w:rPr>
          <w:rFonts w:hint="eastAsia"/>
          <w:color w:val="000000"/>
          <w:sz w:val="21"/>
          <w:szCs w:val="21"/>
          <w:shd w:val="clear" w:color="auto" w:fill="FFFFFF"/>
          <w:lang w:eastAsia="zh-CN"/>
        </w:rPr>
        <w:t>“</w:t>
      </w:r>
      <w:r w:rsidRPr="00A745C5">
        <w:rPr>
          <w:rFonts w:hint="eastAsia"/>
          <w:sz w:val="21"/>
          <w:szCs w:val="21"/>
          <w:lang w:eastAsia="zh-CN"/>
        </w:rPr>
        <w:t>希尔兹</w:t>
      </w:r>
      <w:r w:rsidR="0022104D">
        <w:rPr>
          <w:rFonts w:hint="eastAsia"/>
          <w:sz w:val="21"/>
          <w:szCs w:val="21"/>
          <w:lang w:eastAsia="zh-CN"/>
        </w:rPr>
        <w:t>【《</w:t>
      </w:r>
      <w:r w:rsidR="0022104D" w:rsidRPr="00A745C5">
        <w:rPr>
          <w:rFonts w:hint="eastAsia"/>
          <w:sz w:val="21"/>
          <w:szCs w:val="21"/>
          <w:lang w:eastAsia="zh-CN"/>
        </w:rPr>
        <w:t>毒药之吻</w:t>
      </w:r>
      <w:r w:rsidR="0022104D">
        <w:rPr>
          <w:rFonts w:hint="eastAsia"/>
          <w:sz w:val="21"/>
          <w:szCs w:val="21"/>
          <w:lang w:eastAsia="zh-CN"/>
        </w:rPr>
        <w:t>》（</w:t>
      </w:r>
      <w:r w:rsidR="0022104D" w:rsidRPr="00A745C5">
        <w:rPr>
          <w:i/>
          <w:color w:val="000000"/>
          <w:sz w:val="21"/>
          <w:szCs w:val="21"/>
          <w:shd w:val="clear" w:color="auto" w:fill="FFFFFF"/>
          <w:lang w:eastAsia="zh-CN"/>
        </w:rPr>
        <w:t>Poison’s Kiss</w:t>
      </w:r>
      <w:r w:rsidR="0022104D">
        <w:rPr>
          <w:rFonts w:hint="eastAsia"/>
          <w:sz w:val="21"/>
          <w:szCs w:val="21"/>
          <w:lang w:eastAsia="zh-CN"/>
        </w:rPr>
        <w:t>）的作者】对一个关于命运和自由意志相互作用的引人入胜的幻想世界展开了想象，读者可以期待这部小说的续作，它接续了第一部小说中的情节线索，进一步充实了世界观。在这个世界里，无论是仪式还是日常生活中，骨头是众多魔法的中心。</w:t>
      </w:r>
      <w:r w:rsidRPr="00A745C5">
        <w:rPr>
          <w:rFonts w:hint="eastAsia"/>
          <w:color w:val="000000"/>
          <w:sz w:val="21"/>
          <w:szCs w:val="21"/>
          <w:shd w:val="clear" w:color="auto" w:fill="FFFFFF"/>
          <w:lang w:eastAsia="zh-CN"/>
        </w:rPr>
        <w:t>”</w:t>
      </w:r>
    </w:p>
    <w:p w:rsidR="00983D83" w:rsidRPr="00A745C5" w:rsidRDefault="00983D83" w:rsidP="00983D83">
      <w:pPr>
        <w:pStyle w:val="Body"/>
        <w:jc w:val="right"/>
        <w:rPr>
          <w:rFonts w:hint="eastAsia"/>
          <w:i/>
          <w:color w:val="000000"/>
          <w:sz w:val="21"/>
          <w:szCs w:val="21"/>
          <w:shd w:val="clear" w:color="auto" w:fill="FFFFFF"/>
          <w:lang w:eastAsia="zh-CN"/>
        </w:rPr>
      </w:pPr>
      <w:r w:rsidRPr="00A745C5">
        <w:rPr>
          <w:rFonts w:hint="eastAsia"/>
          <w:color w:val="000000"/>
          <w:sz w:val="21"/>
          <w:szCs w:val="21"/>
          <w:shd w:val="clear" w:color="auto" w:fill="FFFFFF"/>
          <w:lang w:eastAsia="zh-CN"/>
        </w:rPr>
        <w:t>----</w:t>
      </w:r>
      <w:r w:rsidR="007D2C1B" w:rsidRPr="00A745C5">
        <w:rPr>
          <w:rFonts w:hint="eastAsia"/>
          <w:color w:val="000000"/>
          <w:sz w:val="21"/>
          <w:szCs w:val="21"/>
          <w:shd w:val="clear" w:color="auto" w:fill="FFFFFF"/>
          <w:lang w:eastAsia="zh-CN"/>
        </w:rPr>
        <w:t>《儿童图书中心简报》（</w:t>
      </w:r>
      <w:r w:rsidR="007D2C1B" w:rsidRPr="00A745C5">
        <w:rPr>
          <w:i/>
          <w:color w:val="000000"/>
          <w:sz w:val="21"/>
          <w:szCs w:val="21"/>
          <w:shd w:val="clear" w:color="auto" w:fill="FFFFFF"/>
        </w:rPr>
        <w:t>Bulletin of the Center for Children’s Books</w:t>
      </w:r>
      <w:r w:rsidR="007D2C1B" w:rsidRPr="00A745C5">
        <w:rPr>
          <w:rFonts w:hint="eastAsia"/>
          <w:color w:val="000000"/>
          <w:sz w:val="21"/>
          <w:szCs w:val="21"/>
          <w:shd w:val="clear" w:color="auto" w:fill="FFFFFF"/>
          <w:lang w:eastAsia="zh-CN"/>
        </w:rPr>
        <w:t>）</w:t>
      </w:r>
    </w:p>
    <w:p w:rsidR="00983D83" w:rsidRDefault="00983D83" w:rsidP="00983D83">
      <w:pPr>
        <w:pStyle w:val="Body"/>
        <w:rPr>
          <w:rFonts w:hint="eastAsia"/>
          <w:color w:val="000000"/>
          <w:sz w:val="21"/>
          <w:szCs w:val="21"/>
          <w:shd w:val="clear" w:color="auto" w:fill="FFFFFF"/>
          <w:lang w:eastAsia="zh-CN"/>
        </w:rPr>
      </w:pPr>
    </w:p>
    <w:p w:rsidR="0022104D" w:rsidRPr="00A745C5" w:rsidRDefault="0022104D" w:rsidP="00983D83">
      <w:pPr>
        <w:pStyle w:val="Body"/>
        <w:rPr>
          <w:rFonts w:hint="eastAsia"/>
          <w:color w:val="000000"/>
          <w:sz w:val="21"/>
          <w:szCs w:val="21"/>
          <w:shd w:val="clear" w:color="auto" w:fill="FFFFFF"/>
          <w:lang w:eastAsia="zh-CN"/>
        </w:rPr>
      </w:pPr>
      <w:r>
        <w:rPr>
          <w:rFonts w:hint="eastAsia"/>
          <w:color w:val="000000"/>
          <w:sz w:val="21"/>
          <w:szCs w:val="21"/>
          <w:shd w:val="clear" w:color="auto" w:fill="FFFFFF"/>
          <w:lang w:eastAsia="zh-CN"/>
        </w:rPr>
        <w:t xml:space="preserve">    </w:t>
      </w:r>
      <w:r>
        <w:rPr>
          <w:rFonts w:hint="eastAsia"/>
          <w:color w:val="000000"/>
          <w:sz w:val="21"/>
          <w:szCs w:val="21"/>
          <w:shd w:val="clear" w:color="auto" w:fill="FFFFFF"/>
          <w:lang w:eastAsia="zh-CN"/>
        </w:rPr>
        <w:t>“阅读这个迷人的世界，实在令人振奋。”</w:t>
      </w:r>
    </w:p>
    <w:p w:rsidR="00983D83" w:rsidRPr="00A745C5" w:rsidRDefault="00983D83" w:rsidP="007D2C1B">
      <w:pPr>
        <w:pStyle w:val="Body"/>
        <w:jc w:val="right"/>
        <w:rPr>
          <w:color w:val="000000"/>
          <w:sz w:val="21"/>
          <w:szCs w:val="21"/>
          <w:shd w:val="clear" w:color="auto" w:fill="FFFFFF"/>
        </w:rPr>
      </w:pPr>
      <w:r w:rsidRPr="00A745C5">
        <w:rPr>
          <w:rFonts w:hint="eastAsia"/>
          <w:color w:val="000000"/>
          <w:sz w:val="21"/>
          <w:szCs w:val="21"/>
          <w:shd w:val="clear" w:color="auto" w:fill="FFFFFF"/>
          <w:lang w:eastAsia="zh-CN"/>
        </w:rPr>
        <w:t>----</w:t>
      </w:r>
      <w:r w:rsidR="007D2C1B" w:rsidRPr="00A745C5">
        <w:rPr>
          <w:rFonts w:hint="eastAsia"/>
          <w:color w:val="000000"/>
          <w:sz w:val="21"/>
          <w:szCs w:val="21"/>
          <w:shd w:val="clear" w:color="auto" w:fill="FFFFFF"/>
          <w:lang w:eastAsia="zh-CN"/>
        </w:rPr>
        <w:t>《货架意识》（</w:t>
      </w:r>
      <w:r w:rsidR="007D2C1B" w:rsidRPr="00A745C5">
        <w:rPr>
          <w:i/>
          <w:color w:val="000000"/>
          <w:sz w:val="21"/>
          <w:szCs w:val="21"/>
          <w:shd w:val="clear" w:color="auto" w:fill="FFFFFF"/>
        </w:rPr>
        <w:t>Shelf Awareness</w:t>
      </w:r>
      <w:r w:rsidR="007D2C1B" w:rsidRPr="00A745C5">
        <w:rPr>
          <w:rFonts w:hint="eastAsia"/>
          <w:color w:val="000000"/>
          <w:sz w:val="21"/>
          <w:szCs w:val="21"/>
          <w:shd w:val="clear" w:color="auto" w:fill="FFFFFF"/>
          <w:lang w:eastAsia="zh-CN"/>
        </w:rPr>
        <w:t>）</w:t>
      </w:r>
    </w:p>
    <w:p w:rsidR="00983D83" w:rsidRDefault="00983D83" w:rsidP="00983D83">
      <w:pPr>
        <w:pStyle w:val="Body"/>
        <w:rPr>
          <w:rFonts w:hint="eastAsia"/>
          <w:color w:val="000000"/>
          <w:sz w:val="21"/>
          <w:szCs w:val="21"/>
          <w:shd w:val="clear" w:color="auto" w:fill="FFFFFF"/>
          <w:lang w:eastAsia="zh-CN"/>
        </w:rPr>
      </w:pPr>
    </w:p>
    <w:p w:rsidR="0022104D" w:rsidRPr="00A745C5" w:rsidRDefault="0022104D" w:rsidP="00983D83">
      <w:pPr>
        <w:pStyle w:val="Body"/>
        <w:rPr>
          <w:rFonts w:hint="eastAsia"/>
          <w:color w:val="000000"/>
          <w:sz w:val="21"/>
          <w:szCs w:val="21"/>
          <w:shd w:val="clear" w:color="auto" w:fill="FFFFFF"/>
          <w:lang w:eastAsia="zh-CN"/>
        </w:rPr>
      </w:pPr>
      <w:r>
        <w:rPr>
          <w:rFonts w:hint="eastAsia"/>
          <w:color w:val="000000"/>
          <w:sz w:val="21"/>
          <w:szCs w:val="21"/>
          <w:shd w:val="clear" w:color="auto" w:fill="FFFFFF"/>
          <w:lang w:eastAsia="zh-CN"/>
        </w:rPr>
        <w:t xml:space="preserve">    </w:t>
      </w:r>
      <w:r>
        <w:rPr>
          <w:rFonts w:hint="eastAsia"/>
          <w:color w:val="000000"/>
          <w:sz w:val="21"/>
          <w:szCs w:val="21"/>
          <w:shd w:val="clear" w:color="auto" w:fill="FFFFFF"/>
          <w:lang w:eastAsia="zh-CN"/>
        </w:rPr>
        <w:t>“这部奇幻小说对学校和社区图书馆是一个适时</w:t>
      </w:r>
      <w:r w:rsidR="00C65ACC">
        <w:rPr>
          <w:rFonts w:hint="eastAsia"/>
          <w:color w:val="000000"/>
          <w:sz w:val="21"/>
          <w:szCs w:val="21"/>
          <w:shd w:val="clear" w:color="auto" w:fill="FFFFFF"/>
          <w:lang w:eastAsia="zh-CN"/>
        </w:rPr>
        <w:t>和持久</w:t>
      </w:r>
      <w:r>
        <w:rPr>
          <w:rFonts w:hint="eastAsia"/>
          <w:color w:val="000000"/>
          <w:sz w:val="21"/>
          <w:szCs w:val="21"/>
          <w:shd w:val="clear" w:color="auto" w:fill="FFFFFF"/>
          <w:lang w:eastAsia="zh-CN"/>
        </w:rPr>
        <w:t>的补充</w:t>
      </w:r>
      <w:r w:rsidR="00C65ACC">
        <w:rPr>
          <w:rFonts w:hint="eastAsia"/>
          <w:color w:val="000000"/>
          <w:sz w:val="21"/>
          <w:szCs w:val="21"/>
          <w:shd w:val="clear" w:color="auto" w:fill="FFFFFF"/>
          <w:lang w:eastAsia="zh-CN"/>
        </w:rPr>
        <w:t>。</w:t>
      </w:r>
      <w:r>
        <w:rPr>
          <w:rFonts w:hint="eastAsia"/>
          <w:color w:val="000000"/>
          <w:sz w:val="21"/>
          <w:szCs w:val="21"/>
          <w:shd w:val="clear" w:color="auto" w:fill="FFFFFF"/>
          <w:lang w:eastAsia="zh-CN"/>
        </w:rPr>
        <w:t>”</w:t>
      </w:r>
    </w:p>
    <w:p w:rsidR="00983D83" w:rsidRPr="00A745C5" w:rsidRDefault="00983D83" w:rsidP="007D2C1B">
      <w:pPr>
        <w:pStyle w:val="Body"/>
        <w:jc w:val="right"/>
        <w:rPr>
          <w:color w:val="000000"/>
          <w:sz w:val="21"/>
          <w:szCs w:val="21"/>
          <w:shd w:val="clear" w:color="auto" w:fill="FFFFFF"/>
        </w:rPr>
      </w:pPr>
      <w:r w:rsidRPr="00A745C5">
        <w:rPr>
          <w:rFonts w:hint="eastAsia"/>
          <w:color w:val="000000"/>
          <w:sz w:val="21"/>
          <w:szCs w:val="21"/>
          <w:shd w:val="clear" w:color="auto" w:fill="FFFFFF"/>
          <w:lang w:eastAsia="zh-CN"/>
        </w:rPr>
        <w:t>----</w:t>
      </w:r>
      <w:r w:rsidR="007D2C1B" w:rsidRPr="00A745C5">
        <w:rPr>
          <w:rFonts w:hint="eastAsia"/>
          <w:color w:val="000000"/>
          <w:sz w:val="21"/>
          <w:szCs w:val="21"/>
          <w:shd w:val="clear" w:color="auto" w:fill="FFFFFF"/>
          <w:lang w:eastAsia="zh-CN"/>
        </w:rPr>
        <w:t>《中西部书评》（</w:t>
      </w:r>
      <w:r w:rsidR="007D2C1B" w:rsidRPr="00A745C5">
        <w:rPr>
          <w:i/>
          <w:color w:val="000000"/>
          <w:sz w:val="21"/>
          <w:szCs w:val="21"/>
          <w:shd w:val="clear" w:color="auto" w:fill="FFFFFF"/>
        </w:rPr>
        <w:t>Midwest Book Review</w:t>
      </w:r>
      <w:r w:rsidR="007D2C1B" w:rsidRPr="00A745C5">
        <w:rPr>
          <w:rFonts w:hint="eastAsia"/>
          <w:color w:val="000000"/>
          <w:sz w:val="21"/>
          <w:szCs w:val="21"/>
          <w:shd w:val="clear" w:color="auto" w:fill="FFFFFF"/>
          <w:lang w:eastAsia="zh-CN"/>
        </w:rPr>
        <w:t>）</w:t>
      </w:r>
    </w:p>
    <w:p w:rsidR="00983D83" w:rsidRPr="00A745C5" w:rsidRDefault="00983D83" w:rsidP="00983D83">
      <w:pPr>
        <w:rPr>
          <w:b/>
          <w:bCs/>
          <w:szCs w:val="21"/>
        </w:rPr>
      </w:pPr>
    </w:p>
    <w:p w:rsidR="005737DB" w:rsidRPr="00A745C5" w:rsidRDefault="00C212AF" w:rsidP="00983D83">
      <w:pPr>
        <w:rPr>
          <w:b/>
          <w:bCs/>
          <w:szCs w:val="21"/>
        </w:rPr>
      </w:pPr>
      <w:r>
        <w:rPr>
          <w:noProof/>
          <w:kern w:val="0"/>
          <w:szCs w:val="21"/>
        </w:rPr>
        <w:drawing>
          <wp:anchor distT="0" distB="0" distL="114300" distR="114300" simplePos="0" relativeHeight="251658240" behindDoc="1" locked="0" layoutInCell="1" allowOverlap="1">
            <wp:simplePos x="0" y="0"/>
            <wp:positionH relativeFrom="column">
              <wp:posOffset>4168140</wp:posOffset>
            </wp:positionH>
            <wp:positionV relativeFrom="paragraph">
              <wp:posOffset>184785</wp:posOffset>
            </wp:positionV>
            <wp:extent cx="1264920" cy="1897380"/>
            <wp:effectExtent l="19050" t="19050" r="11430" b="26670"/>
            <wp:wrapTight wrapText="bothSides">
              <wp:wrapPolygon edited="0">
                <wp:start x="-325" y="-217"/>
                <wp:lineTo x="-325" y="21904"/>
                <wp:lineTo x="21795" y="21904"/>
                <wp:lineTo x="21795" y="-217"/>
                <wp:lineTo x="-325" y="-217"/>
              </wp:wrapPolygon>
            </wp:wrapTight>
            <wp:docPr id="268" name="Picture 3" descr="C:\Users\wphillips\Dropbox (Macmillan Publishers)\backup-PC\Downloads\9781624149306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phillips\Dropbox (Macmillan Publishers)\backup-PC\Downloads\9781624149306_FC.jpg"/>
                    <pic:cNvPicPr>
                      <a:picLocks noChangeAspect="1" noChangeArrowheads="1"/>
                    </pic:cNvPicPr>
                  </pic:nvPicPr>
                  <pic:blipFill>
                    <a:blip r:embed="rId8" cstate="print"/>
                    <a:srcRect/>
                    <a:stretch>
                      <a:fillRect/>
                    </a:stretch>
                  </pic:blipFill>
                  <pic:spPr bwMode="auto">
                    <a:xfrm>
                      <a:off x="0" y="0"/>
                      <a:ext cx="1264920" cy="1897380"/>
                    </a:xfrm>
                    <a:prstGeom prst="rect">
                      <a:avLst/>
                    </a:prstGeom>
                    <a:noFill/>
                    <a:ln w="9525">
                      <a:solidFill>
                        <a:srgbClr val="000000"/>
                      </a:solidFill>
                      <a:miter lim="800000"/>
                      <a:headEnd/>
                      <a:tailEnd/>
                    </a:ln>
                  </pic:spPr>
                </pic:pic>
              </a:graphicData>
            </a:graphic>
          </wp:anchor>
        </w:drawing>
      </w:r>
    </w:p>
    <w:p w:rsidR="001C0EE0" w:rsidRPr="00A745C5" w:rsidRDefault="001C0EE0" w:rsidP="001C0EE0">
      <w:pPr>
        <w:rPr>
          <w:rFonts w:hint="eastAsia"/>
          <w:b/>
          <w:szCs w:val="21"/>
        </w:rPr>
      </w:pPr>
      <w:r w:rsidRPr="00A745C5">
        <w:rPr>
          <w:rFonts w:hint="eastAsia"/>
          <w:b/>
          <w:szCs w:val="21"/>
        </w:rPr>
        <w:t>中文书名：《</w:t>
      </w:r>
      <w:r w:rsidR="00060F20" w:rsidRPr="00A745C5">
        <w:rPr>
          <w:rFonts w:hint="eastAsia"/>
          <w:b/>
          <w:szCs w:val="21"/>
        </w:rPr>
        <w:t>盗骨者</w:t>
      </w:r>
      <w:r w:rsidRPr="00A745C5">
        <w:rPr>
          <w:rFonts w:hint="eastAsia"/>
          <w:b/>
          <w:szCs w:val="21"/>
        </w:rPr>
        <w:t>》</w:t>
      </w:r>
    </w:p>
    <w:p w:rsidR="001C0EE0" w:rsidRPr="00A745C5" w:rsidRDefault="001C0EE0" w:rsidP="001C0EE0">
      <w:pPr>
        <w:rPr>
          <w:rFonts w:hint="eastAsia"/>
          <w:b/>
          <w:szCs w:val="21"/>
        </w:rPr>
      </w:pPr>
      <w:r w:rsidRPr="00A745C5">
        <w:rPr>
          <w:rFonts w:hint="eastAsia"/>
          <w:b/>
          <w:szCs w:val="21"/>
        </w:rPr>
        <w:t>英文书名：</w:t>
      </w:r>
      <w:r w:rsidRPr="00A745C5">
        <w:rPr>
          <w:b/>
          <w:szCs w:val="21"/>
        </w:rPr>
        <w:t>THE BONE THIEF</w:t>
      </w:r>
      <w:r w:rsidRPr="00A745C5">
        <w:rPr>
          <w:rFonts w:hint="eastAsia"/>
          <w:b/>
          <w:szCs w:val="21"/>
        </w:rPr>
        <w:t xml:space="preserve"> </w:t>
      </w:r>
      <w:r w:rsidRPr="00A745C5">
        <w:rPr>
          <w:b/>
          <w:szCs w:val="21"/>
        </w:rPr>
        <w:t>(Bone Charmer Book 2)</w:t>
      </w:r>
    </w:p>
    <w:p w:rsidR="001C0EE0" w:rsidRPr="00A745C5" w:rsidRDefault="001C0EE0" w:rsidP="001C0EE0">
      <w:pPr>
        <w:rPr>
          <w:rFonts w:hint="eastAsia"/>
          <w:b/>
          <w:szCs w:val="21"/>
        </w:rPr>
      </w:pPr>
      <w:r w:rsidRPr="00A745C5">
        <w:rPr>
          <w:rFonts w:hint="eastAsia"/>
          <w:b/>
          <w:szCs w:val="21"/>
        </w:rPr>
        <w:t>作</w:t>
      </w:r>
      <w:r w:rsidRPr="00A745C5">
        <w:rPr>
          <w:rFonts w:hint="eastAsia"/>
          <w:b/>
          <w:szCs w:val="21"/>
        </w:rPr>
        <w:t xml:space="preserve">    </w:t>
      </w:r>
      <w:r w:rsidRPr="00A745C5">
        <w:rPr>
          <w:rFonts w:hint="eastAsia"/>
          <w:b/>
          <w:szCs w:val="21"/>
        </w:rPr>
        <w:t>者：</w:t>
      </w:r>
      <w:r w:rsidRPr="00A745C5">
        <w:rPr>
          <w:b/>
          <w:szCs w:val="21"/>
        </w:rPr>
        <w:t>Breeana Shields</w:t>
      </w:r>
    </w:p>
    <w:p w:rsidR="001C0EE0" w:rsidRPr="00A745C5" w:rsidRDefault="001C0EE0" w:rsidP="001C0EE0">
      <w:pPr>
        <w:rPr>
          <w:rFonts w:hint="eastAsia"/>
          <w:b/>
          <w:szCs w:val="21"/>
        </w:rPr>
      </w:pPr>
      <w:r w:rsidRPr="00A745C5">
        <w:rPr>
          <w:rFonts w:hint="eastAsia"/>
          <w:b/>
          <w:szCs w:val="21"/>
        </w:rPr>
        <w:t>出</w:t>
      </w:r>
      <w:r w:rsidRPr="00A745C5">
        <w:rPr>
          <w:b/>
          <w:szCs w:val="21"/>
        </w:rPr>
        <w:t xml:space="preserve"> </w:t>
      </w:r>
      <w:r w:rsidRPr="00A745C5">
        <w:rPr>
          <w:rFonts w:hint="eastAsia"/>
          <w:b/>
          <w:szCs w:val="21"/>
        </w:rPr>
        <w:t>版</w:t>
      </w:r>
      <w:r w:rsidRPr="00A745C5">
        <w:rPr>
          <w:b/>
          <w:szCs w:val="21"/>
        </w:rPr>
        <w:t xml:space="preserve"> </w:t>
      </w:r>
      <w:r w:rsidRPr="00A745C5">
        <w:rPr>
          <w:rFonts w:hint="eastAsia"/>
          <w:b/>
          <w:szCs w:val="21"/>
        </w:rPr>
        <w:t>社：</w:t>
      </w:r>
      <w:r w:rsidRPr="00A745C5">
        <w:rPr>
          <w:rFonts w:hint="eastAsia"/>
          <w:b/>
          <w:szCs w:val="21"/>
        </w:rPr>
        <w:t>St. Martin</w:t>
      </w:r>
    </w:p>
    <w:p w:rsidR="001C0EE0" w:rsidRPr="00A745C5" w:rsidRDefault="001C0EE0" w:rsidP="001C0EE0">
      <w:pPr>
        <w:rPr>
          <w:rFonts w:hint="eastAsia"/>
          <w:b/>
          <w:szCs w:val="21"/>
        </w:rPr>
      </w:pPr>
      <w:r w:rsidRPr="00A745C5">
        <w:rPr>
          <w:rFonts w:hint="eastAsia"/>
          <w:b/>
          <w:szCs w:val="21"/>
        </w:rPr>
        <w:t>代理公司：</w:t>
      </w:r>
      <w:r w:rsidRPr="00A745C5">
        <w:rPr>
          <w:rFonts w:hint="eastAsia"/>
          <w:b/>
          <w:szCs w:val="21"/>
        </w:rPr>
        <w:t>ANA/Cindy Zhang</w:t>
      </w:r>
    </w:p>
    <w:p w:rsidR="001C0EE0" w:rsidRPr="00A745C5" w:rsidRDefault="001C0EE0" w:rsidP="001C0EE0">
      <w:pPr>
        <w:rPr>
          <w:rFonts w:hint="eastAsia"/>
          <w:b/>
          <w:szCs w:val="21"/>
        </w:rPr>
      </w:pPr>
      <w:r w:rsidRPr="00A745C5">
        <w:rPr>
          <w:rFonts w:hint="eastAsia"/>
          <w:b/>
          <w:szCs w:val="21"/>
        </w:rPr>
        <w:t>页</w:t>
      </w:r>
      <w:r w:rsidRPr="00A745C5">
        <w:rPr>
          <w:rFonts w:hint="eastAsia"/>
          <w:b/>
          <w:szCs w:val="21"/>
        </w:rPr>
        <w:t xml:space="preserve">    </w:t>
      </w:r>
      <w:r w:rsidRPr="00A745C5">
        <w:rPr>
          <w:rFonts w:hint="eastAsia"/>
          <w:b/>
          <w:szCs w:val="21"/>
        </w:rPr>
        <w:t>数：</w:t>
      </w:r>
      <w:r w:rsidRPr="00A745C5">
        <w:rPr>
          <w:rFonts w:hint="eastAsia"/>
          <w:b/>
          <w:szCs w:val="21"/>
        </w:rPr>
        <w:t>384</w:t>
      </w:r>
      <w:r w:rsidRPr="00A745C5">
        <w:rPr>
          <w:rFonts w:hint="eastAsia"/>
          <w:b/>
          <w:szCs w:val="21"/>
        </w:rPr>
        <w:t>页</w:t>
      </w:r>
    </w:p>
    <w:p w:rsidR="001C0EE0" w:rsidRPr="00A745C5" w:rsidRDefault="001C0EE0" w:rsidP="001C0EE0">
      <w:pPr>
        <w:rPr>
          <w:rFonts w:hint="eastAsia"/>
          <w:b/>
          <w:szCs w:val="21"/>
        </w:rPr>
      </w:pPr>
      <w:r w:rsidRPr="00A745C5">
        <w:rPr>
          <w:rFonts w:hint="eastAsia"/>
          <w:b/>
          <w:szCs w:val="21"/>
        </w:rPr>
        <w:t>出版时间：</w:t>
      </w:r>
      <w:r w:rsidRPr="00A745C5">
        <w:rPr>
          <w:rFonts w:hint="eastAsia"/>
          <w:b/>
          <w:szCs w:val="21"/>
        </w:rPr>
        <w:t>2020</w:t>
      </w:r>
      <w:r w:rsidRPr="00A745C5">
        <w:rPr>
          <w:rFonts w:hint="eastAsia"/>
          <w:b/>
          <w:szCs w:val="21"/>
        </w:rPr>
        <w:t>年</w:t>
      </w:r>
      <w:r w:rsidRPr="00A745C5">
        <w:rPr>
          <w:rFonts w:hint="eastAsia"/>
          <w:b/>
          <w:szCs w:val="21"/>
        </w:rPr>
        <w:t>5</w:t>
      </w:r>
      <w:r w:rsidRPr="00A745C5">
        <w:rPr>
          <w:rFonts w:hint="eastAsia"/>
          <w:b/>
          <w:szCs w:val="21"/>
        </w:rPr>
        <w:t>月</w:t>
      </w:r>
    </w:p>
    <w:p w:rsidR="001C0EE0" w:rsidRPr="00A745C5" w:rsidRDefault="001C0EE0" w:rsidP="001C0EE0">
      <w:pPr>
        <w:rPr>
          <w:rFonts w:hint="eastAsia"/>
          <w:b/>
          <w:szCs w:val="21"/>
        </w:rPr>
      </w:pPr>
      <w:r w:rsidRPr="00A745C5">
        <w:rPr>
          <w:rFonts w:hint="eastAsia"/>
          <w:b/>
          <w:szCs w:val="21"/>
        </w:rPr>
        <w:t>代理地区：中国大陆、台湾</w:t>
      </w:r>
    </w:p>
    <w:p w:rsidR="001C0EE0" w:rsidRPr="00A745C5" w:rsidRDefault="001C0EE0" w:rsidP="001C0EE0">
      <w:pPr>
        <w:rPr>
          <w:rFonts w:hint="eastAsia"/>
          <w:b/>
          <w:szCs w:val="21"/>
        </w:rPr>
      </w:pPr>
      <w:r w:rsidRPr="00A745C5">
        <w:rPr>
          <w:rFonts w:hint="eastAsia"/>
          <w:b/>
          <w:szCs w:val="21"/>
        </w:rPr>
        <w:t>审读资料：电子稿</w:t>
      </w:r>
    </w:p>
    <w:p w:rsidR="001C0EE0" w:rsidRPr="00A745C5" w:rsidRDefault="001C0EE0" w:rsidP="001C0EE0">
      <w:pPr>
        <w:rPr>
          <w:rFonts w:hint="eastAsia"/>
          <w:b/>
          <w:szCs w:val="21"/>
        </w:rPr>
      </w:pPr>
      <w:r w:rsidRPr="00A745C5">
        <w:rPr>
          <w:rFonts w:hint="eastAsia"/>
          <w:b/>
          <w:szCs w:val="21"/>
        </w:rPr>
        <w:t>类</w:t>
      </w:r>
      <w:r w:rsidRPr="00A745C5">
        <w:rPr>
          <w:rFonts w:hint="eastAsia"/>
          <w:b/>
          <w:szCs w:val="21"/>
        </w:rPr>
        <w:t xml:space="preserve">  </w:t>
      </w:r>
      <w:r w:rsidRPr="00A745C5">
        <w:rPr>
          <w:b/>
          <w:szCs w:val="21"/>
        </w:rPr>
        <w:t xml:space="preserve"> </w:t>
      </w:r>
      <w:r w:rsidRPr="00A745C5">
        <w:rPr>
          <w:rFonts w:hint="eastAsia"/>
          <w:b/>
          <w:szCs w:val="21"/>
        </w:rPr>
        <w:t xml:space="preserve"> </w:t>
      </w:r>
      <w:r w:rsidRPr="00A745C5">
        <w:rPr>
          <w:rFonts w:hint="eastAsia"/>
          <w:b/>
          <w:szCs w:val="21"/>
        </w:rPr>
        <w:t>型：</w:t>
      </w:r>
      <w:r w:rsidRPr="00A745C5">
        <w:rPr>
          <w:rFonts w:hint="eastAsia"/>
          <w:b/>
          <w:szCs w:val="21"/>
        </w:rPr>
        <w:t>14</w:t>
      </w:r>
      <w:r w:rsidRPr="00A745C5">
        <w:rPr>
          <w:rFonts w:hint="eastAsia"/>
          <w:b/>
          <w:szCs w:val="21"/>
        </w:rPr>
        <w:t>岁以上青少年文学</w:t>
      </w:r>
    </w:p>
    <w:p w:rsidR="001C0EE0" w:rsidRPr="00A745C5" w:rsidRDefault="001C0EE0" w:rsidP="001C0EE0">
      <w:pPr>
        <w:rPr>
          <w:rFonts w:hint="eastAsia"/>
          <w:b/>
          <w:szCs w:val="21"/>
        </w:rPr>
      </w:pPr>
    </w:p>
    <w:p w:rsidR="001C0EE0" w:rsidRPr="00A745C5" w:rsidRDefault="001C0EE0" w:rsidP="001C0EE0">
      <w:pPr>
        <w:rPr>
          <w:rFonts w:hint="eastAsia"/>
          <w:b/>
          <w:bCs/>
          <w:szCs w:val="21"/>
        </w:rPr>
      </w:pPr>
      <w:r w:rsidRPr="00A745C5">
        <w:rPr>
          <w:rFonts w:hint="eastAsia"/>
          <w:b/>
          <w:bCs/>
          <w:szCs w:val="21"/>
        </w:rPr>
        <w:t>内容简介：</w:t>
      </w:r>
    </w:p>
    <w:p w:rsidR="001C0EE0" w:rsidRDefault="001C0EE0" w:rsidP="001C0EE0">
      <w:pPr>
        <w:rPr>
          <w:rFonts w:eastAsia="MS Mincho" w:hint="eastAsia"/>
          <w:b/>
          <w:bCs/>
          <w:szCs w:val="21"/>
          <w:lang w:eastAsia="ja-JP"/>
        </w:rPr>
      </w:pPr>
    </w:p>
    <w:p w:rsidR="00C65ACC" w:rsidRPr="00C65ACC" w:rsidRDefault="00C65ACC" w:rsidP="001C0EE0">
      <w:pPr>
        <w:rPr>
          <w:rFonts w:hint="eastAsia"/>
          <w:b/>
          <w:bCs/>
          <w:szCs w:val="21"/>
        </w:rPr>
      </w:pPr>
      <w:r w:rsidRPr="00C65ACC">
        <w:rPr>
          <w:rFonts w:eastAsia="MS Mincho" w:hint="eastAsia"/>
          <w:b/>
          <w:bCs/>
          <w:szCs w:val="21"/>
        </w:rPr>
        <w:t xml:space="preserve">    </w:t>
      </w:r>
      <w:r w:rsidRPr="00C65ACC">
        <w:rPr>
          <w:rFonts w:hint="eastAsia"/>
          <w:b/>
          <w:bCs/>
          <w:szCs w:val="21"/>
        </w:rPr>
        <w:t>在这部幻想惊悚小说中，作者对悲伤的分量和复仇的代价进行了巧妙的探索，</w:t>
      </w:r>
      <w:r w:rsidRPr="00C65ACC">
        <w:rPr>
          <w:rFonts w:hint="eastAsia"/>
          <w:b/>
          <w:szCs w:val="21"/>
        </w:rPr>
        <w:t>识骨巫师两部曲在第二部中进入惊险刺激的结局。</w:t>
      </w:r>
    </w:p>
    <w:p w:rsidR="00C65ACC" w:rsidRDefault="00C65ACC" w:rsidP="001C0EE0">
      <w:pPr>
        <w:rPr>
          <w:rFonts w:hint="eastAsia"/>
          <w:b/>
          <w:bCs/>
          <w:szCs w:val="21"/>
        </w:rPr>
      </w:pPr>
    </w:p>
    <w:p w:rsidR="00C65ACC" w:rsidRPr="00C65ACC" w:rsidRDefault="00C65ACC" w:rsidP="001C0EE0">
      <w:pPr>
        <w:rPr>
          <w:rFonts w:hint="eastAsia"/>
          <w:b/>
          <w:bCs/>
          <w:szCs w:val="21"/>
        </w:rPr>
      </w:pPr>
      <w:r>
        <w:rPr>
          <w:rFonts w:hint="eastAsia"/>
          <w:b/>
          <w:bCs/>
          <w:szCs w:val="21"/>
        </w:rPr>
        <w:t xml:space="preserve">    </w:t>
      </w:r>
      <w:r w:rsidRPr="00A745C5">
        <w:rPr>
          <w:rFonts w:hint="eastAsia"/>
          <w:szCs w:val="21"/>
        </w:rPr>
        <w:t>萨斯基亚</w:t>
      </w:r>
      <w:r>
        <w:rPr>
          <w:rFonts w:hint="eastAsia"/>
          <w:szCs w:val="21"/>
        </w:rPr>
        <w:t>回到</w:t>
      </w:r>
      <w:r w:rsidRPr="00C65ACC">
        <w:rPr>
          <w:rFonts w:hint="eastAsia"/>
          <w:szCs w:val="21"/>
          <w:shd w:val="clear" w:color="auto" w:fill="FFFFFF"/>
        </w:rPr>
        <w:t>象牙厅进行骨魔法训练，</w:t>
      </w:r>
      <w:r>
        <w:rPr>
          <w:rFonts w:hint="eastAsia"/>
          <w:szCs w:val="21"/>
          <w:shd w:val="clear" w:color="auto" w:fill="FFFFFF"/>
        </w:rPr>
        <w:t>决心阻止</w:t>
      </w:r>
      <w:r w:rsidRPr="00C65ACC">
        <w:rPr>
          <w:rFonts w:hint="eastAsia"/>
          <w:szCs w:val="21"/>
          <w:shd w:val="clear" w:color="auto" w:fill="FFFFFF"/>
        </w:rPr>
        <w:t>莱瑟姆</w:t>
      </w:r>
      <w:r>
        <w:rPr>
          <w:rFonts w:hint="eastAsia"/>
          <w:szCs w:val="21"/>
          <w:shd w:val="clear" w:color="auto" w:fill="FFFFFF"/>
        </w:rPr>
        <w:t>（</w:t>
      </w:r>
      <w:r w:rsidRPr="00A745C5">
        <w:rPr>
          <w:szCs w:val="21"/>
          <w:shd w:val="clear" w:color="auto" w:fill="FFFFFF"/>
        </w:rPr>
        <w:t>Latham</w:t>
      </w:r>
      <w:r>
        <w:rPr>
          <w:rFonts w:hint="eastAsia"/>
          <w:szCs w:val="21"/>
          <w:shd w:val="clear" w:color="auto" w:fill="FFFFFF"/>
        </w:rPr>
        <w:t>）获得过去、现在和未来三种解读能力的力量。但危险潜伏在堡垒的骨髓当中。审判降临在学徒身上，而那些任务，让</w:t>
      </w:r>
      <w:r w:rsidRPr="00A745C5">
        <w:rPr>
          <w:rFonts w:hint="eastAsia"/>
          <w:szCs w:val="21"/>
        </w:rPr>
        <w:t>萨斯基亚</w:t>
      </w:r>
      <w:r>
        <w:rPr>
          <w:rFonts w:hint="eastAsia"/>
          <w:szCs w:val="21"/>
        </w:rPr>
        <w:t>感觉都像是在专门设计用来折磨她的，而这正是</w:t>
      </w:r>
      <w:r w:rsidRPr="00C65ACC">
        <w:rPr>
          <w:rFonts w:hint="eastAsia"/>
          <w:szCs w:val="21"/>
          <w:shd w:val="clear" w:color="auto" w:fill="FFFFFF"/>
        </w:rPr>
        <w:t>莱瑟姆</w:t>
      </w:r>
      <w:r>
        <w:rPr>
          <w:rFonts w:hint="eastAsia"/>
          <w:szCs w:val="21"/>
          <w:shd w:val="clear" w:color="auto" w:fill="FFFFFF"/>
        </w:rPr>
        <w:t>想要的。</w:t>
      </w:r>
    </w:p>
    <w:p w:rsidR="00C65ACC" w:rsidRDefault="00C65ACC" w:rsidP="001C0EE0">
      <w:pPr>
        <w:pStyle w:val="Body"/>
        <w:rPr>
          <w:rFonts w:hint="eastAsia"/>
          <w:sz w:val="21"/>
          <w:szCs w:val="21"/>
          <w:shd w:val="clear" w:color="auto" w:fill="FFFFFF"/>
          <w:lang w:eastAsia="zh-CN"/>
        </w:rPr>
      </w:pPr>
    </w:p>
    <w:p w:rsidR="00C65ACC" w:rsidRPr="00C65ACC" w:rsidRDefault="00C65ACC" w:rsidP="001C0EE0">
      <w:pPr>
        <w:pStyle w:val="Body"/>
        <w:rPr>
          <w:rFonts w:hint="eastAsia"/>
          <w:sz w:val="21"/>
          <w:szCs w:val="21"/>
          <w:shd w:val="clear" w:color="auto" w:fill="FFFFFF"/>
          <w:lang w:eastAsia="zh-CN"/>
        </w:rPr>
      </w:pPr>
      <w:r>
        <w:rPr>
          <w:rFonts w:hint="eastAsia"/>
          <w:sz w:val="21"/>
          <w:szCs w:val="21"/>
          <w:shd w:val="clear" w:color="auto" w:fill="FFFFFF"/>
          <w:lang w:eastAsia="zh-CN"/>
        </w:rPr>
        <w:t xml:space="preserve">    </w:t>
      </w:r>
      <w:r>
        <w:rPr>
          <w:rFonts w:hint="eastAsia"/>
          <w:sz w:val="21"/>
          <w:szCs w:val="21"/>
          <w:shd w:val="clear" w:color="auto" w:fill="FFFFFF"/>
          <w:lang w:eastAsia="zh-CN"/>
        </w:rPr>
        <w:t>随着她的怀疑逐渐加剧，她对复仇的渴望也变得越来越强烈。</w:t>
      </w:r>
      <w:r w:rsidRPr="00A745C5">
        <w:rPr>
          <w:rFonts w:hint="eastAsia"/>
          <w:sz w:val="21"/>
          <w:szCs w:val="21"/>
          <w:lang w:eastAsia="zh-CN"/>
        </w:rPr>
        <w:t>萨斯基亚</w:t>
      </w:r>
      <w:r>
        <w:rPr>
          <w:rFonts w:hint="eastAsia"/>
          <w:sz w:val="21"/>
          <w:szCs w:val="21"/>
          <w:lang w:eastAsia="zh-CN"/>
        </w:rPr>
        <w:t>和她可以信任的朋友，还有她在另一个人生里最爱的男孩一起，试图从</w:t>
      </w:r>
      <w:r w:rsidRPr="00C65ACC">
        <w:rPr>
          <w:rFonts w:hint="eastAsia"/>
          <w:sz w:val="21"/>
          <w:szCs w:val="21"/>
          <w:shd w:val="clear" w:color="auto" w:fill="FFFFFF"/>
          <w:lang w:eastAsia="zh-CN"/>
        </w:rPr>
        <w:t>莱瑟姆</w:t>
      </w:r>
      <w:r>
        <w:rPr>
          <w:rFonts w:hint="eastAsia"/>
          <w:sz w:val="21"/>
          <w:szCs w:val="21"/>
          <w:shd w:val="clear" w:color="auto" w:fill="FFFFFF"/>
          <w:lang w:eastAsia="zh-CN"/>
        </w:rPr>
        <w:t>的过去中寻找线索，来确定他下一步会做什么。他们的搜寻带领他们穿越</w:t>
      </w:r>
      <w:r w:rsidRPr="00C65ACC">
        <w:rPr>
          <w:rFonts w:hint="eastAsia"/>
          <w:bCs/>
          <w:sz w:val="21"/>
          <w:szCs w:val="21"/>
          <w:lang w:eastAsia="zh-CN"/>
        </w:rPr>
        <w:t>卡斯特利亚</w:t>
      </w:r>
      <w:r w:rsidR="00A507EF">
        <w:rPr>
          <w:rFonts w:hint="eastAsia"/>
          <w:bCs/>
          <w:sz w:val="21"/>
          <w:szCs w:val="21"/>
          <w:lang w:eastAsia="zh-CN"/>
        </w:rPr>
        <w:t>（</w:t>
      </w:r>
      <w:r w:rsidR="00A507EF" w:rsidRPr="00A745C5">
        <w:rPr>
          <w:sz w:val="21"/>
          <w:szCs w:val="21"/>
          <w:shd w:val="clear" w:color="auto" w:fill="FFFFFF"/>
          <w:lang w:eastAsia="zh-CN"/>
        </w:rPr>
        <w:t>Kastelia</w:t>
      </w:r>
      <w:r w:rsidR="00A507EF">
        <w:rPr>
          <w:rFonts w:hint="eastAsia"/>
          <w:bCs/>
          <w:sz w:val="21"/>
          <w:szCs w:val="21"/>
          <w:lang w:eastAsia="zh-CN"/>
        </w:rPr>
        <w:t>）</w:t>
      </w:r>
      <w:r>
        <w:rPr>
          <w:rFonts w:hint="eastAsia"/>
          <w:bCs/>
          <w:sz w:val="21"/>
          <w:szCs w:val="21"/>
          <w:lang w:eastAsia="zh-CN"/>
        </w:rPr>
        <w:t>，</w:t>
      </w:r>
      <w:r w:rsidR="00A507EF">
        <w:rPr>
          <w:rFonts w:hint="eastAsia"/>
          <w:bCs/>
          <w:sz w:val="21"/>
          <w:szCs w:val="21"/>
          <w:lang w:eastAsia="zh-CN"/>
        </w:rPr>
        <w:t>来到一个藏有大量恐怖物品的车间，其中还有</w:t>
      </w:r>
      <w:r w:rsidR="00A507EF" w:rsidRPr="00C65ACC">
        <w:rPr>
          <w:rFonts w:hint="eastAsia"/>
          <w:sz w:val="21"/>
          <w:szCs w:val="21"/>
          <w:shd w:val="clear" w:color="auto" w:fill="FFFFFF"/>
          <w:lang w:eastAsia="zh-CN"/>
        </w:rPr>
        <w:t>莱瑟姆</w:t>
      </w:r>
      <w:r w:rsidR="00A507EF">
        <w:rPr>
          <w:rFonts w:hint="eastAsia"/>
          <w:sz w:val="21"/>
          <w:szCs w:val="21"/>
          <w:shd w:val="clear" w:color="auto" w:fill="FFFFFF"/>
          <w:lang w:eastAsia="zh-CN"/>
        </w:rPr>
        <w:t>从格兰（</w:t>
      </w:r>
      <w:r w:rsidR="00A507EF" w:rsidRPr="00A745C5">
        <w:rPr>
          <w:sz w:val="21"/>
          <w:szCs w:val="21"/>
          <w:shd w:val="clear" w:color="auto" w:fill="FFFFFF"/>
          <w:lang w:eastAsia="zh-CN"/>
        </w:rPr>
        <w:t>Gran</w:t>
      </w:r>
      <w:r w:rsidR="00A507EF">
        <w:rPr>
          <w:rFonts w:hint="eastAsia"/>
          <w:sz w:val="21"/>
          <w:szCs w:val="21"/>
          <w:shd w:val="clear" w:color="auto" w:fill="FFFFFF"/>
          <w:lang w:eastAsia="zh-CN"/>
        </w:rPr>
        <w:t>）偷来的骨头，他们知道并非所有危险都来自于未来，它们也来自于过去。</w:t>
      </w:r>
    </w:p>
    <w:p w:rsidR="00C65ACC" w:rsidRPr="00A745C5" w:rsidRDefault="00C65ACC" w:rsidP="003C2DA6">
      <w:pPr>
        <w:rPr>
          <w:rFonts w:hint="eastAsia"/>
          <w:b/>
          <w:bCs/>
          <w:szCs w:val="21"/>
        </w:rPr>
      </w:pPr>
    </w:p>
    <w:p w:rsidR="001C0EE0" w:rsidRPr="00A745C5" w:rsidRDefault="001C0EE0" w:rsidP="003C2DA6">
      <w:pPr>
        <w:rPr>
          <w:rFonts w:hint="eastAsia"/>
          <w:b/>
          <w:bCs/>
          <w:szCs w:val="21"/>
        </w:rPr>
      </w:pPr>
    </w:p>
    <w:p w:rsidR="00D924FC" w:rsidRPr="00A745C5" w:rsidRDefault="00D924FC" w:rsidP="003C2DA6">
      <w:pPr>
        <w:rPr>
          <w:rFonts w:hint="eastAsia"/>
          <w:b/>
          <w:bCs/>
          <w:szCs w:val="21"/>
        </w:rPr>
      </w:pPr>
    </w:p>
    <w:p w:rsidR="001C0EE0" w:rsidRPr="00A745C5" w:rsidRDefault="001C0EE0" w:rsidP="003C2DA6">
      <w:pPr>
        <w:rPr>
          <w:b/>
          <w:bCs/>
          <w:szCs w:val="21"/>
        </w:rPr>
      </w:pPr>
    </w:p>
    <w:p w:rsidR="00833658" w:rsidRPr="00A745C5" w:rsidRDefault="00833658" w:rsidP="00833658">
      <w:pPr>
        <w:shd w:val="clear" w:color="auto" w:fill="FFFFFF"/>
        <w:rPr>
          <w:szCs w:val="21"/>
        </w:rPr>
      </w:pPr>
      <w:r w:rsidRPr="00A745C5">
        <w:rPr>
          <w:rFonts w:hint="eastAsia"/>
          <w:b/>
          <w:bCs/>
          <w:szCs w:val="21"/>
        </w:rPr>
        <w:t>谢谢您的阅读！</w:t>
      </w:r>
    </w:p>
    <w:p w:rsidR="00833658" w:rsidRPr="00A745C5" w:rsidRDefault="00833658" w:rsidP="00833658">
      <w:pPr>
        <w:shd w:val="clear" w:color="auto" w:fill="FFFFFF"/>
        <w:rPr>
          <w:szCs w:val="21"/>
        </w:rPr>
      </w:pPr>
      <w:r w:rsidRPr="00A745C5">
        <w:rPr>
          <w:rFonts w:hint="eastAsia"/>
          <w:b/>
          <w:bCs/>
          <w:szCs w:val="21"/>
        </w:rPr>
        <w:t>请将回馈信息发至：</w:t>
      </w:r>
    </w:p>
    <w:p w:rsidR="00833658" w:rsidRPr="00A745C5" w:rsidRDefault="00833658" w:rsidP="00833658">
      <w:pPr>
        <w:shd w:val="clear" w:color="auto" w:fill="FFFFFF"/>
        <w:rPr>
          <w:szCs w:val="21"/>
        </w:rPr>
      </w:pPr>
      <w:r w:rsidRPr="00A745C5">
        <w:rPr>
          <w:szCs w:val="21"/>
          <w:shd w:val="clear" w:color="auto" w:fill="FFFFFF"/>
        </w:rPr>
        <w:t>张滢（</w:t>
      </w:r>
      <w:r w:rsidRPr="00A745C5">
        <w:rPr>
          <w:szCs w:val="21"/>
          <w:shd w:val="clear" w:color="auto" w:fill="FFFFFF"/>
        </w:rPr>
        <w:t>Cindy Zhang</w:t>
      </w:r>
      <w:r w:rsidRPr="00A745C5">
        <w:rPr>
          <w:szCs w:val="21"/>
          <w:shd w:val="clear" w:color="auto" w:fill="FFFFFF"/>
        </w:rPr>
        <w:t>）</w:t>
      </w:r>
    </w:p>
    <w:p w:rsidR="00833658" w:rsidRPr="00A745C5" w:rsidRDefault="00833658" w:rsidP="00833658">
      <w:pPr>
        <w:shd w:val="clear" w:color="auto" w:fill="FFFFFF"/>
        <w:rPr>
          <w:rFonts w:hint="eastAsia"/>
          <w:szCs w:val="21"/>
        </w:rPr>
      </w:pPr>
      <w:r w:rsidRPr="00A745C5">
        <w:rPr>
          <w:szCs w:val="21"/>
        </w:rPr>
        <w:t>安德鲁﹒纳伯格联合国际有限公司北京代表处</w:t>
      </w:r>
    </w:p>
    <w:p w:rsidR="00833658" w:rsidRPr="00A745C5" w:rsidRDefault="00833658" w:rsidP="00833658">
      <w:pPr>
        <w:shd w:val="clear" w:color="auto" w:fill="FFFFFF"/>
        <w:rPr>
          <w:rFonts w:hint="eastAsia"/>
          <w:szCs w:val="21"/>
        </w:rPr>
      </w:pPr>
      <w:r w:rsidRPr="00A745C5">
        <w:rPr>
          <w:szCs w:val="21"/>
        </w:rPr>
        <w:t>北京市海淀区中关村大街甲</w:t>
      </w:r>
      <w:r w:rsidRPr="00A745C5">
        <w:rPr>
          <w:szCs w:val="21"/>
        </w:rPr>
        <w:t>59</w:t>
      </w:r>
      <w:r w:rsidRPr="00A745C5">
        <w:rPr>
          <w:szCs w:val="21"/>
        </w:rPr>
        <w:t>号中国人民大学文化大厦</w:t>
      </w:r>
      <w:r w:rsidRPr="00A745C5">
        <w:rPr>
          <w:szCs w:val="21"/>
        </w:rPr>
        <w:t>1705</w:t>
      </w:r>
      <w:r w:rsidRPr="00A745C5">
        <w:rPr>
          <w:szCs w:val="21"/>
        </w:rPr>
        <w:t>室</w:t>
      </w:r>
      <w:r w:rsidRPr="00A745C5">
        <w:rPr>
          <w:szCs w:val="21"/>
        </w:rPr>
        <w:t>, </w:t>
      </w:r>
      <w:r w:rsidRPr="00A745C5">
        <w:rPr>
          <w:szCs w:val="21"/>
        </w:rPr>
        <w:t>邮编：</w:t>
      </w:r>
      <w:r w:rsidRPr="00A745C5">
        <w:rPr>
          <w:szCs w:val="21"/>
        </w:rPr>
        <w:t>100872</w:t>
      </w:r>
    </w:p>
    <w:p w:rsidR="00833658" w:rsidRPr="00A745C5" w:rsidRDefault="00833658" w:rsidP="00833658">
      <w:pPr>
        <w:shd w:val="clear" w:color="auto" w:fill="FFFFFF"/>
        <w:rPr>
          <w:rFonts w:hint="eastAsia"/>
          <w:szCs w:val="21"/>
        </w:rPr>
      </w:pPr>
      <w:r w:rsidRPr="00A745C5">
        <w:rPr>
          <w:szCs w:val="21"/>
        </w:rPr>
        <w:t>电话：</w:t>
      </w:r>
      <w:r w:rsidRPr="00A745C5">
        <w:rPr>
          <w:szCs w:val="21"/>
        </w:rPr>
        <w:t>010-82504506</w:t>
      </w:r>
    </w:p>
    <w:p w:rsidR="00833658" w:rsidRPr="00A745C5" w:rsidRDefault="00833658" w:rsidP="00833658">
      <w:pPr>
        <w:shd w:val="clear" w:color="auto" w:fill="FFFFFF"/>
        <w:rPr>
          <w:rFonts w:hint="eastAsia"/>
          <w:szCs w:val="21"/>
        </w:rPr>
      </w:pPr>
      <w:r w:rsidRPr="00A745C5">
        <w:rPr>
          <w:szCs w:val="21"/>
        </w:rPr>
        <w:t>传真：</w:t>
      </w:r>
      <w:r w:rsidRPr="00A745C5">
        <w:rPr>
          <w:szCs w:val="21"/>
        </w:rPr>
        <w:t>010-82504200</w:t>
      </w:r>
    </w:p>
    <w:p w:rsidR="00833658" w:rsidRPr="00A745C5" w:rsidRDefault="00833658" w:rsidP="00833658">
      <w:pPr>
        <w:shd w:val="clear" w:color="auto" w:fill="FFFFFF"/>
        <w:rPr>
          <w:szCs w:val="21"/>
        </w:rPr>
      </w:pPr>
      <w:r w:rsidRPr="00A745C5">
        <w:rPr>
          <w:szCs w:val="21"/>
        </w:rPr>
        <w:t>Email:</w:t>
      </w:r>
      <w:r w:rsidRPr="00A745C5">
        <w:rPr>
          <w:szCs w:val="21"/>
          <w:u w:val="single"/>
        </w:rPr>
        <w:t> </w:t>
      </w:r>
      <w:r w:rsidRPr="00A745C5">
        <w:rPr>
          <w:rFonts w:hint="eastAsia"/>
          <w:szCs w:val="21"/>
          <w:u w:val="single"/>
        </w:rPr>
        <w:t>c</w:t>
      </w:r>
      <w:r w:rsidRPr="00A745C5">
        <w:rPr>
          <w:szCs w:val="21"/>
          <w:u w:val="single"/>
        </w:rPr>
        <w:t>indy@nurnberg.com.cn</w:t>
      </w:r>
    </w:p>
    <w:p w:rsidR="00833658" w:rsidRPr="00A745C5" w:rsidRDefault="00833658" w:rsidP="00833658">
      <w:pPr>
        <w:shd w:val="clear" w:color="auto" w:fill="FFFFFF"/>
        <w:rPr>
          <w:szCs w:val="21"/>
        </w:rPr>
      </w:pPr>
      <w:r w:rsidRPr="00A745C5">
        <w:rPr>
          <w:szCs w:val="21"/>
        </w:rPr>
        <w:t>网址：</w:t>
      </w:r>
      <w:r w:rsidRPr="00A745C5">
        <w:rPr>
          <w:szCs w:val="21"/>
        </w:rPr>
        <w:t>www.nurnberg.com.cn</w:t>
      </w:r>
    </w:p>
    <w:p w:rsidR="00833658" w:rsidRPr="00A745C5" w:rsidRDefault="00833658" w:rsidP="00833658">
      <w:pPr>
        <w:shd w:val="clear" w:color="auto" w:fill="FFFFFF"/>
        <w:rPr>
          <w:szCs w:val="21"/>
        </w:rPr>
      </w:pPr>
      <w:r w:rsidRPr="00A745C5">
        <w:rPr>
          <w:szCs w:val="21"/>
        </w:rPr>
        <w:t>微博：</w:t>
      </w:r>
      <w:hyperlink r:id="rId9" w:history="1">
        <w:r w:rsidRPr="00A745C5">
          <w:rPr>
            <w:rStyle w:val="a6"/>
            <w:color w:val="auto"/>
            <w:szCs w:val="21"/>
          </w:rPr>
          <w:t>http://weibo.com/nurnberg</w:t>
        </w:r>
      </w:hyperlink>
    </w:p>
    <w:p w:rsidR="00833658" w:rsidRPr="00A745C5" w:rsidRDefault="00833658" w:rsidP="00833658">
      <w:pPr>
        <w:shd w:val="clear" w:color="auto" w:fill="FFFFFF"/>
        <w:rPr>
          <w:szCs w:val="21"/>
        </w:rPr>
      </w:pPr>
      <w:r w:rsidRPr="00A745C5">
        <w:rPr>
          <w:szCs w:val="21"/>
        </w:rPr>
        <w:t>豆瓣小站：</w:t>
      </w:r>
      <w:hyperlink r:id="rId10" w:history="1">
        <w:r w:rsidRPr="00A745C5">
          <w:rPr>
            <w:rStyle w:val="a6"/>
            <w:color w:val="auto"/>
            <w:szCs w:val="21"/>
          </w:rPr>
          <w:t>http://site.douban.com/110577/</w:t>
        </w:r>
      </w:hyperlink>
    </w:p>
    <w:p w:rsidR="00833658" w:rsidRPr="00A745C5" w:rsidRDefault="00833658" w:rsidP="00833658">
      <w:pPr>
        <w:shd w:val="clear" w:color="auto" w:fill="FFFFFF"/>
        <w:rPr>
          <w:szCs w:val="21"/>
        </w:rPr>
      </w:pPr>
      <w:r w:rsidRPr="00A745C5">
        <w:rPr>
          <w:szCs w:val="21"/>
        </w:rPr>
        <w:t>微信订阅号：</w:t>
      </w:r>
      <w:r w:rsidRPr="00A745C5">
        <w:rPr>
          <w:szCs w:val="21"/>
        </w:rPr>
        <w:t>ANABJ2002</w:t>
      </w:r>
    </w:p>
    <w:p w:rsidR="00274BF1" w:rsidRPr="00A745C5" w:rsidRDefault="00274BF1" w:rsidP="00833658">
      <w:pPr>
        <w:rPr>
          <w:szCs w:val="21"/>
        </w:rPr>
      </w:pPr>
    </w:p>
    <w:p w:rsidR="00C6321D" w:rsidRPr="00A745C5" w:rsidRDefault="00C6321D" w:rsidP="006D297D">
      <w:pPr>
        <w:rPr>
          <w:rFonts w:hint="eastAsia"/>
          <w:szCs w:val="21"/>
        </w:rPr>
      </w:pPr>
    </w:p>
    <w:sectPr w:rsidR="00C6321D" w:rsidRPr="00A745C5">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B4A" w:rsidRDefault="00322B4A">
      <w:r>
        <w:separator/>
      </w:r>
    </w:p>
  </w:endnote>
  <w:endnote w:type="continuationSeparator" w:id="1">
    <w:p w:rsidR="00322B4A" w:rsidRDefault="00322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212A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B4A" w:rsidRDefault="00322B4A">
      <w:r>
        <w:separator/>
      </w:r>
    </w:p>
  </w:footnote>
  <w:footnote w:type="continuationSeparator" w:id="1">
    <w:p w:rsidR="00322B4A" w:rsidRDefault="00322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C212AF">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0F20"/>
    <w:rsid w:val="000649FF"/>
    <w:rsid w:val="00067E08"/>
    <w:rsid w:val="000721D3"/>
    <w:rsid w:val="0007792C"/>
    <w:rsid w:val="00080A1A"/>
    <w:rsid w:val="000828F5"/>
    <w:rsid w:val="000A2E1D"/>
    <w:rsid w:val="000B22DE"/>
    <w:rsid w:val="000C1EE1"/>
    <w:rsid w:val="000C6B43"/>
    <w:rsid w:val="000C780B"/>
    <w:rsid w:val="000D447B"/>
    <w:rsid w:val="000E1F4F"/>
    <w:rsid w:val="000E219B"/>
    <w:rsid w:val="0010039B"/>
    <w:rsid w:val="00157258"/>
    <w:rsid w:val="00182905"/>
    <w:rsid w:val="001835F4"/>
    <w:rsid w:val="001859C2"/>
    <w:rsid w:val="00197385"/>
    <w:rsid w:val="001A170B"/>
    <w:rsid w:val="001A7625"/>
    <w:rsid w:val="001C0EE0"/>
    <w:rsid w:val="001C3065"/>
    <w:rsid w:val="001C47E4"/>
    <w:rsid w:val="001C76A0"/>
    <w:rsid w:val="001E141F"/>
    <w:rsid w:val="001E696D"/>
    <w:rsid w:val="001F0856"/>
    <w:rsid w:val="00202EB5"/>
    <w:rsid w:val="002037EA"/>
    <w:rsid w:val="00212EA1"/>
    <w:rsid w:val="00215937"/>
    <w:rsid w:val="0022104D"/>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2B4A"/>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A7D22"/>
    <w:rsid w:val="007B0D11"/>
    <w:rsid w:val="007B543B"/>
    <w:rsid w:val="007D22D2"/>
    <w:rsid w:val="007D2C1B"/>
    <w:rsid w:val="00805130"/>
    <w:rsid w:val="00805764"/>
    <w:rsid w:val="00833658"/>
    <w:rsid w:val="00843714"/>
    <w:rsid w:val="00856401"/>
    <w:rsid w:val="00862531"/>
    <w:rsid w:val="00862DBE"/>
    <w:rsid w:val="008648D3"/>
    <w:rsid w:val="0088708F"/>
    <w:rsid w:val="00887EE9"/>
    <w:rsid w:val="0089462C"/>
    <w:rsid w:val="008955F8"/>
    <w:rsid w:val="0089589B"/>
    <w:rsid w:val="008B0A5A"/>
    <w:rsid w:val="008B3081"/>
    <w:rsid w:val="008B4DCA"/>
    <w:rsid w:val="008B541B"/>
    <w:rsid w:val="008D4D33"/>
    <w:rsid w:val="008F5575"/>
    <w:rsid w:val="008F5E49"/>
    <w:rsid w:val="0091777E"/>
    <w:rsid w:val="0092056D"/>
    <w:rsid w:val="00927BD3"/>
    <w:rsid w:val="00940B93"/>
    <w:rsid w:val="0096089F"/>
    <w:rsid w:val="00961AEF"/>
    <w:rsid w:val="00983D83"/>
    <w:rsid w:val="009C2F45"/>
    <w:rsid w:val="009C31DF"/>
    <w:rsid w:val="009C50AB"/>
    <w:rsid w:val="009F1E68"/>
    <w:rsid w:val="009F42EF"/>
    <w:rsid w:val="00A005AB"/>
    <w:rsid w:val="00A054DA"/>
    <w:rsid w:val="00A13AC1"/>
    <w:rsid w:val="00A174E5"/>
    <w:rsid w:val="00A44B8C"/>
    <w:rsid w:val="00A47C83"/>
    <w:rsid w:val="00A507EF"/>
    <w:rsid w:val="00A71D38"/>
    <w:rsid w:val="00A745C5"/>
    <w:rsid w:val="00A8770D"/>
    <w:rsid w:val="00AA1AA9"/>
    <w:rsid w:val="00AA4414"/>
    <w:rsid w:val="00AB5463"/>
    <w:rsid w:val="00AC075C"/>
    <w:rsid w:val="00AD250E"/>
    <w:rsid w:val="00AF374C"/>
    <w:rsid w:val="00B01D5B"/>
    <w:rsid w:val="00B05E5C"/>
    <w:rsid w:val="00B05F67"/>
    <w:rsid w:val="00B11565"/>
    <w:rsid w:val="00B1495D"/>
    <w:rsid w:val="00B26A7A"/>
    <w:rsid w:val="00B43536"/>
    <w:rsid w:val="00B44504"/>
    <w:rsid w:val="00B45349"/>
    <w:rsid w:val="00B46A0A"/>
    <w:rsid w:val="00B61C6E"/>
    <w:rsid w:val="00B65F1C"/>
    <w:rsid w:val="00B66C72"/>
    <w:rsid w:val="00B677EF"/>
    <w:rsid w:val="00B75F24"/>
    <w:rsid w:val="00B7728E"/>
    <w:rsid w:val="00B81C0B"/>
    <w:rsid w:val="00B85002"/>
    <w:rsid w:val="00B96AC2"/>
    <w:rsid w:val="00BB3810"/>
    <w:rsid w:val="00BB43BF"/>
    <w:rsid w:val="00BD5420"/>
    <w:rsid w:val="00BF4E7A"/>
    <w:rsid w:val="00BF568F"/>
    <w:rsid w:val="00BF5E63"/>
    <w:rsid w:val="00C06640"/>
    <w:rsid w:val="00C12C57"/>
    <w:rsid w:val="00C212AF"/>
    <w:rsid w:val="00C2257A"/>
    <w:rsid w:val="00C238EF"/>
    <w:rsid w:val="00C32C47"/>
    <w:rsid w:val="00C612DF"/>
    <w:rsid w:val="00C6321D"/>
    <w:rsid w:val="00C65ACC"/>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0DC2"/>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AuthorPublisher">
    <w:name w:val="Author/Publisher"/>
    <w:qFormat/>
    <w:rsid w:val="00A47C83"/>
    <w:pPr>
      <w:spacing w:before="60"/>
      <w:jc w:val="center"/>
    </w:pPr>
    <w:rPr>
      <w:b/>
      <w:bCs/>
      <w:sz w:val="28"/>
      <w:szCs w:val="24"/>
      <w:lang w:eastAsia="en-US"/>
    </w:rPr>
  </w:style>
  <w:style w:type="paragraph" w:customStyle="1" w:styleId="Body">
    <w:name w:val="Body"/>
    <w:basedOn w:val="a"/>
    <w:qFormat/>
    <w:rsid w:val="001C0EE0"/>
    <w:pPr>
      <w:widowControl/>
    </w:pPr>
    <w:rPr>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1933</Characters>
  <Application>Microsoft Office Word</Application>
  <DocSecurity>0</DocSecurity>
  <Lines>16</Lines>
  <Paragraphs>4</Paragraphs>
  <ScaleCrop>false</ScaleCrop>
  <Company>2ndSpAcE</Company>
  <LinksUpToDate>false</LinksUpToDate>
  <CharactersWithSpaces>2268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cp:revision>
  <cp:lastPrinted>2004-04-23T07:06:00Z</cp:lastPrinted>
  <dcterms:created xsi:type="dcterms:W3CDTF">2020-05-02T13:09:00Z</dcterms:created>
  <dcterms:modified xsi:type="dcterms:W3CDTF">2020-05-02T13:09:00Z</dcterms:modified>
</cp:coreProperties>
</file>