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37B27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379730</wp:posOffset>
            </wp:positionV>
            <wp:extent cx="1297940" cy="1948180"/>
            <wp:effectExtent l="19050" t="0" r="0" b="0"/>
            <wp:wrapSquare wrapText="bothSides"/>
            <wp:docPr id="3" name="图片 2" descr="51HZUDRCA-L._SX3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HZUDRCA-L._SX330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8B51A7">
        <w:rPr>
          <w:rFonts w:hint="eastAsia"/>
          <w:b/>
        </w:rPr>
        <w:t>英国公主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8B51A7" w:rsidRPr="008B51A7">
        <w:rPr>
          <w:b/>
        </w:rPr>
        <w:t>A MOST ENGLISH PRINCESS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8B51A7" w:rsidRPr="008B51A7">
        <w:rPr>
          <w:b/>
        </w:rPr>
        <w:t>Clare McHugh 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8B51A7" w:rsidRPr="008B51A7">
        <w:rPr>
          <w:b/>
        </w:rPr>
        <w:t>William Morrow Paperbacks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8B51A7">
        <w:rPr>
          <w:rFonts w:hint="eastAsia"/>
          <w:b/>
        </w:rPr>
        <w:t>Laura Dail</w:t>
      </w:r>
      <w:r w:rsidR="00274BF1">
        <w:rPr>
          <w:rFonts w:hint="eastAsia"/>
          <w:b/>
        </w:rPr>
        <w:t>/ANA/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8B51A7">
        <w:rPr>
          <w:rFonts w:hint="eastAsia"/>
          <w:b/>
        </w:rPr>
        <w:t>512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8B51A7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8B51A7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8B51A7">
        <w:rPr>
          <w:rFonts w:hint="eastAsia"/>
          <w:b/>
        </w:rPr>
        <w:t>爱情小说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8B51A7">
      <w:pPr>
        <w:rPr>
          <w:b/>
          <w:bCs/>
          <w:szCs w:val="21"/>
        </w:rPr>
      </w:pPr>
    </w:p>
    <w:p w:rsidR="009941A3" w:rsidRPr="009941A3" w:rsidRDefault="009941A3" w:rsidP="008B51A7">
      <w:pPr>
        <w:rPr>
          <w:bCs/>
          <w:szCs w:val="21"/>
        </w:rPr>
      </w:pPr>
      <w:r w:rsidRPr="009941A3">
        <w:rPr>
          <w:rFonts w:hint="eastAsia"/>
          <w:bCs/>
          <w:szCs w:val="21"/>
        </w:rPr>
        <w:t xml:space="preserve">    </w:t>
      </w:r>
      <w:r w:rsidRPr="009941A3">
        <w:rPr>
          <w:rFonts w:hint="eastAsia"/>
          <w:bCs/>
          <w:szCs w:val="21"/>
        </w:rPr>
        <w:t>克莱尔·麦克休（</w:t>
      </w:r>
      <w:r w:rsidRPr="009941A3">
        <w:rPr>
          <w:rFonts w:eastAsia="微软雅黑"/>
          <w:color w:val="000000"/>
          <w:kern w:val="0"/>
          <w:szCs w:val="21"/>
        </w:rPr>
        <w:t>Clare McHugh</w:t>
      </w:r>
      <w:r w:rsidRPr="009941A3">
        <w:rPr>
          <w:rFonts w:hint="eastAsia"/>
          <w:bCs/>
          <w:szCs w:val="21"/>
        </w:rPr>
        <w:t>）的《英国公主》（</w:t>
      </w:r>
      <w:r w:rsidRPr="009941A3">
        <w:rPr>
          <w:rFonts w:eastAsia="微软雅黑"/>
          <w:color w:val="000000"/>
          <w:kern w:val="0"/>
          <w:szCs w:val="21"/>
        </w:rPr>
        <w:t>A MOST ENGLISH PRINCESS</w:t>
      </w:r>
      <w:r w:rsidRPr="009941A3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之前曾</w:t>
      </w:r>
      <w:r w:rsidRPr="009941A3">
        <w:rPr>
          <w:rFonts w:hint="eastAsia"/>
          <w:bCs/>
          <w:szCs w:val="21"/>
        </w:rPr>
        <w:t>被命名为</w:t>
      </w:r>
      <w:r>
        <w:rPr>
          <w:rFonts w:hint="eastAsia"/>
          <w:bCs/>
          <w:szCs w:val="21"/>
        </w:rPr>
        <w:t>《</w:t>
      </w:r>
      <w:r w:rsidRPr="009941A3">
        <w:rPr>
          <w:rFonts w:hint="eastAsia"/>
          <w:bCs/>
          <w:szCs w:val="21"/>
        </w:rPr>
        <w:t>皇家公主</w:t>
      </w:r>
      <w:r>
        <w:rPr>
          <w:rFonts w:hint="eastAsia"/>
          <w:bCs/>
          <w:szCs w:val="21"/>
        </w:rPr>
        <w:t>》（</w:t>
      </w:r>
      <w:r>
        <w:rPr>
          <w:rFonts w:eastAsia="微软雅黑" w:hint="eastAsia"/>
          <w:color w:val="000000"/>
          <w:kern w:val="0"/>
          <w:szCs w:val="21"/>
        </w:rPr>
        <w:t>"</w:t>
      </w:r>
      <w:r>
        <w:rPr>
          <w:rFonts w:eastAsia="微软雅黑"/>
          <w:color w:val="000000"/>
          <w:kern w:val="0"/>
          <w:szCs w:val="21"/>
        </w:rPr>
        <w:t>The Princess Royal</w:t>
      </w:r>
      <w:r w:rsidRPr="008B51A7">
        <w:rPr>
          <w:rFonts w:eastAsia="微软雅黑"/>
          <w:color w:val="000000"/>
          <w:kern w:val="0"/>
          <w:szCs w:val="21"/>
        </w:rPr>
        <w:t>"</w:t>
      </w:r>
      <w:r>
        <w:rPr>
          <w:rFonts w:hint="eastAsia"/>
          <w:bCs/>
          <w:szCs w:val="21"/>
        </w:rPr>
        <w:t>），是一部引人入胜的历史小说处女作，讲述了维多利亚女王最年长的女儿</w:t>
      </w:r>
      <w:r w:rsidRPr="009941A3">
        <w:rPr>
          <w:rFonts w:hint="eastAsia"/>
          <w:bCs/>
          <w:szCs w:val="21"/>
        </w:rPr>
        <w:t>维</w:t>
      </w:r>
      <w:r w:rsidR="00EF6921">
        <w:rPr>
          <w:rFonts w:hint="eastAsia"/>
          <w:kern w:val="0"/>
          <w:szCs w:val="21"/>
        </w:rPr>
        <w:t>琪</w:t>
      </w:r>
      <w:r>
        <w:rPr>
          <w:rFonts w:hint="eastAsia"/>
          <w:bCs/>
          <w:szCs w:val="21"/>
        </w:rPr>
        <w:t>（</w:t>
      </w:r>
      <w:r w:rsidRPr="008B51A7">
        <w:rPr>
          <w:rFonts w:eastAsia="微软雅黑"/>
          <w:color w:val="000000"/>
          <w:kern w:val="0"/>
          <w:szCs w:val="21"/>
        </w:rPr>
        <w:t>Vicky</w:t>
      </w:r>
      <w:r>
        <w:rPr>
          <w:rFonts w:hint="eastAsia"/>
          <w:bCs/>
          <w:szCs w:val="21"/>
        </w:rPr>
        <w:t>）的故事。</w:t>
      </w:r>
      <w:r w:rsidRPr="009941A3">
        <w:rPr>
          <w:rFonts w:hint="eastAsia"/>
          <w:bCs/>
          <w:szCs w:val="21"/>
        </w:rPr>
        <w:t>由于维</w:t>
      </w:r>
      <w:r w:rsidR="00EF6921">
        <w:rPr>
          <w:rFonts w:hint="eastAsia"/>
          <w:kern w:val="0"/>
          <w:szCs w:val="21"/>
        </w:rPr>
        <w:t>琪</w:t>
      </w:r>
      <w:r w:rsidRPr="009941A3">
        <w:rPr>
          <w:rFonts w:hint="eastAsia"/>
          <w:bCs/>
          <w:szCs w:val="21"/>
        </w:rPr>
        <w:t>不能继承王位，她的父亲为她选择了另一个使命：把英国的价值观和进步思想带到当时的专制德国。</w:t>
      </w:r>
    </w:p>
    <w:p w:rsidR="008B51A7" w:rsidRPr="00EF6921" w:rsidRDefault="008B51A7" w:rsidP="008B51A7">
      <w:pPr>
        <w:widowControl/>
        <w:shd w:val="clear" w:color="auto" w:fill="FFFFFF"/>
        <w:rPr>
          <w:bCs/>
          <w:szCs w:val="21"/>
        </w:rPr>
      </w:pPr>
    </w:p>
    <w:p w:rsidR="009941A3" w:rsidRDefault="009941A3" w:rsidP="009941A3">
      <w:pPr>
        <w:widowControl/>
        <w:shd w:val="clear" w:color="auto" w:fill="FFFFFF"/>
        <w:ind w:firstLine="435"/>
        <w:rPr>
          <w:bCs/>
          <w:szCs w:val="21"/>
        </w:rPr>
      </w:pPr>
      <w:r w:rsidRPr="009941A3">
        <w:rPr>
          <w:rFonts w:hint="eastAsia"/>
          <w:bCs/>
          <w:szCs w:val="21"/>
        </w:rPr>
        <w:t>随后，她</w:t>
      </w:r>
      <w:r>
        <w:rPr>
          <w:rFonts w:hint="eastAsia"/>
          <w:bCs/>
          <w:szCs w:val="21"/>
        </w:rPr>
        <w:t>与她的丈夫、普鲁士王储弗里茨（</w:t>
      </w:r>
      <w:r w:rsidRPr="008B51A7">
        <w:rPr>
          <w:rFonts w:eastAsia="微软雅黑"/>
          <w:color w:val="000000"/>
          <w:kern w:val="0"/>
          <w:szCs w:val="21"/>
        </w:rPr>
        <w:t>Fritz</w:t>
      </w:r>
      <w:r>
        <w:rPr>
          <w:rFonts w:hint="eastAsia"/>
          <w:bCs/>
          <w:szCs w:val="21"/>
        </w:rPr>
        <w:t>）展开了一段疯狂的浪漫故事。但是，这对年轻的夫妇遭到了反动势力的阻挠。后来，他们的儿子——也就是后来的</w:t>
      </w:r>
      <w:r w:rsidRPr="009941A3">
        <w:rPr>
          <w:rFonts w:hint="eastAsia"/>
          <w:bCs/>
          <w:szCs w:val="21"/>
        </w:rPr>
        <w:t>德皇威廉二世</w:t>
      </w:r>
      <w:r>
        <w:rPr>
          <w:rFonts w:hint="eastAsia"/>
          <w:bCs/>
          <w:szCs w:val="21"/>
        </w:rPr>
        <w:t>——也转而反对他们。</w:t>
      </w:r>
    </w:p>
    <w:p w:rsidR="009941A3" w:rsidRDefault="009941A3" w:rsidP="009941A3">
      <w:pPr>
        <w:widowControl/>
        <w:shd w:val="clear" w:color="auto" w:fill="FFFFFF"/>
        <w:rPr>
          <w:bCs/>
          <w:szCs w:val="21"/>
        </w:rPr>
      </w:pPr>
    </w:p>
    <w:p w:rsidR="009941A3" w:rsidRPr="009941A3" w:rsidRDefault="009941A3" w:rsidP="009941A3">
      <w:pPr>
        <w:widowControl/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《英国公主》是一个爱情故事、婚姻故事、母亲的故事，以及一个女性找到她自己的角色和声音的故事。它也是一部政治小说，把</w:t>
      </w:r>
      <w:r w:rsidRPr="009941A3">
        <w:rPr>
          <w:rFonts w:hint="eastAsia"/>
          <w:bCs/>
          <w:szCs w:val="21"/>
        </w:rPr>
        <w:t>最令人敬畏的</w:t>
      </w:r>
      <w:r>
        <w:rPr>
          <w:rFonts w:hint="eastAsia"/>
          <w:bCs/>
          <w:szCs w:val="21"/>
        </w:rPr>
        <w:t>历史</w:t>
      </w:r>
      <w:r w:rsidRPr="009941A3">
        <w:rPr>
          <w:rFonts w:hint="eastAsia"/>
          <w:bCs/>
          <w:szCs w:val="21"/>
        </w:rPr>
        <w:t>人物之一</w:t>
      </w:r>
      <w:r>
        <w:rPr>
          <w:rFonts w:hint="eastAsia"/>
          <w:bCs/>
          <w:szCs w:val="21"/>
        </w:rPr>
        <w:t>的</w:t>
      </w:r>
      <w:r w:rsidRPr="009941A3">
        <w:rPr>
          <w:rFonts w:hint="eastAsia"/>
          <w:bCs/>
          <w:szCs w:val="21"/>
        </w:rPr>
        <w:t>奥托</w:t>
      </w:r>
      <w:r>
        <w:rPr>
          <w:rFonts w:hint="eastAsia"/>
          <w:bCs/>
          <w:szCs w:val="21"/>
        </w:rPr>
        <w:t>·</w:t>
      </w:r>
      <w:r w:rsidRPr="009941A3">
        <w:rPr>
          <w:rFonts w:hint="eastAsia"/>
          <w:bCs/>
          <w:szCs w:val="21"/>
        </w:rPr>
        <w:t>冯</w:t>
      </w:r>
      <w:r>
        <w:rPr>
          <w:rFonts w:hint="eastAsia"/>
          <w:bCs/>
          <w:szCs w:val="21"/>
        </w:rPr>
        <w:t>·</w:t>
      </w:r>
      <w:r w:rsidRPr="009941A3">
        <w:rPr>
          <w:rFonts w:hint="eastAsia"/>
          <w:bCs/>
          <w:szCs w:val="21"/>
        </w:rPr>
        <w:t>俾斯麦（</w:t>
      </w:r>
      <w:r w:rsidRPr="009941A3">
        <w:rPr>
          <w:rFonts w:hint="eastAsia"/>
          <w:bCs/>
          <w:szCs w:val="21"/>
        </w:rPr>
        <w:t>Otto von Bismarck</w:t>
      </w:r>
      <w:r w:rsidRPr="009941A3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——他主导欧洲和德国事务长达数十载——栩栩如生地展现在读者眼前。</w:t>
      </w:r>
    </w:p>
    <w:p w:rsidR="009941A3" w:rsidRDefault="009941A3" w:rsidP="00337B27">
      <w:pPr>
        <w:rPr>
          <w:b/>
          <w:bCs/>
          <w:szCs w:val="21"/>
        </w:rPr>
      </w:pPr>
    </w:p>
    <w:p w:rsidR="009941A3" w:rsidRPr="00EF6921" w:rsidRDefault="009941A3" w:rsidP="00337B27">
      <w:pPr>
        <w:rPr>
          <w:b/>
          <w:bCs/>
          <w:szCs w:val="21"/>
        </w:rPr>
      </w:pPr>
      <w:r w:rsidRPr="00EF6921">
        <w:rPr>
          <w:rFonts w:hint="eastAsia"/>
          <w:b/>
          <w:bCs/>
          <w:szCs w:val="21"/>
        </w:rPr>
        <w:t xml:space="preserve">    </w:t>
      </w:r>
      <w:r w:rsidRPr="00EF6921">
        <w:rPr>
          <w:rFonts w:hint="eastAsia"/>
          <w:b/>
          <w:bCs/>
          <w:szCs w:val="21"/>
        </w:rPr>
        <w:t>这部处女作小说很适合</w:t>
      </w:r>
      <w:r w:rsidRPr="00EF6921">
        <w:rPr>
          <w:rFonts w:hint="eastAsia"/>
          <w:b/>
          <w:bCs/>
          <w:szCs w:val="21"/>
        </w:rPr>
        <w:t>BBC</w:t>
      </w:r>
      <w:r w:rsidRPr="00EF6921">
        <w:rPr>
          <w:rFonts w:hint="eastAsia"/>
          <w:b/>
          <w:bCs/>
          <w:szCs w:val="21"/>
        </w:rPr>
        <w:t>电视剧《维多利亚》的观众，以及</w:t>
      </w:r>
      <w:r w:rsidRPr="00EF6921">
        <w:rPr>
          <w:rFonts w:hint="eastAsia"/>
          <w:b/>
          <w:kern w:val="0"/>
          <w:szCs w:val="21"/>
        </w:rPr>
        <w:t>艾莉森·帕塔基（</w:t>
      </w:r>
      <w:r w:rsidRPr="00EF6921">
        <w:rPr>
          <w:b/>
          <w:bCs/>
          <w:kern w:val="0"/>
          <w:szCs w:val="21"/>
        </w:rPr>
        <w:t>Alison Pataki</w:t>
      </w:r>
      <w:r w:rsidRPr="00EF6921">
        <w:rPr>
          <w:rFonts w:hint="eastAsia"/>
          <w:b/>
          <w:kern w:val="0"/>
          <w:szCs w:val="21"/>
        </w:rPr>
        <w:t>）的《意外的皇后》（</w:t>
      </w:r>
      <w:r w:rsidRPr="00EF6921">
        <w:rPr>
          <w:b/>
          <w:bCs/>
          <w:i/>
          <w:iCs/>
          <w:kern w:val="0"/>
          <w:szCs w:val="21"/>
        </w:rPr>
        <w:t>The Accidental Empress</w:t>
      </w:r>
      <w:r w:rsidRPr="00EF6921">
        <w:rPr>
          <w:rFonts w:hint="eastAsia"/>
          <w:b/>
          <w:kern w:val="0"/>
          <w:szCs w:val="21"/>
        </w:rPr>
        <w:t>）和黛西·古德温（</w:t>
      </w:r>
      <w:r w:rsidR="00EF6921" w:rsidRPr="00EF6921">
        <w:rPr>
          <w:b/>
          <w:bCs/>
          <w:kern w:val="0"/>
          <w:szCs w:val="21"/>
        </w:rPr>
        <w:t>Daisy Goodwin</w:t>
      </w:r>
      <w:r w:rsidRPr="00EF6921">
        <w:rPr>
          <w:rFonts w:hint="eastAsia"/>
          <w:b/>
          <w:kern w:val="0"/>
          <w:szCs w:val="21"/>
        </w:rPr>
        <w:t>）的《维多利亚》（</w:t>
      </w:r>
      <w:r w:rsidR="00EF6921" w:rsidRPr="00EF6921">
        <w:rPr>
          <w:b/>
          <w:bCs/>
          <w:i/>
          <w:iCs/>
          <w:kern w:val="0"/>
          <w:szCs w:val="21"/>
        </w:rPr>
        <w:t>Victoria</w:t>
      </w:r>
      <w:r w:rsidRPr="00EF6921">
        <w:rPr>
          <w:rFonts w:hint="eastAsia"/>
          <w:b/>
          <w:kern w:val="0"/>
          <w:szCs w:val="21"/>
        </w:rPr>
        <w:t>）的读者</w:t>
      </w:r>
      <w:r w:rsidR="00EF6921">
        <w:rPr>
          <w:rFonts w:hint="eastAsia"/>
          <w:b/>
          <w:kern w:val="0"/>
          <w:szCs w:val="21"/>
        </w:rPr>
        <w:t>，它讲述了维多利亚女王的长女——大公主维多利亚——扣人心弦的悲剧故事。</w:t>
      </w:r>
    </w:p>
    <w:p w:rsidR="009941A3" w:rsidRDefault="009941A3" w:rsidP="00337B27">
      <w:pPr>
        <w:widowControl/>
        <w:shd w:val="clear" w:color="auto" w:fill="FFFFFF"/>
        <w:rPr>
          <w:kern w:val="0"/>
          <w:szCs w:val="21"/>
        </w:rPr>
      </w:pPr>
    </w:p>
    <w:p w:rsidR="00EF6921" w:rsidRDefault="00EF6921" w:rsidP="00EF69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对于全世界来说，她是维多利亚公主，女王的女儿，皇帝的妻子，</w:t>
      </w:r>
      <w:r w:rsidRPr="009941A3">
        <w:rPr>
          <w:rFonts w:hint="eastAsia"/>
          <w:bCs/>
          <w:szCs w:val="21"/>
        </w:rPr>
        <w:t>德皇威廉二世</w:t>
      </w:r>
      <w:r>
        <w:rPr>
          <w:rFonts w:hint="eastAsia"/>
          <w:bCs/>
          <w:szCs w:val="21"/>
        </w:rPr>
        <w:t>的母亲。而对于她的家人来说，她是</w:t>
      </w:r>
      <w:r>
        <w:rPr>
          <w:rFonts w:hint="eastAsia"/>
          <w:kern w:val="0"/>
          <w:szCs w:val="21"/>
        </w:rPr>
        <w:t>薇琪……一个聪明、漂亮、自信的女性，她改变了世界的进程</w:t>
      </w:r>
      <w:r w:rsidRPr="00EF6921">
        <w:rPr>
          <w:rFonts w:hint="eastAsia"/>
          <w:kern w:val="0"/>
          <w:szCs w:val="21"/>
        </w:rPr>
        <w:t>。</w:t>
      </w:r>
    </w:p>
    <w:p w:rsidR="00EF6921" w:rsidRPr="00EF6921" w:rsidRDefault="00EF6921" w:rsidP="00337B27">
      <w:pPr>
        <w:widowControl/>
        <w:shd w:val="clear" w:color="auto" w:fill="FFFFFF"/>
        <w:rPr>
          <w:kern w:val="0"/>
          <w:szCs w:val="21"/>
        </w:rPr>
      </w:pPr>
    </w:p>
    <w:p w:rsidR="00EF6921" w:rsidRDefault="00EF6921" w:rsidP="00EF6921">
      <w:pPr>
        <w:widowControl/>
        <w:shd w:val="clear" w:color="auto" w:fill="FFFFFF"/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1858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月，</w:t>
      </w:r>
      <w:r w:rsidRPr="00EF6921">
        <w:rPr>
          <w:rFonts w:hint="eastAsia"/>
          <w:kern w:val="0"/>
          <w:szCs w:val="21"/>
        </w:rPr>
        <w:t>维多利亚公主</w:t>
      </w:r>
      <w:r>
        <w:rPr>
          <w:rFonts w:hint="eastAsia"/>
          <w:kern w:val="0"/>
          <w:szCs w:val="21"/>
        </w:rPr>
        <w:t>从圣詹姆斯教堂的过道走向</w:t>
      </w:r>
      <w:r w:rsidRPr="00EF6921">
        <w:rPr>
          <w:rFonts w:hint="eastAsia"/>
          <w:kern w:val="0"/>
          <w:szCs w:val="21"/>
        </w:rPr>
        <w:t>她深爱的普鲁士王国继承人弗雷德里克王子弗里茨</w:t>
      </w:r>
      <w:r>
        <w:rPr>
          <w:rFonts w:hint="eastAsia"/>
          <w:kern w:val="0"/>
          <w:szCs w:val="21"/>
        </w:rPr>
        <w:t>（</w:t>
      </w:r>
      <w:r w:rsidRPr="00337B27">
        <w:rPr>
          <w:kern w:val="0"/>
          <w:szCs w:val="21"/>
        </w:rPr>
        <w:t>Fritz</w:t>
      </w:r>
      <w:r>
        <w:rPr>
          <w:rFonts w:hint="eastAsia"/>
          <w:kern w:val="0"/>
          <w:szCs w:val="21"/>
        </w:rPr>
        <w:t>），投入了他</w:t>
      </w:r>
      <w:r w:rsidRPr="00EF6921">
        <w:rPr>
          <w:rFonts w:hint="eastAsia"/>
          <w:kern w:val="0"/>
          <w:szCs w:val="21"/>
        </w:rPr>
        <w:t>的怀抱。尽管他们之间的关系不仅仅是政治上的较量，</w:t>
      </w:r>
      <w:r w:rsidRPr="00EF6921">
        <w:rPr>
          <w:rFonts w:hint="eastAsia"/>
          <w:kern w:val="0"/>
          <w:szCs w:val="21"/>
        </w:rPr>
        <w:lastRenderedPageBreak/>
        <w:t>但</w:t>
      </w:r>
      <w:r w:rsidRPr="009941A3">
        <w:rPr>
          <w:rFonts w:hint="eastAsia"/>
          <w:bCs/>
          <w:szCs w:val="21"/>
        </w:rPr>
        <w:t>维</w:t>
      </w:r>
      <w:r>
        <w:rPr>
          <w:rFonts w:hint="eastAsia"/>
          <w:kern w:val="0"/>
          <w:szCs w:val="21"/>
        </w:rPr>
        <w:t>琪</w:t>
      </w:r>
      <w:r w:rsidRPr="00EF6921">
        <w:rPr>
          <w:rFonts w:hint="eastAsia"/>
          <w:kern w:val="0"/>
          <w:szCs w:val="21"/>
        </w:rPr>
        <w:t>决心要像她的父母维多利亚和阿尔伯特那样，和弗里茨以身作则，</w:t>
      </w:r>
      <w:r>
        <w:rPr>
          <w:rFonts w:hint="eastAsia"/>
          <w:kern w:val="0"/>
          <w:szCs w:val="21"/>
        </w:rPr>
        <w:t>将德国带入</w:t>
      </w:r>
      <w:r w:rsidRPr="00EF6921">
        <w:rPr>
          <w:rFonts w:hint="eastAsia"/>
          <w:kern w:val="0"/>
          <w:szCs w:val="21"/>
        </w:rPr>
        <w:t>自由统一。</w:t>
      </w:r>
    </w:p>
    <w:p w:rsidR="00EF6921" w:rsidRDefault="00EF6921" w:rsidP="00EF6921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6C04A3" w:rsidRPr="00EF6921" w:rsidRDefault="006C04A3" w:rsidP="00EF692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9941A3">
        <w:rPr>
          <w:rFonts w:hint="eastAsia"/>
          <w:bCs/>
          <w:szCs w:val="21"/>
        </w:rPr>
        <w:t>维</w:t>
      </w:r>
      <w:r>
        <w:rPr>
          <w:rFonts w:hint="eastAsia"/>
          <w:kern w:val="0"/>
          <w:szCs w:val="21"/>
        </w:rPr>
        <w:t>琪从小就相信自己的</w:t>
      </w:r>
      <w:r w:rsidR="00041892">
        <w:rPr>
          <w:rFonts w:hint="eastAsia"/>
          <w:kern w:val="0"/>
          <w:szCs w:val="21"/>
        </w:rPr>
        <w:t>行事方式</w:t>
      </w:r>
      <w:r>
        <w:rPr>
          <w:rFonts w:hint="eastAsia"/>
          <w:kern w:val="0"/>
          <w:szCs w:val="21"/>
        </w:rPr>
        <w:t>的正确性，但是她依然</w:t>
      </w:r>
      <w:r w:rsidR="00041892">
        <w:rPr>
          <w:rFonts w:hint="eastAsia"/>
          <w:kern w:val="0"/>
          <w:szCs w:val="21"/>
        </w:rPr>
        <w:t>在拘谨的普鲁士宫廷里谨小慎微，因为她所做的每一件事似乎都是错的，即便如此，她依然茁壮成长。作为维多利亚女王的长女，她的地位并不能保护她免受冲突之苦。</w:t>
      </w:r>
    </w:p>
    <w:p w:rsidR="006C04A3" w:rsidRDefault="006C04A3" w:rsidP="00337B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41892" w:rsidRPr="00337B27" w:rsidRDefault="00041892" w:rsidP="00337B2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但是，在他们在宫廷阴谋中不断前行的过程中，英俊、勇敢的</w:t>
      </w:r>
      <w:r w:rsidRPr="00EF6921">
        <w:rPr>
          <w:rFonts w:hint="eastAsia"/>
          <w:kern w:val="0"/>
          <w:szCs w:val="21"/>
        </w:rPr>
        <w:t>弗里茨</w:t>
      </w:r>
      <w:r>
        <w:rPr>
          <w:rFonts w:hint="eastAsia"/>
          <w:kern w:val="0"/>
          <w:szCs w:val="21"/>
        </w:rPr>
        <w:t>王子一直站在她的身边，他们一起面对来自狡猾的总理</w:t>
      </w:r>
      <w:r w:rsidRPr="00041892">
        <w:rPr>
          <w:rFonts w:hint="eastAsia"/>
          <w:kern w:val="0"/>
          <w:szCs w:val="21"/>
        </w:rPr>
        <w:t>奥托·冯·俾斯麦</w:t>
      </w:r>
      <w:r>
        <w:rPr>
          <w:rFonts w:hint="eastAsia"/>
          <w:kern w:val="0"/>
          <w:szCs w:val="21"/>
        </w:rPr>
        <w:t>的挑战，以及争夺王位过程中的争端。即使在家庭内部，他们也要经受悲剧——包括他们的儿子威廉，他拒绝了他们所代表的一切。</w:t>
      </w:r>
    </w:p>
    <w:p w:rsidR="00041892" w:rsidRDefault="00041892" w:rsidP="00337B2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337B27" w:rsidRPr="00041892" w:rsidRDefault="00041892" w:rsidP="00041892">
      <w:pPr>
        <w:widowControl/>
        <w:shd w:val="clear" w:color="auto" w:fill="FFFFFF"/>
        <w:rPr>
          <w:rFonts w:hint="eastAsia"/>
          <w:b/>
          <w:bCs/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Pr="00041892">
        <w:rPr>
          <w:rFonts w:hint="eastAsia"/>
          <w:kern w:val="0"/>
          <w:szCs w:val="21"/>
        </w:rPr>
        <w:t xml:space="preserve"> </w:t>
      </w:r>
      <w:r>
        <w:rPr>
          <w:rFonts w:hint="eastAsia"/>
          <w:bCs/>
          <w:szCs w:val="21"/>
        </w:rPr>
        <w:t>从她还是英国宫廷中年轻的公主，她父亲阿尔伯特亲王的掌上明珠，到她在强大的德意志帝国的统治，再到她生命的最后几个月，</w:t>
      </w:r>
      <w:r w:rsidRPr="00041892">
        <w:rPr>
          <w:rFonts w:hint="eastAsia"/>
          <w:bCs/>
          <w:szCs w:val="21"/>
        </w:rPr>
        <w:t>克莱尔·麦克休</w:t>
      </w:r>
      <w:r>
        <w:rPr>
          <w:rFonts w:hint="eastAsia"/>
          <w:bCs/>
          <w:szCs w:val="21"/>
        </w:rPr>
        <w:t>（</w:t>
      </w:r>
      <w:r w:rsidRPr="00337B27">
        <w:rPr>
          <w:kern w:val="0"/>
          <w:szCs w:val="21"/>
        </w:rPr>
        <w:t>Clare McHugh</w:t>
      </w:r>
      <w:r>
        <w:rPr>
          <w:rFonts w:hint="eastAsia"/>
          <w:bCs/>
          <w:szCs w:val="21"/>
        </w:rPr>
        <w:t>）讲述了维多利亚公主引人入胜、扣人心弦的人生故事。</w:t>
      </w:r>
    </w:p>
    <w:p w:rsidR="00041892" w:rsidRPr="00041892" w:rsidRDefault="00041892" w:rsidP="00337B27">
      <w:pPr>
        <w:rPr>
          <w:b/>
          <w:bCs/>
          <w:szCs w:val="21"/>
        </w:rPr>
      </w:pPr>
    </w:p>
    <w:p w:rsidR="008B3081" w:rsidRPr="008B51A7" w:rsidRDefault="003C2DA6" w:rsidP="008B51A7">
      <w:pPr>
        <w:rPr>
          <w:b/>
          <w:szCs w:val="21"/>
        </w:rPr>
      </w:pPr>
      <w:r w:rsidRPr="008B51A7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8B51A7">
      <w:pPr>
        <w:rPr>
          <w:rFonts w:hint="eastAsia"/>
          <w:b/>
          <w:szCs w:val="21"/>
        </w:rPr>
      </w:pPr>
    </w:p>
    <w:p w:rsidR="009B3178" w:rsidRPr="009B3178" w:rsidRDefault="009B3178" w:rsidP="008B51A7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9B3178">
        <w:rPr>
          <w:rFonts w:hint="eastAsia"/>
          <w:b/>
          <w:bCs/>
          <w:szCs w:val="21"/>
        </w:rPr>
        <w:t>克莱尔·麦克休</w:t>
      </w:r>
      <w:r>
        <w:rPr>
          <w:rFonts w:hint="eastAsia"/>
          <w:b/>
          <w:bCs/>
          <w:szCs w:val="21"/>
        </w:rPr>
        <w:t>（</w:t>
      </w:r>
      <w:r w:rsidRPr="008B51A7">
        <w:rPr>
          <w:b/>
          <w:bCs/>
          <w:color w:val="000000"/>
          <w:szCs w:val="21"/>
          <w:shd w:val="clear" w:color="auto" w:fill="FFFFFF"/>
        </w:rPr>
        <w:t>Clare McHugh</w:t>
      </w:r>
      <w:r>
        <w:rPr>
          <w:rFonts w:hint="eastAsia"/>
          <w:b/>
          <w:bCs/>
          <w:szCs w:val="21"/>
        </w:rPr>
        <w:t>）</w:t>
      </w:r>
      <w:r w:rsidRPr="009B3178">
        <w:rPr>
          <w:rFonts w:hint="eastAsia"/>
          <w:bCs/>
          <w:szCs w:val="21"/>
        </w:rPr>
        <w:t>出生在伦敦，在美国长大。</w:t>
      </w:r>
      <w:r>
        <w:rPr>
          <w:rFonts w:hint="eastAsia"/>
          <w:bCs/>
          <w:szCs w:val="21"/>
        </w:rPr>
        <w:t>她在哈佛大学（</w:t>
      </w:r>
      <w:r w:rsidRPr="008B51A7">
        <w:rPr>
          <w:color w:val="000000"/>
          <w:szCs w:val="21"/>
          <w:shd w:val="clear" w:color="auto" w:fill="FFFFFF"/>
        </w:rPr>
        <w:t>Harvard</w:t>
      </w:r>
      <w:r>
        <w:rPr>
          <w:rFonts w:hint="eastAsia"/>
          <w:bCs/>
          <w:szCs w:val="21"/>
        </w:rPr>
        <w:t>）研究俾斯麦，后来在高中教历史。现在，她在媒体行业工作，最近开始担</w:t>
      </w:r>
      <w:r w:rsidRPr="009B3178">
        <w:rPr>
          <w:rFonts w:hint="eastAsia"/>
          <w:bCs/>
          <w:szCs w:val="21"/>
        </w:rPr>
        <w:t>任时代公司新闻和生活方式品牌编辑部的高级主管。</w:t>
      </w:r>
    </w:p>
    <w:p w:rsidR="009B3178" w:rsidRPr="008B51A7" w:rsidRDefault="009B3178" w:rsidP="008B51A7">
      <w:pPr>
        <w:rPr>
          <w:b/>
          <w:bCs/>
          <w:szCs w:val="21"/>
        </w:rPr>
      </w:pPr>
    </w:p>
    <w:p w:rsidR="005737DB" w:rsidRPr="008B51A7" w:rsidRDefault="005737DB" w:rsidP="008B51A7">
      <w:pPr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="009F544C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p w:rsidR="00274BF1" w:rsidRPr="00833658" w:rsidRDefault="00274BF1" w:rsidP="00833658"/>
    <w:p w:rsidR="00C6321D" w:rsidRPr="009C31DF" w:rsidRDefault="00C6321D" w:rsidP="006D297D"/>
    <w:sectPr w:rsidR="00C6321D" w:rsidRPr="009C31DF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A6E" w:rsidRDefault="00816A6E">
      <w:r>
        <w:separator/>
      </w:r>
    </w:p>
  </w:endnote>
  <w:endnote w:type="continuationSeparator" w:id="1">
    <w:p w:rsidR="00816A6E" w:rsidRDefault="0081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38F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38F4">
      <w:rPr>
        <w:rFonts w:ascii="方正姚体" w:eastAsia="方正姚体"/>
        <w:kern w:val="0"/>
        <w:szCs w:val="21"/>
      </w:rPr>
      <w:fldChar w:fldCharType="separate"/>
    </w:r>
    <w:r w:rsidR="00041892">
      <w:rPr>
        <w:rFonts w:ascii="方正姚体" w:eastAsia="方正姚体"/>
        <w:noProof/>
        <w:kern w:val="0"/>
        <w:szCs w:val="21"/>
      </w:rPr>
      <w:t>2</w:t>
    </w:r>
    <w:r w:rsidR="00A238F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A6E" w:rsidRDefault="00816A6E">
      <w:r>
        <w:separator/>
      </w:r>
    </w:p>
  </w:footnote>
  <w:footnote w:type="continuationSeparator" w:id="1">
    <w:p w:rsidR="00816A6E" w:rsidRDefault="00816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1892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37B27"/>
    <w:rsid w:val="003422CF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4A95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04A3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111A"/>
    <w:rsid w:val="007D22D2"/>
    <w:rsid w:val="00805130"/>
    <w:rsid w:val="00805764"/>
    <w:rsid w:val="00816A6E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1A7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941A3"/>
    <w:rsid w:val="009B3178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238F4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6921"/>
    <w:rsid w:val="00F076C3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B51A7"/>
    <w:rPr>
      <w:sz w:val="18"/>
      <w:szCs w:val="18"/>
    </w:rPr>
  </w:style>
  <w:style w:type="character" w:customStyle="1" w:styleId="Char">
    <w:name w:val="批注框文本 Char"/>
    <w:basedOn w:val="a0"/>
    <w:link w:val="ab"/>
    <w:rsid w:val="008B51A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B51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268</Words>
  <Characters>1534</Characters>
  <Application>Microsoft Office Word</Application>
  <DocSecurity>0</DocSecurity>
  <Lines>12</Lines>
  <Paragraphs>3</Paragraphs>
  <ScaleCrop>false</ScaleCrop>
  <Company>2ndSpAcE</Company>
  <LinksUpToDate>false</LinksUpToDate>
  <CharactersWithSpaces>1799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8</cp:revision>
  <cp:lastPrinted>2004-04-23T07:06:00Z</cp:lastPrinted>
  <dcterms:created xsi:type="dcterms:W3CDTF">2019-05-09T07:34:00Z</dcterms:created>
  <dcterms:modified xsi:type="dcterms:W3CDTF">2020-06-20T08:06:00Z</dcterms:modified>
</cp:coreProperties>
</file>