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b/>
          <w:bCs/>
          <w:sz w:val="36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3610610</wp:posOffset>
            </wp:positionH>
            <wp:positionV relativeFrom="paragraph">
              <wp:posOffset>213995</wp:posOffset>
            </wp:positionV>
            <wp:extent cx="1821815" cy="2456180"/>
            <wp:effectExtent l="0" t="0" r="6985" b="762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6"/>
        </w:rPr>
        <w:t xml:space="preserve"> </w:t>
      </w:r>
    </w:p>
    <w:p>
      <w:pPr>
        <w:rPr>
          <w:b/>
        </w:rPr>
      </w:pPr>
      <w:r>
        <w:rPr>
          <w:rFonts w:hint="eastAsia"/>
          <w:b/>
        </w:rPr>
        <w:t>中文书名：《自我的优雅》</w:t>
      </w:r>
    </w:p>
    <w:p>
      <w:pPr>
        <w:rPr>
          <w:b/>
        </w:rPr>
      </w:pPr>
      <w:r>
        <w:rPr>
          <w:rFonts w:hint="eastAsia"/>
          <w:b/>
        </w:rPr>
        <w:t>法文书名：</w:t>
      </w:r>
      <w:r>
        <w:rPr>
          <w:b/>
        </w:rPr>
        <w:t>L'</w:t>
      </w:r>
      <w:r>
        <w:rPr>
          <w:rFonts w:hint="eastAsia"/>
          <w:b/>
        </w:rPr>
        <w:t>E</w:t>
      </w:r>
      <w:r>
        <w:rPr>
          <w:b/>
        </w:rPr>
        <w:t xml:space="preserve">LEGANCE DU SOI </w:t>
      </w:r>
    </w:p>
    <w:p>
      <w:pPr>
        <w:rPr>
          <w:b/>
        </w:rPr>
      </w:pPr>
      <w:r>
        <w:rPr>
          <w:rFonts w:hint="eastAsia"/>
          <w:b/>
        </w:rPr>
        <w:t>英文书名：T</w:t>
      </w:r>
      <w:r>
        <w:rPr>
          <w:b/>
        </w:rPr>
        <w:t>HE ELEGANCE OF THE SELF</w:t>
      </w:r>
    </w:p>
    <w:p>
      <w:pPr>
        <w:rPr>
          <w:b/>
        </w:rPr>
      </w:pPr>
      <w:r>
        <w:rPr>
          <w:rFonts w:hint="eastAsia"/>
          <w:b/>
        </w:rPr>
        <w:t>作    者：</w:t>
      </w:r>
      <w:r>
        <w:rPr>
          <w:b/>
        </w:rPr>
        <w:t>Jean-Yves Leloup</w:t>
      </w:r>
    </w:p>
    <w:p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Presses du Châtelet</w:t>
      </w: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代理公司：ANA/</w:t>
      </w:r>
      <w:r>
        <w:rPr>
          <w:rFonts w:hint="eastAsia"/>
          <w:b/>
          <w:lang w:val="en-US" w:eastAsia="zh-CN"/>
        </w:rPr>
        <w:t>Connie Xiao</w:t>
      </w:r>
    </w:p>
    <w:p>
      <w:pPr>
        <w:rPr>
          <w:b/>
        </w:rPr>
      </w:pPr>
      <w:r>
        <w:rPr>
          <w:rFonts w:hint="eastAsia"/>
          <w:b/>
        </w:rPr>
        <w:t>页    数：</w:t>
      </w:r>
      <w:r>
        <w:rPr>
          <w:b/>
        </w:rPr>
        <w:t>182</w:t>
      </w:r>
      <w:r>
        <w:rPr>
          <w:rFonts w:hint="eastAsia"/>
          <w:b/>
        </w:rPr>
        <w:t>页</w:t>
      </w:r>
    </w:p>
    <w:p>
      <w:pPr>
        <w:rPr>
          <w:b/>
        </w:rPr>
      </w:pPr>
      <w:r>
        <w:rPr>
          <w:rFonts w:hint="eastAsia"/>
          <w:b/>
        </w:rPr>
        <w:t>出版时间：2020年1月</w:t>
      </w:r>
    </w:p>
    <w:p>
      <w:pPr>
        <w:rPr>
          <w:b/>
        </w:rPr>
      </w:pPr>
      <w:r>
        <w:rPr>
          <w:rFonts w:hint="eastAsia"/>
          <w:b/>
        </w:rPr>
        <w:t>代理地区：中国大陆、台湾</w:t>
      </w:r>
    </w:p>
    <w:p>
      <w:pPr>
        <w:rPr>
          <w:rFonts w:hint="eastAsia" w:eastAsia="宋体"/>
          <w:b/>
          <w:lang w:val="en-US" w:eastAsia="zh-CN"/>
        </w:rPr>
      </w:pPr>
      <w:r>
        <w:rPr>
          <w:rFonts w:hint="eastAsia"/>
          <w:b/>
        </w:rPr>
        <w:t>审读资料：</w:t>
      </w:r>
      <w:r>
        <w:rPr>
          <w:rFonts w:hint="eastAsia"/>
          <w:b/>
          <w:lang w:val="en-US" w:eastAsia="zh-CN"/>
        </w:rPr>
        <w:t>电子稿</w:t>
      </w:r>
    </w:p>
    <w:p>
      <w:pPr>
        <w:rPr>
          <w:rFonts w:hint="eastAsia" w:eastAsia="宋体"/>
          <w:b/>
          <w:lang w:val="en-US" w:eastAsia="zh-CN"/>
        </w:rPr>
      </w:pPr>
      <w:r>
        <w:rPr>
          <w:rFonts w:hint="eastAsia"/>
          <w:b/>
        </w:rPr>
        <w:t xml:space="preserve">类  </w:t>
      </w:r>
      <w:r>
        <w:rPr>
          <w:b/>
        </w:rPr>
        <w:t xml:space="preserve"> </w:t>
      </w:r>
      <w:r>
        <w:rPr>
          <w:rFonts w:hint="eastAsia"/>
          <w:b/>
        </w:rPr>
        <w:t xml:space="preserve"> 型：</w:t>
      </w:r>
      <w:r>
        <w:rPr>
          <w:rFonts w:hint="eastAsia"/>
          <w:b/>
          <w:lang w:val="en-US" w:eastAsia="zh-CN"/>
        </w:rPr>
        <w:t>励</w:t>
      </w:r>
      <w:bookmarkStart w:id="1" w:name="_GoBack"/>
      <w:bookmarkEnd w:id="1"/>
      <w:r>
        <w:rPr>
          <w:rFonts w:hint="eastAsia"/>
          <w:b/>
          <w:lang w:val="en-US" w:eastAsia="zh-CN"/>
        </w:rPr>
        <w:t>志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/>
          <w:bCs/>
          <w:szCs w:val="21"/>
        </w:rPr>
      </w:pPr>
    </w:p>
    <w:p>
      <w:pPr>
        <w:ind w:firstLine="420" w:firstLineChars="200"/>
        <w:rPr>
          <w:szCs w:val="21"/>
          <w:lang w:val="fr-FR"/>
        </w:rPr>
      </w:pPr>
      <w:r>
        <w:rPr>
          <w:rFonts w:hint="eastAsia"/>
          <w:szCs w:val="21"/>
        </w:rPr>
        <w:t>“自我的优雅，就是我们内心的优雅，与骨相称，与天地的气息相连。这是高尚的人的心灵震颤，是我们的本质，是心灵的高尚。”</w:t>
      </w:r>
      <w:r>
        <w:rPr>
          <w:rFonts w:hint="eastAsia"/>
        </w:rPr>
        <w:t xml:space="preserve"> 作家、哲学家、神学家</w:t>
      </w:r>
      <w:r>
        <w:rPr>
          <w:rFonts w:hint="eastAsia"/>
          <w:szCs w:val="21"/>
        </w:rPr>
        <w:t>让-伊夫·勒卢普（</w:t>
      </w:r>
      <w:r>
        <w:rPr>
          <w:szCs w:val="21"/>
        </w:rPr>
        <w:t>Jean-Yves Leloup</w:t>
      </w:r>
      <w:r>
        <w:rPr>
          <w:rFonts w:hint="eastAsia"/>
          <w:szCs w:val="21"/>
        </w:rPr>
        <w:t>）定义了这本书的主题。他希望将优雅和高贵提升到“革命”的等级，即</w:t>
      </w:r>
      <w:r>
        <w:rPr>
          <w:rFonts w:hint="eastAsia"/>
          <w:szCs w:val="21"/>
          <w:lang w:val="en-US" w:eastAsia="zh-CN"/>
        </w:rPr>
        <w:t>美德与</w:t>
      </w:r>
      <w:r>
        <w:rPr>
          <w:rFonts w:hint="eastAsia"/>
          <w:szCs w:val="21"/>
        </w:rPr>
        <w:t>爱。</w:t>
      </w:r>
    </w:p>
    <w:p>
      <w:pPr>
        <w:rPr>
          <w:szCs w:val="21"/>
          <w:lang w:val="fr-FR"/>
        </w:rPr>
      </w:pPr>
      <w:r>
        <w:rPr>
          <w:rFonts w:hint="eastAsia"/>
          <w:szCs w:val="21"/>
          <w:lang w:val="fr-FR"/>
        </w:rPr>
        <w:t>借助1</w:t>
      </w:r>
      <w:r>
        <w:rPr>
          <w:szCs w:val="21"/>
          <w:lang w:val="fr-FR"/>
        </w:rPr>
        <w:t>4</w:t>
      </w:r>
      <w:r>
        <w:rPr>
          <w:rFonts w:hint="eastAsia"/>
          <w:szCs w:val="21"/>
          <w:lang w:val="fr-FR"/>
        </w:rPr>
        <w:t>世纪莱茵神秘主义者——埃克哈特大师（</w:t>
      </w:r>
      <w:r>
        <w:rPr>
          <w:rFonts w:hint="eastAsia"/>
          <w:szCs w:val="21"/>
          <w:lang w:val="en-US" w:eastAsia="zh-CN"/>
        </w:rPr>
        <w:t>M</w:t>
      </w:r>
      <w:r>
        <w:rPr>
          <w:szCs w:val="21"/>
          <w:lang w:val="fr-FR"/>
        </w:rPr>
        <w:t>aître Eckhart</w:t>
      </w:r>
      <w:r>
        <w:rPr>
          <w:rFonts w:hint="eastAsia"/>
          <w:szCs w:val="21"/>
          <w:lang w:val="fr-FR"/>
        </w:rPr>
        <w:t>）的思想，作者邀请我们深入改变自己的行为……直到触及新伦理和新政治的基础（一种“崇高和有意识的”民主）。这是一本旨在改变天地万物的读物。</w:t>
      </w:r>
    </w:p>
    <w:p>
      <w:pPr>
        <w:rPr>
          <w:szCs w:val="21"/>
          <w:lang w:val="fr-FR"/>
        </w:rPr>
      </w:pPr>
    </w:p>
    <w:p>
      <w:pPr>
        <w:rPr>
          <w:szCs w:val="21"/>
          <w:lang w:val="fr-FR"/>
        </w:rPr>
      </w:pPr>
      <w:r>
        <w:rPr>
          <w:rFonts w:hint="eastAsia"/>
          <w:szCs w:val="21"/>
          <w:lang w:val="fr-FR"/>
        </w:rPr>
        <w:t xml:space="preserve"> </w:t>
      </w:r>
      <w:r>
        <w:rPr>
          <w:szCs w:val="21"/>
          <w:lang w:val="fr-FR"/>
        </w:rPr>
        <w:t xml:space="preserve">   </w:t>
      </w:r>
      <w:r>
        <w:rPr>
          <w:rFonts w:hint="eastAsia"/>
          <w:szCs w:val="21"/>
          <w:lang w:val="fr-FR"/>
        </w:rPr>
        <w:t>本书的副标题是《小论贵族人士》（Petit</w:t>
      </w:r>
      <w:r>
        <w:rPr>
          <w:szCs w:val="21"/>
          <w:lang w:val="fr-FR"/>
        </w:rPr>
        <w:t xml:space="preserve"> </w:t>
      </w:r>
      <w:r>
        <w:rPr>
          <w:rFonts w:hint="eastAsia"/>
          <w:szCs w:val="21"/>
          <w:lang w:val="fr-FR"/>
        </w:rPr>
        <w:t>traite</w:t>
      </w:r>
      <w:r>
        <w:rPr>
          <w:szCs w:val="21"/>
          <w:lang w:val="fr-FR"/>
        </w:rPr>
        <w:t xml:space="preserve"> </w:t>
      </w:r>
      <w:r>
        <w:rPr>
          <w:rFonts w:hint="eastAsia"/>
          <w:szCs w:val="21"/>
          <w:lang w:val="fr-FR"/>
        </w:rPr>
        <w:t>d</w:t>
      </w:r>
      <w:r>
        <w:rPr>
          <w:szCs w:val="21"/>
          <w:lang w:val="fr-FR"/>
        </w:rPr>
        <w:t>e l’homme noble</w:t>
      </w:r>
      <w:r>
        <w:rPr>
          <w:rFonts w:hint="eastAsia"/>
          <w:szCs w:val="21"/>
          <w:lang w:val="fr-FR"/>
        </w:rPr>
        <w:t>），作者的这部新作追根溯源</w:t>
      </w:r>
      <w:r>
        <w:rPr>
          <w:rFonts w:hint="eastAsia"/>
          <w:szCs w:val="21"/>
          <w:lang w:val="fr-FR" w:eastAsia="zh-CN"/>
        </w:rPr>
        <w:t>，</w:t>
      </w:r>
      <w:r>
        <w:rPr>
          <w:rFonts w:hint="eastAsia"/>
          <w:szCs w:val="21"/>
          <w:lang w:val="fr-FR"/>
        </w:rPr>
        <w:t>寻找精华</w:t>
      </w:r>
      <w:r>
        <w:rPr>
          <w:rFonts w:hint="eastAsia"/>
          <w:szCs w:val="21"/>
          <w:lang w:val="fr-FR" w:eastAsia="zh-CN"/>
        </w:rPr>
        <w:t>，</w:t>
      </w:r>
      <w:r>
        <w:rPr>
          <w:rFonts w:hint="eastAsia"/>
          <w:szCs w:val="21"/>
          <w:lang w:val="fr-FR"/>
        </w:rPr>
        <w:t>明晰优雅的概念</w:t>
      </w:r>
      <w:r>
        <w:rPr>
          <w:rFonts w:hint="eastAsia"/>
          <w:szCs w:val="21"/>
          <w:lang w:val="fr-FR" w:eastAsia="zh-CN"/>
        </w:rPr>
        <w:t>，</w:t>
      </w:r>
      <w:r>
        <w:rPr>
          <w:rFonts w:hint="eastAsia"/>
          <w:szCs w:val="21"/>
          <w:lang w:val="fr-FR"/>
        </w:rPr>
        <w:t>自我的概念以及心灵高尚的概念……这是一本介于哲学与历史的宏伟著作，让我们反思内在之美，呼应其风气。</w:t>
      </w:r>
    </w:p>
    <w:p>
      <w:pPr>
        <w:rPr>
          <w:b/>
          <w:bCs/>
          <w:szCs w:val="21"/>
          <w:lang w:val="fr-FR"/>
        </w:rPr>
      </w:pPr>
    </w:p>
    <w:p>
      <w:pPr>
        <w:rPr>
          <w:b/>
          <w:bCs/>
          <w:szCs w:val="21"/>
          <w:lang w:val="fr-FR"/>
        </w:rPr>
      </w:pPr>
    </w:p>
    <w:p>
      <w:pPr>
        <w:rPr>
          <w:b/>
          <w:szCs w:val="21"/>
          <w:lang w:val="fr-FR"/>
        </w:rPr>
      </w:pPr>
      <w:r>
        <w:rPr>
          <w:b/>
          <w:szCs w:val="21"/>
        </w:rPr>
        <w:t>作者简介</w:t>
      </w:r>
      <w:r>
        <w:rPr>
          <w:b/>
          <w:szCs w:val="21"/>
          <w:lang w:val="fr-FR"/>
        </w:rPr>
        <w:t>：</w:t>
      </w:r>
      <w:bookmarkStart w:id="0" w:name="productDetails"/>
      <w:bookmarkEnd w:id="0"/>
    </w:p>
    <w:p>
      <w:pPr>
        <w:rPr>
          <w:b/>
          <w:szCs w:val="21"/>
          <w:lang w:val="fr-FR"/>
        </w:rPr>
      </w:pPr>
    </w:p>
    <w:p>
      <w:pPr>
        <w:ind w:firstLine="422" w:firstLineChars="200"/>
        <w:rPr>
          <w:bCs/>
          <w:szCs w:val="21"/>
          <w:lang w:val="fr-FR"/>
        </w:rPr>
      </w:pPr>
      <w:r>
        <w:rPr>
          <w:rFonts w:hint="eastAsia"/>
          <w:b/>
          <w:bCs w:val="0"/>
          <w:szCs w:val="21"/>
          <w:lang w:val="fr-FR"/>
        </w:rPr>
        <w:t>让-伊夫·勒卢普（Jean-Yves Leloup）</w:t>
      </w:r>
      <w:r>
        <w:rPr>
          <w:rFonts w:hint="eastAsia"/>
          <w:bCs/>
          <w:szCs w:val="21"/>
          <w:lang w:val="fr-FR"/>
        </w:rPr>
        <w:t>1</w:t>
      </w:r>
      <w:r>
        <w:rPr>
          <w:bCs/>
          <w:szCs w:val="21"/>
          <w:lang w:val="fr-FR"/>
        </w:rPr>
        <w:t>950</w:t>
      </w:r>
      <w:r>
        <w:rPr>
          <w:rFonts w:hint="eastAsia"/>
          <w:bCs/>
          <w:szCs w:val="21"/>
          <w:lang w:val="fr-FR"/>
        </w:rPr>
        <w:t>年出生，作家、哲学家、神学家，他</w:t>
      </w:r>
      <w:r>
        <w:rPr>
          <w:rFonts w:hint="eastAsia"/>
          <w:bCs/>
          <w:szCs w:val="21"/>
          <w:lang w:val="en-US" w:eastAsia="zh-CN"/>
        </w:rPr>
        <w:t>著</w:t>
      </w:r>
      <w:r>
        <w:rPr>
          <w:rFonts w:hint="eastAsia"/>
          <w:bCs/>
          <w:szCs w:val="21"/>
          <w:lang w:val="fr-FR"/>
        </w:rPr>
        <w:t>有多部有关基督教起源和宗教会议的参考著作，例如《耶路撒冷之恋词典》（</w:t>
      </w:r>
      <w:r>
        <w:rPr>
          <w:bCs/>
          <w:szCs w:val="21"/>
          <w:lang w:val="fr-FR"/>
        </w:rPr>
        <w:t>Dictionnaire amoureux de Jérusalem</w:t>
      </w:r>
      <w:r>
        <w:rPr>
          <w:rFonts w:hint="eastAsia"/>
          <w:bCs/>
          <w:szCs w:val="21"/>
          <w:lang w:val="fr-FR"/>
        </w:rPr>
        <w:t>），《治愈智慧、实现教派和平、教堂与宗教》（</w:t>
      </w:r>
      <w:r>
        <w:rPr>
          <w:bCs/>
          <w:szCs w:val="21"/>
          <w:lang w:val="fr-FR"/>
        </w:rPr>
        <w:t>La Sagesse qui guérit, Faire la Paix et Sectes, églises et religions</w:t>
      </w:r>
      <w:r>
        <w:rPr>
          <w:rFonts w:hint="eastAsia"/>
          <w:bCs/>
          <w:szCs w:val="21"/>
          <w:lang w:val="fr-FR"/>
        </w:rPr>
        <w:t>）。他对福音书（É</w:t>
      </w:r>
      <w:r>
        <w:rPr>
          <w:bCs/>
          <w:szCs w:val="21"/>
          <w:lang w:val="fr-FR"/>
        </w:rPr>
        <w:t>vangile</w:t>
      </w:r>
      <w:r>
        <w:rPr>
          <w:rFonts w:hint="eastAsia"/>
          <w:bCs/>
          <w:szCs w:val="21"/>
          <w:lang w:val="fr-FR"/>
        </w:rPr>
        <w:t>）、使徒书信（É</w:t>
      </w:r>
      <w:r>
        <w:rPr>
          <w:bCs/>
          <w:szCs w:val="21"/>
          <w:lang w:val="fr-FR"/>
        </w:rPr>
        <w:t>pitres</w:t>
      </w:r>
      <w:r>
        <w:rPr>
          <w:rFonts w:hint="eastAsia"/>
          <w:bCs/>
          <w:szCs w:val="21"/>
          <w:lang w:val="fr-FR"/>
        </w:rPr>
        <w:t>）、启示录（</w:t>
      </w:r>
      <w:r>
        <w:rPr>
          <w:bCs/>
          <w:szCs w:val="21"/>
          <w:lang w:val="fr-FR"/>
        </w:rPr>
        <w:t>Apocalypse de Jean</w:t>
      </w:r>
      <w:r>
        <w:rPr>
          <w:rFonts w:hint="eastAsia"/>
          <w:bCs/>
          <w:szCs w:val="21"/>
          <w:lang w:val="fr-FR"/>
        </w:rPr>
        <w:t>）以及托马斯、菲利普和玛丽的福音书（</w:t>
      </w:r>
      <w:r>
        <w:rPr>
          <w:bCs/>
          <w:szCs w:val="21"/>
          <w:lang w:val="fr-FR"/>
        </w:rPr>
        <w:t>des évangiles de Thomas, Philippe et Marie</w:t>
      </w:r>
      <w:r>
        <w:rPr>
          <w:rFonts w:hint="eastAsia"/>
          <w:bCs/>
          <w:szCs w:val="21"/>
          <w:lang w:val="fr-FR"/>
        </w:rPr>
        <w:t>）作了启发性的翻译和解释。他还出版了《哲学家与圣战者》（</w:t>
      </w:r>
      <w:r>
        <w:rPr>
          <w:bCs/>
          <w:szCs w:val="21"/>
          <w:lang w:val="fr-FR"/>
        </w:rPr>
        <w:t>Le Philosophe et le Djihadiste</w:t>
      </w:r>
      <w:r>
        <w:rPr>
          <w:rFonts w:hint="eastAsia"/>
          <w:bCs/>
          <w:szCs w:val="21"/>
          <w:lang w:val="fr-FR"/>
        </w:rPr>
        <w:t>）（</w:t>
      </w:r>
      <w:r>
        <w:rPr>
          <w:bCs/>
          <w:szCs w:val="21"/>
          <w:lang w:val="fr-FR"/>
        </w:rPr>
        <w:t>2016年Châtelet出版社出版）、</w:t>
      </w:r>
      <w:r>
        <w:rPr>
          <w:rFonts w:hint="eastAsia"/>
          <w:bCs/>
          <w:szCs w:val="21"/>
          <w:lang w:val="fr-FR"/>
        </w:rPr>
        <w:t>《传道书》（</w:t>
      </w:r>
      <w:r>
        <w:rPr>
          <w:bCs/>
          <w:szCs w:val="21"/>
          <w:lang w:val="fr-FR"/>
        </w:rPr>
        <w:t>Ecclésiaste</w:t>
      </w:r>
      <w:r>
        <w:rPr>
          <w:rFonts w:hint="eastAsia"/>
          <w:bCs/>
          <w:szCs w:val="21"/>
          <w:lang w:val="fr-FR"/>
        </w:rPr>
        <w:t>）、《所罗门之书》（</w:t>
      </w:r>
      <w:r>
        <w:rPr>
          <w:bCs/>
          <w:szCs w:val="21"/>
          <w:lang w:val="fr-FR"/>
        </w:rPr>
        <w:t>Livre de Salomon</w:t>
      </w:r>
      <w:r>
        <w:rPr>
          <w:rFonts w:hint="eastAsia"/>
          <w:bCs/>
          <w:szCs w:val="21"/>
          <w:lang w:val="fr-FR"/>
        </w:rPr>
        <w:t>）、《歌曲与歌》（</w:t>
      </w:r>
      <w:r>
        <w:rPr>
          <w:bCs/>
          <w:szCs w:val="21"/>
          <w:lang w:val="fr-FR"/>
        </w:rPr>
        <w:t>Cantique des Cantiques</w:t>
      </w:r>
      <w:r>
        <w:rPr>
          <w:rFonts w:hint="eastAsia"/>
          <w:bCs/>
          <w:szCs w:val="21"/>
          <w:lang w:val="fr-FR"/>
        </w:rPr>
        <w:t>）以及《天国八福的灵魂与实践》（</w:t>
      </w:r>
      <w:r>
        <w:rPr>
          <w:bCs/>
          <w:szCs w:val="21"/>
          <w:lang w:val="fr-FR"/>
        </w:rPr>
        <w:t>L'esprit et la pratique des Béatitudes</w:t>
      </w:r>
      <w:r>
        <w:rPr>
          <w:rFonts w:hint="eastAsia"/>
          <w:bCs/>
          <w:szCs w:val="21"/>
          <w:lang w:val="fr-FR"/>
        </w:rPr>
        <w:t>）（</w:t>
      </w:r>
      <w:r>
        <w:rPr>
          <w:rFonts w:ascii="宋体" w:hAnsi="宋体"/>
          <w:szCs w:val="21"/>
          <w:shd w:val="clear" w:color="auto" w:fill="FFFFFF"/>
          <w:lang w:val="fr-FR"/>
        </w:rPr>
        <w:t>2016-2019</w:t>
      </w:r>
      <w:r>
        <w:rPr>
          <w:rFonts w:hint="eastAsia"/>
          <w:bCs/>
          <w:szCs w:val="21"/>
          <w:lang w:val="fr-FR"/>
        </w:rPr>
        <w:t>）等作品。</w:t>
      </w:r>
    </w:p>
    <w:p>
      <w:pPr>
        <w:rPr>
          <w:b/>
          <w:szCs w:val="21"/>
          <w:lang w:val="fr-FR"/>
        </w:rPr>
      </w:pPr>
    </w:p>
    <w:p>
      <w:pPr>
        <w:rPr>
          <w:bCs/>
          <w:szCs w:val="21"/>
          <w:lang w:val="fr-FR"/>
        </w:rPr>
      </w:pPr>
    </w:p>
    <w:p>
      <w:pPr>
        <w:rPr>
          <w:rFonts w:hint="eastAsia"/>
          <w:bCs/>
          <w:szCs w:val="21"/>
          <w:lang w:val="fr-FR"/>
        </w:rPr>
      </w:pPr>
    </w:p>
    <w:p>
      <w:pPr>
        <w:shd w:val="clear" w:color="auto" w:fill="FFFFFF"/>
        <w:rPr>
          <w:color w:val="000000"/>
          <w:lang w:val="fr-FR"/>
        </w:rPr>
      </w:pPr>
      <w:r>
        <w:rPr>
          <w:rFonts w:hint="eastAsia"/>
          <w:b/>
          <w:bCs/>
          <w:color w:val="000000"/>
        </w:rPr>
        <w:t>谢谢您的阅读</w:t>
      </w:r>
      <w:r>
        <w:rPr>
          <w:rFonts w:hint="eastAsia"/>
          <w:b/>
          <w:bCs/>
          <w:color w:val="000000"/>
          <w:lang w:val="fr-FR"/>
        </w:rPr>
        <w:t>！</w:t>
      </w:r>
    </w:p>
    <w:p>
      <w:pPr>
        <w:shd w:val="clear" w:color="auto" w:fill="FFFFFF"/>
        <w:rPr>
          <w:color w:val="000000"/>
          <w:lang w:val="fr-FR"/>
        </w:rPr>
      </w:pPr>
      <w:r>
        <w:rPr>
          <w:rFonts w:hint="eastAsia"/>
          <w:b/>
          <w:bCs/>
          <w:color w:val="000000"/>
        </w:rPr>
        <w:t>请将回馈信息发至</w:t>
      </w:r>
      <w:r>
        <w:rPr>
          <w:rFonts w:hint="eastAsia"/>
          <w:b/>
          <w:bCs/>
          <w:color w:val="000000"/>
          <w:lang w:val="fr-FR"/>
        </w:rPr>
        <w:t>：</w:t>
      </w:r>
    </w:p>
    <w:p>
      <w:pPr>
        <w:shd w:val="clear" w:color="auto" w:fill="FFFFFF"/>
        <w:rPr>
          <w:rFonts w:hint="eastAsia"/>
          <w:b/>
          <w:bCs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/>
          <w:b/>
          <w:bCs/>
          <w:color w:val="000000"/>
          <w:szCs w:val="21"/>
          <w:shd w:val="clear" w:color="auto" w:fill="FFFFFF"/>
          <w:lang w:val="en-US" w:eastAsia="zh-CN"/>
        </w:rPr>
        <w:t>萧涵糠（Connie Xiao）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安德鲁﹒纳伯格联合国际有限公司北京代表处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 邮编：100872</w:t>
      </w:r>
    </w:p>
    <w:p>
      <w:r>
        <w:t>电话：010-</w:t>
      </w:r>
      <w:r>
        <w:rPr>
          <w:rFonts w:hint="default"/>
        </w:rPr>
        <w:t>82449325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传真：010-82504200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>
        <w:rPr>
          <w:color w:val="000000"/>
          <w:szCs w:val="21"/>
          <w:u w:val="single"/>
        </w:rPr>
        <w:t> </w:t>
      </w:r>
      <w:r>
        <w:rPr>
          <w:rFonts w:hint="eastAsia"/>
          <w:color w:val="000000"/>
          <w:szCs w:val="21"/>
          <w:u w:val="single"/>
          <w:lang w:val="en-US" w:eastAsia="zh-CN"/>
        </w:rPr>
        <w:t>Connie</w:t>
      </w:r>
      <w:r>
        <w:rPr>
          <w:color w:val="000000"/>
          <w:szCs w:val="21"/>
          <w:u w:val="single"/>
        </w:rPr>
        <w:t>@nurnberg.com.cn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网址：www.nurnberg.com.cn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6"/>
          <w:szCs w:val="21"/>
        </w:rPr>
        <w:t>http://weibo.com/nurnberg</w:t>
      </w:r>
      <w:r>
        <w:rPr>
          <w:rStyle w:val="6"/>
          <w:szCs w:val="21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6"/>
          <w:szCs w:val="21"/>
        </w:rPr>
        <w:t>http://site.douban.com/110577/</w:t>
      </w:r>
      <w:r>
        <w:rPr>
          <w:rStyle w:val="6"/>
          <w:szCs w:val="21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/>
    <w:p/>
    <w:p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6"/>
        <w:rFonts w:hint="eastAsia" w:ascii="方正姚体" w:eastAsia="方正姚体"/>
      </w:rPr>
      <w:t>www.nurnberg.com.cn</w:t>
    </w:r>
    <w:r>
      <w:rPr>
        <w:rStyle w:val="6"/>
        <w:rFonts w:hint="eastAsia" w:ascii="方正姚体" w:eastAsia="方正姚体"/>
      </w:rPr>
      <w:fldChar w:fldCharType="end"/>
    </w:r>
  </w:p>
  <w:p>
    <w:pPr>
      <w:pStyle w:val="2"/>
      <w:jc w:val="center"/>
      <w:rPr>
        <w:rFonts w:eastAsia="方正姚体"/>
      </w:rPr>
    </w:pPr>
  </w:p>
  <w:p>
    <w:pPr>
      <w:pStyle w:val="2"/>
      <w:jc w:val="center"/>
      <w:rPr>
        <w:rFonts w:eastAsia="方正姚体"/>
      </w:rPr>
    </w:pPr>
  </w:p>
  <w:p>
    <w:pPr>
      <w:pStyle w:val="2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3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CD"/>
    <w:rsid w:val="001560F4"/>
    <w:rsid w:val="00161BB8"/>
    <w:rsid w:val="00307EC6"/>
    <w:rsid w:val="0038189F"/>
    <w:rsid w:val="00450C66"/>
    <w:rsid w:val="005842C0"/>
    <w:rsid w:val="005A43EE"/>
    <w:rsid w:val="005F37EE"/>
    <w:rsid w:val="00630A79"/>
    <w:rsid w:val="00B638D7"/>
    <w:rsid w:val="00BB23D2"/>
    <w:rsid w:val="00E50398"/>
    <w:rsid w:val="00E524B2"/>
    <w:rsid w:val="00E908A9"/>
    <w:rsid w:val="00F635F9"/>
    <w:rsid w:val="00F90047"/>
    <w:rsid w:val="00F964CD"/>
    <w:rsid w:val="00FD1CDD"/>
    <w:rsid w:val="088E2F7B"/>
    <w:rsid w:val="1476533D"/>
    <w:rsid w:val="3E2B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1273</Characters>
  <Lines>10</Lines>
  <Paragraphs>2</Paragraphs>
  <TotalTime>2</TotalTime>
  <ScaleCrop>false</ScaleCrop>
  <LinksUpToDate>false</LinksUpToDate>
  <CharactersWithSpaces>1494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2020-06-26T07:19:00Z</dcterms:created>
  <dc:creator>Lianjie Yin</dc:creator>
  <cp:lastModifiedBy>张滢</cp:lastModifiedBy>
  <dcterms:modified xsi:type="dcterms:W3CDTF">2020-07-09T08:14:14Z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