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560832" w:rsidRDefault="00846351" w:rsidP="009E520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560832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560832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560832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560832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560832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560832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560832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C2415B" w:rsidRPr="00560832" w:rsidRDefault="004E4880" w:rsidP="009E520E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178435</wp:posOffset>
            </wp:positionV>
            <wp:extent cx="1190625" cy="1822450"/>
            <wp:effectExtent l="19050" t="0" r="9525" b="0"/>
            <wp:wrapSquare wrapText="bothSides"/>
            <wp:docPr id="16" name="imgBlkFront" descr="https://images-na.ssl-images-amazon.com/images/I/41tJw1NBPj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tJw1NBPj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560832" w:rsidRDefault="00846351" w:rsidP="009E520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0832">
        <w:rPr>
          <w:b/>
          <w:bCs/>
          <w:szCs w:val="21"/>
        </w:rPr>
        <w:t>中文书名：《</w:t>
      </w:r>
      <w:r w:rsidR="00403067" w:rsidRPr="00560832">
        <w:rPr>
          <w:rFonts w:hint="eastAsia"/>
          <w:b/>
          <w:bCs/>
          <w:szCs w:val="21"/>
        </w:rPr>
        <w:t>年幼的幸存者</w:t>
      </w:r>
      <w:r w:rsidRPr="00560832">
        <w:rPr>
          <w:b/>
          <w:bCs/>
          <w:szCs w:val="21"/>
        </w:rPr>
        <w:t>》</w:t>
      </w:r>
    </w:p>
    <w:p w:rsidR="00846351" w:rsidRPr="00560832" w:rsidRDefault="00846351" w:rsidP="009E520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0832">
        <w:rPr>
          <w:b/>
          <w:bCs/>
          <w:szCs w:val="21"/>
        </w:rPr>
        <w:t>英文书名：</w:t>
      </w:r>
      <w:r w:rsidR="00403067" w:rsidRPr="00560832">
        <w:rPr>
          <w:b/>
          <w:bCs/>
          <w:szCs w:val="21"/>
        </w:rPr>
        <w:t>THE YOUNG SURVIVORS</w:t>
      </w:r>
    </w:p>
    <w:p w:rsidR="00846351" w:rsidRPr="00560832" w:rsidRDefault="00846351" w:rsidP="009E520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0832">
        <w:rPr>
          <w:b/>
          <w:bCs/>
          <w:szCs w:val="21"/>
        </w:rPr>
        <w:t>作</w:t>
      </w:r>
      <w:r w:rsidRPr="00560832">
        <w:rPr>
          <w:b/>
          <w:bCs/>
          <w:szCs w:val="21"/>
        </w:rPr>
        <w:t xml:space="preserve">    </w:t>
      </w:r>
      <w:r w:rsidRPr="00560832">
        <w:rPr>
          <w:b/>
          <w:bCs/>
          <w:szCs w:val="21"/>
        </w:rPr>
        <w:t>者：</w:t>
      </w:r>
      <w:r w:rsidR="00403067" w:rsidRPr="00560832">
        <w:rPr>
          <w:b/>
          <w:bCs/>
          <w:szCs w:val="21"/>
        </w:rPr>
        <w:t>Debra Barnes</w:t>
      </w:r>
    </w:p>
    <w:p w:rsidR="00B121C6" w:rsidRPr="00560832" w:rsidRDefault="00846351" w:rsidP="009E520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0832">
        <w:rPr>
          <w:b/>
          <w:bCs/>
          <w:szCs w:val="21"/>
        </w:rPr>
        <w:t>出</w:t>
      </w:r>
      <w:r w:rsidRPr="00560832">
        <w:rPr>
          <w:b/>
          <w:bCs/>
          <w:szCs w:val="21"/>
        </w:rPr>
        <w:t xml:space="preserve"> </w:t>
      </w:r>
      <w:r w:rsidRPr="00560832">
        <w:rPr>
          <w:b/>
          <w:bCs/>
          <w:szCs w:val="21"/>
        </w:rPr>
        <w:t>版</w:t>
      </w:r>
      <w:r w:rsidRPr="00560832">
        <w:rPr>
          <w:b/>
          <w:bCs/>
          <w:szCs w:val="21"/>
        </w:rPr>
        <w:t xml:space="preserve"> </w:t>
      </w:r>
      <w:r w:rsidRPr="00560832">
        <w:rPr>
          <w:b/>
          <w:bCs/>
          <w:szCs w:val="21"/>
        </w:rPr>
        <w:t>社：</w:t>
      </w:r>
      <w:r w:rsidR="00403067" w:rsidRPr="00560832">
        <w:rPr>
          <w:rStyle w:val="a-list-item"/>
          <w:b/>
          <w:szCs w:val="21"/>
        </w:rPr>
        <w:t>Duckworth</w:t>
      </w:r>
    </w:p>
    <w:p w:rsidR="00846351" w:rsidRPr="00560832" w:rsidRDefault="00846351" w:rsidP="009E520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0832">
        <w:rPr>
          <w:b/>
          <w:bCs/>
          <w:szCs w:val="21"/>
        </w:rPr>
        <w:t>代理公司：</w:t>
      </w:r>
      <w:r w:rsidR="00403067" w:rsidRPr="00560832">
        <w:rPr>
          <w:rStyle w:val="a-list-item"/>
          <w:b/>
          <w:szCs w:val="21"/>
        </w:rPr>
        <w:t>Duckworth</w:t>
      </w:r>
      <w:r w:rsidR="00403067" w:rsidRPr="00560832">
        <w:rPr>
          <w:rStyle w:val="a-list-item"/>
          <w:szCs w:val="21"/>
        </w:rPr>
        <w:t xml:space="preserve"> </w:t>
      </w:r>
      <w:r w:rsidR="005E75C8" w:rsidRPr="00560832">
        <w:rPr>
          <w:rFonts w:hint="eastAsia"/>
          <w:b/>
          <w:bCs/>
          <w:szCs w:val="21"/>
        </w:rPr>
        <w:t>/</w:t>
      </w:r>
      <w:r w:rsidRPr="00560832">
        <w:rPr>
          <w:b/>
          <w:bCs/>
          <w:szCs w:val="21"/>
        </w:rPr>
        <w:t>ANA/</w:t>
      </w:r>
      <w:r w:rsidR="00665C7B" w:rsidRPr="00560832">
        <w:rPr>
          <w:b/>
          <w:bCs/>
          <w:szCs w:val="21"/>
        </w:rPr>
        <w:t>Claire</w:t>
      </w:r>
    </w:p>
    <w:p w:rsidR="00325DC7" w:rsidRPr="00560832" w:rsidRDefault="00325DC7" w:rsidP="009E520E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60832">
        <w:rPr>
          <w:b/>
          <w:bCs/>
          <w:szCs w:val="21"/>
        </w:rPr>
        <w:t>页</w:t>
      </w:r>
      <w:r w:rsidRPr="00560832">
        <w:rPr>
          <w:b/>
          <w:bCs/>
          <w:szCs w:val="21"/>
        </w:rPr>
        <w:t xml:space="preserve">    </w:t>
      </w:r>
      <w:r w:rsidRPr="00560832">
        <w:rPr>
          <w:b/>
          <w:bCs/>
          <w:szCs w:val="21"/>
        </w:rPr>
        <w:t>数：</w:t>
      </w:r>
      <w:r w:rsidRPr="00560832">
        <w:rPr>
          <w:rFonts w:hint="eastAsia"/>
          <w:b/>
          <w:bCs/>
          <w:szCs w:val="21"/>
        </w:rPr>
        <w:t>3</w:t>
      </w:r>
      <w:r w:rsidRPr="00560832">
        <w:rPr>
          <w:b/>
          <w:bCs/>
          <w:szCs w:val="21"/>
        </w:rPr>
        <w:t>04</w:t>
      </w:r>
      <w:r w:rsidRPr="00560832">
        <w:rPr>
          <w:b/>
          <w:bCs/>
          <w:szCs w:val="21"/>
        </w:rPr>
        <w:t>页</w:t>
      </w:r>
    </w:p>
    <w:p w:rsidR="008A2078" w:rsidRPr="00560832" w:rsidRDefault="00846351" w:rsidP="009E520E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60832">
        <w:rPr>
          <w:b/>
          <w:bCs/>
          <w:szCs w:val="21"/>
        </w:rPr>
        <w:t>出版时间：</w:t>
      </w:r>
      <w:r w:rsidR="00403067" w:rsidRPr="00560832">
        <w:rPr>
          <w:b/>
          <w:bCs/>
          <w:szCs w:val="21"/>
        </w:rPr>
        <w:t>2020</w:t>
      </w:r>
      <w:r w:rsidR="00260B7C" w:rsidRPr="00560832">
        <w:rPr>
          <w:b/>
          <w:bCs/>
          <w:szCs w:val="21"/>
        </w:rPr>
        <w:t>年</w:t>
      </w:r>
      <w:r w:rsidR="00403067" w:rsidRPr="00560832">
        <w:rPr>
          <w:rFonts w:hint="eastAsia"/>
          <w:b/>
          <w:bCs/>
          <w:szCs w:val="21"/>
        </w:rPr>
        <w:t>7</w:t>
      </w:r>
      <w:r w:rsidR="00403067" w:rsidRPr="00560832">
        <w:rPr>
          <w:rFonts w:hint="eastAsia"/>
          <w:b/>
          <w:bCs/>
          <w:szCs w:val="21"/>
        </w:rPr>
        <w:t>月</w:t>
      </w:r>
    </w:p>
    <w:p w:rsidR="00846351" w:rsidRPr="00560832" w:rsidRDefault="008A2078" w:rsidP="009E520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0832">
        <w:rPr>
          <w:b/>
          <w:bCs/>
          <w:szCs w:val="21"/>
        </w:rPr>
        <w:t>代理地区：</w:t>
      </w:r>
      <w:r w:rsidR="00264BDD" w:rsidRPr="00560832">
        <w:rPr>
          <w:b/>
          <w:bCs/>
          <w:szCs w:val="21"/>
        </w:rPr>
        <w:t>中国大陆、台湾</w:t>
      </w:r>
    </w:p>
    <w:p w:rsidR="00846351" w:rsidRPr="00560832" w:rsidRDefault="00846351" w:rsidP="009E520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0832">
        <w:rPr>
          <w:b/>
          <w:bCs/>
          <w:szCs w:val="21"/>
        </w:rPr>
        <w:t>审读资料：</w:t>
      </w:r>
      <w:r w:rsidR="00F86F19" w:rsidRPr="00560832">
        <w:rPr>
          <w:rFonts w:hint="eastAsia"/>
          <w:b/>
          <w:bCs/>
          <w:szCs w:val="21"/>
        </w:rPr>
        <w:t>电子稿</w:t>
      </w:r>
    </w:p>
    <w:p w:rsidR="00735064" w:rsidRPr="00560832" w:rsidRDefault="00846351" w:rsidP="009E520E">
      <w:pPr>
        <w:rPr>
          <w:rFonts w:hint="eastAsia"/>
          <w:b/>
          <w:bCs/>
          <w:szCs w:val="21"/>
        </w:rPr>
      </w:pPr>
      <w:r w:rsidRPr="00560832">
        <w:rPr>
          <w:b/>
          <w:bCs/>
          <w:szCs w:val="21"/>
        </w:rPr>
        <w:t>类</w:t>
      </w:r>
      <w:r w:rsidRPr="00560832">
        <w:rPr>
          <w:b/>
          <w:bCs/>
          <w:szCs w:val="21"/>
        </w:rPr>
        <w:t xml:space="preserve">    </w:t>
      </w:r>
      <w:r w:rsidRPr="00560832">
        <w:rPr>
          <w:b/>
          <w:bCs/>
          <w:szCs w:val="21"/>
        </w:rPr>
        <w:t>型：</w:t>
      </w:r>
      <w:r w:rsidR="00403067" w:rsidRPr="00560832">
        <w:rPr>
          <w:rFonts w:hint="eastAsia"/>
          <w:b/>
          <w:bCs/>
          <w:szCs w:val="21"/>
        </w:rPr>
        <w:t>传记</w:t>
      </w:r>
      <w:r w:rsidR="00403067" w:rsidRPr="00560832">
        <w:rPr>
          <w:rFonts w:hint="eastAsia"/>
          <w:b/>
          <w:bCs/>
          <w:szCs w:val="21"/>
        </w:rPr>
        <w:t>/</w:t>
      </w:r>
      <w:r w:rsidR="00403067" w:rsidRPr="00560832">
        <w:rPr>
          <w:rFonts w:hint="eastAsia"/>
          <w:b/>
          <w:bCs/>
          <w:szCs w:val="21"/>
        </w:rPr>
        <w:t>回忆录</w:t>
      </w:r>
    </w:p>
    <w:p w:rsidR="003775C3" w:rsidRPr="00560832" w:rsidRDefault="004E4880" w:rsidP="009E520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w:drawing>
          <wp:inline distT="0" distB="0" distL="0" distR="0">
            <wp:extent cx="4231005" cy="1009650"/>
            <wp:effectExtent l="19050" t="0" r="0" b="0"/>
            <wp:docPr id="1" name="图片 1" descr="399b39058b9aa7fb3123e37ce597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9b39058b9aa7fb3123e37ce5972f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67" w:rsidRPr="00560832" w:rsidRDefault="00403067" w:rsidP="009E520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846351" w:rsidRPr="00560832" w:rsidRDefault="00846351" w:rsidP="009E520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560832">
        <w:rPr>
          <w:b/>
          <w:bCs/>
          <w:kern w:val="0"/>
          <w:szCs w:val="21"/>
          <w:lang w:val="zh-CN"/>
        </w:rPr>
        <w:t>内容简介</w:t>
      </w:r>
      <w:r w:rsidRPr="00560832">
        <w:rPr>
          <w:b/>
          <w:bCs/>
          <w:kern w:val="0"/>
          <w:szCs w:val="21"/>
        </w:rPr>
        <w:t>：</w:t>
      </w:r>
    </w:p>
    <w:p w:rsidR="008E1FAB" w:rsidRPr="00560832" w:rsidRDefault="008E1FAB" w:rsidP="009E520E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4D335E" w:rsidRPr="004D335E" w:rsidRDefault="004D335E" w:rsidP="004D335E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4D335E">
        <w:rPr>
          <w:rFonts w:ascii="宋体" w:hAnsi="宋体" w:cs="宋体"/>
          <w:kern w:val="0"/>
          <w:szCs w:val="21"/>
          <w:shd w:val="clear" w:color="auto" w:fill="FFFFFF"/>
        </w:rPr>
        <w:t>战争的浪潮随时会把他们分离，但五个兄弟姐妹依然努力待在一起。</w:t>
      </w:r>
    </w:p>
    <w:p w:rsidR="004D335E" w:rsidRPr="004D335E" w:rsidRDefault="004D335E" w:rsidP="004D335E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4D335E" w:rsidRPr="004D335E" w:rsidRDefault="004D335E" w:rsidP="004D335E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4D335E">
        <w:rPr>
          <w:rFonts w:ascii="宋体" w:hAnsi="宋体" w:cs="宋体"/>
          <w:kern w:val="0"/>
          <w:szCs w:val="21"/>
        </w:rPr>
        <w:t>如果你所爱的人全都被突然带走，你该怎么办？当德国在第二次世界大战期间入侵法国时，拉斯科夫斯基</w:t>
      </w:r>
      <w:r w:rsidRPr="004D335E">
        <w:rPr>
          <w:rFonts w:hAnsi="宋体"/>
          <w:kern w:val="0"/>
          <w:szCs w:val="21"/>
        </w:rPr>
        <w:t>（</w:t>
      </w:r>
      <w:r w:rsidRPr="004D335E">
        <w:rPr>
          <w:kern w:val="0"/>
          <w:szCs w:val="21"/>
        </w:rPr>
        <w:t>Laskowski</w:t>
      </w:r>
      <w:r w:rsidRPr="004D335E">
        <w:rPr>
          <w:rFonts w:hAnsi="宋体"/>
          <w:kern w:val="0"/>
          <w:szCs w:val="21"/>
        </w:rPr>
        <w:t>）家</w:t>
      </w:r>
      <w:r w:rsidRPr="004D335E">
        <w:rPr>
          <w:rFonts w:ascii="宋体" w:hAnsi="宋体" w:cs="宋体"/>
          <w:kern w:val="0"/>
          <w:szCs w:val="21"/>
        </w:rPr>
        <w:t>的五个孩子失去了一切：他们的家，他们的犹太社区，以及他们在夜间被绑架的父母。他们没有可以躲避纳粹士兵的安身之所，也永远不知道当局什么时候会来夺走他们剩下的东西，但是即便如此，他们依然紧紧地团结在一起。</w:t>
      </w:r>
    </w:p>
    <w:p w:rsidR="00403067" w:rsidRDefault="00403067" w:rsidP="009E520E">
      <w:pPr>
        <w:rPr>
          <w:rFonts w:hint="eastAsia"/>
          <w:szCs w:val="21"/>
        </w:rPr>
      </w:pPr>
    </w:p>
    <w:p w:rsidR="00093FBD" w:rsidRPr="00093FBD" w:rsidRDefault="00093FBD" w:rsidP="00093FBD">
      <w:pPr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 xml:space="preserve">    </w:t>
      </w:r>
      <w:r w:rsidRPr="00093FBD">
        <w:rPr>
          <w:rFonts w:ascii="宋体" w:hAnsi="宋体" w:cs="宋体"/>
          <w:kern w:val="0"/>
          <w:szCs w:val="21"/>
        </w:rPr>
        <w:t>这部感人的历史</w:t>
      </w:r>
      <w:r w:rsidR="00743457">
        <w:rPr>
          <w:rFonts w:ascii="宋体" w:hAnsi="宋体" w:cs="宋体" w:hint="eastAsia"/>
          <w:kern w:val="0"/>
          <w:szCs w:val="21"/>
        </w:rPr>
        <w:t>回忆录</w:t>
      </w:r>
      <w:r>
        <w:rPr>
          <w:rFonts w:ascii="宋体" w:hAnsi="宋体" w:cs="宋体" w:hint="eastAsia"/>
          <w:kern w:val="0"/>
          <w:szCs w:val="21"/>
        </w:rPr>
        <w:t>，</w:t>
      </w:r>
      <w:r w:rsidRPr="00093FBD">
        <w:rPr>
          <w:rFonts w:ascii="宋体" w:hAnsi="宋体" w:cs="宋体"/>
          <w:kern w:val="0"/>
          <w:szCs w:val="21"/>
        </w:rPr>
        <w:t>以作者母亲</w:t>
      </w:r>
      <w:r>
        <w:rPr>
          <w:rFonts w:ascii="宋体" w:hAnsi="宋体" w:cs="宋体" w:hint="eastAsia"/>
          <w:kern w:val="0"/>
          <w:szCs w:val="21"/>
        </w:rPr>
        <w:t>经历的</w:t>
      </w:r>
      <w:r>
        <w:rPr>
          <w:rFonts w:ascii="宋体" w:hAnsi="宋体" w:cs="宋体"/>
          <w:kern w:val="0"/>
          <w:szCs w:val="21"/>
        </w:rPr>
        <w:t>辛酸</w:t>
      </w:r>
      <w:r w:rsidRPr="00093FBD">
        <w:rPr>
          <w:rFonts w:ascii="宋体" w:hAnsi="宋体" w:cs="宋体"/>
          <w:kern w:val="0"/>
          <w:szCs w:val="21"/>
        </w:rPr>
        <w:t>的真实故事为灵感，讲述了</w:t>
      </w:r>
      <w:r w:rsidRPr="004D335E">
        <w:rPr>
          <w:rFonts w:ascii="宋体" w:hAnsi="宋体" w:cs="宋体"/>
          <w:kern w:val="0"/>
          <w:szCs w:val="21"/>
        </w:rPr>
        <w:t>拉斯科夫斯基</w:t>
      </w:r>
      <w:r>
        <w:rPr>
          <w:rFonts w:ascii="宋体" w:hAnsi="宋体" w:cs="宋体" w:hint="eastAsia"/>
          <w:kern w:val="0"/>
          <w:szCs w:val="21"/>
        </w:rPr>
        <w:t>家</w:t>
      </w:r>
      <w:r w:rsidRPr="00093FBD">
        <w:rPr>
          <w:rFonts w:ascii="宋体" w:hAnsi="宋体" w:cs="宋体"/>
          <w:kern w:val="0"/>
          <w:szCs w:val="21"/>
        </w:rPr>
        <w:t>的孩子们在大屠杀的恐怖中被迫做出艰难、不确定和不可能的选择</w:t>
      </w:r>
      <w:r>
        <w:rPr>
          <w:rFonts w:ascii="宋体" w:hAnsi="宋体" w:cs="宋体" w:hint="eastAsia"/>
          <w:kern w:val="0"/>
          <w:szCs w:val="21"/>
        </w:rPr>
        <w:t>的故事</w:t>
      </w:r>
      <w:r w:rsidRPr="00093FBD">
        <w:rPr>
          <w:rFonts w:ascii="宋体" w:hAnsi="宋体" w:cs="宋体"/>
          <w:kern w:val="0"/>
          <w:szCs w:val="21"/>
        </w:rPr>
        <w:t>。</w:t>
      </w:r>
    </w:p>
    <w:p w:rsidR="00403067" w:rsidRPr="00560832" w:rsidRDefault="00403067" w:rsidP="009E520E">
      <w:pPr>
        <w:autoSpaceDE w:val="0"/>
        <w:autoSpaceDN w:val="0"/>
        <w:adjustRightInd w:val="0"/>
        <w:rPr>
          <w:szCs w:val="21"/>
        </w:rPr>
      </w:pPr>
    </w:p>
    <w:p w:rsidR="008D78E9" w:rsidRPr="00560832" w:rsidRDefault="00846351" w:rsidP="009E520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560832">
        <w:rPr>
          <w:b/>
          <w:bCs/>
          <w:kern w:val="0"/>
          <w:szCs w:val="21"/>
          <w:lang w:val="zh-CN"/>
        </w:rPr>
        <w:t>作者简介</w:t>
      </w:r>
      <w:r w:rsidRPr="00560832">
        <w:rPr>
          <w:b/>
          <w:bCs/>
          <w:kern w:val="0"/>
          <w:szCs w:val="21"/>
          <w:lang w:val="en-GB"/>
        </w:rPr>
        <w:t>：</w:t>
      </w:r>
    </w:p>
    <w:p w:rsidR="00403067" w:rsidRPr="00560832" w:rsidRDefault="00403067" w:rsidP="009E520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E4003C" w:rsidRPr="00625A42" w:rsidRDefault="004E4880" w:rsidP="009E520E"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800225" cy="1440180"/>
            <wp:effectExtent l="19050" t="0" r="9525" b="0"/>
            <wp:wrapSquare wrapText="bothSides"/>
            <wp:docPr id="17" name="B086J8ZV2C" descr="Debra Ba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86J8ZV2C" descr="Debra Barn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03C">
        <w:rPr>
          <w:rFonts w:hint="eastAsia"/>
          <w:b/>
          <w:szCs w:val="21"/>
        </w:rPr>
        <w:t xml:space="preserve">    </w:t>
      </w:r>
      <w:r w:rsidR="00E4003C" w:rsidRPr="00E4003C">
        <w:rPr>
          <w:rFonts w:hint="eastAsia"/>
          <w:b/>
          <w:szCs w:val="21"/>
        </w:rPr>
        <w:t>黛布拉·巴恩斯</w:t>
      </w:r>
      <w:r w:rsidR="00E4003C">
        <w:rPr>
          <w:rFonts w:hint="eastAsia"/>
          <w:b/>
          <w:szCs w:val="21"/>
        </w:rPr>
        <w:t>（</w:t>
      </w:r>
      <w:r w:rsidR="00E4003C" w:rsidRPr="00560832">
        <w:rPr>
          <w:b/>
          <w:szCs w:val="21"/>
        </w:rPr>
        <w:t>Debra Barnes</w:t>
      </w:r>
      <w:r w:rsidR="00E4003C">
        <w:rPr>
          <w:rFonts w:hint="eastAsia"/>
          <w:b/>
          <w:szCs w:val="21"/>
        </w:rPr>
        <w:t>）</w:t>
      </w:r>
      <w:r w:rsidR="00E4003C" w:rsidRPr="00625A42">
        <w:rPr>
          <w:rFonts w:hint="eastAsia"/>
          <w:szCs w:val="21"/>
        </w:rPr>
        <w:t>是《年轻的幸存者》</w:t>
      </w:r>
      <w:r w:rsidR="00625A42">
        <w:rPr>
          <w:rFonts w:hint="eastAsia"/>
          <w:szCs w:val="21"/>
        </w:rPr>
        <w:t>（</w:t>
      </w:r>
      <w:r w:rsidR="00625A42" w:rsidRPr="00560832">
        <w:rPr>
          <w:i/>
          <w:szCs w:val="21"/>
        </w:rPr>
        <w:t>The Young Survivor</w:t>
      </w:r>
      <w:r w:rsidR="00625A42" w:rsidRPr="00560832">
        <w:rPr>
          <w:szCs w:val="21"/>
        </w:rPr>
        <w:t>s</w:t>
      </w:r>
      <w:r w:rsidR="00625A42">
        <w:rPr>
          <w:rFonts w:hint="eastAsia"/>
          <w:szCs w:val="21"/>
        </w:rPr>
        <w:t>）</w:t>
      </w:r>
      <w:r w:rsidR="00E4003C" w:rsidRPr="00625A42">
        <w:rPr>
          <w:rFonts w:hint="eastAsia"/>
          <w:szCs w:val="21"/>
        </w:rPr>
        <w:t>的作者，</w:t>
      </w:r>
      <w:r w:rsidR="00625A42">
        <w:rPr>
          <w:rFonts w:hint="eastAsia"/>
          <w:szCs w:val="21"/>
        </w:rPr>
        <w:t>这部</w:t>
      </w:r>
      <w:r w:rsidR="00743457">
        <w:rPr>
          <w:rFonts w:hint="eastAsia"/>
          <w:szCs w:val="21"/>
        </w:rPr>
        <w:t>回忆录</w:t>
      </w:r>
      <w:r w:rsidR="00625A42">
        <w:rPr>
          <w:rFonts w:hint="eastAsia"/>
          <w:szCs w:val="21"/>
        </w:rPr>
        <w:t>是她的处女作，</w:t>
      </w:r>
      <w:r w:rsidR="00E4003C" w:rsidRPr="00625A42">
        <w:rPr>
          <w:rFonts w:hint="eastAsia"/>
          <w:szCs w:val="21"/>
        </w:rPr>
        <w:t>灵感来自于</w:t>
      </w:r>
      <w:r w:rsidR="00E4003C" w:rsidRPr="00625A42">
        <w:rPr>
          <w:rFonts w:hint="eastAsia"/>
          <w:szCs w:val="21"/>
        </w:rPr>
        <w:t>1938</w:t>
      </w:r>
      <w:r w:rsidR="00E4003C" w:rsidRPr="00625A42">
        <w:rPr>
          <w:rFonts w:hint="eastAsia"/>
          <w:szCs w:val="21"/>
        </w:rPr>
        <w:t>年出生在法国的母亲保莱特</w:t>
      </w:r>
      <w:r w:rsidR="007631D8">
        <w:rPr>
          <w:rFonts w:hint="eastAsia"/>
          <w:szCs w:val="21"/>
        </w:rPr>
        <w:t>（</w:t>
      </w:r>
      <w:r w:rsidR="007631D8" w:rsidRPr="00560832">
        <w:rPr>
          <w:szCs w:val="21"/>
        </w:rPr>
        <w:t>Paulette</w:t>
      </w:r>
      <w:r w:rsidR="007631D8">
        <w:rPr>
          <w:rFonts w:hint="eastAsia"/>
          <w:szCs w:val="21"/>
        </w:rPr>
        <w:t>）</w:t>
      </w:r>
      <w:r w:rsidR="00E4003C" w:rsidRPr="00625A42">
        <w:rPr>
          <w:rFonts w:hint="eastAsia"/>
          <w:szCs w:val="21"/>
        </w:rPr>
        <w:t>。</w:t>
      </w:r>
      <w:r w:rsidR="007631D8" w:rsidRPr="00625A42">
        <w:rPr>
          <w:rFonts w:hint="eastAsia"/>
          <w:szCs w:val="21"/>
        </w:rPr>
        <w:t>黛布拉</w:t>
      </w:r>
      <w:r w:rsidR="00E4003C" w:rsidRPr="00625A42">
        <w:rPr>
          <w:rFonts w:hint="eastAsia"/>
          <w:szCs w:val="21"/>
        </w:rPr>
        <w:t>在</w:t>
      </w:r>
      <w:r w:rsidR="007631D8">
        <w:rPr>
          <w:rFonts w:hint="eastAsia"/>
          <w:szCs w:val="21"/>
        </w:rPr>
        <w:t>伦敦学习新闻学，毕业后曾</w:t>
      </w:r>
      <w:r w:rsidR="00E4003C" w:rsidRPr="00625A42">
        <w:rPr>
          <w:rFonts w:hint="eastAsia"/>
          <w:szCs w:val="21"/>
        </w:rPr>
        <w:t>从事过</w:t>
      </w:r>
      <w:r w:rsidR="007631D8" w:rsidRPr="00625A42">
        <w:rPr>
          <w:rFonts w:hint="eastAsia"/>
          <w:szCs w:val="21"/>
        </w:rPr>
        <w:t>纽卡斯尔布朗啤酒公司的公关和</w:t>
      </w:r>
      <w:r w:rsidR="007631D8" w:rsidRPr="00625A42">
        <w:rPr>
          <w:rFonts w:hint="eastAsia"/>
          <w:szCs w:val="21"/>
        </w:rPr>
        <w:t>Mothercare</w:t>
      </w:r>
      <w:r w:rsidR="007631D8" w:rsidRPr="00625A42">
        <w:rPr>
          <w:rFonts w:hint="eastAsia"/>
          <w:szCs w:val="21"/>
        </w:rPr>
        <w:t>公司的内部传播经理</w:t>
      </w:r>
      <w:r w:rsidR="007631D8">
        <w:rPr>
          <w:rFonts w:hint="eastAsia"/>
          <w:szCs w:val="21"/>
        </w:rPr>
        <w:t>等</w:t>
      </w:r>
      <w:r w:rsidR="00E4003C" w:rsidRPr="00625A42">
        <w:rPr>
          <w:rFonts w:hint="eastAsia"/>
          <w:szCs w:val="21"/>
        </w:rPr>
        <w:t>许多不同的</w:t>
      </w:r>
      <w:r w:rsidR="007631D8">
        <w:rPr>
          <w:rFonts w:hint="eastAsia"/>
          <w:szCs w:val="21"/>
        </w:rPr>
        <w:t>传媒工作</w:t>
      </w:r>
      <w:r w:rsidR="00E4003C" w:rsidRPr="00625A42">
        <w:rPr>
          <w:rFonts w:hint="eastAsia"/>
          <w:szCs w:val="21"/>
        </w:rPr>
        <w:t>。</w:t>
      </w:r>
    </w:p>
    <w:p w:rsidR="00403067" w:rsidRPr="00560832" w:rsidRDefault="00403067" w:rsidP="009E520E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403067" w:rsidRPr="00560832" w:rsidRDefault="007631D8" w:rsidP="009E520E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631D8">
        <w:rPr>
          <w:rFonts w:hint="eastAsia"/>
          <w:szCs w:val="21"/>
        </w:rPr>
        <w:t>黛布拉于</w:t>
      </w:r>
      <w:r w:rsidRPr="007631D8">
        <w:rPr>
          <w:rFonts w:hint="eastAsia"/>
          <w:szCs w:val="21"/>
        </w:rPr>
        <w:t>2017</w:t>
      </w:r>
      <w:r w:rsidRPr="007631D8">
        <w:rPr>
          <w:rFonts w:hint="eastAsia"/>
          <w:szCs w:val="21"/>
        </w:rPr>
        <w:t>年加入犹太难民协会（</w:t>
      </w:r>
      <w:r w:rsidRPr="007631D8">
        <w:rPr>
          <w:rFonts w:hint="eastAsia"/>
          <w:szCs w:val="21"/>
        </w:rPr>
        <w:t>AJR</w:t>
      </w:r>
      <w:r w:rsidRPr="007631D8">
        <w:rPr>
          <w:rFonts w:hint="eastAsia"/>
          <w:szCs w:val="21"/>
        </w:rPr>
        <w:t>），参与“我</w:t>
      </w:r>
      <w:r>
        <w:rPr>
          <w:rFonts w:hint="eastAsia"/>
          <w:szCs w:val="21"/>
        </w:rPr>
        <w:lastRenderedPageBreak/>
        <w:t>的故事”项目。在这个项目中，志愿人员作为采访者，了解</w:t>
      </w:r>
      <w:r w:rsidRPr="007631D8">
        <w:rPr>
          <w:rFonts w:hint="eastAsia"/>
          <w:szCs w:val="21"/>
        </w:rPr>
        <w:t>大屠杀幸存者和难民</w:t>
      </w:r>
      <w:r>
        <w:rPr>
          <w:rFonts w:hint="eastAsia"/>
          <w:szCs w:val="21"/>
        </w:rPr>
        <w:t>的故事，然后撰写他们的</w:t>
      </w:r>
      <w:r w:rsidRPr="007631D8">
        <w:rPr>
          <w:rFonts w:hint="eastAsia"/>
          <w:szCs w:val="21"/>
        </w:rPr>
        <w:t>个人生活故事。</w:t>
      </w:r>
    </w:p>
    <w:p w:rsidR="00403067" w:rsidRDefault="00403067" w:rsidP="009E520E">
      <w:pPr>
        <w:rPr>
          <w:rFonts w:hint="eastAsia"/>
          <w:szCs w:val="21"/>
        </w:rPr>
      </w:pPr>
    </w:p>
    <w:p w:rsidR="00403067" w:rsidRDefault="007631D8" w:rsidP="000F0EC9">
      <w:pPr>
        <w:ind w:firstLine="435"/>
        <w:rPr>
          <w:rFonts w:hint="eastAsia"/>
          <w:szCs w:val="21"/>
        </w:rPr>
      </w:pPr>
      <w:r w:rsidRPr="00625A42">
        <w:rPr>
          <w:rFonts w:hint="eastAsia"/>
          <w:szCs w:val="21"/>
        </w:rPr>
        <w:t>黛布拉</w:t>
      </w:r>
      <w:r>
        <w:rPr>
          <w:rFonts w:hint="eastAsia"/>
          <w:szCs w:val="21"/>
        </w:rPr>
        <w:t>说：“</w:t>
      </w:r>
      <w:r w:rsidR="000F0EC9">
        <w:rPr>
          <w:rFonts w:hint="eastAsia"/>
          <w:szCs w:val="21"/>
        </w:rPr>
        <w:t>我想把这个故事写出来，</w:t>
      </w:r>
      <w:r w:rsidR="000F0EC9" w:rsidRPr="000F0EC9">
        <w:rPr>
          <w:rFonts w:hint="eastAsia"/>
          <w:szCs w:val="21"/>
        </w:rPr>
        <w:t>揭示战争期间法国犹太人的命运，</w:t>
      </w:r>
      <w:r w:rsidR="000F0EC9">
        <w:rPr>
          <w:rFonts w:hint="eastAsia"/>
          <w:szCs w:val="21"/>
        </w:rPr>
        <w:t>这是一个人们不常会想起的话题。我的母亲虽然经历了恐怖的大屠杀，但她依然努力让自己的后半生过得充实而幸福，我把本书献给她。为了写作这本书，我进行了广泛的调查研究，还多次前往法国，</w:t>
      </w:r>
      <w:r w:rsidR="000F0EC9" w:rsidRPr="000F0EC9">
        <w:rPr>
          <w:rFonts w:hint="eastAsia"/>
          <w:szCs w:val="21"/>
        </w:rPr>
        <w:t>在那里</w:t>
      </w:r>
      <w:r w:rsidR="000F0EC9">
        <w:rPr>
          <w:rFonts w:hint="eastAsia"/>
          <w:szCs w:val="21"/>
        </w:rPr>
        <w:t>，</w:t>
      </w:r>
      <w:r w:rsidR="000F0EC9" w:rsidRPr="000F0EC9">
        <w:rPr>
          <w:rFonts w:hint="eastAsia"/>
          <w:szCs w:val="21"/>
        </w:rPr>
        <w:t>我参观了我母亲在梅茨的出生地，在巴黎和卢韦西恩斯的犹太儿童之家和孤儿院，</w:t>
      </w:r>
      <w:r w:rsidR="000F0EC9">
        <w:rPr>
          <w:rFonts w:hint="eastAsia"/>
          <w:szCs w:val="21"/>
        </w:rPr>
        <w:t>我还拜访了</w:t>
      </w:r>
      <w:r w:rsidR="000F0EC9" w:rsidRPr="000F0EC9">
        <w:rPr>
          <w:rFonts w:hint="eastAsia"/>
          <w:szCs w:val="21"/>
        </w:rPr>
        <w:t>在孤儿院照顾我母亲的那位女士，</w:t>
      </w:r>
      <w:r w:rsidR="000F0EC9">
        <w:rPr>
          <w:rFonts w:hint="eastAsia"/>
          <w:szCs w:val="21"/>
        </w:rPr>
        <w:t>六十</w:t>
      </w:r>
      <w:r w:rsidR="000F0EC9" w:rsidRPr="000F0EC9">
        <w:rPr>
          <w:rFonts w:hint="eastAsia"/>
          <w:szCs w:val="21"/>
        </w:rPr>
        <w:t>年后</w:t>
      </w:r>
      <w:r w:rsidR="000F0EC9">
        <w:rPr>
          <w:rFonts w:hint="eastAsia"/>
          <w:szCs w:val="21"/>
        </w:rPr>
        <w:t>，两位女士</w:t>
      </w:r>
      <w:r w:rsidR="000F0EC9" w:rsidRPr="000F0EC9">
        <w:rPr>
          <w:rFonts w:hint="eastAsia"/>
          <w:szCs w:val="21"/>
        </w:rPr>
        <w:t>在戛纳</w:t>
      </w:r>
      <w:r w:rsidR="000F0EC9">
        <w:rPr>
          <w:rFonts w:hint="eastAsia"/>
          <w:szCs w:val="21"/>
        </w:rPr>
        <w:t>再次重聚</w:t>
      </w:r>
      <w:r>
        <w:rPr>
          <w:rFonts w:hint="eastAsia"/>
          <w:szCs w:val="21"/>
        </w:rPr>
        <w:t>。</w:t>
      </w:r>
      <w:r w:rsidR="009D6DA5">
        <w:rPr>
          <w:rFonts w:hint="eastAsia"/>
          <w:szCs w:val="21"/>
        </w:rPr>
        <w:t>对我</w:t>
      </w:r>
      <w:r w:rsidR="000F0EC9">
        <w:rPr>
          <w:rFonts w:hint="eastAsia"/>
          <w:szCs w:val="21"/>
        </w:rPr>
        <w:t>来说，写作这本书</w:t>
      </w:r>
      <w:r w:rsidR="003374C6">
        <w:rPr>
          <w:rFonts w:hint="eastAsia"/>
          <w:szCs w:val="21"/>
        </w:rPr>
        <w:t>的过程</w:t>
      </w:r>
      <w:r w:rsidR="000F0EC9">
        <w:rPr>
          <w:rFonts w:hint="eastAsia"/>
          <w:szCs w:val="21"/>
        </w:rPr>
        <w:t>苦乐参半。</w:t>
      </w:r>
      <w:r>
        <w:rPr>
          <w:rFonts w:hint="eastAsia"/>
          <w:szCs w:val="21"/>
        </w:rPr>
        <w:t>”</w:t>
      </w:r>
    </w:p>
    <w:p w:rsidR="000F0EC9" w:rsidRDefault="000F0EC9" w:rsidP="000F0EC9">
      <w:pPr>
        <w:rPr>
          <w:rFonts w:hint="eastAsia"/>
          <w:szCs w:val="21"/>
        </w:rPr>
      </w:pPr>
    </w:p>
    <w:p w:rsidR="007631D8" w:rsidRPr="00560832" w:rsidRDefault="007631D8" w:rsidP="009E520E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631D8">
        <w:rPr>
          <w:rFonts w:hint="eastAsia"/>
          <w:szCs w:val="21"/>
        </w:rPr>
        <w:t>黛布拉</w:t>
      </w:r>
      <w:r>
        <w:rPr>
          <w:rFonts w:hint="eastAsia"/>
          <w:szCs w:val="21"/>
        </w:rPr>
        <w:t>的</w:t>
      </w:r>
      <w:r w:rsidRPr="007631D8">
        <w:rPr>
          <w:rFonts w:hint="eastAsia"/>
          <w:szCs w:val="21"/>
        </w:rPr>
        <w:t>网站</w:t>
      </w:r>
      <w:r>
        <w:rPr>
          <w:rFonts w:hint="eastAsia"/>
          <w:szCs w:val="21"/>
        </w:rPr>
        <w:t>公布了</w:t>
      </w:r>
      <w:r w:rsidRPr="007631D8">
        <w:rPr>
          <w:rFonts w:hint="eastAsia"/>
          <w:szCs w:val="21"/>
        </w:rPr>
        <w:t>有关于她的研究的详细信息。黛布拉和她的家人</w:t>
      </w:r>
      <w:r>
        <w:rPr>
          <w:rFonts w:hint="eastAsia"/>
          <w:szCs w:val="21"/>
        </w:rPr>
        <w:t>现在居</w:t>
      </w:r>
      <w:r w:rsidRPr="007631D8">
        <w:rPr>
          <w:rFonts w:hint="eastAsia"/>
          <w:szCs w:val="21"/>
        </w:rPr>
        <w:t>住在伦敦。</w:t>
      </w:r>
    </w:p>
    <w:p w:rsidR="00403067" w:rsidRPr="00560832" w:rsidRDefault="00403067" w:rsidP="009E520E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0213" w:rsidRPr="00560832" w:rsidRDefault="004460D3" w:rsidP="009E520E">
      <w:pPr>
        <w:autoSpaceDE w:val="0"/>
        <w:autoSpaceDN w:val="0"/>
        <w:adjustRightInd w:val="0"/>
        <w:rPr>
          <w:b/>
          <w:kern w:val="0"/>
          <w:szCs w:val="21"/>
        </w:rPr>
      </w:pPr>
      <w:r w:rsidRPr="00560832">
        <w:rPr>
          <w:b/>
          <w:kern w:val="0"/>
          <w:szCs w:val="21"/>
        </w:rPr>
        <w:t>媒体评价</w:t>
      </w:r>
      <w:r w:rsidRPr="00560832">
        <w:rPr>
          <w:rFonts w:hint="eastAsia"/>
          <w:b/>
          <w:kern w:val="0"/>
          <w:szCs w:val="21"/>
        </w:rPr>
        <w:t>：</w:t>
      </w:r>
    </w:p>
    <w:p w:rsidR="004460D3" w:rsidRDefault="004460D3" w:rsidP="009E520E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247562" w:rsidRPr="00560832" w:rsidRDefault="00247562" w:rsidP="009E520E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“令人难以忘怀的叙述……一个毁灭性的，</w:t>
      </w:r>
      <w:r w:rsidRPr="003374C6">
        <w:rPr>
          <w:rFonts w:hint="eastAsia"/>
          <w:szCs w:val="21"/>
        </w:rPr>
        <w:t>祖父母，父母和堂兄弟姐妹</w:t>
      </w:r>
      <w:r>
        <w:rPr>
          <w:rFonts w:hint="eastAsia"/>
          <w:kern w:val="0"/>
          <w:szCs w:val="21"/>
        </w:rPr>
        <w:t>骨肉分离、家庭分崩离析的故事，这是一个必须讲述给人们听的故事。”</w:t>
      </w:r>
    </w:p>
    <w:p w:rsidR="00D96D7D" w:rsidRDefault="00D96D7D" w:rsidP="009E520E">
      <w:pPr>
        <w:autoSpaceDE w:val="0"/>
        <w:autoSpaceDN w:val="0"/>
        <w:adjustRightInd w:val="0"/>
        <w:jc w:val="right"/>
        <w:rPr>
          <w:rFonts w:hint="eastAsia"/>
          <w:szCs w:val="21"/>
        </w:rPr>
      </w:pPr>
      <w:r>
        <w:rPr>
          <w:szCs w:val="21"/>
        </w:rPr>
        <w:t>----</w:t>
      </w:r>
      <w:r w:rsidRPr="00D96D7D">
        <w:rPr>
          <w:rFonts w:hint="eastAsia"/>
          <w:szCs w:val="21"/>
        </w:rPr>
        <w:t>伊丽莎白</w:t>
      </w:r>
      <w:r>
        <w:rPr>
          <w:rFonts w:hint="eastAsia"/>
          <w:szCs w:val="21"/>
        </w:rPr>
        <w:t>·</w:t>
      </w:r>
      <w:r w:rsidRPr="00D96D7D">
        <w:rPr>
          <w:rFonts w:hint="eastAsia"/>
          <w:szCs w:val="21"/>
        </w:rPr>
        <w:t>弗雷曼特尔</w:t>
      </w:r>
      <w:r>
        <w:rPr>
          <w:rFonts w:hint="eastAsia"/>
          <w:szCs w:val="21"/>
        </w:rPr>
        <w:t>（</w:t>
      </w:r>
      <w:r w:rsidRPr="00560832">
        <w:rPr>
          <w:bCs/>
          <w:szCs w:val="21"/>
        </w:rPr>
        <w:t>Elizabeth Fremantle</w:t>
      </w:r>
      <w:r>
        <w:rPr>
          <w:rFonts w:hint="eastAsia"/>
          <w:szCs w:val="21"/>
        </w:rPr>
        <w:t>）</w:t>
      </w:r>
      <w:r w:rsidRPr="00D96D7D">
        <w:rPr>
          <w:rFonts w:hint="eastAsia"/>
          <w:szCs w:val="21"/>
        </w:rPr>
        <w:t>，</w:t>
      </w:r>
    </w:p>
    <w:p w:rsidR="0088668A" w:rsidRPr="00560832" w:rsidRDefault="00D96D7D" w:rsidP="009E520E">
      <w:pPr>
        <w:autoSpaceDE w:val="0"/>
        <w:autoSpaceDN w:val="0"/>
        <w:adjustRightInd w:val="0"/>
        <w:jc w:val="right"/>
        <w:rPr>
          <w:szCs w:val="21"/>
        </w:rPr>
      </w:pPr>
      <w:r>
        <w:rPr>
          <w:rFonts w:hint="eastAsia"/>
          <w:szCs w:val="21"/>
        </w:rPr>
        <w:t>《</w:t>
      </w:r>
      <w:r w:rsidRPr="00D96D7D">
        <w:rPr>
          <w:rFonts w:hint="eastAsia"/>
          <w:szCs w:val="21"/>
        </w:rPr>
        <w:t>蜂蜜和刺</w:t>
      </w:r>
      <w:r>
        <w:rPr>
          <w:rFonts w:hint="eastAsia"/>
          <w:szCs w:val="21"/>
        </w:rPr>
        <w:t>》（</w:t>
      </w:r>
      <w:r w:rsidRPr="00560832">
        <w:rPr>
          <w:bCs/>
          <w:i/>
          <w:iCs/>
          <w:szCs w:val="21"/>
        </w:rPr>
        <w:t>The Honey and the Sting</w:t>
      </w:r>
      <w:r>
        <w:rPr>
          <w:rFonts w:hint="eastAsia"/>
          <w:szCs w:val="21"/>
        </w:rPr>
        <w:t>）</w:t>
      </w:r>
      <w:r w:rsidRPr="00D96D7D">
        <w:rPr>
          <w:rFonts w:hint="eastAsia"/>
          <w:szCs w:val="21"/>
        </w:rPr>
        <w:t>的作者</w:t>
      </w:r>
      <w:r w:rsidR="0088668A" w:rsidRPr="00560832">
        <w:rPr>
          <w:bCs/>
          <w:szCs w:val="21"/>
        </w:rPr>
        <w:t xml:space="preserve"> </w:t>
      </w:r>
    </w:p>
    <w:p w:rsidR="0088668A" w:rsidRDefault="0088668A" w:rsidP="009E520E">
      <w:pPr>
        <w:autoSpaceDE w:val="0"/>
        <w:autoSpaceDN w:val="0"/>
        <w:adjustRightInd w:val="0"/>
        <w:rPr>
          <w:rFonts w:hint="eastAsia"/>
          <w:szCs w:val="21"/>
        </w:rPr>
      </w:pPr>
    </w:p>
    <w:p w:rsidR="00247562" w:rsidRPr="00560832" w:rsidRDefault="00247562" w:rsidP="009E520E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“一个令你哭泣、惊叹和回想的故事。”</w:t>
      </w:r>
    </w:p>
    <w:p w:rsidR="0088668A" w:rsidRPr="00560832" w:rsidRDefault="0088668A" w:rsidP="009E520E">
      <w:pPr>
        <w:autoSpaceDE w:val="0"/>
        <w:autoSpaceDN w:val="0"/>
        <w:adjustRightInd w:val="0"/>
        <w:jc w:val="right"/>
        <w:rPr>
          <w:szCs w:val="21"/>
        </w:rPr>
      </w:pPr>
      <w:r w:rsidRPr="00560832">
        <w:rPr>
          <w:szCs w:val="21"/>
        </w:rPr>
        <w:t>----</w:t>
      </w:r>
      <w:r w:rsidR="001511BB" w:rsidRPr="001511BB">
        <w:rPr>
          <w:rFonts w:hint="eastAsia"/>
          <w:szCs w:val="21"/>
        </w:rPr>
        <w:t>塔蒂安娜·</w:t>
      </w:r>
      <w:r w:rsidR="001511BB">
        <w:rPr>
          <w:rFonts w:hint="eastAsia"/>
          <w:szCs w:val="21"/>
        </w:rPr>
        <w:t>德·</w:t>
      </w:r>
      <w:r w:rsidR="001511BB" w:rsidRPr="001511BB">
        <w:rPr>
          <w:rFonts w:hint="eastAsia"/>
          <w:szCs w:val="21"/>
        </w:rPr>
        <w:t>罗斯内</w:t>
      </w:r>
      <w:r w:rsidR="001511BB">
        <w:rPr>
          <w:rFonts w:hint="eastAsia"/>
          <w:szCs w:val="21"/>
        </w:rPr>
        <w:t>（</w:t>
      </w:r>
      <w:r w:rsidR="001511BB" w:rsidRPr="00560832">
        <w:rPr>
          <w:bCs/>
          <w:szCs w:val="21"/>
        </w:rPr>
        <w:t>Tatiana de Rosnay</w:t>
      </w:r>
      <w:r w:rsidR="001511BB">
        <w:rPr>
          <w:rFonts w:hint="eastAsia"/>
          <w:szCs w:val="21"/>
        </w:rPr>
        <w:t>），《莎拉的钥匙》（</w:t>
      </w:r>
      <w:r w:rsidR="001511BB" w:rsidRPr="00560832">
        <w:rPr>
          <w:bCs/>
          <w:i/>
          <w:iCs/>
          <w:szCs w:val="21"/>
        </w:rPr>
        <w:t>Sarah’s Key</w:t>
      </w:r>
      <w:r w:rsidR="001511BB">
        <w:rPr>
          <w:rFonts w:hint="eastAsia"/>
          <w:szCs w:val="21"/>
        </w:rPr>
        <w:t>）的作者</w:t>
      </w:r>
    </w:p>
    <w:p w:rsidR="0088668A" w:rsidRDefault="0088668A" w:rsidP="009E520E">
      <w:pPr>
        <w:autoSpaceDE w:val="0"/>
        <w:autoSpaceDN w:val="0"/>
        <w:adjustRightInd w:val="0"/>
        <w:rPr>
          <w:rFonts w:hint="eastAsia"/>
          <w:szCs w:val="21"/>
        </w:rPr>
      </w:pPr>
    </w:p>
    <w:p w:rsidR="001511BB" w:rsidRPr="00560832" w:rsidRDefault="00247562" w:rsidP="009E520E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“一个辛辣、扣人心弦的处女作</w:t>
      </w:r>
      <w:r w:rsidR="00743457">
        <w:rPr>
          <w:rFonts w:hint="eastAsia"/>
          <w:szCs w:val="21"/>
        </w:rPr>
        <w:t>。这个故事</w:t>
      </w:r>
      <w:r>
        <w:rPr>
          <w:rFonts w:hint="eastAsia"/>
          <w:szCs w:val="21"/>
        </w:rPr>
        <w:t>以二战最黑暗的一段时光为背景，它提醒着我们，家庭的纽带和爱的力量永远不会熄灭。”</w:t>
      </w:r>
    </w:p>
    <w:p w:rsidR="0088668A" w:rsidRPr="00560832" w:rsidRDefault="0088668A" w:rsidP="009E520E">
      <w:pPr>
        <w:autoSpaceDE w:val="0"/>
        <w:autoSpaceDN w:val="0"/>
        <w:adjustRightInd w:val="0"/>
        <w:jc w:val="right"/>
        <w:rPr>
          <w:szCs w:val="21"/>
        </w:rPr>
      </w:pPr>
      <w:r w:rsidRPr="00560832">
        <w:rPr>
          <w:szCs w:val="21"/>
        </w:rPr>
        <w:t>----</w:t>
      </w:r>
      <w:r w:rsidR="001511BB" w:rsidRPr="001511BB">
        <w:rPr>
          <w:rFonts w:hint="eastAsia"/>
          <w:szCs w:val="21"/>
        </w:rPr>
        <w:t>艾莉森</w:t>
      </w:r>
      <w:r w:rsidR="001511BB">
        <w:rPr>
          <w:rFonts w:hint="eastAsia"/>
          <w:szCs w:val="21"/>
        </w:rPr>
        <w:t>·</w:t>
      </w:r>
      <w:r w:rsidR="001511BB" w:rsidRPr="001511BB">
        <w:rPr>
          <w:rFonts w:hint="eastAsia"/>
          <w:szCs w:val="21"/>
        </w:rPr>
        <w:t>里奇曼</w:t>
      </w:r>
      <w:r w:rsidR="001511BB">
        <w:rPr>
          <w:rFonts w:hint="eastAsia"/>
          <w:szCs w:val="21"/>
        </w:rPr>
        <w:t>（</w:t>
      </w:r>
      <w:r w:rsidR="001511BB" w:rsidRPr="00560832">
        <w:rPr>
          <w:bCs/>
          <w:szCs w:val="21"/>
        </w:rPr>
        <w:t>Alyson Richman</w:t>
      </w:r>
      <w:r w:rsidR="001511BB">
        <w:rPr>
          <w:rFonts w:hint="eastAsia"/>
          <w:szCs w:val="21"/>
        </w:rPr>
        <w:t>）</w:t>
      </w:r>
      <w:r w:rsidR="001511BB" w:rsidRPr="001511BB">
        <w:rPr>
          <w:rFonts w:hint="eastAsia"/>
          <w:szCs w:val="21"/>
        </w:rPr>
        <w:t>，畅销书《失去的妻子》</w:t>
      </w:r>
      <w:r w:rsidR="001511BB">
        <w:rPr>
          <w:rFonts w:hint="eastAsia"/>
          <w:szCs w:val="21"/>
        </w:rPr>
        <w:t>（</w:t>
      </w:r>
      <w:r w:rsidR="001511BB" w:rsidRPr="00560832">
        <w:rPr>
          <w:bCs/>
          <w:i/>
          <w:iCs/>
          <w:szCs w:val="21"/>
        </w:rPr>
        <w:t>The Lost Wife</w:t>
      </w:r>
      <w:r w:rsidR="001511BB">
        <w:rPr>
          <w:rFonts w:hint="eastAsia"/>
          <w:szCs w:val="21"/>
        </w:rPr>
        <w:t>）</w:t>
      </w:r>
      <w:r w:rsidR="001511BB" w:rsidRPr="001511BB">
        <w:rPr>
          <w:rFonts w:hint="eastAsia"/>
          <w:szCs w:val="21"/>
        </w:rPr>
        <w:t>的作者</w:t>
      </w:r>
    </w:p>
    <w:p w:rsidR="0088668A" w:rsidRDefault="0088668A" w:rsidP="009E520E">
      <w:pPr>
        <w:autoSpaceDE w:val="0"/>
        <w:autoSpaceDN w:val="0"/>
        <w:adjustRightInd w:val="0"/>
        <w:rPr>
          <w:rFonts w:hint="eastAsia"/>
          <w:szCs w:val="21"/>
        </w:rPr>
      </w:pPr>
    </w:p>
    <w:p w:rsidR="00247562" w:rsidRPr="00560832" w:rsidRDefault="00247562" w:rsidP="009E520E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“本书透过孩子的眼睛，讲述了一个令人心碎，同时也令人振奋的有关失去和爱的故事……扣人心弦、感人至深。”</w:t>
      </w:r>
    </w:p>
    <w:p w:rsidR="0088668A" w:rsidRPr="00560832" w:rsidRDefault="0088668A" w:rsidP="009E520E">
      <w:pPr>
        <w:autoSpaceDE w:val="0"/>
        <w:autoSpaceDN w:val="0"/>
        <w:adjustRightInd w:val="0"/>
        <w:jc w:val="right"/>
        <w:rPr>
          <w:szCs w:val="21"/>
        </w:rPr>
      </w:pPr>
      <w:r w:rsidRPr="00560832">
        <w:rPr>
          <w:szCs w:val="21"/>
        </w:rPr>
        <w:t>----</w:t>
      </w:r>
      <w:r w:rsidR="001511BB" w:rsidRPr="001511BB">
        <w:rPr>
          <w:rFonts w:hint="eastAsia"/>
          <w:szCs w:val="21"/>
        </w:rPr>
        <w:t>詹姆斯·麦克马努斯</w:t>
      </w:r>
      <w:r w:rsidR="001511BB">
        <w:rPr>
          <w:rFonts w:hint="eastAsia"/>
          <w:szCs w:val="21"/>
        </w:rPr>
        <w:t>（</w:t>
      </w:r>
      <w:r w:rsidR="001511BB" w:rsidRPr="00560832">
        <w:rPr>
          <w:bCs/>
          <w:szCs w:val="21"/>
        </w:rPr>
        <w:t>James MacManus</w:t>
      </w:r>
      <w:r w:rsidR="001511BB">
        <w:rPr>
          <w:rFonts w:hint="eastAsia"/>
          <w:szCs w:val="21"/>
        </w:rPr>
        <w:t>）</w:t>
      </w:r>
      <w:r w:rsidR="001511BB" w:rsidRPr="001511BB">
        <w:rPr>
          <w:rFonts w:hint="eastAsia"/>
          <w:szCs w:val="21"/>
        </w:rPr>
        <w:t>，《柏林午夜》</w:t>
      </w:r>
      <w:r w:rsidR="001511BB">
        <w:rPr>
          <w:rFonts w:hint="eastAsia"/>
          <w:szCs w:val="21"/>
        </w:rPr>
        <w:t>（</w:t>
      </w:r>
      <w:r w:rsidR="001511BB" w:rsidRPr="00560832">
        <w:rPr>
          <w:bCs/>
          <w:i/>
          <w:iCs/>
          <w:szCs w:val="21"/>
        </w:rPr>
        <w:t>Midnight in Berlin</w:t>
      </w:r>
      <w:r w:rsidR="001511BB">
        <w:rPr>
          <w:rFonts w:hint="eastAsia"/>
          <w:szCs w:val="21"/>
        </w:rPr>
        <w:t>）</w:t>
      </w:r>
      <w:r w:rsidR="001511BB" w:rsidRPr="001511BB">
        <w:rPr>
          <w:rFonts w:hint="eastAsia"/>
          <w:szCs w:val="21"/>
        </w:rPr>
        <w:t>的作者</w:t>
      </w:r>
    </w:p>
    <w:p w:rsidR="0088668A" w:rsidRDefault="0088668A" w:rsidP="009E520E">
      <w:pPr>
        <w:autoSpaceDE w:val="0"/>
        <w:autoSpaceDN w:val="0"/>
        <w:adjustRightInd w:val="0"/>
        <w:rPr>
          <w:rFonts w:hint="eastAsia"/>
          <w:szCs w:val="21"/>
        </w:rPr>
      </w:pPr>
    </w:p>
    <w:p w:rsidR="00247562" w:rsidRPr="00560832" w:rsidRDefault="00247562" w:rsidP="009E520E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“一部令人印象深刻的处女作。”</w:t>
      </w:r>
    </w:p>
    <w:p w:rsidR="001511BB" w:rsidRDefault="0088668A" w:rsidP="009E520E">
      <w:pPr>
        <w:autoSpaceDE w:val="0"/>
        <w:autoSpaceDN w:val="0"/>
        <w:adjustRightInd w:val="0"/>
        <w:jc w:val="right"/>
        <w:rPr>
          <w:rFonts w:hint="eastAsia"/>
          <w:szCs w:val="21"/>
        </w:rPr>
      </w:pPr>
      <w:r w:rsidRPr="00560832">
        <w:rPr>
          <w:szCs w:val="21"/>
        </w:rPr>
        <w:t>----</w:t>
      </w:r>
      <w:r w:rsidR="001511BB" w:rsidRPr="001511BB">
        <w:rPr>
          <w:rFonts w:hint="eastAsia"/>
          <w:szCs w:val="21"/>
        </w:rPr>
        <w:t>迈克尔</w:t>
      </w:r>
      <w:r w:rsidR="001511BB">
        <w:rPr>
          <w:rFonts w:hint="eastAsia"/>
          <w:szCs w:val="21"/>
        </w:rPr>
        <w:t>·</w:t>
      </w:r>
      <w:r w:rsidR="001511BB" w:rsidRPr="001511BB">
        <w:rPr>
          <w:rFonts w:hint="eastAsia"/>
          <w:szCs w:val="21"/>
        </w:rPr>
        <w:t>纽曼</w:t>
      </w:r>
      <w:r w:rsidR="001511BB">
        <w:rPr>
          <w:rFonts w:hint="eastAsia"/>
          <w:szCs w:val="21"/>
        </w:rPr>
        <w:t>（</w:t>
      </w:r>
      <w:r w:rsidR="001511BB" w:rsidRPr="00560832">
        <w:rPr>
          <w:bCs/>
          <w:szCs w:val="21"/>
        </w:rPr>
        <w:t>Michael Newman</w:t>
      </w:r>
      <w:r w:rsidR="001511BB">
        <w:rPr>
          <w:rFonts w:hint="eastAsia"/>
          <w:szCs w:val="21"/>
        </w:rPr>
        <w:t>）</w:t>
      </w:r>
      <w:r w:rsidR="001511BB" w:rsidRPr="001511BB">
        <w:rPr>
          <w:rFonts w:hint="eastAsia"/>
          <w:szCs w:val="21"/>
        </w:rPr>
        <w:t>，</w:t>
      </w:r>
    </w:p>
    <w:p w:rsidR="0088668A" w:rsidRPr="00560832" w:rsidRDefault="001511BB" w:rsidP="009E520E">
      <w:pPr>
        <w:autoSpaceDE w:val="0"/>
        <w:autoSpaceDN w:val="0"/>
        <w:adjustRightInd w:val="0"/>
        <w:jc w:val="right"/>
        <w:rPr>
          <w:szCs w:val="21"/>
        </w:rPr>
      </w:pPr>
      <w:r w:rsidRPr="001511BB">
        <w:rPr>
          <w:rFonts w:hint="eastAsia"/>
          <w:szCs w:val="21"/>
        </w:rPr>
        <w:t>犹太难民协会</w:t>
      </w:r>
      <w:r>
        <w:rPr>
          <w:rFonts w:hint="eastAsia"/>
          <w:szCs w:val="21"/>
        </w:rPr>
        <w:t>（</w:t>
      </w:r>
      <w:r w:rsidRPr="00560832">
        <w:rPr>
          <w:bCs/>
          <w:szCs w:val="21"/>
        </w:rPr>
        <w:t>The Association of Jewish Refugees</w:t>
      </w:r>
      <w:r>
        <w:rPr>
          <w:rFonts w:hint="eastAsia"/>
          <w:szCs w:val="21"/>
        </w:rPr>
        <w:t>）</w:t>
      </w:r>
      <w:r w:rsidRPr="001511BB">
        <w:rPr>
          <w:rFonts w:hint="eastAsia"/>
          <w:szCs w:val="21"/>
        </w:rPr>
        <w:t>首席执行官</w:t>
      </w:r>
    </w:p>
    <w:p w:rsidR="0088668A" w:rsidRDefault="0088668A" w:rsidP="009E520E">
      <w:pPr>
        <w:autoSpaceDE w:val="0"/>
        <w:autoSpaceDN w:val="0"/>
        <w:adjustRightInd w:val="0"/>
        <w:rPr>
          <w:rFonts w:hint="eastAsia"/>
          <w:szCs w:val="21"/>
        </w:rPr>
      </w:pPr>
    </w:p>
    <w:p w:rsidR="00247562" w:rsidRPr="00560832" w:rsidRDefault="00247562" w:rsidP="009E520E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“这是一部非常真挚诚恳的</w:t>
      </w:r>
      <w:r w:rsidR="00743457">
        <w:rPr>
          <w:rFonts w:hint="eastAsia"/>
          <w:szCs w:val="21"/>
        </w:rPr>
        <w:t>作品</w:t>
      </w:r>
      <w:r>
        <w:rPr>
          <w:rFonts w:hint="eastAsia"/>
          <w:szCs w:val="21"/>
        </w:rPr>
        <w:t>，充满了感动人心的瞬间，作者通过详细的研究，才得到了构成本书的素材。</w:t>
      </w:r>
      <w:r w:rsidRPr="00625A42">
        <w:rPr>
          <w:rFonts w:hint="eastAsia"/>
          <w:szCs w:val="21"/>
        </w:rPr>
        <w:t>《年轻的幸存者》</w:t>
      </w:r>
      <w:r>
        <w:rPr>
          <w:rFonts w:hint="eastAsia"/>
          <w:szCs w:val="21"/>
        </w:rPr>
        <w:t>的感染力来源于作者与她笔下人物的情感联系，这无疑也是建立在她对自己家庭过去长期、深刻的参与之上的。”</w:t>
      </w:r>
    </w:p>
    <w:p w:rsidR="000F0EC9" w:rsidRDefault="0088668A" w:rsidP="009E520E">
      <w:pPr>
        <w:autoSpaceDE w:val="0"/>
        <w:autoSpaceDN w:val="0"/>
        <w:adjustRightInd w:val="0"/>
        <w:jc w:val="right"/>
        <w:rPr>
          <w:rFonts w:hint="eastAsia"/>
          <w:szCs w:val="21"/>
        </w:rPr>
      </w:pPr>
      <w:r w:rsidRPr="00560832">
        <w:rPr>
          <w:szCs w:val="21"/>
        </w:rPr>
        <w:t>----</w:t>
      </w:r>
      <w:r w:rsidR="001511BB" w:rsidRPr="001511BB">
        <w:rPr>
          <w:rFonts w:hint="eastAsia"/>
          <w:szCs w:val="21"/>
        </w:rPr>
        <w:t>托比·辛普森博士</w:t>
      </w:r>
      <w:r w:rsidR="001511BB">
        <w:rPr>
          <w:rFonts w:hint="eastAsia"/>
          <w:szCs w:val="21"/>
        </w:rPr>
        <w:t>（</w:t>
      </w:r>
      <w:r w:rsidR="001511BB" w:rsidRPr="00560832">
        <w:rPr>
          <w:bCs/>
          <w:szCs w:val="21"/>
        </w:rPr>
        <w:t>Dr Toby Simpson</w:t>
      </w:r>
      <w:r w:rsidR="001511BB">
        <w:rPr>
          <w:rFonts w:hint="eastAsia"/>
          <w:szCs w:val="21"/>
        </w:rPr>
        <w:t>）</w:t>
      </w:r>
      <w:r w:rsidR="001511BB" w:rsidRPr="001511BB">
        <w:rPr>
          <w:rFonts w:hint="eastAsia"/>
          <w:szCs w:val="21"/>
        </w:rPr>
        <w:t>，</w:t>
      </w:r>
    </w:p>
    <w:p w:rsidR="004460D3" w:rsidRPr="00560832" w:rsidRDefault="001511BB" w:rsidP="009E520E">
      <w:pPr>
        <w:autoSpaceDE w:val="0"/>
        <w:autoSpaceDN w:val="0"/>
        <w:adjustRightInd w:val="0"/>
        <w:jc w:val="right"/>
        <w:rPr>
          <w:rFonts w:hint="eastAsia"/>
          <w:kern w:val="0"/>
          <w:szCs w:val="21"/>
        </w:rPr>
      </w:pPr>
      <w:r w:rsidRPr="001511BB">
        <w:rPr>
          <w:rFonts w:hint="eastAsia"/>
          <w:szCs w:val="21"/>
        </w:rPr>
        <w:t>维也纳大屠杀图书馆</w:t>
      </w:r>
      <w:r w:rsidR="000F0EC9">
        <w:rPr>
          <w:rFonts w:hint="eastAsia"/>
          <w:szCs w:val="21"/>
        </w:rPr>
        <w:t>（</w:t>
      </w:r>
      <w:r w:rsidR="000F0EC9">
        <w:rPr>
          <w:rFonts w:hint="eastAsia"/>
          <w:szCs w:val="21"/>
        </w:rPr>
        <w:t>T</w:t>
      </w:r>
      <w:r w:rsidR="000F0EC9" w:rsidRPr="00560832">
        <w:rPr>
          <w:bCs/>
          <w:szCs w:val="21"/>
        </w:rPr>
        <w:t>he Wiener Holocaust Library</w:t>
      </w:r>
      <w:r w:rsidR="000F0EC9">
        <w:rPr>
          <w:rFonts w:hint="eastAsia"/>
          <w:szCs w:val="21"/>
        </w:rPr>
        <w:t>）</w:t>
      </w:r>
      <w:r w:rsidRPr="001511BB">
        <w:rPr>
          <w:rFonts w:hint="eastAsia"/>
          <w:szCs w:val="21"/>
        </w:rPr>
        <w:t>馆长</w:t>
      </w:r>
    </w:p>
    <w:bookmarkEnd w:id="0"/>
    <w:bookmarkEnd w:id="1"/>
    <w:p w:rsidR="0088668A" w:rsidRPr="00560832" w:rsidRDefault="0088668A" w:rsidP="009E520E">
      <w:pPr>
        <w:rPr>
          <w:rFonts w:hint="eastAsia"/>
          <w:b/>
          <w:color w:val="000000"/>
          <w:szCs w:val="21"/>
        </w:rPr>
      </w:pPr>
    </w:p>
    <w:p w:rsidR="00787D7E" w:rsidRPr="00560832" w:rsidRDefault="00787D7E" w:rsidP="009E520E">
      <w:pPr>
        <w:rPr>
          <w:rFonts w:hint="eastAsia"/>
          <w:b/>
          <w:color w:val="000000"/>
          <w:szCs w:val="21"/>
        </w:rPr>
      </w:pPr>
    </w:p>
    <w:p w:rsidR="00787D7E" w:rsidRPr="00560832" w:rsidRDefault="00787D7E" w:rsidP="009E520E">
      <w:pPr>
        <w:rPr>
          <w:rFonts w:hint="eastAsia"/>
          <w:b/>
          <w:color w:val="000000"/>
          <w:szCs w:val="21"/>
        </w:rPr>
      </w:pPr>
    </w:p>
    <w:p w:rsidR="00787D7E" w:rsidRPr="00560832" w:rsidRDefault="00787D7E" w:rsidP="009E520E">
      <w:pPr>
        <w:rPr>
          <w:b/>
          <w:color w:val="000000"/>
          <w:szCs w:val="21"/>
        </w:rPr>
      </w:pPr>
    </w:p>
    <w:p w:rsidR="004D335E" w:rsidRDefault="004D335E" w:rsidP="004D335E">
      <w:pPr>
        <w:shd w:val="clear" w:color="auto" w:fill="FFFFFF"/>
        <w:rPr>
          <w:color w:val="000000"/>
        </w:rPr>
      </w:pPr>
      <w:bookmarkStart w:id="2" w:name="OLE_LINK6"/>
      <w:r>
        <w:rPr>
          <w:rFonts w:hint="eastAsia"/>
          <w:b/>
          <w:bCs/>
          <w:color w:val="000000"/>
        </w:rPr>
        <w:t>谢谢您的阅读！</w:t>
      </w:r>
      <w:bookmarkEnd w:id="2"/>
    </w:p>
    <w:p w:rsidR="004D335E" w:rsidRDefault="004D335E" w:rsidP="004D335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请将反馈信息发至：乔明睿（</w:t>
      </w:r>
      <w:r>
        <w:rPr>
          <w:b/>
          <w:bCs/>
          <w:color w:val="000000"/>
        </w:rPr>
        <w:t>Claire</w:t>
      </w:r>
      <w:r>
        <w:rPr>
          <w:rFonts w:hint="eastAsia"/>
          <w:b/>
          <w:bCs/>
          <w:color w:val="000000"/>
        </w:rPr>
        <w:t>）</w:t>
      </w:r>
    </w:p>
    <w:p w:rsidR="004D335E" w:rsidRDefault="004D335E" w:rsidP="004D335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4D335E" w:rsidRDefault="004D335E" w:rsidP="004D335E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10" w:history="1">
        <w:r>
          <w:rPr>
            <w:rStyle w:val="a6"/>
          </w:rPr>
          <w:t>Claire@nurnberg.com.cn</w:t>
        </w:r>
      </w:hyperlink>
    </w:p>
    <w:p w:rsidR="004D335E" w:rsidRDefault="004D335E" w:rsidP="004D335E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hyperlink r:id="rId11" w:tgtFrame="_blank" w:history="1">
        <w:r>
          <w:rPr>
            <w:rStyle w:val="a6"/>
          </w:rPr>
          <w:t>www.nurnberg.com.cn</w:t>
        </w:r>
      </w:hyperlink>
    </w:p>
    <w:p w:rsidR="004D335E" w:rsidRDefault="004D335E" w:rsidP="004D335E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12" w:tgtFrame="_blank" w:history="1">
        <w:r>
          <w:rPr>
            <w:rStyle w:val="a6"/>
          </w:rPr>
          <w:t>http://weibo.com/nurnberg</w:t>
        </w:r>
      </w:hyperlink>
    </w:p>
    <w:p w:rsidR="004D335E" w:rsidRDefault="004D335E" w:rsidP="004D335E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3" w:tgtFrame="_blank" w:history="1">
        <w:r>
          <w:rPr>
            <w:rStyle w:val="a6"/>
          </w:rPr>
          <w:t>http://site.douban.com/110577/</w:t>
        </w:r>
      </w:hyperlink>
    </w:p>
    <w:p w:rsidR="006D671A" w:rsidRPr="004D335E" w:rsidRDefault="004D335E" w:rsidP="004D335E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6D671A" w:rsidRPr="004D335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A6" w:rsidRDefault="00E30BA6">
      <w:r>
        <w:separator/>
      </w:r>
    </w:p>
  </w:endnote>
  <w:endnote w:type="continuationSeparator" w:id="1">
    <w:p w:rsidR="00E30BA6" w:rsidRDefault="00E3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A6" w:rsidRDefault="00E30BA6">
      <w:r>
        <w:separator/>
      </w:r>
    </w:p>
  </w:footnote>
  <w:footnote w:type="continuationSeparator" w:id="1">
    <w:p w:rsidR="00E30BA6" w:rsidRDefault="00E3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4E488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3FBD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F0EC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511BB"/>
    <w:rsid w:val="00157B5E"/>
    <w:rsid w:val="00163F80"/>
    <w:rsid w:val="00167007"/>
    <w:rsid w:val="00193733"/>
    <w:rsid w:val="001A1A01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47562"/>
    <w:rsid w:val="002523C1"/>
    <w:rsid w:val="00260B7C"/>
    <w:rsid w:val="002632BA"/>
    <w:rsid w:val="00264BDD"/>
    <w:rsid w:val="00265795"/>
    <w:rsid w:val="00266B75"/>
    <w:rsid w:val="0027765C"/>
    <w:rsid w:val="00280C4D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25DC7"/>
    <w:rsid w:val="0033179B"/>
    <w:rsid w:val="0033375B"/>
    <w:rsid w:val="0033552F"/>
    <w:rsid w:val="003374C6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067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335E"/>
    <w:rsid w:val="004D5AA1"/>
    <w:rsid w:val="004D5ADA"/>
    <w:rsid w:val="004E4880"/>
    <w:rsid w:val="004F6FDA"/>
    <w:rsid w:val="0050133A"/>
    <w:rsid w:val="00506DEA"/>
    <w:rsid w:val="00507886"/>
    <w:rsid w:val="00511AB7"/>
    <w:rsid w:val="005227C1"/>
    <w:rsid w:val="005253A3"/>
    <w:rsid w:val="00531E34"/>
    <w:rsid w:val="00540613"/>
    <w:rsid w:val="00542854"/>
    <w:rsid w:val="0054434C"/>
    <w:rsid w:val="005508BD"/>
    <w:rsid w:val="00553CE6"/>
    <w:rsid w:val="0055463D"/>
    <w:rsid w:val="00554EB4"/>
    <w:rsid w:val="00560832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25A42"/>
    <w:rsid w:val="006343F0"/>
    <w:rsid w:val="00655FA9"/>
    <w:rsid w:val="006656BA"/>
    <w:rsid w:val="00665C7B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3457"/>
    <w:rsid w:val="00747520"/>
    <w:rsid w:val="0075196D"/>
    <w:rsid w:val="007631D8"/>
    <w:rsid w:val="00781542"/>
    <w:rsid w:val="00786032"/>
    <w:rsid w:val="00787D7E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8668A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D6DA5"/>
    <w:rsid w:val="009E26F2"/>
    <w:rsid w:val="009E520E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448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02C4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415B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174C"/>
    <w:rsid w:val="00CA2931"/>
    <w:rsid w:val="00CB7A5A"/>
    <w:rsid w:val="00CC69DA"/>
    <w:rsid w:val="00CD3036"/>
    <w:rsid w:val="00CD409A"/>
    <w:rsid w:val="00CE438E"/>
    <w:rsid w:val="00CE66D2"/>
    <w:rsid w:val="00CF0DB8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450B9"/>
    <w:rsid w:val="00D500BB"/>
    <w:rsid w:val="00D53D1E"/>
    <w:rsid w:val="00D55CF3"/>
    <w:rsid w:val="00D56DBD"/>
    <w:rsid w:val="00D5718C"/>
    <w:rsid w:val="00D61451"/>
    <w:rsid w:val="00D63010"/>
    <w:rsid w:val="00D64EE2"/>
    <w:rsid w:val="00D67A56"/>
    <w:rsid w:val="00D77438"/>
    <w:rsid w:val="00D961BA"/>
    <w:rsid w:val="00D96D7D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0BA6"/>
    <w:rsid w:val="00E34138"/>
    <w:rsid w:val="00E378E3"/>
    <w:rsid w:val="00E4003C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401C7"/>
    <w:rsid w:val="00F54836"/>
    <w:rsid w:val="00F57001"/>
    <w:rsid w:val="00F578E8"/>
    <w:rsid w:val="00F57900"/>
    <w:rsid w:val="00F80E8A"/>
    <w:rsid w:val="00F86F19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a-list-item">
    <w:name w:val="a-list-item"/>
    <w:rsid w:val="00403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Company>2ndSpAcE</Company>
  <LinksUpToDate>false</LinksUpToDate>
  <CharactersWithSpaces>2194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2005-06-10T06:33:00Z</cp:lastPrinted>
  <dcterms:created xsi:type="dcterms:W3CDTF">2021-01-04T05:03:00Z</dcterms:created>
  <dcterms:modified xsi:type="dcterms:W3CDTF">2021-01-04T05:03:00Z</dcterms:modified>
</cp:coreProperties>
</file>