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C19C5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368300</wp:posOffset>
            </wp:positionV>
            <wp:extent cx="1304925" cy="1971675"/>
            <wp:effectExtent l="19050" t="0" r="9525" b="0"/>
            <wp:wrapSquare wrapText="bothSides"/>
            <wp:docPr id="3" name="图片 1" descr="The Lincoln Highway by Amor Tow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ncoln Highway by Amor Towl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C19C5">
        <w:rPr>
          <w:rFonts w:hint="eastAsia"/>
          <w:b/>
          <w:szCs w:val="21"/>
        </w:rPr>
        <w:t>林肯公路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C19C5" w:rsidRPr="006C19C5">
        <w:rPr>
          <w:b/>
          <w:szCs w:val="21"/>
        </w:rPr>
        <w:t>THE LINCOLN HIGHWAY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C19C5" w:rsidRPr="006C19C5">
        <w:rPr>
          <w:b/>
          <w:szCs w:val="21"/>
        </w:rPr>
        <w:t>Amor Towles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C19C5" w:rsidRPr="006C19C5">
        <w:rPr>
          <w:b/>
          <w:szCs w:val="21"/>
        </w:rPr>
        <w:t>Viking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6C19C5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647E4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C19C5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6C19C5">
        <w:rPr>
          <w:rFonts w:hint="eastAsia"/>
          <w:b/>
          <w:szCs w:val="21"/>
        </w:rPr>
        <w:t>10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C19C5">
        <w:rPr>
          <w:rFonts w:hint="eastAsia"/>
          <w:b/>
          <w:szCs w:val="21"/>
        </w:rPr>
        <w:t>小说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FA0926">
      <w:pPr>
        <w:rPr>
          <w:rFonts w:hint="eastAsia"/>
          <w:bCs/>
          <w:szCs w:val="21"/>
        </w:rPr>
      </w:pPr>
    </w:p>
    <w:p w:rsidR="00A81CD2" w:rsidRPr="00A81CD2" w:rsidRDefault="00A81CD2" w:rsidP="00FA0926">
      <w:pPr>
        <w:rPr>
          <w:b/>
          <w:bCs/>
          <w:szCs w:val="21"/>
        </w:rPr>
      </w:pPr>
      <w:r w:rsidRPr="00A81CD2">
        <w:rPr>
          <w:rFonts w:hint="eastAsia"/>
          <w:b/>
          <w:bCs/>
          <w:szCs w:val="21"/>
        </w:rPr>
        <w:t xml:space="preserve">    </w:t>
      </w:r>
      <w:r w:rsidRPr="00A81CD2">
        <w:rPr>
          <w:rFonts w:hint="eastAsia"/>
          <w:b/>
          <w:szCs w:val="21"/>
        </w:rPr>
        <w:t>《礼貌规则》（</w:t>
      </w:r>
      <w:r w:rsidRPr="00FA0926">
        <w:rPr>
          <w:b/>
          <w:i/>
          <w:kern w:val="0"/>
          <w:szCs w:val="21"/>
        </w:rPr>
        <w:t>Rules of Civility</w:t>
      </w:r>
      <w:r w:rsidRPr="00A81CD2">
        <w:rPr>
          <w:rFonts w:hint="eastAsia"/>
          <w:b/>
          <w:szCs w:val="21"/>
        </w:rPr>
        <w:t>）和《莫斯科绅士》（</w:t>
      </w:r>
      <w:r w:rsidRPr="00FA0926">
        <w:rPr>
          <w:b/>
          <w:i/>
          <w:kern w:val="0"/>
          <w:szCs w:val="21"/>
        </w:rPr>
        <w:t>A Gentleman in Moscow</w:t>
      </w:r>
      <w:r w:rsidRPr="00A81CD2">
        <w:rPr>
          <w:rFonts w:hint="eastAsia"/>
          <w:b/>
          <w:szCs w:val="21"/>
        </w:rPr>
        <w:t>）的作者阿莫尔·托尔斯（</w:t>
      </w:r>
      <w:r w:rsidRPr="00FA0926">
        <w:rPr>
          <w:b/>
          <w:bCs/>
          <w:kern w:val="0"/>
          <w:szCs w:val="21"/>
        </w:rPr>
        <w:t>Amor Towles</w:t>
      </w:r>
      <w:r w:rsidRPr="00A81CD2">
        <w:rPr>
          <w:rFonts w:hint="eastAsia"/>
          <w:b/>
          <w:szCs w:val="21"/>
        </w:rPr>
        <w:t>）</w:t>
      </w:r>
      <w:r w:rsidRPr="00A81CD2">
        <w:rPr>
          <w:rFonts w:hint="eastAsia"/>
          <w:b/>
          <w:bCs/>
          <w:szCs w:val="21"/>
        </w:rPr>
        <w:t>是一位沉迷于创作复杂小说的大师，他以</w:t>
      </w:r>
      <w:r w:rsidRPr="00A81CD2">
        <w:rPr>
          <w:rFonts w:hint="eastAsia"/>
          <w:b/>
          <w:bCs/>
          <w:szCs w:val="21"/>
        </w:rPr>
        <w:t>20</w:t>
      </w:r>
      <w:r w:rsidRPr="00A81CD2">
        <w:rPr>
          <w:rFonts w:hint="eastAsia"/>
          <w:b/>
          <w:bCs/>
          <w:szCs w:val="21"/>
        </w:rPr>
        <w:t>世纪</w:t>
      </w:r>
      <w:r w:rsidRPr="00A81CD2">
        <w:rPr>
          <w:rFonts w:hint="eastAsia"/>
          <w:b/>
          <w:bCs/>
          <w:szCs w:val="21"/>
        </w:rPr>
        <w:t>50</w:t>
      </w:r>
      <w:r w:rsidRPr="00A81CD2">
        <w:rPr>
          <w:rFonts w:hint="eastAsia"/>
          <w:b/>
          <w:bCs/>
          <w:szCs w:val="21"/>
        </w:rPr>
        <w:t>年代的美国为背景，创作了一部风格鲜明、引人入胜的小说</w:t>
      </w:r>
    </w:p>
    <w:p w:rsidR="00FA0926" w:rsidRPr="00A81CD2" w:rsidRDefault="00FA0926" w:rsidP="00FA0926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A81CD2" w:rsidRPr="00A81CD2" w:rsidRDefault="00A81CD2" w:rsidP="00FA0926">
      <w:pPr>
        <w:widowControl/>
        <w:shd w:val="clear" w:color="auto" w:fill="FFFFFF"/>
        <w:rPr>
          <w:rFonts w:hint="eastAsia"/>
          <w:kern w:val="0"/>
          <w:szCs w:val="21"/>
        </w:rPr>
      </w:pPr>
      <w:r w:rsidRPr="00A81CD2">
        <w:rPr>
          <w:rFonts w:hint="eastAsia"/>
          <w:bCs/>
          <w:kern w:val="0"/>
          <w:szCs w:val="21"/>
        </w:rPr>
        <w:t xml:space="preserve">    1954</w:t>
      </w:r>
      <w:r w:rsidRPr="00A81CD2">
        <w:rPr>
          <w:rFonts w:hint="eastAsia"/>
          <w:bCs/>
          <w:kern w:val="0"/>
          <w:szCs w:val="21"/>
        </w:rPr>
        <w:t>年</w:t>
      </w:r>
      <w:r w:rsidRPr="00A81CD2">
        <w:rPr>
          <w:rFonts w:hint="eastAsia"/>
          <w:bCs/>
          <w:kern w:val="0"/>
          <w:szCs w:val="21"/>
        </w:rPr>
        <w:t>6</w:t>
      </w:r>
      <w:r w:rsidRPr="00A81CD2">
        <w:rPr>
          <w:rFonts w:hint="eastAsia"/>
          <w:bCs/>
          <w:kern w:val="0"/>
          <w:szCs w:val="21"/>
        </w:rPr>
        <w:t>月，</w:t>
      </w:r>
      <w:r w:rsidRPr="00A81CD2">
        <w:rPr>
          <w:rFonts w:hint="eastAsia"/>
          <w:bCs/>
          <w:kern w:val="0"/>
          <w:szCs w:val="21"/>
        </w:rPr>
        <w:t>18</w:t>
      </w:r>
      <w:r w:rsidRPr="00A81CD2">
        <w:rPr>
          <w:rFonts w:hint="eastAsia"/>
          <w:bCs/>
          <w:kern w:val="0"/>
          <w:szCs w:val="21"/>
        </w:rPr>
        <w:t>岁的埃米特·沃森（</w:t>
      </w:r>
      <w:r w:rsidRPr="00A81CD2">
        <w:rPr>
          <w:rFonts w:hint="eastAsia"/>
          <w:bCs/>
          <w:kern w:val="0"/>
          <w:szCs w:val="21"/>
        </w:rPr>
        <w:t>Emmett Watson</w:t>
      </w:r>
      <w:r w:rsidRPr="00A81CD2">
        <w:rPr>
          <w:rFonts w:hint="eastAsia"/>
          <w:bCs/>
          <w:kern w:val="0"/>
          <w:szCs w:val="21"/>
        </w:rPr>
        <w:t>）因过失杀人罪刚在内布拉斯加州服刑一年，</w:t>
      </w:r>
      <w:r w:rsidR="005647E4">
        <w:rPr>
          <w:rFonts w:hint="eastAsia"/>
          <w:bCs/>
          <w:kern w:val="0"/>
          <w:szCs w:val="21"/>
        </w:rPr>
        <w:t>就</w:t>
      </w:r>
      <w:r w:rsidRPr="00A81CD2">
        <w:rPr>
          <w:rFonts w:hint="eastAsia"/>
          <w:bCs/>
          <w:kern w:val="0"/>
          <w:szCs w:val="21"/>
        </w:rPr>
        <w:t>被劳改农场的管理员赶回家中。埃米特的母亲早就去世了，父亲</w:t>
      </w:r>
      <w:r w:rsidR="005647E4">
        <w:rPr>
          <w:rFonts w:hint="eastAsia"/>
          <w:bCs/>
          <w:kern w:val="0"/>
          <w:szCs w:val="21"/>
        </w:rPr>
        <w:t>也在最近也去世了，家里的农场</w:t>
      </w:r>
      <w:r w:rsidRPr="00A81CD2">
        <w:rPr>
          <w:rFonts w:hint="eastAsia"/>
          <w:bCs/>
          <w:kern w:val="0"/>
          <w:szCs w:val="21"/>
        </w:rPr>
        <w:t>被银行取消了抵押品赎回权。埃米特打算</w:t>
      </w:r>
      <w:r w:rsidR="005647E4">
        <w:rPr>
          <w:rFonts w:hint="eastAsia"/>
          <w:bCs/>
          <w:kern w:val="0"/>
          <w:szCs w:val="21"/>
        </w:rPr>
        <w:t>带着他八</w:t>
      </w:r>
      <w:r w:rsidRPr="00A81CD2">
        <w:rPr>
          <w:rFonts w:hint="eastAsia"/>
          <w:bCs/>
          <w:kern w:val="0"/>
          <w:szCs w:val="21"/>
        </w:rPr>
        <w:t>岁的弟弟，去西部重新开始自己的生活。但</w:t>
      </w:r>
      <w:r w:rsidR="005647E4">
        <w:rPr>
          <w:rFonts w:hint="eastAsia"/>
          <w:bCs/>
          <w:kern w:val="0"/>
          <w:szCs w:val="21"/>
        </w:rPr>
        <w:t>是，</w:t>
      </w:r>
      <w:r w:rsidRPr="00A81CD2">
        <w:rPr>
          <w:rFonts w:hint="eastAsia"/>
          <w:bCs/>
          <w:kern w:val="0"/>
          <w:szCs w:val="21"/>
        </w:rPr>
        <w:t>在典狱长开车离开后，埃米特发现</w:t>
      </w:r>
      <w:r w:rsidR="005647E4">
        <w:rPr>
          <w:rFonts w:hint="eastAsia"/>
          <w:bCs/>
          <w:kern w:val="0"/>
          <w:szCs w:val="21"/>
        </w:rPr>
        <w:t>，他在</w:t>
      </w:r>
      <w:r w:rsidRPr="00A81CD2">
        <w:rPr>
          <w:rFonts w:hint="eastAsia"/>
          <w:bCs/>
          <w:kern w:val="0"/>
          <w:szCs w:val="21"/>
        </w:rPr>
        <w:t>农场的两个朋友藏</w:t>
      </w:r>
      <w:r w:rsidR="005647E4">
        <w:rPr>
          <w:rFonts w:hint="eastAsia"/>
          <w:bCs/>
          <w:kern w:val="0"/>
          <w:szCs w:val="21"/>
        </w:rPr>
        <w:t>身于典狱长的汽车的</w:t>
      </w:r>
      <w:r w:rsidRPr="00A81CD2">
        <w:rPr>
          <w:rFonts w:hint="eastAsia"/>
          <w:bCs/>
          <w:kern w:val="0"/>
          <w:szCs w:val="21"/>
        </w:rPr>
        <w:t>后备箱里。他们</w:t>
      </w:r>
      <w:r w:rsidR="005647E4">
        <w:rPr>
          <w:rFonts w:hint="eastAsia"/>
          <w:bCs/>
          <w:kern w:val="0"/>
          <w:szCs w:val="21"/>
        </w:rPr>
        <w:t>两人</w:t>
      </w:r>
      <w:r w:rsidRPr="00A81CD2">
        <w:rPr>
          <w:rFonts w:hint="eastAsia"/>
          <w:bCs/>
          <w:kern w:val="0"/>
          <w:szCs w:val="21"/>
        </w:rPr>
        <w:t>一起</w:t>
      </w:r>
      <w:r w:rsidR="005647E4">
        <w:rPr>
          <w:rFonts w:hint="eastAsia"/>
          <w:bCs/>
          <w:kern w:val="0"/>
          <w:szCs w:val="21"/>
        </w:rPr>
        <w:t>踏上了</w:t>
      </w:r>
      <w:r w:rsidR="002C64DA">
        <w:rPr>
          <w:rFonts w:hint="eastAsia"/>
          <w:bCs/>
          <w:kern w:val="0"/>
          <w:szCs w:val="21"/>
        </w:rPr>
        <w:t>一段</w:t>
      </w:r>
      <w:r w:rsidR="005647E4">
        <w:rPr>
          <w:rFonts w:hint="eastAsia"/>
          <w:bCs/>
          <w:kern w:val="0"/>
          <w:szCs w:val="21"/>
        </w:rPr>
        <w:t>与</w:t>
      </w:r>
      <w:r w:rsidRPr="00A81CD2">
        <w:rPr>
          <w:rFonts w:hint="eastAsia"/>
          <w:bCs/>
          <w:kern w:val="0"/>
          <w:szCs w:val="21"/>
        </w:rPr>
        <w:t>埃米特</w:t>
      </w:r>
      <w:r w:rsidR="005647E4">
        <w:rPr>
          <w:rFonts w:hint="eastAsia"/>
          <w:bCs/>
          <w:kern w:val="0"/>
          <w:szCs w:val="21"/>
        </w:rPr>
        <w:t>为自己制定的的未来</w:t>
      </w:r>
      <w:r w:rsidR="002C64DA">
        <w:rPr>
          <w:rFonts w:hint="eastAsia"/>
          <w:bCs/>
          <w:kern w:val="0"/>
          <w:szCs w:val="21"/>
        </w:rPr>
        <w:t>完全不同的旅程</w:t>
      </w:r>
      <w:r w:rsidRPr="00A81CD2">
        <w:rPr>
          <w:rFonts w:hint="eastAsia"/>
          <w:bCs/>
          <w:kern w:val="0"/>
          <w:szCs w:val="21"/>
        </w:rPr>
        <w:t>。</w:t>
      </w:r>
    </w:p>
    <w:p w:rsidR="005647E4" w:rsidRDefault="005647E4" w:rsidP="00FA0926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A0926" w:rsidRDefault="002C64DA" w:rsidP="002C64DA">
      <w:pPr>
        <w:widowControl/>
        <w:shd w:val="clear" w:color="auto" w:fill="FFFFFF"/>
        <w:ind w:firstLine="435"/>
        <w:rPr>
          <w:rFonts w:ascii="Arial" w:hAnsi="Arial" w:cs="Arial" w:hint="eastAsia"/>
          <w:color w:val="434343"/>
          <w:szCs w:val="21"/>
        </w:rPr>
      </w:pPr>
      <w:r w:rsidRPr="002C64DA">
        <w:rPr>
          <w:rFonts w:hint="eastAsia"/>
          <w:kern w:val="0"/>
          <w:szCs w:val="21"/>
        </w:rPr>
        <w:t>托尔斯的第三部小说</w:t>
      </w:r>
      <w:r>
        <w:rPr>
          <w:rFonts w:hint="eastAsia"/>
          <w:kern w:val="0"/>
          <w:szCs w:val="21"/>
        </w:rPr>
        <w:t>中讲述的故事</w:t>
      </w:r>
      <w:r w:rsidRPr="002C64DA">
        <w:rPr>
          <w:rFonts w:hint="eastAsia"/>
          <w:kern w:val="0"/>
          <w:szCs w:val="21"/>
        </w:rPr>
        <w:t>仅仅历时十天，</w:t>
      </w:r>
      <w:r>
        <w:rPr>
          <w:rFonts w:hint="eastAsia"/>
          <w:kern w:val="0"/>
          <w:szCs w:val="21"/>
        </w:rPr>
        <w:t>作者</w:t>
      </w:r>
      <w:r w:rsidRPr="002C64DA">
        <w:rPr>
          <w:rFonts w:hint="eastAsia"/>
          <w:kern w:val="0"/>
          <w:szCs w:val="21"/>
        </w:rPr>
        <w:t>从多个角度</w:t>
      </w:r>
      <w:r>
        <w:rPr>
          <w:rFonts w:hint="eastAsia"/>
          <w:kern w:val="0"/>
          <w:szCs w:val="21"/>
        </w:rPr>
        <w:t>进行讲述，完全</w:t>
      </w:r>
      <w:r w:rsidRPr="002C64DA">
        <w:rPr>
          <w:rFonts w:hint="eastAsia"/>
          <w:kern w:val="0"/>
          <w:szCs w:val="21"/>
        </w:rPr>
        <w:t>满足</w:t>
      </w:r>
      <w:r>
        <w:rPr>
          <w:rFonts w:hint="eastAsia"/>
          <w:kern w:val="0"/>
          <w:szCs w:val="21"/>
        </w:rPr>
        <w:t>了喜欢</w:t>
      </w:r>
      <w:r w:rsidRPr="002C64DA"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</w:rPr>
        <w:t>多层次</w:t>
      </w:r>
      <w:r w:rsidRPr="002C64DA">
        <w:rPr>
          <w:rFonts w:hint="eastAsia"/>
          <w:kern w:val="0"/>
          <w:szCs w:val="21"/>
        </w:rPr>
        <w:t>文学风格</w:t>
      </w:r>
      <w:r>
        <w:rPr>
          <w:rFonts w:hint="eastAsia"/>
          <w:kern w:val="0"/>
          <w:szCs w:val="21"/>
        </w:rPr>
        <w:t>，以及同时提供的一系列崭新、丰富的背景、人物和主题</w:t>
      </w:r>
      <w:r w:rsidRPr="002C64DA">
        <w:rPr>
          <w:rFonts w:hint="eastAsia"/>
          <w:kern w:val="0"/>
          <w:szCs w:val="21"/>
        </w:rPr>
        <w:t>的粉丝们</w:t>
      </w:r>
      <w:r>
        <w:rPr>
          <w:rFonts w:hint="eastAsia"/>
          <w:kern w:val="0"/>
          <w:szCs w:val="21"/>
        </w:rPr>
        <w:t>。</w:t>
      </w:r>
    </w:p>
    <w:p w:rsidR="002C64DA" w:rsidRPr="002C64DA" w:rsidRDefault="002C64DA" w:rsidP="002C64DA">
      <w:pPr>
        <w:widowControl/>
        <w:shd w:val="clear" w:color="auto" w:fill="FFFFFF"/>
        <w:ind w:firstLine="435"/>
        <w:rPr>
          <w:rFonts w:ascii="Arial" w:hAnsi="Arial" w:cs="Arial" w:hint="eastAsia"/>
          <w:color w:val="434343"/>
          <w:szCs w:val="21"/>
        </w:rPr>
      </w:pPr>
    </w:p>
    <w:p w:rsidR="008B3081" w:rsidRPr="00FA0926" w:rsidRDefault="003C2DA6" w:rsidP="00FA0926">
      <w:pPr>
        <w:widowControl/>
        <w:shd w:val="clear" w:color="auto" w:fill="FFFFFF"/>
        <w:rPr>
          <w:b/>
          <w:szCs w:val="21"/>
        </w:rPr>
      </w:pPr>
      <w:r w:rsidRPr="00FA0926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FA0926">
      <w:pPr>
        <w:rPr>
          <w:rFonts w:hint="eastAsia"/>
          <w:b/>
          <w:szCs w:val="21"/>
        </w:rPr>
      </w:pPr>
    </w:p>
    <w:p w:rsidR="00FA0926" w:rsidRPr="00FA0926" w:rsidRDefault="00FA0926" w:rsidP="00FA0926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FA0926">
        <w:rPr>
          <w:rFonts w:hint="eastAsia"/>
          <w:b/>
          <w:szCs w:val="21"/>
        </w:rPr>
        <w:t>阿莫尔·托尔斯</w:t>
      </w:r>
      <w:r>
        <w:rPr>
          <w:rFonts w:hint="eastAsia"/>
          <w:b/>
          <w:szCs w:val="21"/>
        </w:rPr>
        <w:t>（</w:t>
      </w:r>
      <w:r w:rsidRPr="00FA0926">
        <w:rPr>
          <w:b/>
          <w:bCs/>
          <w:kern w:val="0"/>
          <w:szCs w:val="21"/>
        </w:rPr>
        <w:t>Amor Towles</w:t>
      </w:r>
      <w:r>
        <w:rPr>
          <w:rFonts w:hint="eastAsia"/>
          <w:b/>
          <w:szCs w:val="21"/>
        </w:rPr>
        <w:t>）</w:t>
      </w:r>
      <w:r w:rsidRPr="00FA0926">
        <w:rPr>
          <w:rFonts w:hint="eastAsia"/>
          <w:szCs w:val="21"/>
        </w:rPr>
        <w:t>是《纽约时报》</w:t>
      </w:r>
      <w:r>
        <w:rPr>
          <w:rFonts w:hint="eastAsia"/>
          <w:szCs w:val="21"/>
        </w:rPr>
        <w:t>（</w:t>
      </w:r>
      <w:r w:rsidRPr="00FA0926">
        <w:rPr>
          <w:i/>
          <w:kern w:val="0"/>
          <w:szCs w:val="21"/>
        </w:rPr>
        <w:t>New York Times</w:t>
      </w:r>
      <w:r>
        <w:rPr>
          <w:rFonts w:hint="eastAsia"/>
          <w:szCs w:val="21"/>
        </w:rPr>
        <w:t>）</w:t>
      </w:r>
      <w:r w:rsidRPr="00FA0926">
        <w:rPr>
          <w:rFonts w:hint="eastAsia"/>
          <w:szCs w:val="21"/>
        </w:rPr>
        <w:t>畅销书《礼貌规则》</w:t>
      </w:r>
      <w:r>
        <w:rPr>
          <w:rFonts w:hint="eastAsia"/>
          <w:szCs w:val="21"/>
        </w:rPr>
        <w:t>（</w:t>
      </w:r>
      <w:r w:rsidRPr="00FA0926">
        <w:rPr>
          <w:i/>
          <w:kern w:val="0"/>
          <w:szCs w:val="21"/>
        </w:rPr>
        <w:t>Rules of Civility</w:t>
      </w:r>
      <w:r>
        <w:rPr>
          <w:rFonts w:hint="eastAsia"/>
          <w:szCs w:val="21"/>
        </w:rPr>
        <w:t>）和</w:t>
      </w:r>
      <w:r w:rsidRPr="00FA0926">
        <w:rPr>
          <w:rFonts w:hint="eastAsia"/>
          <w:szCs w:val="21"/>
        </w:rPr>
        <w:t>《莫斯科绅士》</w:t>
      </w:r>
      <w:r>
        <w:rPr>
          <w:rFonts w:hint="eastAsia"/>
          <w:szCs w:val="21"/>
        </w:rPr>
        <w:t>（</w:t>
      </w:r>
      <w:r w:rsidRPr="00FA0926">
        <w:rPr>
          <w:i/>
          <w:kern w:val="0"/>
          <w:szCs w:val="21"/>
        </w:rPr>
        <w:t>A Gentleman in Moscow</w:t>
      </w:r>
      <w:r>
        <w:rPr>
          <w:rFonts w:hint="eastAsia"/>
          <w:szCs w:val="21"/>
        </w:rPr>
        <w:t>）</w:t>
      </w:r>
      <w:r w:rsidRPr="00FA0926">
        <w:rPr>
          <w:rFonts w:hint="eastAsia"/>
          <w:szCs w:val="21"/>
        </w:rPr>
        <w:t>的作者。这两部小说</w:t>
      </w:r>
      <w:r>
        <w:rPr>
          <w:rFonts w:hint="eastAsia"/>
          <w:szCs w:val="21"/>
        </w:rPr>
        <w:t>总销量超过</w:t>
      </w:r>
      <w:r w:rsidRPr="00FA0926">
        <w:rPr>
          <w:rFonts w:hint="eastAsia"/>
          <w:szCs w:val="21"/>
        </w:rPr>
        <w:t>300</w:t>
      </w:r>
      <w:r w:rsidRPr="00FA0926">
        <w:rPr>
          <w:rFonts w:hint="eastAsia"/>
          <w:szCs w:val="21"/>
        </w:rPr>
        <w:t>万册，</w:t>
      </w:r>
      <w:r>
        <w:rPr>
          <w:rFonts w:hint="eastAsia"/>
          <w:szCs w:val="21"/>
        </w:rPr>
        <w:t>还</w:t>
      </w:r>
      <w:r w:rsidRPr="00FA0926">
        <w:rPr>
          <w:rFonts w:hint="eastAsia"/>
          <w:szCs w:val="21"/>
        </w:rPr>
        <w:t>被翻译成</w:t>
      </w:r>
      <w:r>
        <w:rPr>
          <w:rFonts w:hint="eastAsia"/>
          <w:szCs w:val="21"/>
        </w:rPr>
        <w:t>三十</w:t>
      </w:r>
      <w:r w:rsidRPr="00FA0926">
        <w:rPr>
          <w:rFonts w:hint="eastAsia"/>
          <w:szCs w:val="21"/>
        </w:rPr>
        <w:t>多种语言。托尔斯</w:t>
      </w:r>
      <w:r>
        <w:rPr>
          <w:rFonts w:hint="eastAsia"/>
          <w:szCs w:val="21"/>
        </w:rPr>
        <w:t>作为</w:t>
      </w:r>
      <w:r w:rsidRPr="00FA0926">
        <w:rPr>
          <w:rFonts w:hint="eastAsia"/>
          <w:szCs w:val="21"/>
        </w:rPr>
        <w:t>投资专家已经</w:t>
      </w:r>
      <w:r>
        <w:rPr>
          <w:rFonts w:hint="eastAsia"/>
          <w:szCs w:val="21"/>
        </w:rPr>
        <w:t>有二十多年的</w:t>
      </w:r>
      <w:r w:rsidRPr="00FA0926">
        <w:rPr>
          <w:rFonts w:hint="eastAsia"/>
          <w:szCs w:val="21"/>
        </w:rPr>
        <w:t>工作</w:t>
      </w:r>
      <w:r>
        <w:rPr>
          <w:rFonts w:hint="eastAsia"/>
          <w:szCs w:val="21"/>
        </w:rPr>
        <w:t>经验，</w:t>
      </w:r>
      <w:r w:rsidRPr="00FA0926">
        <w:rPr>
          <w:rFonts w:hint="eastAsia"/>
          <w:szCs w:val="21"/>
        </w:rPr>
        <w:t>他现在全身心地投入到写作</w:t>
      </w:r>
      <w:r>
        <w:rPr>
          <w:rFonts w:hint="eastAsia"/>
          <w:szCs w:val="21"/>
        </w:rPr>
        <w:t>当</w:t>
      </w:r>
      <w:r w:rsidRPr="00FA0926">
        <w:rPr>
          <w:rFonts w:hint="eastAsia"/>
          <w:szCs w:val="21"/>
        </w:rPr>
        <w:t>中，</w:t>
      </w:r>
      <w:r>
        <w:rPr>
          <w:rFonts w:hint="eastAsia"/>
          <w:szCs w:val="21"/>
        </w:rPr>
        <w:t>与妻子以及两个孩子</w:t>
      </w:r>
      <w:r w:rsidRPr="00FA0926">
        <w:rPr>
          <w:rFonts w:hint="eastAsia"/>
          <w:szCs w:val="21"/>
        </w:rPr>
        <w:t>一起</w:t>
      </w:r>
      <w:r>
        <w:rPr>
          <w:rFonts w:hint="eastAsia"/>
          <w:szCs w:val="21"/>
        </w:rPr>
        <w:t>住在曼哈顿</w:t>
      </w:r>
      <w:r w:rsidRPr="00FA0926">
        <w:rPr>
          <w:rFonts w:hint="eastAsia"/>
          <w:szCs w:val="21"/>
        </w:rPr>
        <w:t>。</w:t>
      </w:r>
    </w:p>
    <w:p w:rsidR="004F2AB3" w:rsidRPr="00FA0926" w:rsidRDefault="004F2AB3" w:rsidP="00FA0926">
      <w:pPr>
        <w:rPr>
          <w:bCs/>
          <w:szCs w:val="21"/>
        </w:rPr>
      </w:pPr>
    </w:p>
    <w:p w:rsidR="0006265E" w:rsidRPr="00FA0926" w:rsidRDefault="0006265E" w:rsidP="00FA0926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73" w:rsidRDefault="00CA7B73">
      <w:r>
        <w:separator/>
      </w:r>
    </w:p>
  </w:endnote>
  <w:endnote w:type="continuationSeparator" w:id="1">
    <w:p w:rsidR="00CA7B73" w:rsidRDefault="00CA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F641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F641B">
      <w:rPr>
        <w:rFonts w:ascii="方正姚体" w:eastAsia="方正姚体"/>
        <w:kern w:val="0"/>
        <w:szCs w:val="21"/>
      </w:rPr>
      <w:fldChar w:fldCharType="separate"/>
    </w:r>
    <w:r w:rsidR="002C64DA">
      <w:rPr>
        <w:rFonts w:ascii="方正姚体" w:eastAsia="方正姚体"/>
        <w:noProof/>
        <w:kern w:val="0"/>
        <w:szCs w:val="21"/>
      </w:rPr>
      <w:t>2</w:t>
    </w:r>
    <w:r w:rsidR="006F641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73" w:rsidRDefault="00CA7B73">
      <w:r>
        <w:separator/>
      </w:r>
    </w:p>
  </w:footnote>
  <w:footnote w:type="continuationSeparator" w:id="1">
    <w:p w:rsidR="00CA7B73" w:rsidRDefault="00CA7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C64DA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47E4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19C5"/>
    <w:rsid w:val="006D198E"/>
    <w:rsid w:val="006D206A"/>
    <w:rsid w:val="006D297D"/>
    <w:rsid w:val="006D2E2D"/>
    <w:rsid w:val="006F043F"/>
    <w:rsid w:val="006F641B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1CD2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52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7B73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0926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1055</Characters>
  <Application>Microsoft Office Word</Application>
  <DocSecurity>0</DocSecurity>
  <Lines>8</Lines>
  <Paragraphs>2</Paragraphs>
  <ScaleCrop>false</ScaleCrop>
  <Company>2ndSpAcE</Company>
  <LinksUpToDate>false</LinksUpToDate>
  <CharactersWithSpaces>1238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2021-03-11T14:45:00Z</dcterms:modified>
</cp:coreProperties>
</file>