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CA16FA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187325</wp:posOffset>
            </wp:positionV>
            <wp:extent cx="1209675" cy="1847850"/>
            <wp:effectExtent l="19050" t="0" r="9525" b="0"/>
            <wp:wrapSquare wrapText="bothSides"/>
            <wp:docPr id="3" name="图片 2" descr="51m7rEz2qL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m7rEz2qLL._SY346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B602D3">
        <w:rPr>
          <w:rFonts w:hint="eastAsia"/>
          <w:b/>
          <w:kern w:val="0"/>
          <w:szCs w:val="21"/>
        </w:rPr>
        <w:t>好吧，让我们</w:t>
      </w:r>
      <w:r w:rsidR="00687B14">
        <w:rPr>
          <w:rFonts w:hint="eastAsia"/>
          <w:b/>
          <w:kern w:val="0"/>
          <w:szCs w:val="21"/>
        </w:rPr>
        <w:t>实施</w:t>
      </w:r>
      <w:r w:rsidR="00B602D3">
        <w:rPr>
          <w:rFonts w:hint="eastAsia"/>
          <w:b/>
          <w:kern w:val="0"/>
          <w:szCs w:val="21"/>
        </w:rPr>
        <w:t>你的这些蠢念头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B602D3">
        <w:rPr>
          <w:b/>
          <w:kern w:val="0"/>
          <w:szCs w:val="21"/>
        </w:rPr>
        <w:t>OK</w:t>
      </w:r>
      <w:r w:rsidR="00B602D3">
        <w:rPr>
          <w:rFonts w:hint="eastAsia"/>
          <w:b/>
          <w:kern w:val="0"/>
          <w:szCs w:val="21"/>
        </w:rPr>
        <w:t xml:space="preserve">, </w:t>
      </w:r>
      <w:r w:rsidR="00CA16FA" w:rsidRPr="00CA16FA">
        <w:rPr>
          <w:b/>
          <w:kern w:val="0"/>
          <w:szCs w:val="21"/>
        </w:rPr>
        <w:t>LET'S DO YOUR STUPID IDEA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CA16FA" w:rsidRPr="00CA16FA">
        <w:rPr>
          <w:b/>
          <w:kern w:val="0"/>
          <w:szCs w:val="21"/>
        </w:rPr>
        <w:t>Patrick Freyne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5973DD">
        <w:rPr>
          <w:rFonts w:hint="eastAsia"/>
          <w:b/>
          <w:kern w:val="0"/>
          <w:szCs w:val="21"/>
        </w:rPr>
        <w:t>Penguin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5973DD">
        <w:rPr>
          <w:rFonts w:hint="eastAsia"/>
          <w:b/>
          <w:kern w:val="0"/>
          <w:szCs w:val="21"/>
        </w:rPr>
        <w:t>C &amp; W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5973DD">
        <w:rPr>
          <w:rFonts w:hint="eastAsia"/>
          <w:b/>
          <w:kern w:val="0"/>
          <w:szCs w:val="21"/>
        </w:rPr>
        <w:t>224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5973DD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5973DD">
        <w:rPr>
          <w:rFonts w:hint="eastAsia"/>
          <w:b/>
          <w:kern w:val="0"/>
          <w:szCs w:val="21"/>
        </w:rPr>
        <w:t>5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  <w:r w:rsidR="005973DD">
        <w:rPr>
          <w:rFonts w:hint="eastAsia"/>
          <w:b/>
        </w:rPr>
        <w:t>散文</w:t>
      </w:r>
    </w:p>
    <w:p w:rsidR="005973DD" w:rsidRPr="00F24B75" w:rsidRDefault="005973DD" w:rsidP="007B205E">
      <w:pPr>
        <w:rPr>
          <w:b/>
          <w:bCs/>
          <w:szCs w:val="21"/>
        </w:rPr>
      </w:pPr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CA16FA" w:rsidRDefault="00011227" w:rsidP="00CA16FA">
      <w:pPr>
        <w:shd w:val="clear" w:color="auto" w:fill="FFFFFF"/>
        <w:rPr>
          <w:szCs w:val="21"/>
        </w:rPr>
      </w:pPr>
    </w:p>
    <w:p w:rsidR="006638D8" w:rsidRPr="006638D8" w:rsidRDefault="006638D8" w:rsidP="006638D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638D8">
        <w:rPr>
          <w:rFonts w:ascii="宋体" w:hAnsi="宋体" w:cs="宋体"/>
          <w:kern w:val="0"/>
          <w:szCs w:val="21"/>
          <w:shd w:val="clear" w:color="auto" w:fill="FFFFFF"/>
        </w:rPr>
        <w:t>帕特里克·弗雷恩</w:t>
      </w:r>
      <w:r w:rsidRPr="006638D8">
        <w:rPr>
          <w:rFonts w:hAnsi="宋体"/>
          <w:kern w:val="0"/>
          <w:szCs w:val="21"/>
          <w:shd w:val="clear" w:color="auto" w:fill="FFFFFF"/>
        </w:rPr>
        <w:t>（</w:t>
      </w:r>
      <w:r w:rsidRPr="006638D8">
        <w:rPr>
          <w:kern w:val="0"/>
          <w:szCs w:val="21"/>
          <w:shd w:val="clear" w:color="auto" w:fill="FFFFFF"/>
        </w:rPr>
        <w:t>Patrick Freyne</w:t>
      </w:r>
      <w:r w:rsidRPr="006638D8">
        <w:rPr>
          <w:rFonts w:hAnsi="宋体"/>
          <w:kern w:val="0"/>
          <w:szCs w:val="21"/>
          <w:shd w:val="clear" w:color="auto" w:fill="FFFFFF"/>
        </w:rPr>
        <w:t>）一生当中尝试了许多愚蠢的想法。现在，在他精彩的处女作中，他向你介绍了这些蠢念头：比如有一次（在他</w:t>
      </w:r>
      <w:r w:rsidRPr="006638D8">
        <w:rPr>
          <w:kern w:val="0"/>
          <w:szCs w:val="21"/>
          <w:shd w:val="clear" w:color="auto" w:fill="FFFFFF"/>
        </w:rPr>
        <w:t>5</w:t>
      </w:r>
      <w:r w:rsidRPr="006638D8">
        <w:rPr>
          <w:rFonts w:hAnsi="宋体"/>
          <w:kern w:val="0"/>
          <w:szCs w:val="21"/>
          <w:shd w:val="clear" w:color="auto" w:fill="FFFFFF"/>
        </w:rPr>
        <w:t>岁的时候）他打开了大门，把一匹马放了出去，目的只是想看看会发生什么；还有一次（他</w:t>
      </w:r>
      <w:r w:rsidRPr="006638D8">
        <w:rPr>
          <w:kern w:val="0"/>
          <w:szCs w:val="21"/>
          <w:shd w:val="clear" w:color="auto" w:fill="FFFFFF"/>
        </w:rPr>
        <w:t>19</w:t>
      </w:r>
      <w:r w:rsidRPr="006638D8">
        <w:rPr>
          <w:rFonts w:hAnsi="宋体"/>
          <w:kern w:val="0"/>
          <w:szCs w:val="21"/>
          <w:shd w:val="clear" w:color="auto" w:fill="FFFFFF"/>
        </w:rPr>
        <w:t>岁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的时候）他为了做慈善，从一架飞机上跳了出去——尽管他对慈善事业并非十分上心，而且还以为自己很可能因此而死；还有这样一次（这时他已经年纪不小了，本应该懂得更多道理），他乐队的货车上的汽油盖坏了，他把一本杂志卷成了装燃料的漏斗。</w:t>
      </w:r>
    </w:p>
    <w:p w:rsidR="006638D8" w:rsidRPr="006638D8" w:rsidRDefault="006638D8" w:rsidP="006638D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CA16FA" w:rsidRPr="006638D8" w:rsidRDefault="006638D8" w:rsidP="006638D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638D8">
        <w:rPr>
          <w:rFonts w:ascii="宋体" w:hAnsi="宋体" w:cs="宋体"/>
          <w:kern w:val="0"/>
          <w:szCs w:val="21"/>
          <w:shd w:val="clear" w:color="auto" w:fill="FFFFFF"/>
        </w:rPr>
        <w:t>他还是学到了一些东西的：合唱的力量，对他人体贴照顾的美感，没有孩子的心情，失去太过年轻的朋友的伤感。帕特里克·弗雷恩眼中的生活比我们所熟知的生活更陌生、更好笑，也更有趣得多。正如</w:t>
      </w:r>
      <w:r w:rsidRPr="006638D8">
        <w:rPr>
          <w:rFonts w:ascii="宋体" w:hAnsi="宋体" w:cs="宋体"/>
          <w:kern w:val="0"/>
          <w:szCs w:val="21"/>
        </w:rPr>
        <w:t>大卫·塞达里斯（</w:t>
      </w:r>
      <w:r w:rsidRPr="006638D8">
        <w:rPr>
          <w:kern w:val="0"/>
          <w:szCs w:val="21"/>
          <w:shd w:val="clear" w:color="auto" w:fill="FFFFFF"/>
        </w:rPr>
        <w:t>David Sedaris</w:t>
      </w:r>
      <w:r w:rsidRPr="006638D8">
        <w:rPr>
          <w:rFonts w:hAnsi="宋体"/>
          <w:kern w:val="0"/>
          <w:szCs w:val="21"/>
        </w:rPr>
        <w:t>）</w:t>
      </w:r>
      <w:r w:rsidRPr="006638D8">
        <w:rPr>
          <w:rFonts w:ascii="宋体" w:hAnsi="宋体" w:cs="宋体"/>
          <w:kern w:val="0"/>
          <w:szCs w:val="21"/>
        </w:rPr>
        <w:t>或诺拉·埃弗龙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6638D8">
        <w:rPr>
          <w:kern w:val="0"/>
          <w:szCs w:val="21"/>
          <w:shd w:val="clear" w:color="auto" w:fill="FFFFFF"/>
        </w:rPr>
        <w:t>Nora Ephron</w:t>
      </w:r>
      <w:r w:rsidRPr="006638D8">
        <w:rPr>
          <w:rFonts w:hAnsi="宋体"/>
          <w:kern w:val="0"/>
          <w:szCs w:val="21"/>
          <w:shd w:val="clear" w:color="auto" w:fill="FFFFFF"/>
        </w:rPr>
        <w:t>）所做的那样，他创造了一个完全属于自己的环境</w:t>
      </w:r>
      <w:r w:rsidRPr="006638D8">
        <w:rPr>
          <w:kern w:val="0"/>
          <w:szCs w:val="21"/>
          <w:shd w:val="clear" w:color="auto" w:fill="FFFFFF"/>
        </w:rPr>
        <w:t>——</w:t>
      </w:r>
      <w:r w:rsidRPr="006638D8">
        <w:rPr>
          <w:rFonts w:hAnsi="宋体"/>
          <w:kern w:val="0"/>
          <w:szCs w:val="21"/>
          <w:shd w:val="clear" w:color="auto" w:fill="FFFFFF"/>
        </w:rPr>
        <w:t>它大多时候是滑稽的，偶尔是动人的，并且总是充满人性的。</w:t>
      </w:r>
      <w:r w:rsidRPr="006638D8">
        <w:rPr>
          <w:rFonts w:hAnsi="宋体"/>
          <w:kern w:val="0"/>
          <w:szCs w:val="21"/>
        </w:rPr>
        <w:t>《好吧，让我们实施你的这些蠢念头》（</w:t>
      </w:r>
      <w:r w:rsidRPr="006638D8">
        <w:rPr>
          <w:i/>
          <w:iCs/>
          <w:kern w:val="0"/>
          <w:szCs w:val="21"/>
          <w:shd w:val="clear" w:color="auto" w:fill="FFFFFF"/>
        </w:rPr>
        <w:t>OK, Let's Do Your Stupid Idea</w:t>
      </w:r>
      <w:r w:rsidRPr="006638D8">
        <w:rPr>
          <w:rFonts w:hAnsi="宋体"/>
          <w:kern w:val="0"/>
          <w:szCs w:val="21"/>
        </w:rPr>
        <w:t>）</w:t>
      </w:r>
      <w:r w:rsidRPr="006638D8">
        <w:rPr>
          <w:rFonts w:ascii="宋体" w:hAnsi="宋体" w:cs="宋体"/>
          <w:kern w:val="0"/>
          <w:szCs w:val="21"/>
        </w:rPr>
        <w:t>是一位必不可少的新晋作家为我们带来的一次愉快的阅读体验。</w:t>
      </w:r>
    </w:p>
    <w:p w:rsidR="00CA16FA" w:rsidRPr="00CA16FA" w:rsidRDefault="00CA16FA" w:rsidP="00CA16FA">
      <w:pPr>
        <w:shd w:val="clear" w:color="auto" w:fill="FFFFFF"/>
        <w:rPr>
          <w:szCs w:val="21"/>
        </w:rPr>
      </w:pPr>
    </w:p>
    <w:p w:rsidR="00011227" w:rsidRPr="00CA16FA" w:rsidRDefault="00011227" w:rsidP="00CA16FA">
      <w:pPr>
        <w:widowControl/>
        <w:rPr>
          <w:b/>
          <w:kern w:val="0"/>
          <w:szCs w:val="21"/>
        </w:rPr>
      </w:pPr>
      <w:r w:rsidRPr="00CA16FA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CA16FA" w:rsidRDefault="007B205E" w:rsidP="00CA16FA">
      <w:pPr>
        <w:widowControl/>
        <w:rPr>
          <w:kern w:val="0"/>
          <w:szCs w:val="21"/>
        </w:rPr>
      </w:pPr>
    </w:p>
    <w:p w:rsidR="006638D8" w:rsidRPr="006638D8" w:rsidRDefault="006638D8" w:rsidP="006638D8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6638D8">
        <w:rPr>
          <w:rFonts w:ascii="宋体" w:hAnsi="宋体" w:cs="宋体"/>
          <w:b/>
          <w:bCs/>
          <w:kern w:val="0"/>
          <w:szCs w:val="21"/>
        </w:rPr>
        <w:t>帕特里克·弗雷恩（</w:t>
      </w:r>
      <w:r w:rsidRPr="006638D8">
        <w:rPr>
          <w:b/>
          <w:bCs/>
          <w:kern w:val="0"/>
          <w:szCs w:val="21"/>
          <w:shd w:val="clear" w:color="auto" w:fill="FFFFFF"/>
        </w:rPr>
        <w:t>Patrick Freyne</w:t>
      </w:r>
      <w:r w:rsidRPr="006638D8">
        <w:rPr>
          <w:rFonts w:hAnsi="宋体"/>
          <w:b/>
          <w:bCs/>
          <w:kern w:val="0"/>
          <w:szCs w:val="21"/>
        </w:rPr>
        <w:t>）</w:t>
      </w:r>
      <w:r w:rsidRPr="006638D8">
        <w:rPr>
          <w:rFonts w:hAnsi="宋体"/>
          <w:kern w:val="0"/>
          <w:szCs w:val="21"/>
        </w:rPr>
        <w:t>是一位短篇小说作家、散文家和驻都柏林的记者。他是《爱尔兰时报》（</w:t>
      </w:r>
      <w:r w:rsidRPr="006638D8">
        <w:rPr>
          <w:kern w:val="0"/>
          <w:szCs w:val="21"/>
          <w:shd w:val="clear" w:color="auto" w:fill="FFFFFF"/>
        </w:rPr>
        <w:t>Irish Times</w:t>
      </w:r>
      <w:r w:rsidRPr="006638D8">
        <w:rPr>
          <w:rFonts w:hAnsi="宋体"/>
          <w:kern w:val="0"/>
          <w:szCs w:val="21"/>
        </w:rPr>
        <w:t>）的特约作家，曾三次获得新闻品牌爱尔兰新闻奖（</w:t>
      </w:r>
      <w:r w:rsidRPr="006638D8">
        <w:rPr>
          <w:kern w:val="0"/>
          <w:szCs w:val="21"/>
          <w:shd w:val="clear" w:color="auto" w:fill="FFFFFF"/>
        </w:rPr>
        <w:t>NewsBrands Ireland Journalism Awards</w:t>
      </w:r>
      <w:r w:rsidRPr="006638D8">
        <w:rPr>
          <w:rFonts w:hAnsi="宋体"/>
          <w:kern w:val="0"/>
          <w:szCs w:val="21"/>
        </w:rPr>
        <w:t>）的年度评论家奖（</w:t>
      </w:r>
      <w:r w:rsidRPr="006638D8">
        <w:rPr>
          <w:kern w:val="0"/>
          <w:szCs w:val="21"/>
          <w:shd w:val="clear" w:color="auto" w:fill="FFFFFF"/>
        </w:rPr>
        <w:t>Critic of the Year</w:t>
      </w:r>
      <w:r w:rsidRPr="006638D8">
        <w:rPr>
          <w:rFonts w:hAnsi="宋体"/>
          <w:kern w:val="0"/>
          <w:szCs w:val="21"/>
        </w:rPr>
        <w:t>）。他的作品也出现在《都柏林评论》（</w:t>
      </w:r>
      <w:r w:rsidRPr="006638D8">
        <w:rPr>
          <w:i/>
          <w:iCs/>
          <w:kern w:val="0"/>
          <w:szCs w:val="21"/>
          <w:shd w:val="clear" w:color="auto" w:fill="FFFFFF"/>
        </w:rPr>
        <w:t>The Dublin Review</w:t>
      </w:r>
      <w:r w:rsidRPr="006638D8">
        <w:rPr>
          <w:rFonts w:hAnsi="宋体"/>
          <w:kern w:val="0"/>
          <w:szCs w:val="21"/>
        </w:rPr>
        <w:t>）和《女妖杂志》（</w:t>
      </w:r>
      <w:r w:rsidRPr="006638D8">
        <w:rPr>
          <w:i/>
          <w:iCs/>
          <w:kern w:val="0"/>
          <w:szCs w:val="21"/>
          <w:shd w:val="clear" w:color="auto" w:fill="FFFFFF"/>
        </w:rPr>
        <w:t>Banshee</w:t>
      </w:r>
      <w:r w:rsidRPr="006638D8">
        <w:rPr>
          <w:rFonts w:hAnsi="宋体"/>
          <w:kern w:val="0"/>
          <w:szCs w:val="21"/>
        </w:rPr>
        <w:t>）。他的第一本散文集《好吧，让我们实施你的这些蠢念头》（</w:t>
      </w:r>
      <w:r w:rsidRPr="006638D8">
        <w:rPr>
          <w:i/>
          <w:iCs/>
          <w:kern w:val="0"/>
          <w:szCs w:val="21"/>
          <w:shd w:val="clear" w:color="auto" w:fill="FFFFFF"/>
        </w:rPr>
        <w:t>OK, Let's Do Your Stupid Idea</w:t>
      </w:r>
      <w:r w:rsidRPr="006638D8">
        <w:rPr>
          <w:rFonts w:hAnsi="宋体"/>
          <w:kern w:val="0"/>
          <w:szCs w:val="21"/>
        </w:rPr>
        <w:t>）</w:t>
      </w:r>
      <w:r w:rsidRPr="006638D8">
        <w:rPr>
          <w:rFonts w:ascii="宋体" w:hAnsi="宋体" w:cs="宋体"/>
          <w:kern w:val="0"/>
          <w:szCs w:val="21"/>
        </w:rPr>
        <w:t>由企鹅出版社出版。</w:t>
      </w:r>
    </w:p>
    <w:p w:rsidR="00CA16FA" w:rsidRPr="006638D8" w:rsidRDefault="00CA16FA" w:rsidP="00CA16FA">
      <w:pPr>
        <w:rPr>
          <w:b/>
          <w:szCs w:val="21"/>
        </w:rPr>
      </w:pPr>
    </w:p>
    <w:p w:rsidR="007C4DC0" w:rsidRPr="00CA16FA" w:rsidRDefault="007C4DC0" w:rsidP="00CA16FA">
      <w:pPr>
        <w:rPr>
          <w:b/>
          <w:szCs w:val="21"/>
        </w:rPr>
      </w:pPr>
      <w:r w:rsidRPr="00CA16FA">
        <w:rPr>
          <w:b/>
          <w:szCs w:val="21"/>
        </w:rPr>
        <w:t>媒体评价</w:t>
      </w:r>
      <w:r w:rsidR="007B205E" w:rsidRPr="00CA16FA">
        <w:rPr>
          <w:b/>
          <w:szCs w:val="21"/>
        </w:rPr>
        <w:t>：</w:t>
      </w:r>
    </w:p>
    <w:p w:rsidR="007C4DC0" w:rsidRPr="00CA16FA" w:rsidRDefault="007C4DC0" w:rsidP="00CA16FA">
      <w:pPr>
        <w:rPr>
          <w:szCs w:val="21"/>
        </w:rPr>
      </w:pPr>
    </w:p>
    <w:p w:rsidR="006638D8" w:rsidRPr="006638D8" w:rsidRDefault="006638D8" w:rsidP="006638D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638D8">
        <w:rPr>
          <w:rFonts w:ascii="宋体" w:hAnsi="宋体" w:cs="宋体"/>
          <w:kern w:val="0"/>
          <w:szCs w:val="21"/>
        </w:rPr>
        <w:lastRenderedPageBreak/>
        <w:t>“这本书有趣、睿智、深情，有时甚至是毁灭性的，它展现了生活的方方面面，让我又哭又笑。”</w:t>
      </w:r>
    </w:p>
    <w:p w:rsidR="006638D8" w:rsidRPr="006638D8" w:rsidRDefault="006638D8" w:rsidP="006638D8">
      <w:pPr>
        <w:widowControl/>
        <w:jc w:val="right"/>
        <w:rPr>
          <w:kern w:val="0"/>
          <w:szCs w:val="21"/>
          <w:shd w:val="clear" w:color="auto" w:fill="FFFFFF"/>
        </w:rPr>
      </w:pPr>
      <w:r w:rsidRPr="006638D8">
        <w:rPr>
          <w:kern w:val="0"/>
          <w:szCs w:val="21"/>
          <w:shd w:val="clear" w:color="auto" w:fill="FFFFFF"/>
        </w:rPr>
        <w:t>----</w:t>
      </w:r>
      <w:r w:rsidRPr="006638D8">
        <w:rPr>
          <w:kern w:val="0"/>
          <w:szCs w:val="21"/>
          <w:shd w:val="clear" w:color="auto" w:fill="FFFFFF"/>
        </w:rPr>
        <w:t>艾米丽</w:t>
      </w:r>
      <w:r>
        <w:rPr>
          <w:rFonts w:hint="eastAsia"/>
          <w:kern w:val="0"/>
          <w:szCs w:val="21"/>
          <w:shd w:val="clear" w:color="auto" w:fill="FFFFFF"/>
        </w:rPr>
        <w:t>·</w:t>
      </w:r>
      <w:r w:rsidRPr="006638D8">
        <w:rPr>
          <w:kern w:val="0"/>
          <w:szCs w:val="21"/>
          <w:shd w:val="clear" w:color="auto" w:fill="FFFFFF"/>
        </w:rPr>
        <w:t>派恩（</w:t>
      </w:r>
      <w:r w:rsidRPr="006638D8">
        <w:rPr>
          <w:kern w:val="0"/>
          <w:szCs w:val="21"/>
          <w:shd w:val="clear" w:color="auto" w:fill="FFFFFF"/>
        </w:rPr>
        <w:t>Emilie Pine</w:t>
      </w:r>
      <w:r w:rsidRPr="006638D8">
        <w:rPr>
          <w:kern w:val="0"/>
          <w:szCs w:val="21"/>
          <w:shd w:val="clear" w:color="auto" w:fill="FFFFFF"/>
        </w:rPr>
        <w:t>），《自我注释》（</w:t>
      </w:r>
      <w:r w:rsidRPr="006638D8">
        <w:rPr>
          <w:i/>
          <w:kern w:val="0"/>
          <w:szCs w:val="21"/>
          <w:shd w:val="clear" w:color="auto" w:fill="FFFFFF"/>
        </w:rPr>
        <w:t>Notes to Self</w:t>
      </w:r>
      <w:r w:rsidRPr="006638D8">
        <w:rPr>
          <w:kern w:val="0"/>
          <w:szCs w:val="21"/>
          <w:shd w:val="clear" w:color="auto" w:fill="FFFFFF"/>
        </w:rPr>
        <w:t>）的作者</w:t>
      </w:r>
    </w:p>
    <w:p w:rsidR="006638D8" w:rsidRPr="006638D8" w:rsidRDefault="006638D8" w:rsidP="006638D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638D8" w:rsidRPr="006638D8" w:rsidRDefault="006638D8" w:rsidP="006638D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638D8">
        <w:rPr>
          <w:rFonts w:ascii="宋体" w:hAnsi="宋体" w:cs="宋体"/>
          <w:kern w:val="0"/>
          <w:szCs w:val="21"/>
          <w:shd w:val="clear" w:color="auto" w:fill="FFFFFF"/>
        </w:rPr>
        <w:t>“既滑稽又痛苦，又时常充满激情。”</w:t>
      </w:r>
    </w:p>
    <w:p w:rsidR="006638D8" w:rsidRPr="006638D8" w:rsidRDefault="006638D8" w:rsidP="006638D8">
      <w:pPr>
        <w:widowControl/>
        <w:jc w:val="right"/>
        <w:rPr>
          <w:rFonts w:ascii="宋体" w:hAnsi="宋体" w:cs="宋体"/>
          <w:kern w:val="0"/>
          <w:szCs w:val="21"/>
        </w:rPr>
      </w:pPr>
      <w:r w:rsidRPr="006638D8">
        <w:rPr>
          <w:kern w:val="0"/>
          <w:szCs w:val="21"/>
          <w:shd w:val="clear" w:color="auto" w:fill="FFFFFF"/>
        </w:rPr>
        <w:t>----</w:t>
      </w:r>
      <w:r w:rsidRPr="006638D8">
        <w:rPr>
          <w:kern w:val="0"/>
          <w:szCs w:val="21"/>
          <w:shd w:val="clear" w:color="auto" w:fill="FFFFFF"/>
        </w:rPr>
        <w:t>约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瑟夫·奥康纳</w:t>
      </w:r>
      <w:r w:rsidRPr="006638D8">
        <w:rPr>
          <w:kern w:val="0"/>
          <w:szCs w:val="21"/>
          <w:shd w:val="clear" w:color="auto" w:fill="FFFFFF"/>
        </w:rPr>
        <w:t>（</w:t>
      </w:r>
      <w:r w:rsidRPr="006638D8">
        <w:rPr>
          <w:kern w:val="0"/>
          <w:szCs w:val="21"/>
          <w:shd w:val="clear" w:color="auto" w:fill="FFFFFF"/>
        </w:rPr>
        <w:t>Joseph O'Connor</w:t>
      </w:r>
      <w:r w:rsidRPr="006638D8">
        <w:rPr>
          <w:kern w:val="0"/>
          <w:szCs w:val="21"/>
          <w:shd w:val="clear" w:color="auto" w:fill="FFFFFF"/>
        </w:rPr>
        <w:t>）</w:t>
      </w:r>
    </w:p>
    <w:p w:rsidR="006638D8" w:rsidRPr="006638D8" w:rsidRDefault="006638D8" w:rsidP="006638D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638D8" w:rsidRPr="006638D8" w:rsidRDefault="006638D8" w:rsidP="006638D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638D8">
        <w:rPr>
          <w:rFonts w:ascii="宋体" w:hAnsi="宋体" w:cs="宋体"/>
          <w:kern w:val="0"/>
          <w:szCs w:val="21"/>
        </w:rPr>
        <w:t>“帕特里克·弗雷恩是一位喜剧天才。”</w:t>
      </w:r>
    </w:p>
    <w:p w:rsidR="006638D8" w:rsidRPr="006638D8" w:rsidRDefault="006638D8" w:rsidP="006638D8">
      <w:pPr>
        <w:widowControl/>
        <w:jc w:val="right"/>
        <w:rPr>
          <w:kern w:val="0"/>
          <w:szCs w:val="21"/>
          <w:shd w:val="clear" w:color="auto" w:fill="FFFFFF"/>
        </w:rPr>
      </w:pPr>
      <w:r w:rsidRPr="006638D8">
        <w:rPr>
          <w:kern w:val="0"/>
          <w:szCs w:val="21"/>
          <w:shd w:val="clear" w:color="auto" w:fill="FFFFFF"/>
        </w:rPr>
        <w:t>----</w:t>
      </w:r>
      <w:r w:rsidRPr="006638D8">
        <w:rPr>
          <w:kern w:val="0"/>
          <w:szCs w:val="21"/>
          <w:shd w:val="clear" w:color="auto" w:fill="FFFFFF"/>
        </w:rPr>
        <w:t>玛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丽安·凯斯</w:t>
      </w:r>
      <w:r w:rsidRPr="006638D8">
        <w:rPr>
          <w:kern w:val="0"/>
          <w:szCs w:val="21"/>
          <w:shd w:val="clear" w:color="auto" w:fill="FFFFFF"/>
        </w:rPr>
        <w:t>（</w:t>
      </w:r>
      <w:r w:rsidRPr="006638D8">
        <w:rPr>
          <w:kern w:val="0"/>
          <w:szCs w:val="21"/>
          <w:shd w:val="clear" w:color="auto" w:fill="FFFFFF"/>
        </w:rPr>
        <w:t>Marian Keyes</w:t>
      </w:r>
      <w:r w:rsidRPr="006638D8">
        <w:rPr>
          <w:kern w:val="0"/>
          <w:szCs w:val="21"/>
          <w:shd w:val="clear" w:color="auto" w:fill="FFFFFF"/>
        </w:rPr>
        <w:t>）</w:t>
      </w:r>
    </w:p>
    <w:p w:rsidR="006638D8" w:rsidRPr="006638D8" w:rsidRDefault="006638D8" w:rsidP="006638D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638D8" w:rsidRPr="006638D8" w:rsidRDefault="006638D8" w:rsidP="006638D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638D8">
        <w:rPr>
          <w:rFonts w:ascii="宋体" w:hAnsi="宋体" w:cs="宋体"/>
          <w:kern w:val="0"/>
          <w:szCs w:val="21"/>
          <w:shd w:val="clear" w:color="auto" w:fill="FFFFFF"/>
        </w:rPr>
        <w:t>“聪慧、可爱、伟大、非常有趣。” </w:t>
      </w:r>
    </w:p>
    <w:p w:rsidR="006638D8" w:rsidRPr="006638D8" w:rsidRDefault="006638D8" w:rsidP="006638D8">
      <w:pPr>
        <w:widowControl/>
        <w:jc w:val="right"/>
        <w:rPr>
          <w:kern w:val="0"/>
          <w:szCs w:val="21"/>
          <w:shd w:val="clear" w:color="auto" w:fill="FFFFFF"/>
        </w:rPr>
      </w:pPr>
      <w:r w:rsidRPr="006638D8">
        <w:rPr>
          <w:kern w:val="0"/>
          <w:szCs w:val="21"/>
          <w:shd w:val="clear" w:color="auto" w:fill="FFFFFF"/>
        </w:rPr>
        <w:t>----</w:t>
      </w:r>
      <w:r w:rsidRPr="006638D8">
        <w:rPr>
          <w:rFonts w:ascii="宋体" w:hAnsi="宋体" w:cs="宋体"/>
          <w:kern w:val="0"/>
          <w:szCs w:val="21"/>
        </w:rPr>
        <w:t>罗迪·道伊尔</w:t>
      </w:r>
      <w:r w:rsidRPr="006638D8">
        <w:rPr>
          <w:kern w:val="0"/>
          <w:szCs w:val="21"/>
          <w:shd w:val="clear" w:color="auto" w:fill="FFFFFF"/>
        </w:rPr>
        <w:t>（</w:t>
      </w:r>
      <w:r w:rsidRPr="006638D8">
        <w:rPr>
          <w:kern w:val="0"/>
          <w:szCs w:val="21"/>
          <w:shd w:val="clear" w:color="auto" w:fill="FFFFFF"/>
        </w:rPr>
        <w:t>Roddy Doyle</w:t>
      </w:r>
      <w:r w:rsidRPr="006638D8">
        <w:rPr>
          <w:kern w:val="0"/>
          <w:szCs w:val="21"/>
          <w:shd w:val="clear" w:color="auto" w:fill="FFFFFF"/>
        </w:rPr>
        <w:t>）</w:t>
      </w:r>
    </w:p>
    <w:p w:rsidR="006638D8" w:rsidRPr="006638D8" w:rsidRDefault="006638D8" w:rsidP="006638D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638D8" w:rsidRPr="006638D8" w:rsidRDefault="006638D8" w:rsidP="006638D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638D8">
        <w:rPr>
          <w:rFonts w:ascii="宋体" w:hAnsi="宋体" w:cs="宋体"/>
          <w:kern w:val="0"/>
          <w:szCs w:val="21"/>
          <w:shd w:val="clear" w:color="auto" w:fill="FFFFFF"/>
        </w:rPr>
        <w:t>“</w:t>
      </w:r>
      <w:r w:rsidRPr="006638D8">
        <w:rPr>
          <w:rFonts w:ascii="宋体" w:hAnsi="宋体" w:cs="宋体"/>
          <w:kern w:val="0"/>
          <w:szCs w:val="21"/>
        </w:rPr>
        <w:t>帕特里克·弗雷恩在讲故事方面，有着独特且令人钦羡的天赋，他能把读者引导到他充满聪明才智的大脑里，从音乐聊到家庭，再聊到社会和失落。这本书充满了幽默和柔情，绝对是一种乐趣。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”</w:t>
      </w:r>
    </w:p>
    <w:p w:rsidR="006638D8" w:rsidRPr="006638D8" w:rsidRDefault="006638D8" w:rsidP="006638D8">
      <w:pPr>
        <w:widowControl/>
        <w:jc w:val="right"/>
        <w:rPr>
          <w:rFonts w:ascii="宋体" w:hAnsi="宋体" w:cs="宋体"/>
          <w:kern w:val="0"/>
          <w:szCs w:val="21"/>
        </w:rPr>
      </w:pPr>
      <w:r w:rsidRPr="006638D8">
        <w:rPr>
          <w:kern w:val="0"/>
          <w:szCs w:val="21"/>
          <w:shd w:val="clear" w:color="auto" w:fill="FFFFFF"/>
        </w:rPr>
        <w:t>----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西奈德·格里森</w:t>
      </w:r>
      <w:r w:rsidRPr="006638D8">
        <w:rPr>
          <w:kern w:val="0"/>
          <w:szCs w:val="21"/>
          <w:shd w:val="clear" w:color="auto" w:fill="FFFFFF"/>
        </w:rPr>
        <w:t>（</w:t>
      </w:r>
      <w:r w:rsidRPr="006638D8">
        <w:rPr>
          <w:kern w:val="0"/>
          <w:szCs w:val="21"/>
          <w:shd w:val="clear" w:color="auto" w:fill="FFFFFF"/>
        </w:rPr>
        <w:t>Sinéad Gleeson</w:t>
      </w:r>
      <w:r w:rsidRPr="006638D8">
        <w:rPr>
          <w:kern w:val="0"/>
          <w:szCs w:val="21"/>
          <w:shd w:val="clear" w:color="auto" w:fill="FFFFFF"/>
        </w:rPr>
        <w:t>），《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星座》（</w:t>
      </w:r>
      <w:r w:rsidRPr="006638D8">
        <w:rPr>
          <w:i/>
          <w:iCs/>
          <w:kern w:val="0"/>
          <w:szCs w:val="21"/>
          <w:shd w:val="clear" w:color="auto" w:fill="FFFFFF"/>
        </w:rPr>
        <w:t>Constellations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）的作者</w:t>
      </w:r>
    </w:p>
    <w:p w:rsidR="006638D8" w:rsidRPr="006638D8" w:rsidRDefault="006638D8" w:rsidP="006638D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638D8" w:rsidRPr="006638D8" w:rsidRDefault="006638D8" w:rsidP="006638D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638D8">
        <w:rPr>
          <w:rFonts w:ascii="宋体" w:hAnsi="宋体" w:cs="宋体"/>
          <w:kern w:val="0"/>
          <w:szCs w:val="21"/>
          <w:shd w:val="clear" w:color="auto" w:fill="FFFFFF"/>
        </w:rPr>
        <w:t>“</w:t>
      </w:r>
      <w:r w:rsidRPr="006638D8">
        <w:rPr>
          <w:rFonts w:ascii="宋体" w:hAnsi="宋体" w:cs="宋体"/>
          <w:kern w:val="0"/>
          <w:szCs w:val="21"/>
        </w:rPr>
        <w:t>帕特里克·弗雷恩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是一位罕见的幽默、深刻、洞察人性的作家。这些文章趣味十足。”</w:t>
      </w:r>
    </w:p>
    <w:p w:rsidR="006638D8" w:rsidRPr="006638D8" w:rsidRDefault="006638D8" w:rsidP="006638D8">
      <w:pPr>
        <w:widowControl/>
        <w:jc w:val="right"/>
        <w:rPr>
          <w:rFonts w:ascii="宋体" w:hAnsi="宋体" w:cs="宋体"/>
          <w:kern w:val="0"/>
          <w:szCs w:val="21"/>
        </w:rPr>
      </w:pPr>
      <w:r w:rsidRPr="006638D8">
        <w:rPr>
          <w:kern w:val="0"/>
          <w:szCs w:val="21"/>
          <w:shd w:val="clear" w:color="auto" w:fill="FFFFFF"/>
        </w:rPr>
        <w:t>----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马克·奥康纳（</w:t>
      </w:r>
      <w:r w:rsidRPr="006638D8">
        <w:rPr>
          <w:kern w:val="0"/>
          <w:szCs w:val="21"/>
          <w:shd w:val="clear" w:color="auto" w:fill="FFFFFF"/>
        </w:rPr>
        <w:t>Mark O'Connell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），《成为一台机器》（</w:t>
      </w:r>
      <w:r w:rsidRPr="006638D8">
        <w:rPr>
          <w:i/>
          <w:iCs/>
          <w:kern w:val="0"/>
          <w:szCs w:val="21"/>
          <w:shd w:val="clear" w:color="auto" w:fill="FFFFFF"/>
        </w:rPr>
        <w:t>To Be a Machine</w:t>
      </w:r>
      <w:r w:rsidRPr="006638D8">
        <w:rPr>
          <w:rFonts w:ascii="宋体" w:hAnsi="宋体" w:cs="宋体"/>
          <w:kern w:val="0"/>
          <w:szCs w:val="21"/>
          <w:shd w:val="clear" w:color="auto" w:fill="FFFFFF"/>
        </w:rPr>
        <w:t>）的作者</w:t>
      </w:r>
    </w:p>
    <w:p w:rsidR="00CA16FA" w:rsidRPr="00CA16FA" w:rsidRDefault="00CA16FA" w:rsidP="00CA16FA">
      <w:pPr>
        <w:rPr>
          <w:szCs w:val="21"/>
        </w:rPr>
      </w:pPr>
    </w:p>
    <w:p w:rsidR="007C4DC0" w:rsidRPr="00CA16FA" w:rsidRDefault="007C4DC0" w:rsidP="00CA16FA">
      <w:pPr>
        <w:rPr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26" w:rsidRDefault="00985B26">
      <w:r>
        <w:separator/>
      </w:r>
    </w:p>
  </w:endnote>
  <w:endnote w:type="continuationSeparator" w:id="1">
    <w:p w:rsidR="00985B26" w:rsidRDefault="0098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E4A4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E4A48">
      <w:rPr>
        <w:rFonts w:ascii="方正姚体" w:eastAsia="方正姚体"/>
        <w:kern w:val="0"/>
        <w:szCs w:val="21"/>
      </w:rPr>
      <w:fldChar w:fldCharType="separate"/>
    </w:r>
    <w:r w:rsidR="006638D8">
      <w:rPr>
        <w:rFonts w:ascii="方正姚体" w:eastAsia="方正姚体"/>
        <w:noProof/>
        <w:kern w:val="0"/>
        <w:szCs w:val="21"/>
      </w:rPr>
      <w:t>1</w:t>
    </w:r>
    <w:r w:rsidR="004E4A4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26" w:rsidRDefault="00985B26">
      <w:r>
        <w:separator/>
      </w:r>
    </w:p>
  </w:footnote>
  <w:footnote w:type="continuationSeparator" w:id="1">
    <w:p w:rsidR="00985B26" w:rsidRDefault="00985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4A48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3DD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38D8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87B14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85B26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02D3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E30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47467"/>
    <w:rsid w:val="00C519BE"/>
    <w:rsid w:val="00C570CD"/>
    <w:rsid w:val="00C62760"/>
    <w:rsid w:val="00C65ECA"/>
    <w:rsid w:val="00C81877"/>
    <w:rsid w:val="00C945FB"/>
    <w:rsid w:val="00CA16FA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1583</Characters>
  <Application>Microsoft Office Word</Application>
  <DocSecurity>0</DocSecurity>
  <Lines>13</Lines>
  <Paragraphs>3</Paragraphs>
  <ScaleCrop>false</ScaleCrop>
  <Company>2ndSpAcE</Company>
  <LinksUpToDate>false</LinksUpToDate>
  <CharactersWithSpaces>1857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2019-05-09T07:36:00Z</dcterms:created>
  <dcterms:modified xsi:type="dcterms:W3CDTF">2021-03-25T11:46:00Z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