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C75B3B" w:rsidRDefault="00F83A6A" w:rsidP="00C75B3B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C75B3B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C75B3B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C75B3B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3C2DA6" w:rsidRPr="00C75B3B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C75B3B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3C2DA6" w:rsidRPr="00C75B3B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C75B3B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C75B3B" w:rsidRDefault="003C2DA6" w:rsidP="00C75B3B">
      <w:pPr>
        <w:rPr>
          <w:b/>
          <w:bCs/>
          <w:szCs w:val="21"/>
        </w:rPr>
      </w:pPr>
    </w:p>
    <w:p w:rsidR="003C2DA6" w:rsidRPr="00C75B3B" w:rsidRDefault="00C75B3B" w:rsidP="00C75B3B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1905</wp:posOffset>
            </wp:positionV>
            <wp:extent cx="1425575" cy="2035810"/>
            <wp:effectExtent l="19050" t="0" r="3175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C75B3B">
        <w:rPr>
          <w:rFonts w:hint="eastAsia"/>
          <w:b/>
          <w:szCs w:val="21"/>
        </w:rPr>
        <w:t>中文书名：《</w:t>
      </w:r>
      <w:r w:rsidR="005B307E" w:rsidRPr="00C75B3B">
        <w:rPr>
          <w:rFonts w:hint="eastAsia"/>
          <w:b/>
          <w:szCs w:val="21"/>
        </w:rPr>
        <w:t>ICU</w:t>
      </w:r>
      <w:r w:rsidR="005B307E" w:rsidRPr="00C75B3B">
        <w:rPr>
          <w:rFonts w:hint="eastAsia"/>
          <w:b/>
          <w:szCs w:val="21"/>
        </w:rPr>
        <w:t>家庭指南：了解重症监护和如何支持你所爱的人</w:t>
      </w:r>
      <w:r w:rsidR="003C2DA6" w:rsidRPr="00C75B3B">
        <w:rPr>
          <w:rFonts w:hint="eastAsia"/>
          <w:b/>
          <w:szCs w:val="21"/>
        </w:rPr>
        <w:t>》</w:t>
      </w:r>
    </w:p>
    <w:p w:rsidR="003C2DA6" w:rsidRPr="00C75B3B" w:rsidRDefault="003C2DA6" w:rsidP="00C75B3B">
      <w:pPr>
        <w:rPr>
          <w:b/>
          <w:szCs w:val="21"/>
        </w:rPr>
      </w:pPr>
      <w:r w:rsidRPr="00C75B3B">
        <w:rPr>
          <w:rFonts w:hint="eastAsia"/>
          <w:b/>
          <w:szCs w:val="21"/>
        </w:rPr>
        <w:t>英文书名：</w:t>
      </w:r>
      <w:r w:rsidR="005B307E" w:rsidRPr="00C75B3B">
        <w:rPr>
          <w:b/>
          <w:szCs w:val="21"/>
        </w:rPr>
        <w:t>THE ICU GUIDE FOR FAMILIES: UNDERSTANDING INTENSIVE CARE AND HOW YOU CAN SUPPORT YOUR LOVED ONE</w:t>
      </w:r>
    </w:p>
    <w:p w:rsidR="003C2DA6" w:rsidRPr="00C75B3B" w:rsidRDefault="003C2DA6" w:rsidP="00C75B3B">
      <w:pPr>
        <w:rPr>
          <w:b/>
          <w:szCs w:val="21"/>
        </w:rPr>
      </w:pPr>
      <w:r w:rsidRPr="00C75B3B">
        <w:rPr>
          <w:rFonts w:hint="eastAsia"/>
          <w:b/>
          <w:szCs w:val="21"/>
        </w:rPr>
        <w:t>作</w:t>
      </w:r>
      <w:r w:rsidRPr="00C75B3B">
        <w:rPr>
          <w:rFonts w:hint="eastAsia"/>
          <w:b/>
          <w:szCs w:val="21"/>
        </w:rPr>
        <w:t xml:space="preserve">    </w:t>
      </w:r>
      <w:r w:rsidRPr="00C75B3B">
        <w:rPr>
          <w:rFonts w:hint="eastAsia"/>
          <w:b/>
          <w:szCs w:val="21"/>
        </w:rPr>
        <w:t>者：</w:t>
      </w:r>
      <w:r w:rsidR="005B307E" w:rsidRPr="00C75B3B">
        <w:rPr>
          <w:b/>
          <w:szCs w:val="21"/>
        </w:rPr>
        <w:t>Lara Goitein, MD</w:t>
      </w:r>
    </w:p>
    <w:p w:rsidR="002A022A" w:rsidRPr="00C75B3B" w:rsidRDefault="003C2DA6" w:rsidP="00C75B3B">
      <w:pPr>
        <w:rPr>
          <w:b/>
          <w:szCs w:val="21"/>
        </w:rPr>
      </w:pPr>
      <w:r w:rsidRPr="00C75B3B">
        <w:rPr>
          <w:rFonts w:hint="eastAsia"/>
          <w:b/>
          <w:szCs w:val="21"/>
        </w:rPr>
        <w:t>出</w:t>
      </w:r>
      <w:r w:rsidRPr="00C75B3B">
        <w:rPr>
          <w:b/>
          <w:szCs w:val="21"/>
        </w:rPr>
        <w:t xml:space="preserve"> </w:t>
      </w:r>
      <w:r w:rsidRPr="00C75B3B">
        <w:rPr>
          <w:rFonts w:hint="eastAsia"/>
          <w:b/>
          <w:szCs w:val="21"/>
        </w:rPr>
        <w:t>版</w:t>
      </w:r>
      <w:r w:rsidRPr="00C75B3B">
        <w:rPr>
          <w:b/>
          <w:szCs w:val="21"/>
        </w:rPr>
        <w:t xml:space="preserve"> </w:t>
      </w:r>
      <w:r w:rsidRPr="00C75B3B">
        <w:rPr>
          <w:rFonts w:hint="eastAsia"/>
          <w:b/>
          <w:szCs w:val="21"/>
        </w:rPr>
        <w:t>社：</w:t>
      </w:r>
      <w:r w:rsidR="005B307E" w:rsidRPr="00C75B3B">
        <w:rPr>
          <w:b/>
          <w:szCs w:val="21"/>
        </w:rPr>
        <w:t>Rowman &amp; Littlefield</w:t>
      </w:r>
    </w:p>
    <w:p w:rsidR="003C2DA6" w:rsidRPr="00C75B3B" w:rsidRDefault="003C2DA6" w:rsidP="00C75B3B">
      <w:pPr>
        <w:rPr>
          <w:b/>
          <w:szCs w:val="21"/>
        </w:rPr>
      </w:pPr>
      <w:r w:rsidRPr="00C75B3B">
        <w:rPr>
          <w:rFonts w:hint="eastAsia"/>
          <w:b/>
          <w:szCs w:val="21"/>
        </w:rPr>
        <w:t>代理公司：</w:t>
      </w:r>
      <w:r w:rsidR="005B307E" w:rsidRPr="00C75B3B">
        <w:rPr>
          <w:rFonts w:hint="eastAsia"/>
          <w:b/>
          <w:szCs w:val="21"/>
        </w:rPr>
        <w:t>Martell</w:t>
      </w:r>
      <w:r w:rsidR="003330B6" w:rsidRPr="00C75B3B">
        <w:rPr>
          <w:b/>
          <w:szCs w:val="21"/>
        </w:rPr>
        <w:t>/ANA/</w:t>
      </w:r>
      <w:r w:rsidR="00094A9E" w:rsidRPr="00C75B3B">
        <w:rPr>
          <w:b/>
          <w:bCs/>
          <w:color w:val="000000"/>
          <w:szCs w:val="21"/>
        </w:rPr>
        <w:t>Claire</w:t>
      </w:r>
      <w:r w:rsidR="00F316EF" w:rsidRPr="00C75B3B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C75B3B" w:rsidRDefault="003C2DA6" w:rsidP="00C75B3B">
      <w:pPr>
        <w:rPr>
          <w:b/>
          <w:szCs w:val="21"/>
        </w:rPr>
      </w:pPr>
      <w:r w:rsidRPr="00C75B3B">
        <w:rPr>
          <w:rFonts w:hint="eastAsia"/>
          <w:b/>
          <w:szCs w:val="21"/>
        </w:rPr>
        <w:t>页</w:t>
      </w:r>
      <w:r w:rsidRPr="00C75B3B">
        <w:rPr>
          <w:rFonts w:hint="eastAsia"/>
          <w:b/>
          <w:szCs w:val="21"/>
        </w:rPr>
        <w:t xml:space="preserve">    </w:t>
      </w:r>
      <w:r w:rsidRPr="00C75B3B">
        <w:rPr>
          <w:rFonts w:hint="eastAsia"/>
          <w:b/>
          <w:szCs w:val="21"/>
        </w:rPr>
        <w:t>数：</w:t>
      </w:r>
      <w:r w:rsidR="005B307E" w:rsidRPr="00C75B3B">
        <w:rPr>
          <w:rFonts w:hint="eastAsia"/>
          <w:b/>
          <w:szCs w:val="21"/>
        </w:rPr>
        <w:t>306</w:t>
      </w:r>
      <w:r w:rsidRPr="00C75B3B">
        <w:rPr>
          <w:rFonts w:hint="eastAsia"/>
          <w:b/>
          <w:szCs w:val="21"/>
        </w:rPr>
        <w:t>页</w:t>
      </w:r>
    </w:p>
    <w:p w:rsidR="003C2DA6" w:rsidRPr="00C75B3B" w:rsidRDefault="003C2DA6" w:rsidP="00C75B3B">
      <w:pPr>
        <w:rPr>
          <w:b/>
          <w:szCs w:val="21"/>
        </w:rPr>
      </w:pPr>
      <w:r w:rsidRPr="00C75B3B">
        <w:rPr>
          <w:rFonts w:hint="eastAsia"/>
          <w:b/>
          <w:szCs w:val="21"/>
        </w:rPr>
        <w:t>出版时间：</w:t>
      </w:r>
      <w:r w:rsidR="005B307E" w:rsidRPr="00C75B3B">
        <w:rPr>
          <w:rFonts w:hint="eastAsia"/>
          <w:b/>
          <w:szCs w:val="21"/>
        </w:rPr>
        <w:t>2021</w:t>
      </w:r>
      <w:r w:rsidR="005B307E" w:rsidRPr="00C75B3B">
        <w:rPr>
          <w:b/>
          <w:szCs w:val="21"/>
        </w:rPr>
        <w:t>年</w:t>
      </w:r>
      <w:r w:rsidR="005B307E" w:rsidRPr="00C75B3B">
        <w:rPr>
          <w:rFonts w:hint="eastAsia"/>
          <w:b/>
          <w:szCs w:val="21"/>
        </w:rPr>
        <w:t>秋</w:t>
      </w:r>
    </w:p>
    <w:p w:rsidR="003C2DA6" w:rsidRPr="00C75B3B" w:rsidRDefault="003C2DA6" w:rsidP="00C75B3B">
      <w:pPr>
        <w:rPr>
          <w:b/>
          <w:szCs w:val="21"/>
        </w:rPr>
      </w:pPr>
      <w:r w:rsidRPr="00C75B3B">
        <w:rPr>
          <w:rFonts w:hint="eastAsia"/>
          <w:b/>
          <w:szCs w:val="21"/>
        </w:rPr>
        <w:t>代理地区：中国大陆、台湾</w:t>
      </w:r>
    </w:p>
    <w:p w:rsidR="003C2DA6" w:rsidRPr="00C75B3B" w:rsidRDefault="003C2DA6" w:rsidP="00C75B3B">
      <w:pPr>
        <w:rPr>
          <w:b/>
          <w:szCs w:val="21"/>
        </w:rPr>
      </w:pPr>
      <w:r w:rsidRPr="00C75B3B">
        <w:rPr>
          <w:rFonts w:hint="eastAsia"/>
          <w:b/>
          <w:szCs w:val="21"/>
        </w:rPr>
        <w:t>审读资料：电子稿</w:t>
      </w:r>
    </w:p>
    <w:p w:rsidR="003C2DA6" w:rsidRPr="00C75B3B" w:rsidRDefault="003C2DA6" w:rsidP="00C75B3B">
      <w:pPr>
        <w:rPr>
          <w:b/>
          <w:szCs w:val="21"/>
        </w:rPr>
      </w:pPr>
      <w:r w:rsidRPr="00C75B3B">
        <w:rPr>
          <w:rFonts w:hint="eastAsia"/>
          <w:b/>
          <w:szCs w:val="21"/>
        </w:rPr>
        <w:t>类</w:t>
      </w:r>
      <w:r w:rsidRPr="00C75B3B">
        <w:rPr>
          <w:rFonts w:hint="eastAsia"/>
          <w:b/>
          <w:szCs w:val="21"/>
        </w:rPr>
        <w:t xml:space="preserve">  </w:t>
      </w:r>
      <w:r w:rsidRPr="00C75B3B">
        <w:rPr>
          <w:b/>
          <w:szCs w:val="21"/>
        </w:rPr>
        <w:t xml:space="preserve"> </w:t>
      </w:r>
      <w:r w:rsidRPr="00C75B3B">
        <w:rPr>
          <w:rFonts w:hint="eastAsia"/>
          <w:b/>
          <w:szCs w:val="21"/>
        </w:rPr>
        <w:t xml:space="preserve"> </w:t>
      </w:r>
      <w:r w:rsidRPr="00C75B3B">
        <w:rPr>
          <w:rFonts w:hint="eastAsia"/>
          <w:b/>
          <w:szCs w:val="21"/>
        </w:rPr>
        <w:t>型：</w:t>
      </w:r>
      <w:r w:rsidR="00D34DA6" w:rsidRPr="00C75B3B">
        <w:rPr>
          <w:rFonts w:hint="eastAsia"/>
          <w:b/>
          <w:szCs w:val="21"/>
        </w:rPr>
        <w:t>大众文化</w:t>
      </w:r>
    </w:p>
    <w:p w:rsidR="003C2DA6" w:rsidRPr="00C75B3B" w:rsidRDefault="003C2DA6" w:rsidP="00C75B3B">
      <w:pPr>
        <w:rPr>
          <w:b/>
          <w:szCs w:val="21"/>
        </w:rPr>
      </w:pPr>
    </w:p>
    <w:p w:rsidR="003C2DA6" w:rsidRPr="00C75B3B" w:rsidRDefault="003C2DA6" w:rsidP="00C75B3B">
      <w:pPr>
        <w:rPr>
          <w:b/>
          <w:bCs/>
          <w:szCs w:val="21"/>
        </w:rPr>
      </w:pPr>
      <w:r w:rsidRPr="00C75B3B">
        <w:rPr>
          <w:rFonts w:hint="eastAsia"/>
          <w:b/>
          <w:bCs/>
          <w:szCs w:val="21"/>
        </w:rPr>
        <w:t>内容简介：</w:t>
      </w:r>
    </w:p>
    <w:p w:rsidR="00C7119F" w:rsidRPr="009D2BC1" w:rsidRDefault="00C7119F" w:rsidP="00C75B3B">
      <w:pPr>
        <w:rPr>
          <w:bCs/>
          <w:szCs w:val="21"/>
        </w:rPr>
      </w:pPr>
    </w:p>
    <w:p w:rsidR="00C75B3B" w:rsidRPr="00C75B3B" w:rsidRDefault="00C75B3B" w:rsidP="00C75B3B">
      <w:pPr>
        <w:widowControl/>
        <w:shd w:val="clear" w:color="auto" w:fill="FFFFFF"/>
        <w:ind w:firstLineChars="200" w:firstLine="420"/>
        <w:rPr>
          <w:rFonts w:ascii="Helvetica" w:hAnsi="Helvetica" w:cs="Helvetica"/>
          <w:kern w:val="0"/>
          <w:szCs w:val="21"/>
        </w:rPr>
      </w:pPr>
      <w:r w:rsidRPr="00C75B3B">
        <w:rPr>
          <w:rFonts w:ascii="Helvetica" w:hAnsi="Helvetica" w:cs="Helvetica"/>
          <w:kern w:val="0"/>
          <w:szCs w:val="21"/>
        </w:rPr>
        <w:t>由危重病医学博士拉腊</w:t>
      </w:r>
      <w:r w:rsidR="009D2BC1">
        <w:rPr>
          <w:rFonts w:ascii="Helvetica" w:hAnsi="Helvetica" w:cs="Helvetica" w:hint="eastAsia"/>
          <w:kern w:val="0"/>
          <w:szCs w:val="21"/>
        </w:rPr>
        <w:t>·</w:t>
      </w:r>
      <w:r w:rsidRPr="00C75B3B">
        <w:rPr>
          <w:rFonts w:ascii="Helvetica" w:hAnsi="Helvetica" w:cs="Helvetica"/>
          <w:kern w:val="0"/>
          <w:szCs w:val="21"/>
        </w:rPr>
        <w:t>戈伊泰因（</w:t>
      </w:r>
      <w:r w:rsidRPr="00C75B3B">
        <w:rPr>
          <w:kern w:val="0"/>
          <w:szCs w:val="21"/>
        </w:rPr>
        <w:t>Lara Goitein</w:t>
      </w:r>
      <w:r w:rsidRPr="00C75B3B">
        <w:rPr>
          <w:rFonts w:hAnsi="Helvetica"/>
          <w:kern w:val="0"/>
          <w:szCs w:val="21"/>
        </w:rPr>
        <w:t>）所写的这部《</w:t>
      </w:r>
      <w:r w:rsidRPr="00C75B3B">
        <w:rPr>
          <w:kern w:val="0"/>
          <w:szCs w:val="21"/>
        </w:rPr>
        <w:t>ICU</w:t>
      </w:r>
      <w:r w:rsidRPr="00C75B3B">
        <w:rPr>
          <w:rFonts w:hAnsi="Helvetica"/>
          <w:kern w:val="0"/>
          <w:szCs w:val="21"/>
        </w:rPr>
        <w:t>家庭指南》旨在向那些可能有家人住进</w:t>
      </w:r>
      <w:r w:rsidRPr="00C75B3B">
        <w:rPr>
          <w:kern w:val="0"/>
          <w:szCs w:val="21"/>
        </w:rPr>
        <w:t>ICU</w:t>
      </w:r>
      <w:r w:rsidRPr="00C75B3B">
        <w:rPr>
          <w:rFonts w:hAnsi="Helvetica"/>
          <w:kern w:val="0"/>
          <w:szCs w:val="21"/>
        </w:rPr>
        <w:t>病房的人解释说明重症监护室（</w:t>
      </w:r>
      <w:r w:rsidRPr="00C75B3B">
        <w:rPr>
          <w:kern w:val="0"/>
          <w:szCs w:val="21"/>
        </w:rPr>
        <w:t>ICU</w:t>
      </w:r>
      <w:r w:rsidRPr="00C75B3B">
        <w:rPr>
          <w:rFonts w:hAnsi="Helvetica"/>
          <w:kern w:val="0"/>
          <w:szCs w:val="21"/>
        </w:rPr>
        <w:t>）这一神秘的病房。目前，全世界每年有数以百万的人入住</w:t>
      </w:r>
      <w:r w:rsidRPr="00C75B3B">
        <w:rPr>
          <w:kern w:val="0"/>
          <w:szCs w:val="21"/>
        </w:rPr>
        <w:t>ICU</w:t>
      </w:r>
      <w:r w:rsidRPr="00C75B3B">
        <w:rPr>
          <w:rFonts w:ascii="Helvetica" w:hAnsi="Helvetica" w:cs="Helvetica"/>
          <w:kern w:val="0"/>
          <w:szCs w:val="21"/>
        </w:rPr>
        <w:t>，每个家庭可能都会遇到这种情况，我们迫切需要与之相关的信息。本书极具权威性，同时条理清晰，充满同情心，正是我们如今非常需要的。</w:t>
      </w:r>
    </w:p>
    <w:p w:rsidR="00C75B3B" w:rsidRPr="00C75B3B" w:rsidRDefault="00C75B3B" w:rsidP="00C75B3B">
      <w:pPr>
        <w:widowControl/>
        <w:shd w:val="clear" w:color="auto" w:fill="FFFFFF"/>
        <w:rPr>
          <w:rFonts w:ascii="Helvetica" w:hAnsi="Helvetica" w:cs="Helvetica"/>
          <w:kern w:val="0"/>
          <w:szCs w:val="21"/>
        </w:rPr>
      </w:pPr>
    </w:p>
    <w:p w:rsidR="00C75B3B" w:rsidRPr="00C75B3B" w:rsidRDefault="00C75B3B" w:rsidP="00C75B3B">
      <w:pPr>
        <w:widowControl/>
        <w:shd w:val="clear" w:color="auto" w:fill="FFFFFF"/>
        <w:ind w:firstLineChars="200" w:firstLine="420"/>
        <w:rPr>
          <w:rFonts w:ascii="Helvetica" w:hAnsi="Helvetica" w:cs="Helvetica"/>
          <w:kern w:val="0"/>
          <w:szCs w:val="21"/>
        </w:rPr>
      </w:pPr>
      <w:r w:rsidRPr="00C75B3B">
        <w:rPr>
          <w:rFonts w:ascii="Helvetica" w:hAnsi="Helvetica" w:cs="Helvetica"/>
          <w:kern w:val="0"/>
          <w:szCs w:val="21"/>
        </w:rPr>
        <w:t>正如拉腊在本书中写到的那样，</w:t>
      </w:r>
      <w:r w:rsidR="009D2BC1">
        <w:rPr>
          <w:rFonts w:ascii="Helvetica" w:hAnsi="Helvetica" w:cs="Helvetica" w:hint="eastAsia"/>
          <w:kern w:val="0"/>
          <w:szCs w:val="21"/>
        </w:rPr>
        <w:t>“</w:t>
      </w:r>
      <w:r w:rsidRPr="00C75B3B">
        <w:rPr>
          <w:rFonts w:ascii="Helvetica" w:hAnsi="Helvetica" w:cs="Helvetica"/>
          <w:kern w:val="0"/>
          <w:szCs w:val="21"/>
        </w:rPr>
        <w:t>重症监护室对大多数人来说，是一个令人恐惧的陌生世界。不管他们经验多么丰富，教育背景如何，几乎每一位到此的访客，都会在一进门的时候被各种复杂的设备、陌生的医护人员和贯耳的声响所淹没，变得不知所措</w:t>
      </w:r>
      <w:r w:rsidRPr="00C75B3B">
        <w:rPr>
          <w:rFonts w:hAnsi="Helvetica"/>
          <w:kern w:val="0"/>
          <w:szCs w:val="21"/>
        </w:rPr>
        <w:t>。</w:t>
      </w:r>
      <w:r w:rsidRPr="00C75B3B">
        <w:rPr>
          <w:kern w:val="0"/>
          <w:szCs w:val="21"/>
        </w:rPr>
        <w:t>ICU</w:t>
      </w:r>
      <w:r w:rsidRPr="00C75B3B">
        <w:rPr>
          <w:rFonts w:hAnsi="Helvetica"/>
          <w:kern w:val="0"/>
          <w:szCs w:val="21"/>
        </w:rPr>
        <w:t>的</w:t>
      </w:r>
      <w:r w:rsidRPr="00C75B3B">
        <w:rPr>
          <w:rFonts w:ascii="Helvetica" w:hAnsi="Helvetica" w:cs="Helvetica"/>
          <w:kern w:val="0"/>
          <w:szCs w:val="21"/>
        </w:rPr>
        <w:t>医生、护士和技术人员常常由于太过忙碌，而无法为患者家属提供他们最需要的指导和解释。重症监护室是一个很好的均衡器。这本书汇集了我多年来给患者家属提供的数百种解释，并且重点介绍了家属能做哪些有效且有意义的事情来帮助患者。</w:t>
      </w:r>
      <w:r w:rsidR="009D2BC1">
        <w:rPr>
          <w:rFonts w:ascii="Helvetica" w:hAnsi="Helvetica" w:cs="Helvetica" w:hint="eastAsia"/>
          <w:kern w:val="0"/>
          <w:szCs w:val="21"/>
        </w:rPr>
        <w:t>”</w:t>
      </w:r>
    </w:p>
    <w:p w:rsidR="00C75B3B" w:rsidRPr="00C75B3B" w:rsidRDefault="00C75B3B" w:rsidP="00C75B3B">
      <w:pPr>
        <w:widowControl/>
        <w:shd w:val="clear" w:color="auto" w:fill="FFFFFF"/>
        <w:rPr>
          <w:rFonts w:ascii="Helvetica" w:hAnsi="Helvetica" w:cs="Helvetica"/>
          <w:kern w:val="0"/>
          <w:szCs w:val="21"/>
        </w:rPr>
      </w:pPr>
    </w:p>
    <w:p w:rsidR="00C75B3B" w:rsidRPr="00C75B3B" w:rsidRDefault="00C75B3B" w:rsidP="00C75B3B">
      <w:pPr>
        <w:widowControl/>
        <w:shd w:val="clear" w:color="auto" w:fill="FFFFFF"/>
        <w:ind w:firstLineChars="200" w:firstLine="420"/>
        <w:rPr>
          <w:rFonts w:ascii="Helvetica" w:hAnsi="Helvetica" w:cs="Helvetica"/>
          <w:kern w:val="0"/>
          <w:szCs w:val="21"/>
        </w:rPr>
      </w:pPr>
      <w:r w:rsidRPr="00C75B3B">
        <w:rPr>
          <w:rFonts w:hAnsi="Helvetica"/>
          <w:kern w:val="0"/>
          <w:szCs w:val="21"/>
        </w:rPr>
        <w:t>本书将以人们遭遇</w:t>
      </w:r>
      <w:r w:rsidRPr="00C75B3B">
        <w:rPr>
          <w:kern w:val="0"/>
          <w:szCs w:val="21"/>
        </w:rPr>
        <w:t>ICU</w:t>
      </w:r>
      <w:r w:rsidRPr="00C75B3B">
        <w:rPr>
          <w:rFonts w:hAnsi="Helvetica"/>
          <w:kern w:val="0"/>
          <w:szCs w:val="21"/>
        </w:rPr>
        <w:t>后可能遇到的事件和决定的时间顺序为框架，以易于理解的语言来说明</w:t>
      </w:r>
      <w:r w:rsidRPr="00C75B3B">
        <w:rPr>
          <w:kern w:val="0"/>
          <w:szCs w:val="21"/>
        </w:rPr>
        <w:t>ICU</w:t>
      </w:r>
      <w:r w:rsidRPr="00C75B3B">
        <w:rPr>
          <w:rFonts w:hAnsi="Helvetica"/>
          <w:kern w:val="0"/>
          <w:szCs w:val="21"/>
        </w:rPr>
        <w:t>病房中通常不可避免的可怕</w:t>
      </w:r>
      <w:r w:rsidRPr="00C75B3B">
        <w:rPr>
          <w:rFonts w:ascii="Helvetica" w:hAnsi="Helvetica" w:cs="Helvetica"/>
          <w:kern w:val="0"/>
          <w:szCs w:val="21"/>
        </w:rPr>
        <w:t>情况，例如：</w:t>
      </w:r>
    </w:p>
    <w:p w:rsidR="00C75B3B" w:rsidRPr="00C75B3B" w:rsidRDefault="00C75B3B" w:rsidP="00C75B3B">
      <w:pPr>
        <w:widowControl/>
        <w:shd w:val="clear" w:color="auto" w:fill="FFFFFF"/>
        <w:rPr>
          <w:rFonts w:ascii="Helvetica" w:hAnsi="Helvetica" w:cs="Helvetica"/>
          <w:kern w:val="0"/>
          <w:szCs w:val="21"/>
        </w:rPr>
      </w:pPr>
    </w:p>
    <w:p w:rsidR="00C75B3B" w:rsidRPr="00C75B3B" w:rsidRDefault="00C75B3B" w:rsidP="00C75B3B">
      <w:pPr>
        <w:widowControl/>
        <w:shd w:val="clear" w:color="auto" w:fill="FFFFFF"/>
        <w:rPr>
          <w:rFonts w:ascii="Helvetica" w:hAnsi="Helvetica" w:cs="Helvetica"/>
          <w:kern w:val="0"/>
          <w:szCs w:val="21"/>
        </w:rPr>
      </w:pPr>
      <w:r w:rsidRPr="009D2BC1">
        <w:rPr>
          <w:rFonts w:ascii="Helvetica" w:hAnsi="Helvetica" w:cs="Helvetica" w:hint="eastAsia"/>
          <w:kern w:val="0"/>
          <w:szCs w:val="21"/>
        </w:rPr>
        <w:t>·</w:t>
      </w:r>
      <w:r w:rsidRPr="00C75B3B">
        <w:rPr>
          <w:rFonts w:ascii="Helvetica" w:hAnsi="Helvetica" w:cs="Helvetica"/>
          <w:kern w:val="0"/>
          <w:szCs w:val="21"/>
        </w:rPr>
        <w:t>你因该从医疗小组中的什么人那里获得信息（不是首席主治医生，而是住院医生）。</w:t>
      </w:r>
    </w:p>
    <w:p w:rsidR="00C75B3B" w:rsidRPr="00C75B3B" w:rsidRDefault="00C75B3B" w:rsidP="00C75B3B">
      <w:pPr>
        <w:widowControl/>
        <w:shd w:val="clear" w:color="auto" w:fill="FFFFFF"/>
        <w:rPr>
          <w:rFonts w:ascii="Helvetica" w:hAnsi="Helvetica" w:cs="Helvetica"/>
          <w:kern w:val="0"/>
          <w:szCs w:val="21"/>
        </w:rPr>
      </w:pPr>
      <w:r w:rsidRPr="009D2BC1">
        <w:rPr>
          <w:rFonts w:ascii="Helvetica" w:hAnsi="Helvetica" w:cs="Helvetica" w:hint="eastAsia"/>
          <w:kern w:val="0"/>
          <w:szCs w:val="21"/>
        </w:rPr>
        <w:t>·</w:t>
      </w:r>
      <w:r w:rsidRPr="00C75B3B">
        <w:rPr>
          <w:rFonts w:ascii="Helvetica" w:hAnsi="Helvetica" w:cs="Helvetica"/>
          <w:kern w:val="0"/>
          <w:szCs w:val="21"/>
        </w:rPr>
        <w:t>如何与病人共处一室。在病人入住</w:t>
      </w:r>
      <w:r w:rsidRPr="00C75B3B">
        <w:rPr>
          <w:rFonts w:ascii="Helvetica" w:hAnsi="Helvetica" w:cs="Helvetica"/>
          <w:kern w:val="0"/>
          <w:szCs w:val="21"/>
        </w:rPr>
        <w:t>ICU</w:t>
      </w:r>
      <w:r w:rsidRPr="00C75B3B">
        <w:rPr>
          <w:rFonts w:ascii="Helvetica" w:hAnsi="Helvetica" w:cs="Helvetica"/>
          <w:kern w:val="0"/>
          <w:szCs w:val="21"/>
        </w:rPr>
        <w:t>的最初几天里，每个重症病人都会经历同样令人恐惧的剧烈身体变化，这一切是如何发生的，以及它意味着什么。</w:t>
      </w:r>
    </w:p>
    <w:p w:rsidR="00C75B3B" w:rsidRPr="00C75B3B" w:rsidRDefault="00C75B3B" w:rsidP="00C75B3B">
      <w:pPr>
        <w:widowControl/>
        <w:shd w:val="clear" w:color="auto" w:fill="FFFFFF"/>
        <w:rPr>
          <w:rFonts w:ascii="Helvetica" w:hAnsi="Helvetica" w:cs="Helvetica"/>
          <w:kern w:val="0"/>
          <w:szCs w:val="21"/>
        </w:rPr>
      </w:pPr>
      <w:r w:rsidRPr="009D2BC1">
        <w:rPr>
          <w:rFonts w:ascii="Helvetica" w:hAnsi="Helvetica" w:cs="Helvetica" w:hint="eastAsia"/>
          <w:kern w:val="0"/>
          <w:szCs w:val="21"/>
        </w:rPr>
        <w:t>·</w:t>
      </w:r>
      <w:r w:rsidRPr="00C75B3B">
        <w:rPr>
          <w:rFonts w:ascii="Helvetica" w:hAnsi="Helvetica" w:cs="Helvetica"/>
          <w:kern w:val="0"/>
          <w:szCs w:val="21"/>
        </w:rPr>
        <w:t>为了尽可能详尽地告知医生患者的情况，并作为家属尽快做出必要的决定，你需要收集关于病人的哪些信息。</w:t>
      </w:r>
    </w:p>
    <w:p w:rsidR="00C75B3B" w:rsidRPr="00C75B3B" w:rsidRDefault="00C75B3B" w:rsidP="00C75B3B">
      <w:pPr>
        <w:widowControl/>
        <w:shd w:val="clear" w:color="auto" w:fill="FFFFFF"/>
        <w:rPr>
          <w:rFonts w:ascii="Helvetica" w:hAnsi="Helvetica" w:cs="Helvetica"/>
          <w:kern w:val="0"/>
          <w:szCs w:val="21"/>
        </w:rPr>
      </w:pPr>
      <w:r w:rsidRPr="009D2BC1">
        <w:rPr>
          <w:rFonts w:ascii="Helvetica" w:hAnsi="Helvetica" w:cs="Helvetica" w:hint="eastAsia"/>
          <w:kern w:val="0"/>
          <w:szCs w:val="21"/>
        </w:rPr>
        <w:t>·</w:t>
      </w:r>
      <w:r w:rsidRPr="00C75B3B">
        <w:rPr>
          <w:rFonts w:ascii="Helvetica" w:hAnsi="Helvetica" w:cs="Helvetica"/>
          <w:kern w:val="0"/>
          <w:szCs w:val="21"/>
        </w:rPr>
        <w:t>做好准备，应对常见的并发症。</w:t>
      </w:r>
    </w:p>
    <w:p w:rsidR="00C75B3B" w:rsidRPr="00C75B3B" w:rsidRDefault="00C75B3B" w:rsidP="00C75B3B">
      <w:pPr>
        <w:widowControl/>
        <w:shd w:val="clear" w:color="auto" w:fill="FFFFFF"/>
        <w:rPr>
          <w:rFonts w:ascii="Helvetica" w:hAnsi="Helvetica" w:cs="Helvetica"/>
          <w:kern w:val="0"/>
          <w:szCs w:val="21"/>
        </w:rPr>
      </w:pPr>
      <w:r w:rsidRPr="009D2BC1">
        <w:rPr>
          <w:rFonts w:ascii="Helvetica" w:hAnsi="Helvetica" w:cs="Helvetica" w:hint="eastAsia"/>
          <w:kern w:val="0"/>
          <w:szCs w:val="21"/>
        </w:rPr>
        <w:t>·</w:t>
      </w:r>
      <w:r w:rsidRPr="00C75B3B">
        <w:rPr>
          <w:rFonts w:ascii="Helvetica" w:hAnsi="Helvetica" w:cs="Helvetica"/>
          <w:kern w:val="0"/>
          <w:szCs w:val="21"/>
        </w:rPr>
        <w:t>标准</w:t>
      </w:r>
      <w:r w:rsidRPr="00C75B3B">
        <w:rPr>
          <w:rFonts w:ascii="Helvetica" w:hAnsi="Helvetica" w:cs="Helvetica"/>
          <w:kern w:val="0"/>
          <w:szCs w:val="21"/>
        </w:rPr>
        <w:t>ICU</w:t>
      </w:r>
      <w:r w:rsidRPr="00C75B3B">
        <w:rPr>
          <w:rFonts w:ascii="Helvetica" w:hAnsi="Helvetica" w:cs="Helvetica"/>
          <w:kern w:val="0"/>
          <w:szCs w:val="21"/>
        </w:rPr>
        <w:t>病房里的每一个设备的用途，价值和副作用。</w:t>
      </w:r>
    </w:p>
    <w:p w:rsidR="00C75B3B" w:rsidRPr="00C75B3B" w:rsidRDefault="00C75B3B" w:rsidP="00C75B3B">
      <w:pPr>
        <w:widowControl/>
        <w:shd w:val="clear" w:color="auto" w:fill="FFFFFF"/>
        <w:rPr>
          <w:rFonts w:ascii="Helvetica" w:hAnsi="Helvetica" w:cs="Helvetica"/>
          <w:kern w:val="0"/>
          <w:szCs w:val="21"/>
        </w:rPr>
      </w:pPr>
      <w:r w:rsidRPr="009D2BC1">
        <w:rPr>
          <w:rFonts w:ascii="Helvetica" w:hAnsi="Helvetica" w:cs="Helvetica" w:hint="eastAsia"/>
          <w:kern w:val="0"/>
          <w:szCs w:val="21"/>
        </w:rPr>
        <w:lastRenderedPageBreak/>
        <w:t>·</w:t>
      </w:r>
      <w:r w:rsidRPr="00C75B3B">
        <w:rPr>
          <w:rFonts w:ascii="Arial" w:hAnsi="Arial" w:cs="Arial"/>
          <w:kern w:val="0"/>
          <w:szCs w:val="21"/>
          <w:shd w:val="clear" w:color="auto" w:fill="FCFCFE"/>
        </w:rPr>
        <w:t>标准同意书是做什么用的，谁应该负责处理它，怎么处理。</w:t>
      </w:r>
    </w:p>
    <w:p w:rsidR="00C75B3B" w:rsidRPr="00C75B3B" w:rsidRDefault="00C75B3B" w:rsidP="00C75B3B">
      <w:pPr>
        <w:widowControl/>
        <w:shd w:val="clear" w:color="auto" w:fill="FFFFFF"/>
        <w:rPr>
          <w:rFonts w:ascii="Helvetica" w:hAnsi="Helvetica" w:cs="Helvetica"/>
          <w:kern w:val="0"/>
          <w:szCs w:val="21"/>
        </w:rPr>
      </w:pPr>
      <w:r w:rsidRPr="009D2BC1">
        <w:rPr>
          <w:rFonts w:ascii="Helvetica" w:hAnsi="Helvetica" w:cs="Helvetica" w:hint="eastAsia"/>
          <w:kern w:val="0"/>
          <w:szCs w:val="21"/>
        </w:rPr>
        <w:t>·</w:t>
      </w:r>
      <w:r w:rsidRPr="00C75B3B">
        <w:rPr>
          <w:rFonts w:ascii="Helvetica" w:hAnsi="Helvetica" w:cs="Helvetica"/>
          <w:kern w:val="0"/>
          <w:szCs w:val="21"/>
        </w:rPr>
        <w:t>解和调整你的应对机制</w:t>
      </w:r>
      <w:r w:rsidRPr="00C75B3B">
        <w:rPr>
          <w:rFonts w:ascii="Helvetica" w:hAnsi="Helvetica" w:cs="Helvetica"/>
          <w:kern w:val="0"/>
          <w:szCs w:val="21"/>
        </w:rPr>
        <w:t>——</w:t>
      </w:r>
      <w:r w:rsidRPr="00C75B3B">
        <w:rPr>
          <w:rFonts w:ascii="Helvetica" w:hAnsi="Helvetica" w:cs="Helvetica"/>
          <w:kern w:val="0"/>
          <w:szCs w:val="21"/>
        </w:rPr>
        <w:t>你是否在做这些事情：核算数字，否认，盲目挑战，不加区分地接受或放弃对上帝和信仰的自主控制</w:t>
      </w:r>
    </w:p>
    <w:p w:rsidR="00C75B3B" w:rsidRPr="00C75B3B" w:rsidRDefault="00C75B3B" w:rsidP="00C75B3B">
      <w:pPr>
        <w:widowControl/>
        <w:shd w:val="clear" w:color="auto" w:fill="FFFFFF"/>
        <w:rPr>
          <w:kern w:val="0"/>
          <w:szCs w:val="21"/>
        </w:rPr>
      </w:pPr>
      <w:r w:rsidRPr="009D2BC1">
        <w:rPr>
          <w:rFonts w:ascii="Helvetica" w:hAnsi="Helvetica" w:cs="Helvetica" w:hint="eastAsia"/>
          <w:kern w:val="0"/>
          <w:szCs w:val="21"/>
        </w:rPr>
        <w:t>·</w:t>
      </w:r>
      <w:r w:rsidRPr="00C75B3B">
        <w:rPr>
          <w:rFonts w:ascii="Helvetica" w:hAnsi="Helvetica" w:cs="Helvetica"/>
          <w:kern w:val="0"/>
          <w:szCs w:val="21"/>
        </w:rPr>
        <w:t>了解病人出院后可能出现的重症监护后综合征</w:t>
      </w:r>
      <w:r w:rsidRPr="00C75B3B">
        <w:rPr>
          <w:rFonts w:hAnsi="Helvetica"/>
          <w:kern w:val="0"/>
          <w:szCs w:val="21"/>
        </w:rPr>
        <w:t>（</w:t>
      </w:r>
      <w:r w:rsidRPr="00C75B3B">
        <w:rPr>
          <w:kern w:val="0"/>
          <w:szCs w:val="21"/>
        </w:rPr>
        <w:t>PICS</w:t>
      </w:r>
      <w:r w:rsidRPr="00C75B3B">
        <w:rPr>
          <w:rFonts w:hAnsi="Helvetica"/>
          <w:kern w:val="0"/>
          <w:szCs w:val="21"/>
        </w:rPr>
        <w:t>）。</w:t>
      </w:r>
    </w:p>
    <w:p w:rsidR="00C75B3B" w:rsidRPr="00C75B3B" w:rsidRDefault="00C75B3B" w:rsidP="00C75B3B">
      <w:pPr>
        <w:widowControl/>
        <w:shd w:val="clear" w:color="auto" w:fill="FFFFFF"/>
        <w:rPr>
          <w:kern w:val="0"/>
          <w:szCs w:val="21"/>
        </w:rPr>
      </w:pPr>
      <w:r w:rsidRPr="00C75B3B">
        <w:rPr>
          <w:kern w:val="0"/>
          <w:szCs w:val="21"/>
        </w:rPr>
        <w:t> </w:t>
      </w:r>
    </w:p>
    <w:p w:rsidR="00C75B3B" w:rsidRPr="00C75B3B" w:rsidRDefault="00C75B3B" w:rsidP="00C75B3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C75B3B">
        <w:rPr>
          <w:rFonts w:hAnsi="Helvetica"/>
          <w:kern w:val="0"/>
          <w:szCs w:val="21"/>
        </w:rPr>
        <w:t>正如拉腊所说，没有人愿意回首往事，去回味自己在重症监护室中度过的或无助、或茫然的时光。但是，你的那段时间将伴随你一生，你会知道，你是一个真正有意义的帮手，帮助</w:t>
      </w:r>
      <w:r w:rsidRPr="00C75B3B">
        <w:rPr>
          <w:kern w:val="0"/>
          <w:szCs w:val="21"/>
        </w:rPr>
        <w:t>“</w:t>
      </w:r>
      <w:r w:rsidRPr="00C75B3B">
        <w:rPr>
          <w:rFonts w:hAnsi="Helvetica"/>
          <w:kern w:val="0"/>
          <w:szCs w:val="21"/>
        </w:rPr>
        <w:t>你的</w:t>
      </w:r>
      <w:r w:rsidRPr="00C75B3B">
        <w:rPr>
          <w:kern w:val="0"/>
          <w:szCs w:val="21"/>
        </w:rPr>
        <w:t>”</w:t>
      </w:r>
      <w:r w:rsidRPr="00C75B3B">
        <w:rPr>
          <w:rFonts w:hAnsi="Helvetica"/>
          <w:kern w:val="0"/>
          <w:szCs w:val="21"/>
        </w:rPr>
        <w:t>病人得到最好的护理。</w:t>
      </w:r>
    </w:p>
    <w:p w:rsidR="00C75B3B" w:rsidRPr="00C75B3B" w:rsidRDefault="00C75B3B" w:rsidP="00C75B3B">
      <w:pPr>
        <w:widowControl/>
        <w:shd w:val="clear" w:color="auto" w:fill="FFFFFF"/>
        <w:rPr>
          <w:kern w:val="0"/>
          <w:szCs w:val="21"/>
        </w:rPr>
      </w:pPr>
    </w:p>
    <w:p w:rsidR="00C75B3B" w:rsidRPr="00C75B3B" w:rsidRDefault="00C75B3B" w:rsidP="00C75B3B">
      <w:pPr>
        <w:widowControl/>
        <w:shd w:val="clear" w:color="auto" w:fill="FFFFFF"/>
        <w:ind w:firstLineChars="200" w:firstLine="420"/>
        <w:rPr>
          <w:rFonts w:ascii="Helvetica" w:hAnsi="Helvetica" w:cs="Helvetica"/>
          <w:kern w:val="0"/>
          <w:szCs w:val="21"/>
        </w:rPr>
      </w:pPr>
      <w:r w:rsidRPr="00C75B3B">
        <w:rPr>
          <w:rFonts w:hAnsi="Helvetica"/>
          <w:kern w:val="0"/>
          <w:szCs w:val="21"/>
        </w:rPr>
        <w:t>《</w:t>
      </w:r>
      <w:r w:rsidRPr="00C75B3B">
        <w:rPr>
          <w:kern w:val="0"/>
          <w:szCs w:val="21"/>
        </w:rPr>
        <w:t>ICU</w:t>
      </w:r>
      <w:r w:rsidRPr="00C75B3B">
        <w:rPr>
          <w:rFonts w:hAnsi="Helvetica"/>
          <w:kern w:val="0"/>
          <w:szCs w:val="21"/>
        </w:rPr>
        <w:t>家庭指南》有广阔的市场，从医疗保健提供者、为本书提供信息的组织，到患者的家庭成员和朋友，许多人都将本书视为在危机时刻，能为需要这些信息，且认真做好准备的人提供周到且极具建设性的解释的服务。这也是支持成千上万的</w:t>
      </w:r>
      <w:r w:rsidRPr="00C75B3B">
        <w:rPr>
          <w:kern w:val="0"/>
          <w:szCs w:val="21"/>
        </w:rPr>
        <w:t>ICU</w:t>
      </w:r>
      <w:r w:rsidRPr="00C75B3B">
        <w:rPr>
          <w:rFonts w:hAnsi="Helvetica"/>
          <w:kern w:val="0"/>
          <w:szCs w:val="21"/>
        </w:rPr>
        <w:t>团</w:t>
      </w:r>
      <w:r w:rsidRPr="00C75B3B">
        <w:rPr>
          <w:rFonts w:ascii="Helvetica" w:hAnsi="Helvetica" w:cs="Helvetica"/>
          <w:kern w:val="0"/>
          <w:szCs w:val="21"/>
        </w:rPr>
        <w:t>队成员的好方法</w:t>
      </w:r>
      <w:r w:rsidRPr="00C75B3B">
        <w:rPr>
          <w:rFonts w:ascii="Helvetica" w:hAnsi="Helvetica" w:cs="Helvetica"/>
          <w:kern w:val="0"/>
          <w:szCs w:val="21"/>
        </w:rPr>
        <w:t>——</w:t>
      </w:r>
      <w:r w:rsidRPr="00C75B3B">
        <w:rPr>
          <w:rFonts w:ascii="Helvetica" w:hAnsi="Helvetica" w:cs="Helvetica"/>
          <w:kern w:val="0"/>
          <w:szCs w:val="21"/>
        </w:rPr>
        <w:t>他们每天都在努力工作，但往往没有时间与患者家属充分互动。</w:t>
      </w:r>
      <w:r w:rsidRPr="00C75B3B">
        <w:rPr>
          <w:rFonts w:ascii="Helvetica" w:hAnsi="Helvetica" w:cs="Helvetica"/>
          <w:kern w:val="0"/>
          <w:szCs w:val="21"/>
          <w:shd w:val="clear" w:color="auto" w:fill="FFFFFF"/>
        </w:rPr>
        <w:t> </w:t>
      </w:r>
    </w:p>
    <w:p w:rsidR="0039194F" w:rsidRPr="009D2BC1" w:rsidRDefault="0039194F" w:rsidP="00C75B3B">
      <w:pPr>
        <w:shd w:val="clear" w:color="auto" w:fill="FFFFFF"/>
        <w:rPr>
          <w:rFonts w:ascii="Calibri" w:eastAsiaTheme="minorEastAsia" w:hAnsi="Calibri" w:cs="Calibri"/>
          <w:szCs w:val="21"/>
        </w:rPr>
      </w:pPr>
    </w:p>
    <w:p w:rsidR="008B3081" w:rsidRPr="00C75B3B" w:rsidRDefault="003C2DA6" w:rsidP="00C75B3B">
      <w:pPr>
        <w:rPr>
          <w:b/>
          <w:szCs w:val="21"/>
        </w:rPr>
      </w:pPr>
      <w:r w:rsidRPr="00C75B3B">
        <w:rPr>
          <w:b/>
          <w:szCs w:val="21"/>
        </w:rPr>
        <w:t>作者简介：</w:t>
      </w:r>
      <w:bookmarkStart w:id="0" w:name="productDetails"/>
      <w:bookmarkEnd w:id="0"/>
    </w:p>
    <w:p w:rsidR="005664AD" w:rsidRPr="00C75B3B" w:rsidRDefault="005664AD" w:rsidP="00C75B3B">
      <w:pPr>
        <w:rPr>
          <w:b/>
          <w:szCs w:val="21"/>
        </w:rPr>
      </w:pPr>
    </w:p>
    <w:p w:rsidR="00C75B3B" w:rsidRPr="00C75B3B" w:rsidRDefault="00C75B3B" w:rsidP="00C75B3B">
      <w:pPr>
        <w:widowControl/>
        <w:shd w:val="clear" w:color="auto" w:fill="FFFFFF"/>
        <w:ind w:firstLineChars="196" w:firstLine="413"/>
        <w:rPr>
          <w:rFonts w:ascii="Helvetica" w:hAnsi="Helvetica" w:cs="Helvetica"/>
          <w:kern w:val="0"/>
          <w:szCs w:val="21"/>
        </w:rPr>
      </w:pPr>
      <w:r w:rsidRPr="00C75B3B">
        <w:rPr>
          <w:rFonts w:ascii="Helvetica" w:hAnsi="Helvetica" w:cs="Helvetica"/>
          <w:b/>
          <w:bCs/>
          <w:kern w:val="0"/>
          <w:szCs w:val="21"/>
        </w:rPr>
        <w:t>拉腊</w:t>
      </w:r>
      <w:r w:rsidRPr="00C75B3B">
        <w:rPr>
          <w:rFonts w:ascii="Helvetica" w:hAnsi="Helvetica" w:cs="Helvetica" w:hint="eastAsia"/>
          <w:b/>
          <w:bCs/>
          <w:kern w:val="0"/>
          <w:szCs w:val="21"/>
        </w:rPr>
        <w:t>·</w:t>
      </w:r>
      <w:r w:rsidRPr="00C75B3B">
        <w:rPr>
          <w:rFonts w:ascii="Helvetica" w:hAnsi="Helvetica" w:cs="Helvetica"/>
          <w:b/>
          <w:bCs/>
          <w:kern w:val="0"/>
          <w:szCs w:val="21"/>
        </w:rPr>
        <w:t>戈伊泰因博士（</w:t>
      </w:r>
      <w:r w:rsidRPr="00C75B3B">
        <w:rPr>
          <w:b/>
          <w:bCs/>
          <w:kern w:val="0"/>
          <w:szCs w:val="21"/>
          <w:shd w:val="clear" w:color="auto" w:fill="FFFFFF"/>
        </w:rPr>
        <w:t>Lara Goitein, M.D.</w:t>
      </w:r>
      <w:r w:rsidRPr="00C75B3B">
        <w:rPr>
          <w:rFonts w:hAnsi="Helvetica"/>
          <w:b/>
          <w:bCs/>
          <w:kern w:val="0"/>
          <w:szCs w:val="21"/>
        </w:rPr>
        <w:t>）</w:t>
      </w:r>
      <w:r w:rsidRPr="00C75B3B">
        <w:rPr>
          <w:rFonts w:ascii="Helvetica" w:hAnsi="Helvetica" w:cs="Helvetica"/>
          <w:kern w:val="0"/>
          <w:szCs w:val="21"/>
        </w:rPr>
        <w:t>是一名专门从事肺部和危重病护理医学的医生，她在包括了马萨诸塞州总医院（马萨诸塞州波士顿）、山间医疗中心（犹他州圣乔治）、华盛顿大学医疗中心、</w:t>
      </w:r>
      <w:r w:rsidRPr="00C75B3B">
        <w:rPr>
          <w:kern w:val="0"/>
          <w:szCs w:val="21"/>
        </w:rPr>
        <w:t>Harborview</w:t>
      </w:r>
      <w:r w:rsidRPr="00C75B3B">
        <w:rPr>
          <w:rFonts w:hAnsi="Helvetica"/>
          <w:kern w:val="0"/>
          <w:szCs w:val="21"/>
        </w:rPr>
        <w:t>医疗中心（华盛顿州西雅图）、长老会医院（阿尔伯克基，新墨西哥州）在内的重症监护室工作了</w:t>
      </w:r>
      <w:r w:rsidRPr="00C75B3B">
        <w:rPr>
          <w:kern w:val="0"/>
          <w:szCs w:val="21"/>
        </w:rPr>
        <w:t>11</w:t>
      </w:r>
      <w:r w:rsidRPr="00C75B3B">
        <w:rPr>
          <w:rFonts w:ascii="Helvetica" w:hAnsi="Helvetica" w:cs="Helvetica"/>
          <w:kern w:val="0"/>
          <w:szCs w:val="21"/>
        </w:rPr>
        <w:t>年，她目前在基督圣文森特地区卫生系统（圣达菲，新墨西哥州）供职。在这个职位上，她照顾了成千上万的病人，并支持那些</w:t>
      </w:r>
      <w:r w:rsidRPr="00C75B3B">
        <w:rPr>
          <w:rFonts w:ascii="Helvetica" w:hAnsi="Helvetica" w:cs="Helvetica"/>
          <w:kern w:val="0"/>
          <w:szCs w:val="21"/>
        </w:rPr>
        <w:t>ICU</w:t>
      </w:r>
      <w:r w:rsidRPr="00C75B3B">
        <w:rPr>
          <w:rFonts w:ascii="Helvetica" w:hAnsi="Helvetica" w:cs="Helvetica"/>
          <w:kern w:val="0"/>
          <w:szCs w:val="21"/>
        </w:rPr>
        <w:t>住院患者的家人。</w:t>
      </w:r>
    </w:p>
    <w:p w:rsidR="00C75B3B" w:rsidRPr="00C75B3B" w:rsidRDefault="00C75B3B" w:rsidP="00C75B3B">
      <w:pPr>
        <w:widowControl/>
        <w:shd w:val="clear" w:color="auto" w:fill="FFFFFF"/>
        <w:rPr>
          <w:rFonts w:ascii="Helvetica" w:hAnsi="Helvetica" w:cs="Helvetica"/>
          <w:kern w:val="0"/>
          <w:szCs w:val="21"/>
        </w:rPr>
      </w:pPr>
    </w:p>
    <w:p w:rsidR="00C75B3B" w:rsidRPr="00C75B3B" w:rsidRDefault="00C75B3B" w:rsidP="00C75B3B">
      <w:pPr>
        <w:widowControl/>
        <w:shd w:val="clear" w:color="auto" w:fill="FFFFFF"/>
        <w:ind w:firstLineChars="200" w:firstLine="420"/>
        <w:rPr>
          <w:rFonts w:ascii="Helvetica" w:hAnsi="Helvetica" w:cs="Helvetica"/>
          <w:kern w:val="0"/>
          <w:szCs w:val="21"/>
        </w:rPr>
      </w:pPr>
      <w:r w:rsidRPr="00C75B3B">
        <w:rPr>
          <w:rFonts w:ascii="Helvetica" w:hAnsi="Helvetica" w:cs="Helvetica"/>
          <w:kern w:val="0"/>
          <w:szCs w:val="21"/>
        </w:rPr>
        <w:t>戈伊泰因博士毕业于哈佛医学院（</w:t>
      </w:r>
      <w:r w:rsidRPr="00C75B3B">
        <w:rPr>
          <w:kern w:val="0"/>
          <w:szCs w:val="21"/>
          <w:shd w:val="clear" w:color="auto" w:fill="FFFFFF"/>
        </w:rPr>
        <w:t>Harvard Medical School</w:t>
      </w:r>
      <w:r w:rsidRPr="00C75B3B">
        <w:rPr>
          <w:rFonts w:hAnsi="Helvetica"/>
          <w:kern w:val="0"/>
          <w:szCs w:val="21"/>
        </w:rPr>
        <w:t>），在马萨诸塞州总医院接受内科住院医师培训，并在西雅图华盛顿大学获得肺部和危重病护理医学奖学金。她还获得了医疗保健研究和质量机构（</w:t>
      </w:r>
      <w:r w:rsidRPr="00C75B3B">
        <w:rPr>
          <w:kern w:val="0"/>
          <w:szCs w:val="21"/>
        </w:rPr>
        <w:t>AHRQ</w:t>
      </w:r>
      <w:r w:rsidRPr="00C75B3B">
        <w:rPr>
          <w:rFonts w:hAnsi="Helvetica"/>
          <w:kern w:val="0"/>
          <w:szCs w:val="21"/>
        </w:rPr>
        <w:t>）颁发的国家研究服务奖（</w:t>
      </w:r>
      <w:r w:rsidRPr="00C75B3B">
        <w:rPr>
          <w:kern w:val="0"/>
          <w:szCs w:val="21"/>
          <w:shd w:val="clear" w:color="auto" w:fill="FFFFFF"/>
        </w:rPr>
        <w:t>National Research Service Award</w:t>
      </w:r>
      <w:r w:rsidRPr="00C75B3B">
        <w:rPr>
          <w:rFonts w:ascii="Helvetica" w:hAnsi="Helvetica" w:cs="Helvetica"/>
          <w:kern w:val="0"/>
          <w:szCs w:val="21"/>
        </w:rPr>
        <w:t>）。</w:t>
      </w:r>
    </w:p>
    <w:p w:rsidR="00A910E5" w:rsidRPr="00C75B3B" w:rsidRDefault="00A910E5" w:rsidP="00C75B3B">
      <w:pPr>
        <w:rPr>
          <w:rFonts w:hint="eastAsia"/>
          <w:bCs/>
          <w:szCs w:val="21"/>
        </w:rPr>
      </w:pPr>
    </w:p>
    <w:p w:rsidR="00C75B3B" w:rsidRPr="00C75B3B" w:rsidRDefault="00C75B3B" w:rsidP="00C75B3B">
      <w:pPr>
        <w:rPr>
          <w:bCs/>
          <w:szCs w:val="21"/>
        </w:rPr>
      </w:pPr>
    </w:p>
    <w:p w:rsidR="00547E7E" w:rsidRPr="00C75B3B" w:rsidRDefault="00547E7E" w:rsidP="00C75B3B">
      <w:pPr>
        <w:rPr>
          <w:bCs/>
          <w:szCs w:val="21"/>
        </w:rPr>
      </w:pPr>
    </w:p>
    <w:p w:rsidR="00547E7E" w:rsidRPr="00C75B3B" w:rsidRDefault="00547E7E" w:rsidP="00C75B3B">
      <w:pPr>
        <w:rPr>
          <w:b/>
          <w:bCs/>
          <w:szCs w:val="21"/>
        </w:rPr>
      </w:pPr>
    </w:p>
    <w:p w:rsidR="00094A9E" w:rsidRPr="00C75B3B" w:rsidRDefault="00094A9E" w:rsidP="00C75B3B">
      <w:pPr>
        <w:shd w:val="clear" w:color="auto" w:fill="FFFFFF"/>
        <w:rPr>
          <w:color w:val="000000"/>
          <w:szCs w:val="21"/>
        </w:rPr>
      </w:pPr>
      <w:bookmarkStart w:id="1" w:name="OLE_LINK6"/>
      <w:r w:rsidRPr="00C75B3B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C75B3B" w:rsidRDefault="00094A9E" w:rsidP="00C75B3B">
      <w:pPr>
        <w:shd w:val="clear" w:color="auto" w:fill="FFFFFF"/>
        <w:rPr>
          <w:color w:val="000000"/>
          <w:szCs w:val="21"/>
        </w:rPr>
      </w:pPr>
      <w:r w:rsidRPr="00C75B3B">
        <w:rPr>
          <w:rFonts w:hint="eastAsia"/>
          <w:b/>
          <w:bCs/>
          <w:color w:val="000000"/>
          <w:szCs w:val="21"/>
        </w:rPr>
        <w:t>请将反馈信息发至：乔明睿（</w:t>
      </w:r>
      <w:r w:rsidRPr="00C75B3B">
        <w:rPr>
          <w:b/>
          <w:bCs/>
          <w:color w:val="000000"/>
          <w:szCs w:val="21"/>
        </w:rPr>
        <w:t>Claire</w:t>
      </w:r>
      <w:r w:rsidR="002B5A95" w:rsidRPr="00C75B3B">
        <w:rPr>
          <w:rFonts w:hint="eastAsia"/>
          <w:b/>
          <w:bCs/>
          <w:color w:val="000000"/>
          <w:szCs w:val="21"/>
        </w:rPr>
        <w:t xml:space="preserve"> Qiao</w:t>
      </w:r>
      <w:r w:rsidRPr="00C75B3B">
        <w:rPr>
          <w:rFonts w:hint="eastAsia"/>
          <w:b/>
          <w:bCs/>
          <w:color w:val="000000"/>
          <w:szCs w:val="21"/>
        </w:rPr>
        <w:t>）</w:t>
      </w:r>
    </w:p>
    <w:p w:rsidR="00094A9E" w:rsidRPr="00C75B3B" w:rsidRDefault="00094A9E" w:rsidP="00C75B3B">
      <w:pPr>
        <w:shd w:val="clear" w:color="auto" w:fill="FFFFFF"/>
        <w:rPr>
          <w:color w:val="000000"/>
          <w:szCs w:val="21"/>
        </w:rPr>
      </w:pPr>
      <w:r w:rsidRPr="00C75B3B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C75B3B">
        <w:rPr>
          <w:b/>
          <w:bCs/>
          <w:color w:val="000000"/>
          <w:szCs w:val="21"/>
        </w:rPr>
        <w:br/>
      </w:r>
      <w:r w:rsidRPr="00C75B3B">
        <w:rPr>
          <w:rFonts w:hint="eastAsia"/>
          <w:color w:val="000000"/>
          <w:szCs w:val="21"/>
        </w:rPr>
        <w:t>北京市海淀区中关村大街甲</w:t>
      </w:r>
      <w:r w:rsidRPr="00C75B3B">
        <w:rPr>
          <w:color w:val="000000"/>
          <w:szCs w:val="21"/>
        </w:rPr>
        <w:t>59</w:t>
      </w:r>
      <w:r w:rsidRPr="00C75B3B">
        <w:rPr>
          <w:rFonts w:hint="eastAsia"/>
          <w:color w:val="000000"/>
          <w:szCs w:val="21"/>
        </w:rPr>
        <w:t>号中国人民大学文化大厦</w:t>
      </w:r>
      <w:r w:rsidRPr="00C75B3B">
        <w:rPr>
          <w:color w:val="000000"/>
          <w:szCs w:val="21"/>
        </w:rPr>
        <w:t>1705</w:t>
      </w:r>
      <w:r w:rsidRPr="00C75B3B">
        <w:rPr>
          <w:rFonts w:hint="eastAsia"/>
          <w:color w:val="000000"/>
          <w:szCs w:val="21"/>
        </w:rPr>
        <w:t>室</w:t>
      </w:r>
      <w:r w:rsidRPr="00C75B3B">
        <w:rPr>
          <w:color w:val="000000"/>
          <w:szCs w:val="21"/>
        </w:rPr>
        <w:t>, </w:t>
      </w:r>
      <w:r w:rsidRPr="00C75B3B">
        <w:rPr>
          <w:rFonts w:hint="eastAsia"/>
          <w:color w:val="000000"/>
          <w:szCs w:val="21"/>
        </w:rPr>
        <w:t>邮编：</w:t>
      </w:r>
      <w:r w:rsidRPr="00C75B3B">
        <w:rPr>
          <w:color w:val="000000"/>
          <w:szCs w:val="21"/>
        </w:rPr>
        <w:t>100872</w:t>
      </w:r>
      <w:r w:rsidRPr="00C75B3B">
        <w:rPr>
          <w:color w:val="000000"/>
          <w:szCs w:val="21"/>
        </w:rPr>
        <w:br/>
      </w:r>
      <w:r w:rsidRPr="00C75B3B">
        <w:rPr>
          <w:rFonts w:hint="eastAsia"/>
          <w:color w:val="000000"/>
          <w:szCs w:val="21"/>
        </w:rPr>
        <w:t>电话：</w:t>
      </w:r>
      <w:r w:rsidRPr="00C75B3B">
        <w:rPr>
          <w:color w:val="000000"/>
          <w:szCs w:val="21"/>
        </w:rPr>
        <w:t>010-82449026</w:t>
      </w:r>
    </w:p>
    <w:p w:rsidR="00094A9E" w:rsidRPr="00C75B3B" w:rsidRDefault="00094A9E" w:rsidP="00C75B3B">
      <w:pPr>
        <w:shd w:val="clear" w:color="auto" w:fill="FFFFFF"/>
        <w:rPr>
          <w:color w:val="000000"/>
          <w:szCs w:val="21"/>
        </w:rPr>
      </w:pPr>
      <w:r w:rsidRPr="00C75B3B">
        <w:rPr>
          <w:rFonts w:hint="eastAsia"/>
          <w:color w:val="000000"/>
          <w:szCs w:val="21"/>
        </w:rPr>
        <w:t>传真：</w:t>
      </w:r>
      <w:r w:rsidRPr="00C75B3B">
        <w:rPr>
          <w:color w:val="000000"/>
          <w:szCs w:val="21"/>
        </w:rPr>
        <w:t>010-82504200</w:t>
      </w:r>
      <w:r w:rsidRPr="00C75B3B">
        <w:rPr>
          <w:color w:val="000000"/>
          <w:szCs w:val="21"/>
        </w:rPr>
        <w:br/>
        <w:t>Email: </w:t>
      </w:r>
      <w:hyperlink r:id="rId8" w:history="1">
        <w:r w:rsidRPr="00C75B3B">
          <w:rPr>
            <w:rStyle w:val="a6"/>
            <w:szCs w:val="21"/>
          </w:rPr>
          <w:t>Claire@nurnberg.com.cn</w:t>
        </w:r>
      </w:hyperlink>
    </w:p>
    <w:p w:rsidR="00094A9E" w:rsidRPr="00C75B3B" w:rsidRDefault="00094A9E" w:rsidP="00C75B3B">
      <w:pPr>
        <w:shd w:val="clear" w:color="auto" w:fill="FFFFFF"/>
        <w:rPr>
          <w:color w:val="000000"/>
          <w:szCs w:val="21"/>
        </w:rPr>
      </w:pPr>
      <w:r w:rsidRPr="00C75B3B">
        <w:rPr>
          <w:rFonts w:hint="eastAsia"/>
          <w:color w:val="000000"/>
          <w:szCs w:val="21"/>
        </w:rPr>
        <w:t>网址：</w:t>
      </w:r>
      <w:hyperlink r:id="rId9" w:tgtFrame="_blank" w:history="1">
        <w:r w:rsidRPr="00C75B3B">
          <w:rPr>
            <w:rStyle w:val="a6"/>
            <w:szCs w:val="21"/>
          </w:rPr>
          <w:t>www.nurnberg.com.cn</w:t>
        </w:r>
      </w:hyperlink>
    </w:p>
    <w:p w:rsidR="00094A9E" w:rsidRPr="00C75B3B" w:rsidRDefault="00094A9E" w:rsidP="00C75B3B">
      <w:pPr>
        <w:shd w:val="clear" w:color="auto" w:fill="FFFFFF"/>
        <w:rPr>
          <w:color w:val="000000"/>
          <w:szCs w:val="21"/>
        </w:rPr>
      </w:pPr>
      <w:r w:rsidRPr="00C75B3B">
        <w:rPr>
          <w:rFonts w:hint="eastAsia"/>
          <w:color w:val="000000"/>
          <w:szCs w:val="21"/>
        </w:rPr>
        <w:t>微博：</w:t>
      </w:r>
      <w:hyperlink r:id="rId10" w:tgtFrame="_blank" w:history="1">
        <w:r w:rsidRPr="00C75B3B">
          <w:rPr>
            <w:rStyle w:val="a6"/>
            <w:szCs w:val="21"/>
          </w:rPr>
          <w:t>http://weibo.com/nurnberg</w:t>
        </w:r>
      </w:hyperlink>
    </w:p>
    <w:p w:rsidR="00094A9E" w:rsidRPr="00C75B3B" w:rsidRDefault="00094A9E" w:rsidP="00C75B3B">
      <w:pPr>
        <w:shd w:val="clear" w:color="auto" w:fill="FFFFFF"/>
        <w:rPr>
          <w:color w:val="000000"/>
          <w:szCs w:val="21"/>
        </w:rPr>
      </w:pPr>
      <w:r w:rsidRPr="00C75B3B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C75B3B">
          <w:rPr>
            <w:rStyle w:val="a6"/>
            <w:szCs w:val="21"/>
          </w:rPr>
          <w:t>http://site.douban.com/110577/</w:t>
        </w:r>
      </w:hyperlink>
    </w:p>
    <w:p w:rsidR="00094A9E" w:rsidRPr="00C75B3B" w:rsidRDefault="00094A9E" w:rsidP="00C75B3B">
      <w:pPr>
        <w:shd w:val="clear" w:color="auto" w:fill="FFFFFF"/>
        <w:rPr>
          <w:color w:val="000000"/>
          <w:szCs w:val="21"/>
        </w:rPr>
      </w:pPr>
      <w:r w:rsidRPr="00C75B3B">
        <w:rPr>
          <w:rFonts w:hint="eastAsia"/>
          <w:color w:val="000000"/>
          <w:szCs w:val="21"/>
        </w:rPr>
        <w:lastRenderedPageBreak/>
        <w:t>微信订阅号：</w:t>
      </w:r>
      <w:r w:rsidRPr="00C75B3B">
        <w:rPr>
          <w:color w:val="000000"/>
          <w:szCs w:val="21"/>
        </w:rPr>
        <w:t>ANABJ2002</w:t>
      </w:r>
    </w:p>
    <w:p w:rsidR="00C6321D" w:rsidRPr="00C75B3B" w:rsidRDefault="00C6321D" w:rsidP="00C75B3B">
      <w:pPr>
        <w:shd w:val="clear" w:color="auto" w:fill="FFFFFF"/>
        <w:rPr>
          <w:szCs w:val="21"/>
        </w:rPr>
      </w:pPr>
    </w:p>
    <w:sectPr w:rsidR="00C6321D" w:rsidRPr="00C75B3B" w:rsidSect="00942AC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3F5" w:rsidRDefault="00C703F5">
      <w:r>
        <w:separator/>
      </w:r>
    </w:p>
  </w:endnote>
  <w:endnote w:type="continuationSeparator" w:id="1">
    <w:p w:rsidR="00C703F5" w:rsidRDefault="00C70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A657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A657F">
      <w:rPr>
        <w:rFonts w:ascii="方正姚体" w:eastAsia="方正姚体"/>
        <w:kern w:val="0"/>
        <w:szCs w:val="21"/>
      </w:rPr>
      <w:fldChar w:fldCharType="separate"/>
    </w:r>
    <w:r w:rsidR="0080414D">
      <w:rPr>
        <w:rFonts w:ascii="方正姚体" w:eastAsia="方正姚体"/>
        <w:noProof/>
        <w:kern w:val="0"/>
        <w:szCs w:val="21"/>
      </w:rPr>
      <w:t>2</w:t>
    </w:r>
    <w:r w:rsidR="003A657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3F5" w:rsidRDefault="00C703F5">
      <w:r>
        <w:separator/>
      </w:r>
    </w:p>
  </w:footnote>
  <w:footnote w:type="continuationSeparator" w:id="1">
    <w:p w:rsidR="00C703F5" w:rsidRDefault="00C70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0EC0D2B"/>
    <w:multiLevelType w:val="multilevel"/>
    <w:tmpl w:val="9A9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3"/>
  </w:num>
  <w:num w:numId="19">
    <w:abstractNumId w:val="15"/>
  </w:num>
  <w:num w:numId="20">
    <w:abstractNumId w:val="22"/>
  </w:num>
  <w:num w:numId="21">
    <w:abstractNumId w:val="10"/>
  </w:num>
  <w:num w:numId="22">
    <w:abstractNumId w:val="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194F"/>
    <w:rsid w:val="003972FB"/>
    <w:rsid w:val="003A5EE9"/>
    <w:rsid w:val="003A657F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2483"/>
    <w:rsid w:val="005B307E"/>
    <w:rsid w:val="005B6FB0"/>
    <w:rsid w:val="005B7CEB"/>
    <w:rsid w:val="005C6904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1814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414D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D2BC1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03F5"/>
    <w:rsid w:val="00C7119F"/>
    <w:rsid w:val="00C75B3B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4DA6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gmaildefault">
    <w:name w:val="gmail_default"/>
    <w:basedOn w:val="a0"/>
    <w:rsid w:val="00391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324</Words>
  <Characters>1849</Characters>
  <Application>Microsoft Office Word</Application>
  <DocSecurity>0</DocSecurity>
  <Lines>15</Lines>
  <Paragraphs>4</Paragraphs>
  <ScaleCrop>false</ScaleCrop>
  <Company>2ndSpAcE</Company>
  <LinksUpToDate>false</LinksUpToDate>
  <CharactersWithSpaces>2169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2019-05-09T07:35:00Z</dcterms:created>
  <dcterms:modified xsi:type="dcterms:W3CDTF">2021-04-14T12:52:00Z</dcterms:modified>
</cp:coreProperties>
</file>