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BC" w:rsidRDefault="006330BC" w:rsidP="008643E9">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6330BC" w:rsidRPr="008643E9" w:rsidRDefault="006330BC" w:rsidP="008643E9">
      <w:pPr>
        <w:rPr>
          <w:b/>
          <w:bCs/>
          <w:color w:val="000000"/>
          <w:szCs w:val="21"/>
        </w:rPr>
      </w:pPr>
    </w:p>
    <w:p w:rsidR="00DD21C2" w:rsidRPr="00B30FF6" w:rsidRDefault="00E71BCE" w:rsidP="008643E9">
      <w:pPr>
        <w:tabs>
          <w:tab w:val="left" w:pos="341"/>
          <w:tab w:val="left" w:pos="5235"/>
        </w:tabs>
        <w:rPr>
          <w:b/>
          <w:bCs/>
          <w:color w:val="000000"/>
          <w:szCs w:val="21"/>
        </w:rPr>
      </w:pPr>
      <w:r>
        <w:rPr>
          <w:noProof/>
        </w:rPr>
        <w:drawing>
          <wp:anchor distT="0" distB="0" distL="114300" distR="114300" simplePos="0" relativeHeight="251658752" behindDoc="0" locked="0" layoutInCell="1" allowOverlap="1">
            <wp:simplePos x="0" y="0"/>
            <wp:positionH relativeFrom="margin">
              <wp:posOffset>4085590</wp:posOffset>
            </wp:positionH>
            <wp:positionV relativeFrom="margin">
              <wp:posOffset>808355</wp:posOffset>
            </wp:positionV>
            <wp:extent cx="1314450" cy="1894205"/>
            <wp:effectExtent l="19050" t="0" r="0" b="0"/>
            <wp:wrapSquare wrapText="bothSides"/>
            <wp:docPr id="32" name="图片 32" descr="https://images-na.ssl-images-amazon.com/images/I/51A27kw8TfS._SX37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images-na.ssl-images-amazon.com/images/I/51A27kw8TfS._SX371_BO1,204,203,200_.jpg"/>
                    <pic:cNvPicPr>
                      <a:picLocks noChangeAspect="1" noChangeArrowheads="1"/>
                    </pic:cNvPicPr>
                  </pic:nvPicPr>
                  <pic:blipFill>
                    <a:blip r:embed="rId7" r:link="rId8"/>
                    <a:srcRect/>
                    <a:stretch>
                      <a:fillRect/>
                    </a:stretch>
                  </pic:blipFill>
                  <pic:spPr bwMode="auto">
                    <a:xfrm>
                      <a:off x="0" y="0"/>
                      <a:ext cx="1314450" cy="1894205"/>
                    </a:xfrm>
                    <a:prstGeom prst="rect">
                      <a:avLst/>
                    </a:prstGeom>
                    <a:noFill/>
                    <a:ln w="9525">
                      <a:noFill/>
                      <a:miter lim="800000"/>
                      <a:headEnd/>
                      <a:tailEnd/>
                    </a:ln>
                  </pic:spPr>
                </pic:pic>
              </a:graphicData>
            </a:graphic>
          </wp:anchor>
        </w:drawing>
      </w:r>
      <w:r w:rsidR="00DD21C2" w:rsidRPr="00B30FF6">
        <w:rPr>
          <w:b/>
          <w:bCs/>
          <w:color w:val="000000"/>
          <w:szCs w:val="21"/>
        </w:rPr>
        <w:t>中文书名：</w:t>
      </w:r>
      <w:r w:rsidR="00947857" w:rsidRPr="005508BD">
        <w:rPr>
          <w:rFonts w:hint="eastAsia"/>
          <w:b/>
          <w:bCs/>
          <w:color w:val="000000"/>
          <w:szCs w:val="21"/>
        </w:rPr>
        <w:t>《</w:t>
      </w:r>
      <w:r w:rsidR="002D3B84" w:rsidRPr="002D3B84">
        <w:rPr>
          <w:rFonts w:hint="eastAsia"/>
          <w:b/>
          <w:bCs/>
          <w:color w:val="000000"/>
          <w:szCs w:val="21"/>
        </w:rPr>
        <w:t>高贵的野心：战后乡村别墅的</w:t>
      </w:r>
      <w:r w:rsidR="002D3B84">
        <w:rPr>
          <w:rFonts w:hint="eastAsia"/>
          <w:b/>
          <w:bCs/>
          <w:color w:val="000000"/>
          <w:szCs w:val="21"/>
        </w:rPr>
        <w:t>兴衰</w:t>
      </w:r>
      <w:r w:rsidR="00947857" w:rsidRPr="005508BD">
        <w:rPr>
          <w:rFonts w:hint="eastAsia"/>
          <w:b/>
          <w:bCs/>
          <w:color w:val="000000"/>
          <w:szCs w:val="21"/>
        </w:rPr>
        <w:t>》</w:t>
      </w:r>
    </w:p>
    <w:p w:rsidR="00DD21C2" w:rsidRPr="00936274" w:rsidRDefault="00DD21C2" w:rsidP="008643E9">
      <w:pPr>
        <w:tabs>
          <w:tab w:val="left" w:pos="341"/>
          <w:tab w:val="left" w:pos="5235"/>
        </w:tabs>
        <w:rPr>
          <w:b/>
          <w:i/>
          <w:color w:val="000000"/>
          <w:szCs w:val="21"/>
        </w:rPr>
      </w:pPr>
      <w:r w:rsidRPr="00B30FF6">
        <w:rPr>
          <w:b/>
          <w:bCs/>
          <w:color w:val="000000"/>
          <w:szCs w:val="21"/>
        </w:rPr>
        <w:t>英文书名：</w:t>
      </w:r>
      <w:r w:rsidR="008643E9" w:rsidRPr="008643E9">
        <w:rPr>
          <w:b/>
          <w:bCs/>
          <w:color w:val="000000"/>
          <w:szCs w:val="21"/>
        </w:rPr>
        <w:t>NOBLE AMBITIONS: THE FALL AND RISE OF THE POST-WAR COUNTRY HOUSE</w:t>
      </w:r>
    </w:p>
    <w:p w:rsidR="00DD21C2" w:rsidRPr="00B30FF6" w:rsidRDefault="00DD21C2" w:rsidP="008643E9">
      <w:pPr>
        <w:tabs>
          <w:tab w:val="left" w:pos="341"/>
          <w:tab w:val="left" w:pos="5235"/>
        </w:tabs>
        <w:rPr>
          <w:b/>
          <w:bCs/>
          <w:color w:val="000000"/>
          <w:szCs w:val="21"/>
        </w:rPr>
      </w:pPr>
      <w:r w:rsidRPr="00B30FF6">
        <w:rPr>
          <w:b/>
          <w:bCs/>
          <w:color w:val="000000"/>
          <w:szCs w:val="21"/>
        </w:rPr>
        <w:t>作</w:t>
      </w:r>
      <w:r w:rsidRPr="00B30FF6">
        <w:rPr>
          <w:b/>
          <w:bCs/>
          <w:color w:val="000000"/>
          <w:szCs w:val="21"/>
        </w:rPr>
        <w:t xml:space="preserve">    </w:t>
      </w:r>
      <w:r w:rsidRPr="00B30FF6">
        <w:rPr>
          <w:b/>
          <w:bCs/>
          <w:color w:val="000000"/>
          <w:szCs w:val="21"/>
        </w:rPr>
        <w:t>者：</w:t>
      </w:r>
      <w:r w:rsidR="002D3B84" w:rsidRPr="002D3B84">
        <w:rPr>
          <w:b/>
          <w:color w:val="000000"/>
          <w:szCs w:val="21"/>
        </w:rPr>
        <w:t>Adrian Tinniswood</w:t>
      </w:r>
      <w:hyperlink r:id="rId9" w:history="1"/>
    </w:p>
    <w:p w:rsidR="00DD21C2" w:rsidRPr="00B30FF6" w:rsidRDefault="00DD21C2" w:rsidP="008643E9">
      <w:pPr>
        <w:tabs>
          <w:tab w:val="left" w:pos="341"/>
          <w:tab w:val="left" w:pos="5235"/>
        </w:tabs>
        <w:rPr>
          <w:b/>
          <w:bCs/>
          <w:color w:val="000000"/>
          <w:szCs w:val="21"/>
        </w:rPr>
      </w:pPr>
      <w:r w:rsidRPr="00B30FF6">
        <w:rPr>
          <w:b/>
          <w:bCs/>
          <w:color w:val="000000"/>
          <w:szCs w:val="21"/>
        </w:rPr>
        <w:t>出</w:t>
      </w:r>
      <w:r w:rsidRPr="00B30FF6">
        <w:rPr>
          <w:b/>
          <w:bCs/>
          <w:color w:val="000000"/>
          <w:szCs w:val="21"/>
        </w:rPr>
        <w:t xml:space="preserve"> </w:t>
      </w:r>
      <w:r w:rsidRPr="00B30FF6">
        <w:rPr>
          <w:b/>
          <w:bCs/>
          <w:color w:val="000000"/>
          <w:szCs w:val="21"/>
        </w:rPr>
        <w:t>版</w:t>
      </w:r>
      <w:r w:rsidRPr="00B30FF6">
        <w:rPr>
          <w:b/>
          <w:bCs/>
          <w:color w:val="000000"/>
          <w:szCs w:val="21"/>
        </w:rPr>
        <w:t xml:space="preserve"> </w:t>
      </w:r>
      <w:r w:rsidRPr="00B30FF6">
        <w:rPr>
          <w:b/>
          <w:bCs/>
          <w:color w:val="000000"/>
          <w:szCs w:val="21"/>
        </w:rPr>
        <w:t>社：</w:t>
      </w:r>
      <w:r w:rsidR="002D3B84" w:rsidRPr="002D3B84">
        <w:rPr>
          <w:b/>
          <w:color w:val="000000"/>
          <w:szCs w:val="21"/>
        </w:rPr>
        <w:t>Jonathan Cape</w:t>
      </w:r>
    </w:p>
    <w:p w:rsidR="00DD21C2" w:rsidRPr="00B30FF6" w:rsidRDefault="00DD21C2" w:rsidP="008643E9">
      <w:pPr>
        <w:tabs>
          <w:tab w:val="left" w:pos="341"/>
          <w:tab w:val="left" w:pos="5235"/>
        </w:tabs>
        <w:rPr>
          <w:b/>
          <w:bCs/>
          <w:color w:val="000000"/>
          <w:szCs w:val="21"/>
        </w:rPr>
      </w:pPr>
      <w:r w:rsidRPr="00B30FF6">
        <w:rPr>
          <w:b/>
          <w:bCs/>
          <w:color w:val="000000"/>
          <w:szCs w:val="21"/>
        </w:rPr>
        <w:t>代理公司：</w:t>
      </w:r>
      <w:r w:rsidR="002D3B84" w:rsidRPr="002D3B84">
        <w:rPr>
          <w:b/>
          <w:bCs/>
          <w:color w:val="000000"/>
          <w:szCs w:val="21"/>
        </w:rPr>
        <w:t>Felicity Bryan</w:t>
      </w:r>
      <w:r w:rsidR="002D3B84">
        <w:rPr>
          <w:rFonts w:hint="eastAsia"/>
          <w:b/>
          <w:bCs/>
          <w:color w:val="000000"/>
          <w:szCs w:val="21"/>
        </w:rPr>
        <w:t>/</w:t>
      </w:r>
      <w:r w:rsidRPr="00B30FF6">
        <w:rPr>
          <w:b/>
          <w:bCs/>
          <w:color w:val="000000"/>
          <w:szCs w:val="21"/>
        </w:rPr>
        <w:t>ANA</w:t>
      </w:r>
      <w:r w:rsidR="000E6D3C" w:rsidRPr="00B30FF6">
        <w:rPr>
          <w:b/>
          <w:bCs/>
          <w:color w:val="000000"/>
          <w:szCs w:val="21"/>
        </w:rPr>
        <w:t>/</w:t>
      </w:r>
      <w:r w:rsidR="00D527B4">
        <w:rPr>
          <w:b/>
          <w:bCs/>
          <w:color w:val="000000"/>
          <w:szCs w:val="21"/>
        </w:rPr>
        <w:t>Lauren Li</w:t>
      </w:r>
    </w:p>
    <w:p w:rsidR="00DD21C2" w:rsidRPr="00B30FF6" w:rsidRDefault="00DD21C2" w:rsidP="008643E9">
      <w:pPr>
        <w:tabs>
          <w:tab w:val="left" w:pos="341"/>
          <w:tab w:val="left" w:pos="5235"/>
        </w:tabs>
        <w:rPr>
          <w:b/>
          <w:bCs/>
          <w:color w:val="000000"/>
          <w:szCs w:val="21"/>
        </w:rPr>
      </w:pPr>
      <w:r w:rsidRPr="00B30FF6">
        <w:rPr>
          <w:b/>
          <w:bCs/>
          <w:color w:val="000000"/>
          <w:szCs w:val="21"/>
        </w:rPr>
        <w:t>页</w:t>
      </w:r>
      <w:r w:rsidRPr="00B30FF6">
        <w:rPr>
          <w:b/>
          <w:bCs/>
          <w:color w:val="000000"/>
          <w:szCs w:val="21"/>
        </w:rPr>
        <w:t xml:space="preserve">    </w:t>
      </w:r>
      <w:r w:rsidRPr="00B30FF6">
        <w:rPr>
          <w:b/>
          <w:bCs/>
          <w:color w:val="000000"/>
          <w:szCs w:val="21"/>
        </w:rPr>
        <w:t>数：</w:t>
      </w:r>
      <w:r w:rsidR="002D3B84">
        <w:rPr>
          <w:b/>
          <w:bCs/>
          <w:color w:val="000000"/>
          <w:szCs w:val="21"/>
        </w:rPr>
        <w:t>416</w:t>
      </w:r>
      <w:r w:rsidRPr="00B30FF6">
        <w:rPr>
          <w:b/>
          <w:bCs/>
          <w:color w:val="000000"/>
          <w:szCs w:val="21"/>
        </w:rPr>
        <w:t>页</w:t>
      </w:r>
    </w:p>
    <w:p w:rsidR="00DD21C2" w:rsidRPr="00B30FF6" w:rsidRDefault="00DD21C2" w:rsidP="008643E9">
      <w:pPr>
        <w:tabs>
          <w:tab w:val="left" w:pos="341"/>
          <w:tab w:val="left" w:pos="5235"/>
        </w:tabs>
        <w:rPr>
          <w:b/>
          <w:bCs/>
          <w:color w:val="000000"/>
          <w:szCs w:val="21"/>
        </w:rPr>
      </w:pPr>
      <w:r w:rsidRPr="00B30FF6">
        <w:rPr>
          <w:b/>
          <w:bCs/>
          <w:color w:val="000000"/>
          <w:szCs w:val="21"/>
        </w:rPr>
        <w:t>出版时间：</w:t>
      </w:r>
      <w:r w:rsidR="002D3B84">
        <w:rPr>
          <w:b/>
          <w:bCs/>
          <w:color w:val="000000"/>
          <w:szCs w:val="21"/>
        </w:rPr>
        <w:t>2021</w:t>
      </w:r>
      <w:r w:rsidRPr="00B30FF6">
        <w:rPr>
          <w:b/>
          <w:bCs/>
          <w:color w:val="000000"/>
          <w:szCs w:val="21"/>
        </w:rPr>
        <w:t>年</w:t>
      </w:r>
      <w:r w:rsidR="002D3B84">
        <w:rPr>
          <w:b/>
          <w:bCs/>
          <w:color w:val="000000"/>
          <w:szCs w:val="21"/>
        </w:rPr>
        <w:t>10</w:t>
      </w:r>
      <w:r w:rsidRPr="00B30FF6">
        <w:rPr>
          <w:b/>
          <w:bCs/>
          <w:color w:val="000000"/>
          <w:szCs w:val="21"/>
        </w:rPr>
        <w:t>月</w:t>
      </w:r>
    </w:p>
    <w:p w:rsidR="00DD21C2" w:rsidRPr="00B30FF6" w:rsidRDefault="00DD21C2" w:rsidP="008643E9">
      <w:pPr>
        <w:rPr>
          <w:b/>
          <w:bCs/>
          <w:color w:val="000000"/>
        </w:rPr>
      </w:pPr>
      <w:r w:rsidRPr="00B30FF6">
        <w:rPr>
          <w:b/>
          <w:bCs/>
          <w:color w:val="000000"/>
        </w:rPr>
        <w:t>代理地区：中国大陆、台湾</w:t>
      </w:r>
    </w:p>
    <w:p w:rsidR="00DD21C2" w:rsidRPr="00B30FF6" w:rsidRDefault="00DD21C2" w:rsidP="008643E9">
      <w:pPr>
        <w:tabs>
          <w:tab w:val="left" w:pos="341"/>
          <w:tab w:val="left" w:pos="5235"/>
        </w:tabs>
        <w:rPr>
          <w:b/>
          <w:bCs/>
          <w:color w:val="000000"/>
          <w:szCs w:val="21"/>
        </w:rPr>
      </w:pPr>
      <w:r w:rsidRPr="00B30FF6">
        <w:rPr>
          <w:b/>
          <w:bCs/>
          <w:color w:val="000000"/>
          <w:szCs w:val="21"/>
        </w:rPr>
        <w:t>审读资料：</w:t>
      </w:r>
      <w:r w:rsidR="000E2488" w:rsidRPr="00B30FF6">
        <w:rPr>
          <w:b/>
          <w:bCs/>
          <w:color w:val="000000"/>
          <w:szCs w:val="21"/>
        </w:rPr>
        <w:t>电子稿</w:t>
      </w:r>
    </w:p>
    <w:p w:rsidR="00DD21C2" w:rsidRPr="002D3B84" w:rsidRDefault="00DD21C2" w:rsidP="008643E9">
      <w:pPr>
        <w:tabs>
          <w:tab w:val="left" w:pos="341"/>
          <w:tab w:val="left" w:pos="5235"/>
        </w:tabs>
        <w:rPr>
          <w:b/>
          <w:bCs/>
          <w:szCs w:val="21"/>
        </w:rPr>
      </w:pPr>
      <w:r w:rsidRPr="002D3B84">
        <w:rPr>
          <w:b/>
          <w:bCs/>
          <w:szCs w:val="21"/>
        </w:rPr>
        <w:t>类</w:t>
      </w:r>
      <w:r w:rsidRPr="002D3B84">
        <w:rPr>
          <w:b/>
          <w:bCs/>
          <w:szCs w:val="21"/>
        </w:rPr>
        <w:t xml:space="preserve">    </w:t>
      </w:r>
      <w:r w:rsidRPr="002D3B84">
        <w:rPr>
          <w:b/>
          <w:bCs/>
          <w:szCs w:val="21"/>
        </w:rPr>
        <w:t>型：</w:t>
      </w:r>
      <w:r w:rsidR="002D3B84" w:rsidRPr="002D3B84">
        <w:rPr>
          <w:rFonts w:hint="eastAsia"/>
          <w:b/>
          <w:bCs/>
          <w:szCs w:val="21"/>
        </w:rPr>
        <w:t>历史</w:t>
      </w:r>
      <w:r w:rsidR="006062C3">
        <w:rPr>
          <w:rFonts w:hint="eastAsia"/>
          <w:b/>
          <w:bCs/>
          <w:szCs w:val="21"/>
        </w:rPr>
        <w:t>/</w:t>
      </w:r>
      <w:r w:rsidR="006062C3">
        <w:rPr>
          <w:rFonts w:hint="eastAsia"/>
          <w:b/>
          <w:bCs/>
          <w:szCs w:val="21"/>
        </w:rPr>
        <w:t>大众社科</w:t>
      </w:r>
    </w:p>
    <w:p w:rsidR="00DD21C2" w:rsidRPr="00B30FF6" w:rsidRDefault="00DD21C2" w:rsidP="008643E9">
      <w:pPr>
        <w:rPr>
          <w:b/>
          <w:bCs/>
          <w:color w:val="000000"/>
        </w:rPr>
      </w:pPr>
    </w:p>
    <w:p w:rsidR="006330BC" w:rsidRDefault="006330BC" w:rsidP="008643E9">
      <w:pPr>
        <w:rPr>
          <w:b/>
          <w:bCs/>
          <w:color w:val="000000"/>
        </w:rPr>
      </w:pPr>
      <w:r w:rsidRPr="00B30FF6">
        <w:rPr>
          <w:b/>
          <w:bCs/>
          <w:color w:val="000000"/>
        </w:rPr>
        <w:t>内容简介：</w:t>
      </w:r>
    </w:p>
    <w:p w:rsidR="008643E9" w:rsidRPr="008643E9" w:rsidRDefault="008643E9" w:rsidP="008643E9">
      <w:pPr>
        <w:rPr>
          <w:bCs/>
          <w:color w:val="000000"/>
        </w:rPr>
      </w:pPr>
    </w:p>
    <w:p w:rsidR="00C97C28" w:rsidRDefault="008643E9" w:rsidP="00C97C28">
      <w:pPr>
        <w:ind w:firstLine="435"/>
        <w:rPr>
          <w:bCs/>
          <w:color w:val="000000"/>
        </w:rPr>
      </w:pPr>
      <w:r w:rsidRPr="008643E9">
        <w:rPr>
          <w:rFonts w:hint="eastAsia"/>
          <w:bCs/>
          <w:color w:val="000000"/>
        </w:rPr>
        <w:t>第二次世界大战后，当大英帝国</w:t>
      </w:r>
      <w:r>
        <w:rPr>
          <w:rFonts w:hint="eastAsia"/>
          <w:bCs/>
          <w:color w:val="000000"/>
        </w:rPr>
        <w:t>日落西山的时候，</w:t>
      </w:r>
      <w:r w:rsidRPr="008643E9">
        <w:rPr>
          <w:rFonts w:hint="eastAsia"/>
          <w:bCs/>
          <w:color w:val="000000"/>
        </w:rPr>
        <w:t>这个国家</w:t>
      </w:r>
      <w:r>
        <w:rPr>
          <w:rFonts w:hint="eastAsia"/>
          <w:bCs/>
          <w:color w:val="000000"/>
        </w:rPr>
        <w:t>再一次</w:t>
      </w:r>
      <w:r w:rsidRPr="008643E9">
        <w:rPr>
          <w:rFonts w:hint="eastAsia"/>
          <w:bCs/>
          <w:color w:val="000000"/>
        </w:rPr>
        <w:t>陷入了危机。在不断增长的税收和日益</w:t>
      </w:r>
      <w:r w:rsidR="00C97C28">
        <w:rPr>
          <w:rFonts w:hint="eastAsia"/>
          <w:bCs/>
          <w:color w:val="000000"/>
        </w:rPr>
        <w:t>增加的对英国在</w:t>
      </w:r>
      <w:r w:rsidR="00C97C28">
        <w:rPr>
          <w:rFonts w:hint="eastAsia"/>
          <w:bCs/>
          <w:color w:val="000000"/>
        </w:rPr>
        <w:t>20</w:t>
      </w:r>
      <w:r w:rsidR="00C97C28">
        <w:rPr>
          <w:rFonts w:hint="eastAsia"/>
          <w:bCs/>
          <w:color w:val="000000"/>
        </w:rPr>
        <w:t>世纪失去地位的重压之下，数以百计的古旧建筑被拆毁。在这种情况下，更令人惊讶的是，尚有许许多多的伟大建筑得以保全，公爵和公爵夫人们拼命抓住祖辈房产的救命稻草，租给住户和摇滚音乐会，野生动物园或一日游。</w:t>
      </w:r>
    </w:p>
    <w:p w:rsidR="008643E9" w:rsidRDefault="008643E9" w:rsidP="008643E9">
      <w:pPr>
        <w:rPr>
          <w:bCs/>
          <w:color w:val="000000"/>
        </w:rPr>
      </w:pPr>
    </w:p>
    <w:p w:rsidR="008F41FA" w:rsidRDefault="00C97C28" w:rsidP="008F41FA">
      <w:pPr>
        <w:rPr>
          <w:szCs w:val="21"/>
          <w:shd w:val="clear" w:color="auto" w:fill="FFFFFF"/>
        </w:rPr>
      </w:pPr>
      <w:r w:rsidRPr="00C97C28">
        <w:rPr>
          <w:rFonts w:hint="eastAsia"/>
          <w:bCs/>
          <w:color w:val="000000"/>
        </w:rPr>
        <w:t>从滚石</w:t>
      </w:r>
      <w:r w:rsidR="00C81580">
        <w:rPr>
          <w:rFonts w:hint="eastAsia"/>
          <w:bCs/>
          <w:color w:val="000000"/>
        </w:rPr>
        <w:t>乐队在</w:t>
      </w:r>
      <w:r w:rsidR="00C81580" w:rsidRPr="00C81580">
        <w:rPr>
          <w:rFonts w:hint="eastAsia"/>
          <w:bCs/>
          <w:color w:val="000000"/>
        </w:rPr>
        <w:t>朗利特</w:t>
      </w:r>
      <w:r w:rsidR="00C81580">
        <w:rPr>
          <w:rFonts w:hint="eastAsia"/>
          <w:bCs/>
          <w:color w:val="000000"/>
        </w:rPr>
        <w:t>庄园尽情摇滚，到</w:t>
      </w:r>
      <w:r w:rsidR="00C81580" w:rsidRPr="00C97C28">
        <w:rPr>
          <w:rFonts w:hint="eastAsia"/>
          <w:bCs/>
          <w:color w:val="000000"/>
        </w:rPr>
        <w:t>克里斯汀·基勒</w:t>
      </w:r>
      <w:r w:rsidR="00C81580">
        <w:rPr>
          <w:rFonts w:hint="eastAsia"/>
          <w:bCs/>
          <w:color w:val="000000"/>
        </w:rPr>
        <w:t>（</w:t>
      </w:r>
      <w:r w:rsidR="00C81580" w:rsidRPr="002D3B84">
        <w:rPr>
          <w:szCs w:val="21"/>
          <w:shd w:val="clear" w:color="auto" w:fill="FFFFFF"/>
        </w:rPr>
        <w:t>Christine Keeler</w:t>
      </w:r>
      <w:r w:rsidR="00C81580">
        <w:rPr>
          <w:rFonts w:hint="eastAsia"/>
          <w:bCs/>
          <w:color w:val="000000"/>
        </w:rPr>
        <w:t>）在</w:t>
      </w:r>
      <w:r w:rsidR="00C81580" w:rsidRPr="00C97C28">
        <w:rPr>
          <w:rFonts w:hint="eastAsia"/>
          <w:bCs/>
          <w:color w:val="000000"/>
        </w:rPr>
        <w:t>克里维登</w:t>
      </w:r>
      <w:r w:rsidR="00C81580">
        <w:rPr>
          <w:rFonts w:hint="eastAsia"/>
          <w:bCs/>
          <w:color w:val="000000"/>
        </w:rPr>
        <w:t>庄园</w:t>
      </w:r>
      <w:r w:rsidR="008F41FA">
        <w:rPr>
          <w:rFonts w:hint="eastAsia"/>
          <w:bCs/>
          <w:color w:val="000000"/>
        </w:rPr>
        <w:t>的表演</w:t>
      </w:r>
      <w:r w:rsidR="00C81580">
        <w:rPr>
          <w:rFonts w:hint="eastAsia"/>
          <w:bCs/>
          <w:color w:val="000000"/>
        </w:rPr>
        <w:t>，《高贵的野心》（</w:t>
      </w:r>
      <w:r w:rsidR="00C81580" w:rsidRPr="002D3B84">
        <w:rPr>
          <w:i/>
          <w:iCs/>
          <w:szCs w:val="21"/>
          <w:shd w:val="clear" w:color="auto" w:fill="FFFFFF"/>
        </w:rPr>
        <w:t>Noble Ambitions</w:t>
      </w:r>
      <w:r w:rsidR="00C81580">
        <w:rPr>
          <w:rFonts w:hint="eastAsia"/>
          <w:bCs/>
          <w:color w:val="000000"/>
        </w:rPr>
        <w:t>）</w:t>
      </w:r>
      <w:r w:rsidR="008F41FA">
        <w:rPr>
          <w:rFonts w:hint="eastAsia"/>
          <w:bCs/>
          <w:color w:val="000000"/>
        </w:rPr>
        <w:t>带领我们在这摇摇欲坠的权利殿堂中进行了一次生动的旅行，见证一场放浪形骸和动摇的贵族所代表的伦敦和传统的乡村道德价值观的碰撞。</w:t>
      </w:r>
      <w:r w:rsidR="008F41FA" w:rsidRPr="00C97C28">
        <w:rPr>
          <w:rFonts w:hint="eastAsia"/>
          <w:bCs/>
          <w:color w:val="000000"/>
        </w:rPr>
        <w:t>继他的《纽约时报》</w:t>
      </w:r>
      <w:r w:rsidR="008F41FA">
        <w:rPr>
          <w:rFonts w:hint="eastAsia"/>
          <w:bCs/>
          <w:color w:val="000000"/>
        </w:rPr>
        <w:t>（</w:t>
      </w:r>
      <w:r w:rsidR="008F41FA" w:rsidRPr="002D3B84">
        <w:rPr>
          <w:i/>
          <w:iCs/>
          <w:szCs w:val="21"/>
          <w:shd w:val="clear" w:color="auto" w:fill="FFFFFF"/>
        </w:rPr>
        <w:t>New York Times</w:t>
      </w:r>
      <w:r w:rsidR="008F41FA">
        <w:rPr>
          <w:rFonts w:hint="eastAsia"/>
          <w:bCs/>
          <w:color w:val="000000"/>
        </w:rPr>
        <w:t>）</w:t>
      </w:r>
      <w:r w:rsidR="008F41FA" w:rsidRPr="00C97C28">
        <w:rPr>
          <w:rFonts w:hint="eastAsia"/>
          <w:bCs/>
          <w:color w:val="000000"/>
        </w:rPr>
        <w:t>和《星期日泰晤士报》</w:t>
      </w:r>
      <w:r w:rsidR="008F41FA">
        <w:rPr>
          <w:rFonts w:hint="eastAsia"/>
          <w:bCs/>
          <w:color w:val="000000"/>
        </w:rPr>
        <w:t>（</w:t>
      </w:r>
      <w:r w:rsidR="008F41FA" w:rsidRPr="002D3B84">
        <w:rPr>
          <w:i/>
          <w:iCs/>
          <w:szCs w:val="21"/>
          <w:shd w:val="clear" w:color="auto" w:fill="FFFFFF"/>
        </w:rPr>
        <w:t>Sunday Times</w:t>
      </w:r>
      <w:r w:rsidR="008F41FA">
        <w:rPr>
          <w:rFonts w:hint="eastAsia"/>
          <w:bCs/>
          <w:color w:val="000000"/>
        </w:rPr>
        <w:t>）</w:t>
      </w:r>
      <w:r w:rsidR="008F41FA" w:rsidRPr="00C97C28">
        <w:rPr>
          <w:rFonts w:hint="eastAsia"/>
          <w:bCs/>
          <w:color w:val="000000"/>
        </w:rPr>
        <w:t>畅销书《漫长的周末》</w:t>
      </w:r>
      <w:r w:rsidR="008F41FA">
        <w:rPr>
          <w:rFonts w:hint="eastAsia"/>
          <w:bCs/>
          <w:color w:val="000000"/>
        </w:rPr>
        <w:t>（</w:t>
      </w:r>
      <w:r w:rsidR="008F41FA" w:rsidRPr="002D3B84">
        <w:rPr>
          <w:i/>
          <w:iCs/>
          <w:szCs w:val="21"/>
          <w:shd w:val="clear" w:color="auto" w:fill="FFFFFF"/>
        </w:rPr>
        <w:t>The Long Weekend</w:t>
      </w:r>
      <w:r w:rsidR="008F41FA">
        <w:rPr>
          <w:rFonts w:hint="eastAsia"/>
          <w:bCs/>
          <w:color w:val="000000"/>
        </w:rPr>
        <w:t>）</w:t>
      </w:r>
      <w:r w:rsidR="008F41FA" w:rsidRPr="00C97C28">
        <w:rPr>
          <w:rFonts w:hint="eastAsia"/>
          <w:bCs/>
          <w:color w:val="000000"/>
        </w:rPr>
        <w:t>之后，阿德里安·廷尼斯伍德证明，乡村别墅不仅是一个标志性的象征，而且是一个镜头，通过它</w:t>
      </w:r>
      <w:r w:rsidR="00D71293">
        <w:rPr>
          <w:rFonts w:hint="eastAsia"/>
          <w:bCs/>
          <w:color w:val="000000"/>
        </w:rPr>
        <w:t>，</w:t>
      </w:r>
      <w:r w:rsidR="008F41FA" w:rsidRPr="00C97C28">
        <w:rPr>
          <w:rFonts w:hint="eastAsia"/>
          <w:bCs/>
          <w:color w:val="000000"/>
        </w:rPr>
        <w:t>可以了解英国在一个社会巨变</w:t>
      </w:r>
      <w:r w:rsidR="00D71293">
        <w:rPr>
          <w:rFonts w:hint="eastAsia"/>
          <w:bCs/>
          <w:color w:val="000000"/>
        </w:rPr>
        <w:t>的</w:t>
      </w:r>
      <w:r w:rsidR="008F41FA" w:rsidRPr="00C97C28">
        <w:rPr>
          <w:rFonts w:hint="eastAsia"/>
          <w:bCs/>
          <w:color w:val="000000"/>
        </w:rPr>
        <w:t>时代</w:t>
      </w:r>
      <w:r w:rsidR="00D71293">
        <w:rPr>
          <w:rFonts w:hint="eastAsia"/>
          <w:bCs/>
          <w:color w:val="000000"/>
        </w:rPr>
        <w:t>里</w:t>
      </w:r>
      <w:r w:rsidR="008F41FA" w:rsidRPr="00C97C28">
        <w:rPr>
          <w:rFonts w:hint="eastAsia"/>
          <w:bCs/>
          <w:color w:val="000000"/>
        </w:rPr>
        <w:t>不断变化的命运。</w:t>
      </w:r>
    </w:p>
    <w:p w:rsidR="00B30FF6" w:rsidRPr="00B30FF6" w:rsidRDefault="00B30FF6" w:rsidP="008643E9">
      <w:pPr>
        <w:rPr>
          <w:b/>
          <w:bCs/>
          <w:color w:val="000000"/>
        </w:rPr>
      </w:pPr>
    </w:p>
    <w:p w:rsidR="006330BC" w:rsidRDefault="006330BC" w:rsidP="008643E9">
      <w:pPr>
        <w:rPr>
          <w:b/>
          <w:color w:val="000000"/>
          <w:szCs w:val="21"/>
        </w:rPr>
      </w:pPr>
      <w:r w:rsidRPr="00702E0E">
        <w:rPr>
          <w:b/>
          <w:color w:val="000000"/>
          <w:szCs w:val="21"/>
        </w:rPr>
        <w:t>作者简介：</w:t>
      </w:r>
    </w:p>
    <w:p w:rsidR="008643E9" w:rsidRPr="00702E0E" w:rsidRDefault="008643E9" w:rsidP="008643E9">
      <w:pPr>
        <w:rPr>
          <w:b/>
          <w:color w:val="000000"/>
          <w:szCs w:val="21"/>
        </w:rPr>
      </w:pPr>
    </w:p>
    <w:p w:rsidR="00F127E1" w:rsidRPr="00F127E1" w:rsidRDefault="00E71BCE" w:rsidP="001421B8">
      <w:pPr>
        <w:ind w:firstLineChars="200" w:firstLine="422"/>
        <w:rPr>
          <w:bCs/>
          <w:color w:val="000000"/>
        </w:rPr>
      </w:pPr>
      <w:r>
        <w:rPr>
          <w:b/>
          <w:noProof/>
        </w:rPr>
        <w:drawing>
          <wp:anchor distT="0" distB="0" distL="114300" distR="114300" simplePos="0" relativeHeight="251660800" behindDoc="0" locked="0" layoutInCell="1" allowOverlap="1">
            <wp:simplePos x="0" y="0"/>
            <wp:positionH relativeFrom="column">
              <wp:posOffset>-3810</wp:posOffset>
            </wp:positionH>
            <wp:positionV relativeFrom="paragraph">
              <wp:posOffset>21590</wp:posOffset>
            </wp:positionV>
            <wp:extent cx="1333500" cy="1333500"/>
            <wp:effectExtent l="19050" t="0" r="0" b="0"/>
            <wp:wrapSquare wrapText="bothSides"/>
            <wp:docPr id="33" name="图片 33" descr="QQ截图20210726153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QQ截图20210726153344"/>
                    <pic:cNvPicPr>
                      <a:picLocks noChangeAspect="1" noChangeArrowheads="1"/>
                    </pic:cNvPicPr>
                  </pic:nvPicPr>
                  <pic:blipFill>
                    <a:blip r:embed="rId10"/>
                    <a:srcRect/>
                    <a:stretch>
                      <a:fillRect/>
                    </a:stretch>
                  </pic:blipFill>
                  <pic:spPr bwMode="auto">
                    <a:xfrm>
                      <a:off x="0" y="0"/>
                      <a:ext cx="1333500" cy="1333500"/>
                    </a:xfrm>
                    <a:prstGeom prst="rect">
                      <a:avLst/>
                    </a:prstGeom>
                    <a:noFill/>
                    <a:ln w="9525">
                      <a:noFill/>
                      <a:miter lim="800000"/>
                      <a:headEnd/>
                      <a:tailEnd/>
                    </a:ln>
                  </pic:spPr>
                </pic:pic>
              </a:graphicData>
            </a:graphic>
          </wp:anchor>
        </w:drawing>
      </w:r>
      <w:r w:rsidR="008F41FA" w:rsidRPr="008F41FA">
        <w:rPr>
          <w:rFonts w:hint="eastAsia"/>
          <w:b/>
          <w:bCs/>
          <w:color w:val="000000"/>
        </w:rPr>
        <w:t>阿德里安·廷尼斯伍德（</w:t>
      </w:r>
      <w:r w:rsidR="008F41FA" w:rsidRPr="002D3B84">
        <w:rPr>
          <w:b/>
          <w:szCs w:val="21"/>
          <w:shd w:val="clear" w:color="auto" w:fill="FFFFFF"/>
        </w:rPr>
        <w:t>Adrian Tinniswood</w:t>
      </w:r>
      <w:r w:rsidR="008F41FA" w:rsidRPr="008F41FA">
        <w:rPr>
          <w:rFonts w:hint="eastAsia"/>
          <w:b/>
          <w:bCs/>
          <w:color w:val="000000"/>
        </w:rPr>
        <w:t>）</w:t>
      </w:r>
      <w:r w:rsidR="001421B8" w:rsidRPr="001421B8">
        <w:rPr>
          <w:rFonts w:hint="eastAsia"/>
          <w:bCs/>
          <w:color w:val="000000"/>
        </w:rPr>
        <w:t>，曾荣获英帝国勋章的军官</w:t>
      </w:r>
      <w:r w:rsidR="001421B8">
        <w:rPr>
          <w:rFonts w:hint="eastAsia"/>
          <w:bCs/>
          <w:color w:val="000000"/>
        </w:rPr>
        <w:t>，也是</w:t>
      </w:r>
      <w:r w:rsidR="001421B8" w:rsidRPr="001421B8">
        <w:rPr>
          <w:rFonts w:hint="eastAsia"/>
          <w:bCs/>
          <w:color w:val="000000"/>
        </w:rPr>
        <w:t>艺术学会会员</w:t>
      </w:r>
      <w:r w:rsidR="001421B8">
        <w:rPr>
          <w:rFonts w:hint="eastAsia"/>
          <w:bCs/>
          <w:color w:val="000000"/>
        </w:rPr>
        <w:t>，</w:t>
      </w:r>
      <w:r w:rsidR="00F127E1" w:rsidRPr="00F127E1">
        <w:rPr>
          <w:rFonts w:hint="eastAsia"/>
          <w:bCs/>
          <w:color w:val="000000"/>
        </w:rPr>
        <w:t>著有</w:t>
      </w:r>
      <w:r w:rsidR="00F127E1" w:rsidRPr="00F127E1">
        <w:rPr>
          <w:rFonts w:hint="eastAsia"/>
          <w:bCs/>
          <w:color w:val="000000"/>
        </w:rPr>
        <w:t>15</w:t>
      </w:r>
      <w:r w:rsidR="00F127E1" w:rsidRPr="00F127E1">
        <w:rPr>
          <w:rFonts w:hint="eastAsia"/>
          <w:bCs/>
          <w:color w:val="000000"/>
        </w:rPr>
        <w:t>本关于社会和建筑史的书，</w:t>
      </w:r>
      <w:r w:rsidR="001421B8">
        <w:rPr>
          <w:rFonts w:hint="eastAsia"/>
          <w:bCs/>
          <w:color w:val="000000"/>
        </w:rPr>
        <w:t>其中</w:t>
      </w:r>
      <w:r w:rsidR="00F127E1" w:rsidRPr="00F127E1">
        <w:rPr>
          <w:rFonts w:hint="eastAsia"/>
          <w:bCs/>
          <w:color w:val="000000"/>
        </w:rPr>
        <w:t>包括《王位背后：皇室家庭的家庭史》</w:t>
      </w:r>
      <w:r w:rsidR="001421B8">
        <w:rPr>
          <w:rFonts w:hint="eastAsia"/>
          <w:bCs/>
          <w:color w:val="000000"/>
        </w:rPr>
        <w:t>（</w:t>
      </w:r>
      <w:r w:rsidR="001421B8" w:rsidRPr="002D3B84">
        <w:rPr>
          <w:i/>
          <w:iCs/>
          <w:szCs w:val="21"/>
          <w:shd w:val="clear" w:color="auto" w:fill="FFFFFF"/>
        </w:rPr>
        <w:t>Behind the Throne: A Domestic History of the Royal Household</w:t>
      </w:r>
      <w:r w:rsidR="001421B8">
        <w:rPr>
          <w:rFonts w:hint="eastAsia"/>
          <w:bCs/>
          <w:color w:val="000000"/>
        </w:rPr>
        <w:t>）、</w:t>
      </w:r>
      <w:r w:rsidR="001421B8" w:rsidRPr="00C97C28">
        <w:rPr>
          <w:rFonts w:hint="eastAsia"/>
          <w:bCs/>
          <w:color w:val="000000"/>
        </w:rPr>
        <w:t>《纽约时报》</w:t>
      </w:r>
      <w:r w:rsidR="001421B8">
        <w:rPr>
          <w:rFonts w:hint="eastAsia"/>
          <w:bCs/>
          <w:color w:val="000000"/>
        </w:rPr>
        <w:t>（</w:t>
      </w:r>
      <w:r w:rsidR="001421B8" w:rsidRPr="002D3B84">
        <w:rPr>
          <w:i/>
          <w:iCs/>
          <w:szCs w:val="21"/>
          <w:shd w:val="clear" w:color="auto" w:fill="FFFFFF"/>
        </w:rPr>
        <w:t>New York Times</w:t>
      </w:r>
      <w:r w:rsidR="001421B8">
        <w:rPr>
          <w:rFonts w:hint="eastAsia"/>
          <w:bCs/>
          <w:color w:val="000000"/>
        </w:rPr>
        <w:t>）</w:t>
      </w:r>
      <w:r w:rsidR="001421B8" w:rsidRPr="00C97C28">
        <w:rPr>
          <w:rFonts w:hint="eastAsia"/>
          <w:bCs/>
          <w:color w:val="000000"/>
        </w:rPr>
        <w:t>和《星期日泰晤士报》</w:t>
      </w:r>
      <w:r w:rsidR="001421B8">
        <w:rPr>
          <w:rFonts w:hint="eastAsia"/>
          <w:bCs/>
          <w:color w:val="000000"/>
        </w:rPr>
        <w:t>（</w:t>
      </w:r>
      <w:r w:rsidR="001421B8" w:rsidRPr="002D3B84">
        <w:rPr>
          <w:i/>
          <w:iCs/>
          <w:szCs w:val="21"/>
          <w:shd w:val="clear" w:color="auto" w:fill="FFFFFF"/>
        </w:rPr>
        <w:t>Sunday Times</w:t>
      </w:r>
      <w:r w:rsidR="001421B8">
        <w:rPr>
          <w:rFonts w:hint="eastAsia"/>
          <w:bCs/>
          <w:color w:val="000000"/>
        </w:rPr>
        <w:t>）</w:t>
      </w:r>
      <w:r w:rsidR="001421B8" w:rsidRPr="00C97C28">
        <w:rPr>
          <w:rFonts w:hint="eastAsia"/>
          <w:bCs/>
          <w:color w:val="000000"/>
        </w:rPr>
        <w:t>畅销书</w:t>
      </w:r>
      <w:r w:rsidR="00F127E1" w:rsidRPr="00F127E1">
        <w:rPr>
          <w:rFonts w:hint="eastAsia"/>
          <w:bCs/>
          <w:color w:val="000000"/>
        </w:rPr>
        <w:t>《漫长的周末：战争之间英国乡村别墅的生活》</w:t>
      </w:r>
      <w:r w:rsidR="001421B8">
        <w:rPr>
          <w:rFonts w:hint="eastAsia"/>
          <w:bCs/>
          <w:color w:val="000000"/>
        </w:rPr>
        <w:t>（</w:t>
      </w:r>
      <w:r w:rsidR="001421B8" w:rsidRPr="002D3B84">
        <w:rPr>
          <w:i/>
          <w:iCs/>
          <w:szCs w:val="21"/>
          <w:shd w:val="clear" w:color="auto" w:fill="FFFFFF"/>
        </w:rPr>
        <w:t>The Long Weekend: Life in the English Country House Between the Wars</w:t>
      </w:r>
      <w:r w:rsidR="001421B8">
        <w:rPr>
          <w:rFonts w:hint="eastAsia"/>
          <w:bCs/>
          <w:color w:val="000000"/>
        </w:rPr>
        <w:t>）、《</w:t>
      </w:r>
      <w:r w:rsidR="001421B8" w:rsidRPr="001421B8">
        <w:rPr>
          <w:rFonts w:hint="eastAsia"/>
          <w:bCs/>
          <w:color w:val="000000"/>
        </w:rPr>
        <w:t>他的发明如此</w:t>
      </w:r>
      <w:r w:rsidR="001421B8">
        <w:rPr>
          <w:rFonts w:hint="eastAsia"/>
          <w:bCs/>
          <w:color w:val="000000"/>
        </w:rPr>
        <w:t>丰富：</w:t>
      </w:r>
      <w:r w:rsidR="001421B8" w:rsidRPr="001421B8">
        <w:rPr>
          <w:rFonts w:hint="eastAsia"/>
          <w:bCs/>
          <w:color w:val="000000"/>
        </w:rPr>
        <w:t>克里斯托弗·雷恩的一生</w:t>
      </w:r>
      <w:r w:rsidR="001421B8">
        <w:rPr>
          <w:rFonts w:hint="eastAsia"/>
          <w:bCs/>
          <w:color w:val="000000"/>
        </w:rPr>
        <w:t>》（</w:t>
      </w:r>
      <w:r w:rsidR="001421B8" w:rsidRPr="002D3B84">
        <w:rPr>
          <w:i/>
          <w:iCs/>
          <w:szCs w:val="21"/>
          <w:shd w:val="clear" w:color="auto" w:fill="FFFFFF"/>
        </w:rPr>
        <w:t>His Invention So Fertile: A Life of Christopher Wren</w:t>
      </w:r>
      <w:r w:rsidR="001421B8">
        <w:rPr>
          <w:rFonts w:hint="eastAsia"/>
          <w:bCs/>
          <w:color w:val="000000"/>
        </w:rPr>
        <w:t>）和《</w:t>
      </w:r>
      <w:r w:rsidR="001421B8" w:rsidRPr="001421B8">
        <w:rPr>
          <w:rFonts w:hint="eastAsia"/>
          <w:bCs/>
          <w:color w:val="000000"/>
        </w:rPr>
        <w:t>韦尼一家</w:t>
      </w:r>
      <w:r w:rsidR="002F7921">
        <w:rPr>
          <w:rFonts w:hint="eastAsia"/>
          <w:bCs/>
          <w:color w:val="000000"/>
        </w:rPr>
        <w:t>的故事</w:t>
      </w:r>
      <w:r w:rsidR="001421B8">
        <w:rPr>
          <w:rFonts w:hint="eastAsia"/>
          <w:bCs/>
          <w:color w:val="000000"/>
        </w:rPr>
        <w:t>：</w:t>
      </w:r>
      <w:r w:rsidR="001421B8" w:rsidRPr="001421B8">
        <w:rPr>
          <w:rFonts w:hint="eastAsia"/>
          <w:bCs/>
          <w:color w:val="000000"/>
        </w:rPr>
        <w:t>17</w:t>
      </w:r>
      <w:r w:rsidR="001421B8" w:rsidRPr="001421B8">
        <w:rPr>
          <w:rFonts w:hint="eastAsia"/>
          <w:bCs/>
          <w:color w:val="000000"/>
        </w:rPr>
        <w:t>世纪英格兰的爱、战争和疯狂</w:t>
      </w:r>
      <w:r w:rsidR="001421B8">
        <w:rPr>
          <w:rFonts w:hint="eastAsia"/>
          <w:bCs/>
          <w:color w:val="000000"/>
        </w:rPr>
        <w:t>》（</w:t>
      </w:r>
      <w:r w:rsidR="001421B8" w:rsidRPr="002D3B84">
        <w:rPr>
          <w:i/>
          <w:iCs/>
          <w:szCs w:val="21"/>
          <w:shd w:val="clear" w:color="auto" w:fill="FFFFFF"/>
        </w:rPr>
        <w:t xml:space="preserve">The Verneys: a True Story of Love, War and Madness in </w:t>
      </w:r>
      <w:r w:rsidR="001421B8" w:rsidRPr="002D3B84">
        <w:rPr>
          <w:i/>
          <w:iCs/>
          <w:szCs w:val="21"/>
          <w:shd w:val="clear" w:color="auto" w:fill="FFFFFF"/>
        </w:rPr>
        <w:lastRenderedPageBreak/>
        <w:t>Seventeenth-Century England</w:t>
      </w:r>
      <w:r w:rsidR="001421B8">
        <w:rPr>
          <w:rFonts w:hint="eastAsia"/>
          <w:bCs/>
          <w:color w:val="000000"/>
        </w:rPr>
        <w:t>）</w:t>
      </w:r>
      <w:r w:rsidR="00F127E1" w:rsidRPr="00F127E1">
        <w:rPr>
          <w:rFonts w:hint="eastAsia"/>
          <w:bCs/>
          <w:color w:val="000000"/>
        </w:rPr>
        <w:t>，</w:t>
      </w:r>
      <w:r w:rsidR="001E743B">
        <w:rPr>
          <w:rFonts w:hint="eastAsia"/>
          <w:bCs/>
          <w:color w:val="000000"/>
        </w:rPr>
        <w:t>后者</w:t>
      </w:r>
      <w:r w:rsidR="00F127E1" w:rsidRPr="00F127E1">
        <w:rPr>
          <w:rFonts w:hint="eastAsia"/>
          <w:bCs/>
          <w:color w:val="000000"/>
        </w:rPr>
        <w:t>入围</w:t>
      </w:r>
      <w:r w:rsidR="00F127E1" w:rsidRPr="00F127E1">
        <w:rPr>
          <w:rFonts w:hint="eastAsia"/>
          <w:bCs/>
          <w:color w:val="000000"/>
        </w:rPr>
        <w:t>BBC/</w:t>
      </w:r>
      <w:r w:rsidR="00F127E1" w:rsidRPr="00F127E1">
        <w:rPr>
          <w:rFonts w:hint="eastAsia"/>
          <w:bCs/>
          <w:color w:val="000000"/>
        </w:rPr>
        <w:t>塞缪尔·约翰逊奖</w:t>
      </w:r>
      <w:r w:rsidR="001E743B">
        <w:rPr>
          <w:rFonts w:hint="eastAsia"/>
          <w:bCs/>
          <w:color w:val="000000"/>
        </w:rPr>
        <w:t>（</w:t>
      </w:r>
      <w:r w:rsidR="001E743B" w:rsidRPr="002D3B84">
        <w:rPr>
          <w:szCs w:val="21"/>
          <w:shd w:val="clear" w:color="auto" w:fill="FFFFFF"/>
        </w:rPr>
        <w:t>BBC/Samuel Johnson Prize</w:t>
      </w:r>
      <w:r w:rsidR="001E743B">
        <w:rPr>
          <w:rFonts w:hint="eastAsia"/>
          <w:bCs/>
          <w:color w:val="000000"/>
        </w:rPr>
        <w:t>）</w:t>
      </w:r>
      <w:r w:rsidR="00F127E1" w:rsidRPr="00F127E1">
        <w:rPr>
          <w:rFonts w:hint="eastAsia"/>
          <w:bCs/>
          <w:color w:val="000000"/>
        </w:rPr>
        <w:t>。他曾与多个遗产组织合作，包括遗产彩票基金和国家信托基金，目前是白金汉大学</w:t>
      </w:r>
      <w:r w:rsidR="001E743B">
        <w:rPr>
          <w:rFonts w:hint="eastAsia"/>
          <w:bCs/>
          <w:color w:val="000000"/>
        </w:rPr>
        <w:t>（</w:t>
      </w:r>
      <w:r w:rsidR="001E743B" w:rsidRPr="002D3B84">
        <w:rPr>
          <w:szCs w:val="21"/>
          <w:shd w:val="clear" w:color="auto" w:fill="FFFFFF"/>
        </w:rPr>
        <w:t>University of Buckingham</w:t>
      </w:r>
      <w:r w:rsidR="001E743B">
        <w:rPr>
          <w:rFonts w:hint="eastAsia"/>
          <w:bCs/>
          <w:color w:val="000000"/>
        </w:rPr>
        <w:t>）</w:t>
      </w:r>
      <w:r w:rsidR="00F127E1" w:rsidRPr="00F127E1">
        <w:rPr>
          <w:rFonts w:hint="eastAsia"/>
          <w:bCs/>
          <w:color w:val="000000"/>
        </w:rPr>
        <w:t>历史研究高级研究员和巴斯温泉大学</w:t>
      </w:r>
      <w:r w:rsidR="001E743B">
        <w:rPr>
          <w:rFonts w:hint="eastAsia"/>
          <w:bCs/>
          <w:color w:val="000000"/>
        </w:rPr>
        <w:t>（</w:t>
      </w:r>
      <w:r w:rsidR="001E743B" w:rsidRPr="002D3B84">
        <w:rPr>
          <w:szCs w:val="21"/>
          <w:shd w:val="clear" w:color="auto" w:fill="FFFFFF"/>
        </w:rPr>
        <w:t>Bath Spa University</w:t>
      </w:r>
      <w:r w:rsidR="001E743B">
        <w:rPr>
          <w:rFonts w:hint="eastAsia"/>
          <w:bCs/>
          <w:color w:val="000000"/>
        </w:rPr>
        <w:t>）</w:t>
      </w:r>
      <w:r w:rsidR="00F127E1" w:rsidRPr="00F127E1">
        <w:rPr>
          <w:rFonts w:hint="eastAsia"/>
          <w:bCs/>
          <w:color w:val="000000"/>
        </w:rPr>
        <w:t>遗产与历史访问研究员。</w:t>
      </w:r>
    </w:p>
    <w:p w:rsidR="006330BC" w:rsidRPr="00702E0E" w:rsidRDefault="006330BC" w:rsidP="008643E9">
      <w:pPr>
        <w:rPr>
          <w:bCs/>
          <w:color w:val="000000"/>
          <w:szCs w:val="21"/>
        </w:rPr>
      </w:pPr>
    </w:p>
    <w:p w:rsidR="006330BC" w:rsidRDefault="006330BC" w:rsidP="008643E9">
      <w:pPr>
        <w:rPr>
          <w:b/>
          <w:bCs/>
          <w:color w:val="000000"/>
          <w:szCs w:val="21"/>
        </w:rPr>
      </w:pPr>
      <w:r w:rsidRPr="00702E0E">
        <w:rPr>
          <w:b/>
          <w:bCs/>
          <w:color w:val="000000"/>
          <w:szCs w:val="21"/>
        </w:rPr>
        <w:t>媒体评</w:t>
      </w:r>
      <w:r w:rsidRPr="00702E0E">
        <w:rPr>
          <w:rFonts w:hint="eastAsia"/>
          <w:b/>
          <w:bCs/>
          <w:color w:val="000000"/>
          <w:szCs w:val="21"/>
        </w:rPr>
        <w:t>价：</w:t>
      </w:r>
    </w:p>
    <w:p w:rsidR="008643E9" w:rsidRPr="001E743B" w:rsidRDefault="008643E9" w:rsidP="008643E9">
      <w:pPr>
        <w:rPr>
          <w:bCs/>
          <w:color w:val="000000"/>
          <w:szCs w:val="21"/>
        </w:rPr>
      </w:pPr>
    </w:p>
    <w:p w:rsidR="001E743B" w:rsidRPr="001E743B" w:rsidRDefault="001E743B" w:rsidP="008643E9">
      <w:pPr>
        <w:rPr>
          <w:bCs/>
          <w:color w:val="000000"/>
          <w:szCs w:val="21"/>
        </w:rPr>
      </w:pPr>
      <w:r w:rsidRPr="001E743B">
        <w:rPr>
          <w:rFonts w:hint="eastAsia"/>
          <w:bCs/>
          <w:color w:val="000000"/>
          <w:szCs w:val="21"/>
        </w:rPr>
        <w:t xml:space="preserve">    </w:t>
      </w:r>
      <w:r w:rsidRPr="001E743B">
        <w:rPr>
          <w:rFonts w:hint="eastAsia"/>
          <w:bCs/>
          <w:color w:val="000000"/>
          <w:szCs w:val="21"/>
        </w:rPr>
        <w:t>“</w:t>
      </w:r>
      <w:r>
        <w:rPr>
          <w:rFonts w:hint="eastAsia"/>
          <w:bCs/>
          <w:color w:val="000000"/>
          <w:szCs w:val="21"/>
        </w:rPr>
        <w:t>娱乐性十足，充满奇闻异事，每一页都让人倒吸一口气，是庄园每间客房的床头柜和礼品店的必备图书。</w:t>
      </w:r>
      <w:r w:rsidRPr="001E743B">
        <w:rPr>
          <w:rFonts w:hint="eastAsia"/>
          <w:bCs/>
          <w:color w:val="000000"/>
          <w:szCs w:val="21"/>
        </w:rPr>
        <w:t>”</w:t>
      </w:r>
    </w:p>
    <w:p w:rsidR="002D3B84" w:rsidRDefault="001E743B" w:rsidP="001E743B">
      <w:pPr>
        <w:widowControl/>
        <w:shd w:val="clear" w:color="auto" w:fill="FFFFFF"/>
        <w:jc w:val="right"/>
        <w:rPr>
          <w:kern w:val="0"/>
          <w:szCs w:val="21"/>
        </w:rPr>
      </w:pPr>
      <w:r>
        <w:rPr>
          <w:rFonts w:hint="eastAsia"/>
          <w:kern w:val="0"/>
          <w:szCs w:val="21"/>
        </w:rPr>
        <w:t>----</w:t>
      </w:r>
      <w:r>
        <w:rPr>
          <w:rFonts w:hint="eastAsia"/>
          <w:kern w:val="0"/>
          <w:szCs w:val="21"/>
        </w:rPr>
        <w:t>玛丽·</w:t>
      </w:r>
      <w:r w:rsidRPr="002D3B84">
        <w:rPr>
          <w:kern w:val="0"/>
          <w:szCs w:val="21"/>
        </w:rPr>
        <w:t>S.</w:t>
      </w:r>
      <w:r>
        <w:rPr>
          <w:rFonts w:hint="eastAsia"/>
          <w:kern w:val="0"/>
          <w:szCs w:val="21"/>
        </w:rPr>
        <w:t xml:space="preserve"> </w:t>
      </w:r>
      <w:r w:rsidRPr="001E743B">
        <w:rPr>
          <w:rFonts w:hint="eastAsia"/>
          <w:kern w:val="0"/>
          <w:szCs w:val="21"/>
        </w:rPr>
        <w:t>洛弗尔</w:t>
      </w:r>
      <w:r>
        <w:rPr>
          <w:rFonts w:hint="eastAsia"/>
          <w:kern w:val="0"/>
          <w:szCs w:val="21"/>
        </w:rPr>
        <w:t>（</w:t>
      </w:r>
      <w:r w:rsidRPr="002D3B84">
        <w:rPr>
          <w:kern w:val="0"/>
          <w:szCs w:val="21"/>
        </w:rPr>
        <w:t>Mary S. Lovell</w:t>
      </w:r>
      <w:r>
        <w:rPr>
          <w:rFonts w:hint="eastAsia"/>
          <w:kern w:val="0"/>
          <w:szCs w:val="21"/>
        </w:rPr>
        <w:t>），《姐妹》（</w:t>
      </w:r>
      <w:r w:rsidRPr="002D3B84">
        <w:rPr>
          <w:i/>
          <w:iCs/>
          <w:kern w:val="0"/>
          <w:szCs w:val="21"/>
        </w:rPr>
        <w:t>The Sisters</w:t>
      </w:r>
      <w:r>
        <w:rPr>
          <w:rFonts w:hint="eastAsia"/>
          <w:kern w:val="0"/>
          <w:szCs w:val="21"/>
        </w:rPr>
        <w:t>）的作者</w:t>
      </w:r>
    </w:p>
    <w:p w:rsidR="001E743B" w:rsidRDefault="001E743B" w:rsidP="001E743B">
      <w:pPr>
        <w:widowControl/>
        <w:shd w:val="clear" w:color="auto" w:fill="FFFFFF"/>
        <w:jc w:val="left"/>
        <w:rPr>
          <w:kern w:val="0"/>
          <w:szCs w:val="21"/>
        </w:rPr>
      </w:pPr>
    </w:p>
    <w:p w:rsidR="001E743B" w:rsidRPr="002D3B84" w:rsidRDefault="001E743B" w:rsidP="001E743B">
      <w:pPr>
        <w:widowControl/>
        <w:shd w:val="clear" w:color="auto" w:fill="FFFFFF"/>
        <w:jc w:val="left"/>
        <w:rPr>
          <w:rFonts w:ascii="Calibri" w:hAnsi="Calibri" w:cs="宋体"/>
          <w:kern w:val="0"/>
          <w:szCs w:val="21"/>
        </w:rPr>
      </w:pPr>
      <w:r>
        <w:rPr>
          <w:rFonts w:hint="eastAsia"/>
          <w:kern w:val="0"/>
          <w:szCs w:val="21"/>
        </w:rPr>
        <w:t xml:space="preserve">    </w:t>
      </w:r>
      <w:r>
        <w:rPr>
          <w:rFonts w:hint="eastAsia"/>
          <w:kern w:val="0"/>
          <w:szCs w:val="21"/>
        </w:rPr>
        <w:t>“</w:t>
      </w:r>
      <w:r w:rsidRPr="001E743B">
        <w:rPr>
          <w:rFonts w:hint="eastAsia"/>
          <w:kern w:val="0"/>
          <w:szCs w:val="21"/>
        </w:rPr>
        <w:t>阿德里安</w:t>
      </w:r>
      <w:r>
        <w:rPr>
          <w:rFonts w:hint="eastAsia"/>
          <w:kern w:val="0"/>
          <w:szCs w:val="21"/>
        </w:rPr>
        <w:t>·</w:t>
      </w:r>
      <w:r w:rsidRPr="001E743B">
        <w:rPr>
          <w:rFonts w:hint="eastAsia"/>
          <w:kern w:val="0"/>
          <w:szCs w:val="21"/>
        </w:rPr>
        <w:t>廷尼斯伍德（</w:t>
      </w:r>
      <w:r w:rsidRPr="001E743B">
        <w:rPr>
          <w:rFonts w:hint="eastAsia"/>
          <w:kern w:val="0"/>
          <w:szCs w:val="21"/>
        </w:rPr>
        <w:t>Adrian Tinniswood</w:t>
      </w:r>
      <w:r w:rsidRPr="001E743B">
        <w:rPr>
          <w:rFonts w:hint="eastAsia"/>
          <w:kern w:val="0"/>
          <w:szCs w:val="21"/>
        </w:rPr>
        <w:t>）</w:t>
      </w:r>
      <w:r>
        <w:rPr>
          <w:rFonts w:hint="eastAsia"/>
          <w:kern w:val="0"/>
          <w:szCs w:val="21"/>
        </w:rPr>
        <w:t>以热情、同情、狡猾、分析的态度和充满技巧、优雅、清晰和慈善的态度审视战后乡村别墅的复杂历史。大获成功。”</w:t>
      </w:r>
    </w:p>
    <w:p w:rsidR="002D3B84" w:rsidRPr="002D3B84" w:rsidRDefault="001E743B" w:rsidP="001E743B">
      <w:pPr>
        <w:widowControl/>
        <w:shd w:val="clear" w:color="auto" w:fill="FFFFFF"/>
        <w:jc w:val="right"/>
        <w:rPr>
          <w:rFonts w:ascii="Calibri" w:hAnsi="Calibri" w:cs="宋体"/>
          <w:kern w:val="0"/>
          <w:szCs w:val="21"/>
        </w:rPr>
      </w:pPr>
      <w:r>
        <w:rPr>
          <w:rFonts w:hint="eastAsia"/>
          <w:kern w:val="0"/>
          <w:szCs w:val="21"/>
        </w:rPr>
        <w:t>----</w:t>
      </w:r>
      <w:r w:rsidRPr="001E743B">
        <w:rPr>
          <w:rFonts w:hint="eastAsia"/>
          <w:kern w:val="0"/>
          <w:szCs w:val="21"/>
        </w:rPr>
        <w:t>朱迪思·弗兰德斯</w:t>
      </w:r>
      <w:r>
        <w:rPr>
          <w:rFonts w:hint="eastAsia"/>
          <w:kern w:val="0"/>
          <w:szCs w:val="21"/>
        </w:rPr>
        <w:t>（</w:t>
      </w:r>
      <w:r w:rsidRPr="002D3B84">
        <w:rPr>
          <w:kern w:val="0"/>
          <w:szCs w:val="21"/>
        </w:rPr>
        <w:t>Judith Flanders</w:t>
      </w:r>
      <w:r>
        <w:rPr>
          <w:rFonts w:hint="eastAsia"/>
          <w:kern w:val="0"/>
          <w:szCs w:val="21"/>
        </w:rPr>
        <w:t>），《容纳一切之所》（</w:t>
      </w:r>
      <w:r w:rsidRPr="002D3B84">
        <w:rPr>
          <w:i/>
          <w:iCs/>
          <w:kern w:val="0"/>
          <w:szCs w:val="21"/>
        </w:rPr>
        <w:t>A Place for Everything</w:t>
      </w:r>
      <w:r>
        <w:rPr>
          <w:rFonts w:hint="eastAsia"/>
          <w:kern w:val="0"/>
          <w:szCs w:val="21"/>
        </w:rPr>
        <w:t>）的作者</w:t>
      </w:r>
    </w:p>
    <w:p w:rsidR="002D3B84" w:rsidRDefault="002D3B84" w:rsidP="008643E9">
      <w:pPr>
        <w:widowControl/>
        <w:shd w:val="clear" w:color="auto" w:fill="FFFFFF"/>
        <w:jc w:val="left"/>
        <w:rPr>
          <w:kern w:val="0"/>
          <w:szCs w:val="21"/>
        </w:rPr>
      </w:pPr>
    </w:p>
    <w:p w:rsidR="001E743B" w:rsidRPr="002D3B84" w:rsidRDefault="001E743B" w:rsidP="008643E9">
      <w:pPr>
        <w:widowControl/>
        <w:shd w:val="clear" w:color="auto" w:fill="FFFFFF"/>
        <w:jc w:val="left"/>
        <w:rPr>
          <w:rFonts w:ascii="Calibri" w:hAnsi="Calibri" w:cs="宋体"/>
          <w:kern w:val="0"/>
          <w:szCs w:val="21"/>
        </w:rPr>
      </w:pPr>
      <w:r>
        <w:rPr>
          <w:rFonts w:hint="eastAsia"/>
          <w:kern w:val="0"/>
          <w:szCs w:val="21"/>
        </w:rPr>
        <w:t xml:space="preserve">    </w:t>
      </w:r>
      <w:r>
        <w:rPr>
          <w:rFonts w:hint="eastAsia"/>
          <w:kern w:val="0"/>
          <w:szCs w:val="21"/>
        </w:rPr>
        <w:t>“这本书写得很漂亮，充满引人入胜的轶事，不仅对战后英国乡村住宅及其社会环境进行了引人注目的描写，而且也是一本令人意想不到的书。”</w:t>
      </w:r>
    </w:p>
    <w:p w:rsidR="002D3B84" w:rsidRPr="002D3B84" w:rsidRDefault="001E743B" w:rsidP="001E743B">
      <w:pPr>
        <w:widowControl/>
        <w:shd w:val="clear" w:color="auto" w:fill="FFFFFF"/>
        <w:jc w:val="right"/>
        <w:rPr>
          <w:rFonts w:ascii="Calibri" w:hAnsi="Calibri" w:cs="宋体"/>
          <w:kern w:val="0"/>
          <w:szCs w:val="21"/>
        </w:rPr>
      </w:pPr>
      <w:r>
        <w:rPr>
          <w:rFonts w:hint="eastAsia"/>
          <w:kern w:val="0"/>
          <w:szCs w:val="21"/>
        </w:rPr>
        <w:t>----</w:t>
      </w:r>
      <w:r>
        <w:rPr>
          <w:rFonts w:hint="eastAsia"/>
          <w:kern w:val="0"/>
          <w:szCs w:val="21"/>
        </w:rPr>
        <w:t>约翰·古道尔（</w:t>
      </w:r>
      <w:r w:rsidRPr="002D3B84">
        <w:rPr>
          <w:kern w:val="0"/>
          <w:szCs w:val="21"/>
        </w:rPr>
        <w:t>John Goodall</w:t>
      </w:r>
      <w:r>
        <w:rPr>
          <w:rFonts w:hint="eastAsia"/>
          <w:kern w:val="0"/>
          <w:szCs w:val="21"/>
        </w:rPr>
        <w:t>），《英国城堡》（</w:t>
      </w:r>
      <w:r w:rsidRPr="002D3B84">
        <w:rPr>
          <w:i/>
          <w:iCs/>
          <w:kern w:val="0"/>
          <w:szCs w:val="21"/>
        </w:rPr>
        <w:t>The English Castle</w:t>
      </w:r>
      <w:r>
        <w:rPr>
          <w:rFonts w:hint="eastAsia"/>
          <w:kern w:val="0"/>
          <w:szCs w:val="21"/>
        </w:rPr>
        <w:t>）的作者</w:t>
      </w:r>
    </w:p>
    <w:p w:rsidR="00ED0E2A" w:rsidRDefault="00ED0E2A" w:rsidP="008643E9">
      <w:pPr>
        <w:ind w:right="420"/>
        <w:rPr>
          <w:kern w:val="0"/>
          <w:szCs w:val="21"/>
        </w:rPr>
      </w:pPr>
    </w:p>
    <w:p w:rsidR="001E743B" w:rsidRDefault="001E743B" w:rsidP="008643E9">
      <w:pPr>
        <w:ind w:right="420"/>
        <w:rPr>
          <w:kern w:val="0"/>
          <w:szCs w:val="21"/>
        </w:rPr>
      </w:pPr>
    </w:p>
    <w:p w:rsidR="001E743B" w:rsidRPr="00702E0E" w:rsidRDefault="001E743B" w:rsidP="008643E9">
      <w:pPr>
        <w:ind w:right="420"/>
        <w:rPr>
          <w:b/>
          <w:bCs/>
          <w:color w:val="000000"/>
          <w:szCs w:val="21"/>
        </w:rPr>
      </w:pPr>
    </w:p>
    <w:p w:rsidR="00DD21C2" w:rsidRPr="00702E0E" w:rsidRDefault="00DD21C2" w:rsidP="008643E9">
      <w:pPr>
        <w:ind w:right="420"/>
        <w:rPr>
          <w:b/>
          <w:bCs/>
          <w:color w:val="000000"/>
          <w:szCs w:val="21"/>
        </w:rPr>
      </w:pPr>
    </w:p>
    <w:p w:rsidR="002C3554" w:rsidRDefault="002C3554" w:rsidP="002C3554">
      <w:pPr>
        <w:shd w:val="clear" w:color="auto" w:fill="FFFFFF"/>
        <w:rPr>
          <w:rFonts w:ascii="Calibri" w:hAnsi="Calibri"/>
          <w:color w:val="000000"/>
        </w:rPr>
      </w:pPr>
      <w:bookmarkStart w:id="0" w:name="OLE_LINK4"/>
      <w:r>
        <w:rPr>
          <w:rFonts w:hint="eastAsia"/>
          <w:b/>
          <w:bCs/>
          <w:color w:val="000000"/>
        </w:rPr>
        <w:t>谢谢您的阅读！</w:t>
      </w:r>
      <w:bookmarkEnd w:id="0"/>
    </w:p>
    <w:p w:rsidR="002C3554" w:rsidRDefault="002C3554" w:rsidP="002C3554">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2C3554" w:rsidRDefault="002C3554" w:rsidP="002C3554">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2C3554" w:rsidRDefault="002C3554" w:rsidP="002C3554">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2C3554" w:rsidRDefault="002C3554" w:rsidP="002C3554">
      <w:pPr>
        <w:shd w:val="clear" w:color="auto" w:fill="FFFFFF"/>
        <w:rPr>
          <w:rFonts w:ascii="Calibri" w:hAnsi="Calibri"/>
          <w:color w:val="000000"/>
        </w:rPr>
      </w:pPr>
      <w:r>
        <w:rPr>
          <w:rFonts w:hint="eastAsia"/>
          <w:color w:val="000000"/>
        </w:rPr>
        <w:t>邮编：</w:t>
      </w:r>
      <w:r>
        <w:rPr>
          <w:color w:val="000000"/>
        </w:rPr>
        <w:t>100872</w:t>
      </w:r>
    </w:p>
    <w:p w:rsidR="002C3554" w:rsidRDefault="002C3554" w:rsidP="002C3554">
      <w:pPr>
        <w:shd w:val="clear" w:color="auto" w:fill="FFFFFF"/>
        <w:rPr>
          <w:rFonts w:ascii="Calibri" w:hAnsi="Calibri"/>
          <w:color w:val="000000"/>
        </w:rPr>
      </w:pPr>
      <w:r>
        <w:rPr>
          <w:rFonts w:hint="eastAsia"/>
          <w:color w:val="000000"/>
        </w:rPr>
        <w:t>电话：</w:t>
      </w:r>
      <w:r>
        <w:rPr>
          <w:color w:val="000000"/>
        </w:rPr>
        <w:t>010-82449901</w:t>
      </w:r>
    </w:p>
    <w:p w:rsidR="002C3554" w:rsidRDefault="002C3554" w:rsidP="002C3554">
      <w:pPr>
        <w:shd w:val="clear" w:color="auto" w:fill="FFFFFF"/>
        <w:rPr>
          <w:rFonts w:ascii="Calibri" w:hAnsi="Calibri"/>
          <w:color w:val="000000"/>
        </w:rPr>
      </w:pPr>
      <w:r>
        <w:rPr>
          <w:rFonts w:hint="eastAsia"/>
          <w:color w:val="000000"/>
        </w:rPr>
        <w:t>传真：</w:t>
      </w:r>
      <w:r>
        <w:rPr>
          <w:color w:val="000000"/>
        </w:rPr>
        <w:t>010-82504200</w:t>
      </w:r>
    </w:p>
    <w:p w:rsidR="002C3554" w:rsidRDefault="002C3554" w:rsidP="002C3554">
      <w:pPr>
        <w:shd w:val="clear" w:color="auto" w:fill="FFFFFF"/>
        <w:rPr>
          <w:rFonts w:ascii="Calibri" w:hAnsi="Calibri"/>
          <w:color w:val="000000"/>
        </w:rPr>
      </w:pPr>
      <w:r>
        <w:rPr>
          <w:color w:val="000000"/>
        </w:rPr>
        <w:t>Email</w:t>
      </w:r>
      <w:r>
        <w:rPr>
          <w:rFonts w:hint="eastAsia"/>
          <w:color w:val="000000"/>
        </w:rPr>
        <w:t>：</w:t>
      </w:r>
      <w:hyperlink r:id="rId11" w:history="1">
        <w:r>
          <w:rPr>
            <w:rStyle w:val="a6"/>
          </w:rPr>
          <w:t>Lauren@nurnberg.com.cn</w:t>
        </w:r>
      </w:hyperlink>
    </w:p>
    <w:p w:rsidR="002C3554" w:rsidRDefault="002C3554" w:rsidP="002C3554">
      <w:pPr>
        <w:shd w:val="clear" w:color="auto" w:fill="FFFFFF"/>
        <w:rPr>
          <w:rFonts w:ascii="Calibri" w:hAnsi="Calibri"/>
          <w:color w:val="000000"/>
        </w:rPr>
      </w:pPr>
      <w:r>
        <w:rPr>
          <w:rFonts w:hint="eastAsia"/>
          <w:color w:val="000000"/>
        </w:rPr>
        <w:t>网址：</w:t>
      </w:r>
      <w:hyperlink r:id="rId12" w:history="1">
        <w:r>
          <w:rPr>
            <w:rStyle w:val="a6"/>
          </w:rPr>
          <w:t>http://www.nurnberg.com.cn</w:t>
        </w:r>
      </w:hyperlink>
      <w:r>
        <w:rPr>
          <w:b/>
          <w:bCs/>
          <w:color w:val="000000"/>
        </w:rPr>
        <w:br/>
      </w:r>
      <w:r>
        <w:rPr>
          <w:rFonts w:hint="eastAsia"/>
          <w:color w:val="000000"/>
        </w:rPr>
        <w:t>微博：</w:t>
      </w:r>
      <w:hyperlink r:id="rId13" w:history="1">
        <w:r>
          <w:rPr>
            <w:rStyle w:val="a6"/>
          </w:rPr>
          <w:t>http://weibo.com/nurnberg</w:t>
        </w:r>
      </w:hyperlink>
    </w:p>
    <w:p w:rsidR="002C3554" w:rsidRDefault="002C3554" w:rsidP="002C3554">
      <w:pPr>
        <w:shd w:val="clear" w:color="auto" w:fill="FFFFFF"/>
        <w:rPr>
          <w:rFonts w:ascii="Calibri" w:hAnsi="Calibri"/>
          <w:color w:val="000000"/>
        </w:rPr>
      </w:pPr>
      <w:r>
        <w:rPr>
          <w:rFonts w:hint="eastAsia"/>
          <w:color w:val="000000"/>
        </w:rPr>
        <w:t>豆瓣小站：</w:t>
      </w:r>
      <w:hyperlink r:id="rId14" w:history="1">
        <w:r>
          <w:rPr>
            <w:rStyle w:val="a6"/>
          </w:rPr>
          <w:t>http://site.douban.com/110577/</w:t>
        </w:r>
      </w:hyperlink>
    </w:p>
    <w:p w:rsidR="002C3554" w:rsidRDefault="002C3554" w:rsidP="002C3554">
      <w:pPr>
        <w:shd w:val="clear" w:color="auto" w:fill="FFFFFF"/>
        <w:rPr>
          <w:rFonts w:ascii="Calibri" w:hAnsi="Calibri"/>
          <w:color w:val="000000"/>
        </w:rPr>
      </w:pPr>
      <w:r>
        <w:rPr>
          <w:rFonts w:hint="eastAsia"/>
          <w:color w:val="000000"/>
        </w:rPr>
        <w:t>微信订阅号：</w:t>
      </w:r>
      <w:r>
        <w:rPr>
          <w:color w:val="000000"/>
        </w:rPr>
        <w:t>ANABJ2002</w:t>
      </w:r>
    </w:p>
    <w:p w:rsidR="00757985" w:rsidRPr="002C3554" w:rsidRDefault="00757985" w:rsidP="002C3554">
      <w:pPr>
        <w:ind w:right="420"/>
        <w:rPr>
          <w:color w:val="000000"/>
        </w:rPr>
      </w:pPr>
    </w:p>
    <w:sectPr w:rsidR="00757985" w:rsidRPr="002C3554" w:rsidSect="00157262">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1E1" w:rsidRDefault="003A61E1">
      <w:r>
        <w:separator/>
      </w:r>
    </w:p>
  </w:endnote>
  <w:endnote w:type="continuationSeparator" w:id="1">
    <w:p w:rsidR="003A61E1" w:rsidRDefault="003A61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9B3" w:rsidRDefault="004119B3">
    <w:pPr>
      <w:pBdr>
        <w:bottom w:val="single" w:sz="6" w:space="1" w:color="auto"/>
      </w:pBdr>
      <w:jc w:val="center"/>
      <w:rPr>
        <w:rFonts w:ascii="方正姚体" w:eastAsia="方正姚体"/>
        <w:sz w:val="18"/>
      </w:rPr>
    </w:pPr>
  </w:p>
  <w:p w:rsidR="004119B3" w:rsidRDefault="004119B3">
    <w:pPr>
      <w:jc w:val="center"/>
      <w:rPr>
        <w:rFonts w:ascii="方正姚体" w:eastAsia="方正姚体"/>
        <w:sz w:val="18"/>
      </w:rPr>
    </w:pP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电话：8</w:t>
    </w:r>
    <w:r>
      <w:rPr>
        <w:rFonts w:ascii="方正姚体" w:eastAsia="方正姚体" w:hAnsi="华文仿宋" w:hint="eastAsia"/>
        <w:sz w:val="18"/>
        <w:szCs w:val="18"/>
      </w:rPr>
      <w:t>2504</w:t>
    </w:r>
    <w:r w:rsidR="00ED39D5">
      <w:rPr>
        <w:rFonts w:ascii="方正姚体" w:eastAsia="方正姚体" w:hAnsi="华文仿宋" w:hint="eastAsia"/>
        <w:sz w:val="18"/>
        <w:szCs w:val="18"/>
      </w:rPr>
      <w:t>1</w:t>
    </w:r>
    <w:r>
      <w:rPr>
        <w:rFonts w:ascii="方正姚体" w:eastAsia="方正姚体" w:hAnsi="华文仿宋" w:hint="eastAsia"/>
        <w:sz w:val="18"/>
        <w:szCs w:val="18"/>
      </w:rPr>
      <w:t>06</w:t>
    </w:r>
    <w:r w:rsidRPr="00973E1A">
      <w:rPr>
        <w:rFonts w:ascii="方正姚体" w:eastAsia="方正姚体" w:hAnsi="华文仿宋" w:hint="eastAsia"/>
        <w:sz w:val="18"/>
        <w:szCs w:val="18"/>
      </w:rPr>
      <w:t>，传真：010-82504200</w:t>
    </w: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4119B3" w:rsidRDefault="004119B3">
    <w:pPr>
      <w:pStyle w:val="a5"/>
      <w:jc w:val="center"/>
      <w:rPr>
        <w:rFonts w:eastAsia="方正姚体"/>
      </w:rPr>
    </w:pPr>
  </w:p>
  <w:p w:rsidR="004119B3" w:rsidRDefault="004119B3">
    <w:pPr>
      <w:pStyle w:val="a5"/>
      <w:jc w:val="center"/>
      <w:rPr>
        <w:rFonts w:ascii="方正姚体" w:eastAsia="方正姚体"/>
      </w:rPr>
    </w:pPr>
    <w:r>
      <w:rPr>
        <w:rFonts w:ascii="方正姚体" w:eastAsia="方正姚体"/>
        <w:kern w:val="0"/>
        <w:szCs w:val="21"/>
      </w:rPr>
      <w:t xml:space="preserve">- </w:t>
    </w:r>
    <w:r w:rsidR="00157262">
      <w:rPr>
        <w:rFonts w:ascii="方正姚体" w:eastAsia="方正姚体"/>
        <w:kern w:val="0"/>
        <w:szCs w:val="21"/>
      </w:rPr>
      <w:fldChar w:fldCharType="begin"/>
    </w:r>
    <w:r>
      <w:rPr>
        <w:rFonts w:ascii="方正姚体" w:eastAsia="方正姚体"/>
        <w:kern w:val="0"/>
        <w:szCs w:val="21"/>
      </w:rPr>
      <w:instrText xml:space="preserve"> PAGE </w:instrText>
    </w:r>
    <w:r w:rsidR="00157262">
      <w:rPr>
        <w:rFonts w:ascii="方正姚体" w:eastAsia="方正姚体"/>
        <w:kern w:val="0"/>
        <w:szCs w:val="21"/>
      </w:rPr>
      <w:fldChar w:fldCharType="separate"/>
    </w:r>
    <w:r w:rsidR="002C3554">
      <w:rPr>
        <w:rFonts w:ascii="方正姚体" w:eastAsia="方正姚体"/>
        <w:noProof/>
        <w:kern w:val="0"/>
        <w:szCs w:val="21"/>
      </w:rPr>
      <w:t>2</w:t>
    </w:r>
    <w:r w:rsidR="0015726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1E1" w:rsidRDefault="003A61E1">
      <w:r>
        <w:separator/>
      </w:r>
    </w:p>
  </w:footnote>
  <w:footnote w:type="continuationSeparator" w:id="1">
    <w:p w:rsidR="003A61E1" w:rsidRDefault="003A61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9B3" w:rsidRDefault="00E71BC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1905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58140" cy="331470"/>
                  </a:xfrm>
                  <a:prstGeom prst="rect">
                    <a:avLst/>
                  </a:prstGeom>
                  <a:noFill/>
                  <a:ln w="9525">
                    <a:noFill/>
                    <a:miter lim="800000"/>
                    <a:headEnd/>
                    <a:tailEnd/>
                  </a:ln>
                </pic:spPr>
              </pic:pic>
            </a:graphicData>
          </a:graphic>
        </wp:anchor>
      </w:drawing>
    </w:r>
  </w:p>
  <w:p w:rsidR="004119B3" w:rsidRDefault="004119B3">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6C59"/>
    <w:rsid w:val="000911ED"/>
    <w:rsid w:val="000C03B3"/>
    <w:rsid w:val="000C4196"/>
    <w:rsid w:val="000E2488"/>
    <w:rsid w:val="000E6D3C"/>
    <w:rsid w:val="001421B8"/>
    <w:rsid w:val="00157262"/>
    <w:rsid w:val="001616BB"/>
    <w:rsid w:val="001909FF"/>
    <w:rsid w:val="001E743B"/>
    <w:rsid w:val="00283CA5"/>
    <w:rsid w:val="002A2F14"/>
    <w:rsid w:val="002B69B5"/>
    <w:rsid w:val="002C3554"/>
    <w:rsid w:val="002D3B84"/>
    <w:rsid w:val="002E289E"/>
    <w:rsid w:val="002E572B"/>
    <w:rsid w:val="002F7921"/>
    <w:rsid w:val="00316916"/>
    <w:rsid w:val="003A61E1"/>
    <w:rsid w:val="003B04F0"/>
    <w:rsid w:val="00403389"/>
    <w:rsid w:val="004119B3"/>
    <w:rsid w:val="00501905"/>
    <w:rsid w:val="006062C3"/>
    <w:rsid w:val="006330BC"/>
    <w:rsid w:val="00702E0E"/>
    <w:rsid w:val="00757985"/>
    <w:rsid w:val="007C4665"/>
    <w:rsid w:val="007D2630"/>
    <w:rsid w:val="008216B5"/>
    <w:rsid w:val="008249F3"/>
    <w:rsid w:val="00850886"/>
    <w:rsid w:val="008643E9"/>
    <w:rsid w:val="008F41FA"/>
    <w:rsid w:val="00936274"/>
    <w:rsid w:val="00947857"/>
    <w:rsid w:val="0098379A"/>
    <w:rsid w:val="009D73C2"/>
    <w:rsid w:val="00A85B48"/>
    <w:rsid w:val="00AB14EF"/>
    <w:rsid w:val="00AD7F6A"/>
    <w:rsid w:val="00B257DD"/>
    <w:rsid w:val="00B30FF6"/>
    <w:rsid w:val="00BD0E22"/>
    <w:rsid w:val="00C81580"/>
    <w:rsid w:val="00C86C59"/>
    <w:rsid w:val="00C97C28"/>
    <w:rsid w:val="00D527B4"/>
    <w:rsid w:val="00D71293"/>
    <w:rsid w:val="00D81694"/>
    <w:rsid w:val="00D95763"/>
    <w:rsid w:val="00DA2DB7"/>
    <w:rsid w:val="00DD21C2"/>
    <w:rsid w:val="00DD30D6"/>
    <w:rsid w:val="00E71BCE"/>
    <w:rsid w:val="00E8521B"/>
    <w:rsid w:val="00ED0E2A"/>
    <w:rsid w:val="00ED39D5"/>
    <w:rsid w:val="00F127E1"/>
    <w:rsid w:val="00FB0BD3"/>
    <w:rsid w:val="00FF13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7262"/>
    <w:pPr>
      <w:widowControl w:val="0"/>
      <w:jc w:val="both"/>
    </w:pPr>
    <w:rPr>
      <w:kern w:val="2"/>
      <w:sz w:val="21"/>
      <w:szCs w:val="24"/>
    </w:rPr>
  </w:style>
  <w:style w:type="paragraph" w:styleId="1">
    <w:name w:val="heading 1"/>
    <w:basedOn w:val="a"/>
    <w:next w:val="a"/>
    <w:qFormat/>
    <w:rsid w:val="00157262"/>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57262"/>
    <w:pPr>
      <w:jc w:val="left"/>
    </w:pPr>
  </w:style>
  <w:style w:type="paragraph" w:styleId="a4">
    <w:name w:val="header"/>
    <w:basedOn w:val="a"/>
    <w:rsid w:val="00157262"/>
    <w:pPr>
      <w:pBdr>
        <w:bottom w:val="single" w:sz="6" w:space="1" w:color="auto"/>
      </w:pBdr>
      <w:tabs>
        <w:tab w:val="center" w:pos="4153"/>
        <w:tab w:val="right" w:pos="8306"/>
      </w:tabs>
      <w:snapToGrid w:val="0"/>
      <w:jc w:val="center"/>
    </w:pPr>
    <w:rPr>
      <w:sz w:val="18"/>
      <w:szCs w:val="18"/>
    </w:rPr>
  </w:style>
  <w:style w:type="paragraph" w:styleId="a5">
    <w:name w:val="footer"/>
    <w:basedOn w:val="a"/>
    <w:rsid w:val="00157262"/>
    <w:pPr>
      <w:tabs>
        <w:tab w:val="center" w:pos="4153"/>
        <w:tab w:val="right" w:pos="8306"/>
      </w:tabs>
      <w:snapToGrid w:val="0"/>
      <w:jc w:val="left"/>
    </w:pPr>
    <w:rPr>
      <w:sz w:val="18"/>
      <w:szCs w:val="18"/>
    </w:rPr>
  </w:style>
  <w:style w:type="character" w:styleId="a6">
    <w:name w:val="Hyperlink"/>
    <w:rsid w:val="00157262"/>
    <w:rPr>
      <w:color w:val="0000FF"/>
      <w:u w:val="single"/>
    </w:rPr>
  </w:style>
  <w:style w:type="character" w:styleId="a7">
    <w:name w:val="FollowedHyperlink"/>
    <w:rsid w:val="00157262"/>
    <w:rPr>
      <w:color w:val="800080"/>
      <w:u w:val="single"/>
    </w:rPr>
  </w:style>
  <w:style w:type="paragraph" w:styleId="a8">
    <w:name w:val="Normal (Web)"/>
    <w:basedOn w:val="a"/>
    <w:rsid w:val="00157262"/>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157262"/>
    <w:rPr>
      <w:rFonts w:ascii="Times New Roman" w:hAnsi="Times New Roman" w:cs="Times New Roman" w:hint="default"/>
      <w:sz w:val="24"/>
      <w:szCs w:val="24"/>
    </w:rPr>
  </w:style>
  <w:style w:type="paragraph" w:styleId="HTML">
    <w:name w:val="HTML Preformatted"/>
    <w:basedOn w:val="a"/>
    <w:rsid w:val="001572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157262"/>
    <w:rPr>
      <w:i/>
      <w:iCs/>
    </w:rPr>
  </w:style>
  <w:style w:type="paragraph" w:customStyle="1" w:styleId="award">
    <w:name w:val="award"/>
    <w:basedOn w:val="a"/>
    <w:rsid w:val="00157262"/>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157262"/>
    <w:rPr>
      <w:rFonts w:ascii="Verdana" w:hAnsi="Verdana" w:hint="default"/>
      <w:i w:val="0"/>
      <w:iCs w:val="0"/>
      <w:strike w:val="0"/>
      <w:dstrike w:val="0"/>
      <w:color w:val="000000"/>
      <w:spacing w:val="195"/>
      <w:sz w:val="17"/>
      <w:szCs w:val="17"/>
      <w:u w:val="none"/>
      <w:effect w:val="none"/>
    </w:rPr>
  </w:style>
  <w:style w:type="character" w:customStyle="1" w:styleId="apple-converted-space">
    <w:name w:val="apple-converted-space"/>
    <w:rsid w:val="002D3B84"/>
  </w:style>
</w:styles>
</file>

<file path=word/webSettings.xml><?xml version="1.0" encoding="utf-8"?>
<w:webSettings xmlns:r="http://schemas.openxmlformats.org/officeDocument/2006/relationships" xmlns:w="http://schemas.openxmlformats.org/wordprocessingml/2006/main">
  <w:divs>
    <w:div w:id="1418468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61536387">
          <w:marLeft w:val="0"/>
          <w:marRight w:val="0"/>
          <w:marTop w:val="0"/>
          <w:marBottom w:val="0"/>
          <w:divBdr>
            <w:top w:val="none" w:sz="0" w:space="0" w:color="auto"/>
            <w:left w:val="none" w:sz="0" w:space="0" w:color="auto"/>
            <w:bottom w:val="none" w:sz="0" w:space="0" w:color="auto"/>
            <w:right w:val="none" w:sz="0" w:space="0" w:color="auto"/>
          </w:divBdr>
          <w:divsChild>
            <w:div w:id="1394960172">
              <w:marLeft w:val="0"/>
              <w:marRight w:val="0"/>
              <w:marTop w:val="0"/>
              <w:marBottom w:val="0"/>
              <w:divBdr>
                <w:top w:val="none" w:sz="0" w:space="0" w:color="auto"/>
                <w:left w:val="none" w:sz="0" w:space="0" w:color="auto"/>
                <w:bottom w:val="none" w:sz="0" w:space="0" w:color="auto"/>
                <w:right w:val="none" w:sz="0" w:space="0" w:color="auto"/>
              </w:divBdr>
              <w:divsChild>
                <w:div w:id="414937472">
                  <w:marLeft w:val="0"/>
                  <w:marRight w:val="0"/>
                  <w:marTop w:val="0"/>
                  <w:marBottom w:val="0"/>
                  <w:divBdr>
                    <w:top w:val="none" w:sz="0" w:space="0" w:color="auto"/>
                    <w:left w:val="none" w:sz="0" w:space="0" w:color="auto"/>
                    <w:bottom w:val="none" w:sz="0" w:space="0" w:color="auto"/>
                    <w:right w:val="none" w:sz="0" w:space="0" w:color="auto"/>
                  </w:divBdr>
                  <w:divsChild>
                    <w:div w:id="1896120179">
                      <w:marLeft w:val="0"/>
                      <w:marRight w:val="0"/>
                      <w:marTop w:val="0"/>
                      <w:marBottom w:val="0"/>
                      <w:divBdr>
                        <w:top w:val="none" w:sz="0" w:space="0" w:color="auto"/>
                        <w:left w:val="none" w:sz="0" w:space="0" w:color="auto"/>
                        <w:bottom w:val="none" w:sz="0" w:space="0" w:color="auto"/>
                        <w:right w:val="none" w:sz="0" w:space="0" w:color="auto"/>
                      </w:divBdr>
                      <w:divsChild>
                        <w:div w:id="4565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18519">
      <w:bodyDiv w:val="1"/>
      <w:marLeft w:val="0"/>
      <w:marRight w:val="0"/>
      <w:marTop w:val="0"/>
      <w:marBottom w:val="0"/>
      <w:divBdr>
        <w:top w:val="none" w:sz="0" w:space="0" w:color="auto"/>
        <w:left w:val="none" w:sz="0" w:space="0" w:color="auto"/>
        <w:bottom w:val="none" w:sz="0" w:space="0" w:color="auto"/>
        <w:right w:val="none" w:sz="0" w:space="0" w:color="auto"/>
      </w:divBdr>
    </w:div>
    <w:div w:id="234702696">
      <w:bodyDiv w:val="1"/>
      <w:marLeft w:val="0"/>
      <w:marRight w:val="0"/>
      <w:marTop w:val="0"/>
      <w:marBottom w:val="0"/>
      <w:divBdr>
        <w:top w:val="none" w:sz="0" w:space="0" w:color="auto"/>
        <w:left w:val="none" w:sz="0" w:space="0" w:color="auto"/>
        <w:bottom w:val="none" w:sz="0" w:space="0" w:color="auto"/>
        <w:right w:val="none" w:sz="0" w:space="0" w:color="auto"/>
      </w:divBdr>
    </w:div>
    <w:div w:id="1409573388">
      <w:bodyDiv w:val="1"/>
      <w:marLeft w:val="0"/>
      <w:marRight w:val="0"/>
      <w:marTop w:val="0"/>
      <w:marBottom w:val="0"/>
      <w:divBdr>
        <w:top w:val="none" w:sz="0" w:space="0" w:color="auto"/>
        <w:left w:val="none" w:sz="0" w:space="0" w:color="auto"/>
        <w:bottom w:val="none" w:sz="0" w:space="0" w:color="auto"/>
        <w:right w:val="none" w:sz="0" w:space="0" w:color="auto"/>
      </w:divBdr>
    </w:div>
    <w:div w:id="1481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lenovo\AppData\Roaming\Foxmail7\Temp-6284-20210723093655\Attach\image007(07-23-09-40-37).jpg" TargetMode="External"/><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uren@nurnberg.com.c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3</cp:revision>
  <cp:lastPrinted>2004-04-23T07:06:00Z</cp:lastPrinted>
  <dcterms:created xsi:type="dcterms:W3CDTF">2021-07-26T08:04:00Z</dcterms:created>
  <dcterms:modified xsi:type="dcterms:W3CDTF">2021-07-26T11:00:00Z</dcterms:modified>
</cp:coreProperties>
</file>