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B8A5" w14:textId="2C89FB9D" w:rsidR="00B712CE" w:rsidRDefault="008F7B77" w:rsidP="002529C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88253B0" w14:textId="4F7B1015" w:rsidR="00905D17" w:rsidRDefault="00905D17" w:rsidP="00B712CE">
      <w:pPr>
        <w:rPr>
          <w:b/>
          <w:szCs w:val="21"/>
        </w:rPr>
      </w:pPr>
    </w:p>
    <w:p w14:paraId="43E3A554" w14:textId="3F24D0AB" w:rsidR="00B712CE" w:rsidRPr="004F4C28" w:rsidRDefault="007F5827" w:rsidP="00B712CE">
      <w:pPr>
        <w:rPr>
          <w:bCs/>
          <w:szCs w:val="21"/>
        </w:rPr>
      </w:pPr>
      <w:bookmarkStart w:id="0" w:name="_GoBack"/>
      <w:r>
        <w:rPr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BD7B280" wp14:editId="1DD5A858">
            <wp:simplePos x="0" y="0"/>
            <wp:positionH relativeFrom="column">
              <wp:posOffset>4011930</wp:posOffset>
            </wp:positionH>
            <wp:positionV relativeFrom="paragraph">
              <wp:posOffset>20320</wp:posOffset>
            </wp:positionV>
            <wp:extent cx="1480820" cy="2230120"/>
            <wp:effectExtent l="0" t="0" r="508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63064936.01._SCLZZZZZZZ_SX500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2CE" w:rsidRPr="002A022A">
        <w:rPr>
          <w:rFonts w:hint="eastAsia"/>
          <w:b/>
          <w:szCs w:val="21"/>
        </w:rPr>
        <w:t>中文书名：</w:t>
      </w:r>
      <w:r w:rsidR="00B712CE" w:rsidRPr="004F4C28">
        <w:rPr>
          <w:rFonts w:hint="eastAsia"/>
          <w:b/>
          <w:szCs w:val="21"/>
        </w:rPr>
        <w:t>《</w:t>
      </w:r>
      <w:r w:rsidR="005F7618">
        <w:rPr>
          <w:rFonts w:hint="eastAsia"/>
          <w:b/>
          <w:bCs/>
          <w:szCs w:val="21"/>
        </w:rPr>
        <w:t>前途暗淡</w:t>
      </w:r>
      <w:r w:rsidR="00B712CE" w:rsidRPr="004F4C28">
        <w:rPr>
          <w:rFonts w:hint="eastAsia"/>
          <w:b/>
          <w:szCs w:val="21"/>
        </w:rPr>
        <w:t>》</w:t>
      </w:r>
    </w:p>
    <w:p w14:paraId="0F4A5B97" w14:textId="351BFA30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05D17">
        <w:rPr>
          <w:b/>
          <w:szCs w:val="21"/>
        </w:rPr>
        <w:t>INCREDIBLE DOOM</w:t>
      </w:r>
    </w:p>
    <w:p w14:paraId="1EAB0222" w14:textId="4D27D02F" w:rsidR="00D25A5B" w:rsidRDefault="00B712CE" w:rsidP="00B712CE">
      <w:pPr>
        <w:rPr>
          <w:rFonts w:ascii="Calibri" w:eastAsia="Times New Roman" w:hAnsi="Calibri"/>
          <w:b/>
          <w:color w:val="31353B"/>
          <w:sz w:val="22"/>
          <w:szCs w:val="22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05D17" w:rsidRPr="00905D17">
        <w:rPr>
          <w:rFonts w:hint="eastAsia"/>
          <w:b/>
        </w:rPr>
        <w:t>Matthew Bogart</w:t>
      </w:r>
      <w:r w:rsidR="00905D17">
        <w:rPr>
          <w:rFonts w:hint="eastAsia"/>
          <w:b/>
        </w:rPr>
        <w:t xml:space="preserve"> </w:t>
      </w:r>
      <w:r w:rsidR="00905D17">
        <w:rPr>
          <w:b/>
        </w:rPr>
        <w:t>and</w:t>
      </w:r>
      <w:r w:rsidR="00905D17" w:rsidRPr="00905D17">
        <w:rPr>
          <w:rFonts w:hint="eastAsia"/>
          <w:b/>
        </w:rPr>
        <w:t xml:space="preserve"> Jesse Holden</w:t>
      </w:r>
    </w:p>
    <w:p w14:paraId="7FD252BD" w14:textId="0AC7710C" w:rsidR="00B712CE" w:rsidRPr="002A022A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905D17">
        <w:rPr>
          <w:b/>
          <w:szCs w:val="21"/>
        </w:rPr>
        <w:t>HarperAlly</w:t>
      </w:r>
      <w:proofErr w:type="spellEnd"/>
    </w:p>
    <w:p w14:paraId="42BD1AC4" w14:textId="29F81562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05D17">
        <w:rPr>
          <w:rFonts w:hint="eastAsia"/>
          <w:b/>
          <w:szCs w:val="21"/>
        </w:rPr>
        <w:t>I</w:t>
      </w:r>
      <w:r w:rsidR="00905D17">
        <w:rPr>
          <w:b/>
          <w:szCs w:val="21"/>
        </w:rPr>
        <w:t>nkwell/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6BB89FA7" w14:textId="4F9ED457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05D17">
        <w:rPr>
          <w:b/>
          <w:szCs w:val="21"/>
        </w:rPr>
        <w:t>288</w:t>
      </w:r>
      <w:r w:rsidRPr="003330B6">
        <w:rPr>
          <w:rFonts w:hint="eastAsia"/>
          <w:b/>
          <w:szCs w:val="21"/>
        </w:rPr>
        <w:t>页</w:t>
      </w:r>
    </w:p>
    <w:p w14:paraId="24D1AA54" w14:textId="63500BD5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905D17">
        <w:rPr>
          <w:b/>
          <w:szCs w:val="21"/>
        </w:rPr>
        <w:t>21</w:t>
      </w:r>
      <w:r w:rsidRPr="002A022A">
        <w:rPr>
          <w:b/>
          <w:szCs w:val="21"/>
        </w:rPr>
        <w:t>年</w:t>
      </w:r>
      <w:r w:rsidR="00905D17">
        <w:rPr>
          <w:b/>
          <w:szCs w:val="21"/>
        </w:rPr>
        <w:t>5</w:t>
      </w:r>
      <w:r w:rsidRPr="002A022A">
        <w:rPr>
          <w:b/>
          <w:szCs w:val="21"/>
        </w:rPr>
        <w:t>月</w:t>
      </w:r>
    </w:p>
    <w:p w14:paraId="1A801848" w14:textId="77777777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F304BBC" w14:textId="77777777" w:rsidR="00B712CE" w:rsidRPr="003330B6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AD6535F" w14:textId="65E50D22" w:rsidR="00B712CE" w:rsidRPr="009B1EA8" w:rsidRDefault="00B712CE" w:rsidP="00B712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05D17">
        <w:rPr>
          <w:b/>
          <w:szCs w:val="21"/>
        </w:rPr>
        <w:t>图像小说</w:t>
      </w:r>
    </w:p>
    <w:p w14:paraId="4B4948D0" w14:textId="77777777" w:rsidR="00C1602E" w:rsidRPr="00C1602E" w:rsidRDefault="00C1602E" w:rsidP="00B712CE">
      <w:pPr>
        <w:rPr>
          <w:bCs/>
          <w:szCs w:val="21"/>
        </w:rPr>
      </w:pPr>
    </w:p>
    <w:p w14:paraId="72333E1C" w14:textId="32E2A172" w:rsidR="00FE08D5" w:rsidRDefault="00FE08D5" w:rsidP="00FE08D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15FD61B" w14:textId="77777777" w:rsidR="00E479D7" w:rsidRDefault="00E479D7" w:rsidP="00FE08D5">
      <w:pPr>
        <w:rPr>
          <w:b/>
          <w:bCs/>
          <w:szCs w:val="21"/>
        </w:rPr>
      </w:pPr>
    </w:p>
    <w:p w14:paraId="54A5842D" w14:textId="40545C10" w:rsidR="00E479D7" w:rsidRPr="007F5827" w:rsidRDefault="00E479D7" w:rsidP="00FE08D5">
      <w:pPr>
        <w:rPr>
          <w:rFonts w:hint="eastAsia"/>
          <w:b/>
          <w:bCs/>
          <w:color w:val="215868" w:themeColor="accent5" w:themeShade="80"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</w:t>
      </w:r>
      <w:r w:rsidRPr="007F5827">
        <w:rPr>
          <w:b/>
          <w:bCs/>
          <w:color w:val="215868" w:themeColor="accent5" w:themeShade="80"/>
          <w:szCs w:val="21"/>
        </w:rPr>
        <w:t xml:space="preserve"> </w:t>
      </w:r>
      <w:r w:rsidRPr="007F5827">
        <w:rPr>
          <w:b/>
          <w:bCs/>
          <w:color w:val="215868" w:themeColor="accent5" w:themeShade="80"/>
          <w:szCs w:val="21"/>
        </w:rPr>
        <w:t>这本简约有力的图像小说将我们带回</w:t>
      </w:r>
      <w:r w:rsidRPr="007F5827">
        <w:rPr>
          <w:rFonts w:hint="eastAsia"/>
          <w:b/>
          <w:bCs/>
          <w:color w:val="215868" w:themeColor="accent5" w:themeShade="80"/>
          <w:szCs w:val="21"/>
        </w:rPr>
        <w:t>9</w:t>
      </w:r>
      <w:r w:rsidRPr="007F5827">
        <w:rPr>
          <w:b/>
          <w:bCs/>
          <w:color w:val="215868" w:themeColor="accent5" w:themeShade="80"/>
          <w:szCs w:val="21"/>
        </w:rPr>
        <w:t>0</w:t>
      </w:r>
      <w:r w:rsidRPr="007F5827">
        <w:rPr>
          <w:b/>
          <w:bCs/>
          <w:color w:val="215868" w:themeColor="accent5" w:themeShade="80"/>
          <w:szCs w:val="21"/>
        </w:rPr>
        <w:t>年代</w:t>
      </w:r>
      <w:r w:rsidRPr="007F5827">
        <w:rPr>
          <w:rFonts w:hint="eastAsia"/>
          <w:b/>
          <w:bCs/>
          <w:color w:val="215868" w:themeColor="accent5" w:themeShade="80"/>
          <w:szCs w:val="21"/>
        </w:rPr>
        <w:t>，</w:t>
      </w:r>
      <w:r w:rsidRPr="007F5827">
        <w:rPr>
          <w:b/>
          <w:bCs/>
          <w:color w:val="215868" w:themeColor="accent5" w:themeShade="80"/>
          <w:szCs w:val="21"/>
        </w:rPr>
        <w:t>拨号上网的互联网初期</w:t>
      </w:r>
      <w:r w:rsidRPr="007F5827">
        <w:rPr>
          <w:rFonts w:hint="eastAsia"/>
          <w:b/>
          <w:bCs/>
          <w:color w:val="215868" w:themeColor="accent5" w:themeShade="80"/>
          <w:szCs w:val="21"/>
        </w:rPr>
        <w:t>，</w:t>
      </w:r>
      <w:r w:rsidRPr="007F5827">
        <w:rPr>
          <w:b/>
          <w:bCs/>
          <w:color w:val="215868" w:themeColor="accent5" w:themeShade="80"/>
          <w:szCs w:val="21"/>
        </w:rPr>
        <w:t>探索科技</w:t>
      </w:r>
      <w:r w:rsidRPr="007F5827">
        <w:rPr>
          <w:rFonts w:hint="eastAsia"/>
          <w:b/>
          <w:bCs/>
          <w:color w:val="215868" w:themeColor="accent5" w:themeShade="80"/>
          <w:szCs w:val="21"/>
        </w:rPr>
        <w:t>如何</w:t>
      </w:r>
      <w:r w:rsidRPr="007F5827">
        <w:rPr>
          <w:b/>
          <w:bCs/>
          <w:color w:val="215868" w:themeColor="accent5" w:themeShade="80"/>
          <w:szCs w:val="21"/>
        </w:rPr>
        <w:t>化解我们的孤独感</w:t>
      </w:r>
      <w:r w:rsidRPr="007F5827">
        <w:rPr>
          <w:rFonts w:hint="eastAsia"/>
          <w:b/>
          <w:bCs/>
          <w:color w:val="215868" w:themeColor="accent5" w:themeShade="80"/>
          <w:szCs w:val="21"/>
        </w:rPr>
        <w:t>，</w:t>
      </w:r>
      <w:r w:rsidRPr="007F5827">
        <w:rPr>
          <w:b/>
          <w:bCs/>
          <w:color w:val="215868" w:themeColor="accent5" w:themeShade="80"/>
          <w:szCs w:val="21"/>
        </w:rPr>
        <w:t>在现实世界支离破碎时将人们的</w:t>
      </w:r>
      <w:r w:rsidR="006A5857" w:rsidRPr="007F5827">
        <w:rPr>
          <w:b/>
          <w:bCs/>
          <w:color w:val="215868" w:themeColor="accent5" w:themeShade="80"/>
          <w:szCs w:val="21"/>
        </w:rPr>
        <w:t>聚集在一起</w:t>
      </w:r>
      <w:r w:rsidR="006A5857" w:rsidRPr="007F5827">
        <w:rPr>
          <w:rFonts w:hint="eastAsia"/>
          <w:b/>
          <w:bCs/>
          <w:color w:val="215868" w:themeColor="accent5" w:themeShade="80"/>
          <w:szCs w:val="21"/>
        </w:rPr>
        <w:t>。</w:t>
      </w:r>
    </w:p>
    <w:p w14:paraId="781C4AD4" w14:textId="77777777" w:rsidR="00A76B74" w:rsidRPr="00A76B74" w:rsidRDefault="00A76B74" w:rsidP="007C26BC">
      <w:pPr>
        <w:jc w:val="both"/>
        <w:rPr>
          <w:bCs/>
          <w:szCs w:val="21"/>
        </w:rPr>
      </w:pPr>
    </w:p>
    <w:p w14:paraId="60F8FA00" w14:textId="4CE9B54D" w:rsidR="004A04AB" w:rsidRPr="004A04AB" w:rsidRDefault="004A04AB" w:rsidP="004A04AB">
      <w:pPr>
        <w:ind w:firstLine="480"/>
        <w:jc w:val="both"/>
        <w:rPr>
          <w:rFonts w:hint="eastAsia"/>
          <w:bCs/>
          <w:szCs w:val="21"/>
        </w:rPr>
      </w:pPr>
      <w:r w:rsidRPr="004A04AB">
        <w:rPr>
          <w:rFonts w:hint="eastAsia"/>
          <w:bCs/>
          <w:szCs w:val="21"/>
        </w:rPr>
        <w:t>欢迎来到一个新时代</w:t>
      </w:r>
      <w:r w:rsidR="005D10F8">
        <w:rPr>
          <w:rFonts w:hint="eastAsia"/>
          <w:bCs/>
          <w:szCs w:val="21"/>
        </w:rPr>
        <w:t>——</w:t>
      </w:r>
      <w:r w:rsidRPr="004A04AB">
        <w:rPr>
          <w:rFonts w:hint="eastAsia"/>
          <w:bCs/>
          <w:szCs w:val="21"/>
        </w:rPr>
        <w:t>互联网时代。</w:t>
      </w:r>
    </w:p>
    <w:p w14:paraId="4A9BCF0E" w14:textId="77777777" w:rsidR="004A04AB" w:rsidRPr="004A04AB" w:rsidRDefault="004A04AB" w:rsidP="004A04AB">
      <w:pPr>
        <w:ind w:firstLine="480"/>
        <w:jc w:val="both"/>
        <w:rPr>
          <w:bCs/>
          <w:szCs w:val="21"/>
        </w:rPr>
      </w:pPr>
    </w:p>
    <w:p w14:paraId="56632BFE" w14:textId="676FA012" w:rsidR="004A04AB" w:rsidRPr="004A04AB" w:rsidRDefault="004A04AB" w:rsidP="004A04AB">
      <w:pPr>
        <w:ind w:firstLine="480"/>
        <w:jc w:val="both"/>
        <w:rPr>
          <w:rFonts w:hint="eastAsia"/>
          <w:bCs/>
          <w:szCs w:val="21"/>
        </w:rPr>
      </w:pPr>
      <w:r w:rsidRPr="004A04AB">
        <w:rPr>
          <w:rFonts w:hint="eastAsia"/>
          <w:bCs/>
          <w:szCs w:val="21"/>
        </w:rPr>
        <w:t>艾莉森被她那</w:t>
      </w:r>
      <w:r>
        <w:rPr>
          <w:rFonts w:hint="eastAsia"/>
          <w:bCs/>
          <w:szCs w:val="21"/>
        </w:rPr>
        <w:t>善于操控的魔术</w:t>
      </w:r>
      <w:proofErr w:type="gramStart"/>
      <w:r>
        <w:rPr>
          <w:rFonts w:hint="eastAsia"/>
          <w:bCs/>
          <w:szCs w:val="21"/>
        </w:rPr>
        <w:t>师父亲压得</w:t>
      </w:r>
      <w:proofErr w:type="gramEnd"/>
      <w:r>
        <w:rPr>
          <w:rFonts w:hint="eastAsia"/>
          <w:bCs/>
          <w:szCs w:val="21"/>
        </w:rPr>
        <w:t>快要喘不过气来了。当他把第一台电脑带回家时，艾莉森迅速逃到了一个激动人心的新世界，在那里她遇到了</w:t>
      </w:r>
      <w:proofErr w:type="gramStart"/>
      <w:r>
        <w:rPr>
          <w:rFonts w:hint="eastAsia"/>
          <w:bCs/>
          <w:szCs w:val="21"/>
        </w:rPr>
        <w:t>萨</w:t>
      </w:r>
      <w:proofErr w:type="gramEnd"/>
      <w:r>
        <w:rPr>
          <w:rFonts w:hint="eastAsia"/>
          <w:bCs/>
          <w:szCs w:val="21"/>
        </w:rPr>
        <w:t>米尔——</w:t>
      </w:r>
      <w:r w:rsidRPr="004A04AB">
        <w:rPr>
          <w:rFonts w:hint="eastAsia"/>
          <w:bCs/>
          <w:szCs w:val="21"/>
        </w:rPr>
        <w:t>一位志趣相投的新网友，</w:t>
      </w:r>
      <w:r>
        <w:rPr>
          <w:rFonts w:hint="eastAsia"/>
          <w:bCs/>
          <w:szCs w:val="21"/>
        </w:rPr>
        <w:t>两人决定一起逃离各自的家</w:t>
      </w:r>
      <w:r w:rsidRPr="004A04AB">
        <w:rPr>
          <w:rFonts w:hint="eastAsia"/>
          <w:bCs/>
          <w:szCs w:val="21"/>
        </w:rPr>
        <w:t>。</w:t>
      </w:r>
    </w:p>
    <w:p w14:paraId="359B9C4C" w14:textId="77777777" w:rsidR="004A04AB" w:rsidRPr="004A04AB" w:rsidRDefault="004A04AB" w:rsidP="004A04AB">
      <w:pPr>
        <w:ind w:firstLine="480"/>
        <w:jc w:val="both"/>
        <w:rPr>
          <w:bCs/>
          <w:szCs w:val="21"/>
        </w:rPr>
      </w:pPr>
    </w:p>
    <w:p w14:paraId="2DC7CE1A" w14:textId="40C9F3EC" w:rsidR="004A04AB" w:rsidRPr="004A04AB" w:rsidRDefault="004A04AB" w:rsidP="004A04AB">
      <w:pPr>
        <w:ind w:firstLine="480"/>
        <w:jc w:val="both"/>
        <w:rPr>
          <w:rFonts w:hint="eastAsia"/>
          <w:bCs/>
          <w:szCs w:val="21"/>
        </w:rPr>
      </w:pPr>
      <w:r w:rsidRPr="004A04AB">
        <w:rPr>
          <w:rFonts w:hint="eastAsia"/>
          <w:bCs/>
          <w:szCs w:val="21"/>
        </w:rPr>
        <w:t>在</w:t>
      </w:r>
      <w:r w:rsidR="005D10F8" w:rsidRPr="004A04AB">
        <w:rPr>
          <w:rFonts w:hint="eastAsia"/>
          <w:bCs/>
          <w:szCs w:val="21"/>
        </w:rPr>
        <w:t>离开</w:t>
      </w:r>
      <w:r w:rsidR="005D10F8">
        <w:rPr>
          <w:rFonts w:hint="eastAsia"/>
          <w:bCs/>
          <w:szCs w:val="21"/>
        </w:rPr>
        <w:t>了他</w:t>
      </w:r>
      <w:r w:rsidR="005D10F8" w:rsidRPr="004A04AB">
        <w:rPr>
          <w:rFonts w:hint="eastAsia"/>
          <w:bCs/>
          <w:szCs w:val="21"/>
        </w:rPr>
        <w:t>所有的朋友</w:t>
      </w:r>
      <w:r w:rsidR="005D10F8">
        <w:rPr>
          <w:rFonts w:hint="eastAsia"/>
          <w:bCs/>
          <w:szCs w:val="21"/>
        </w:rPr>
        <w:t>并</w:t>
      </w:r>
      <w:r w:rsidRPr="004A04AB">
        <w:rPr>
          <w:rFonts w:hint="eastAsia"/>
          <w:bCs/>
          <w:szCs w:val="21"/>
        </w:rPr>
        <w:t>搬到</w:t>
      </w:r>
      <w:r>
        <w:rPr>
          <w:rFonts w:hint="eastAsia"/>
          <w:bCs/>
          <w:szCs w:val="21"/>
        </w:rPr>
        <w:t>了</w:t>
      </w:r>
      <w:r w:rsidR="005D10F8">
        <w:rPr>
          <w:rFonts w:hint="eastAsia"/>
          <w:bCs/>
          <w:szCs w:val="21"/>
        </w:rPr>
        <w:t>一个新的</w:t>
      </w:r>
      <w:r w:rsidRPr="004A04AB">
        <w:rPr>
          <w:rFonts w:hint="eastAsia"/>
          <w:bCs/>
          <w:szCs w:val="21"/>
        </w:rPr>
        <w:t>镇</w:t>
      </w:r>
      <w:r w:rsidR="005D10F8">
        <w:rPr>
          <w:rFonts w:hint="eastAsia"/>
          <w:bCs/>
          <w:szCs w:val="21"/>
        </w:rPr>
        <w:t>子</w:t>
      </w:r>
      <w:r w:rsidRPr="004A04AB">
        <w:rPr>
          <w:rFonts w:hint="eastAsia"/>
          <w:bCs/>
          <w:szCs w:val="21"/>
        </w:rPr>
        <w:t>后，理查德在他的储物柜里收到一张神秘的纸条，上面</w:t>
      </w:r>
      <w:r w:rsidR="005D10F8">
        <w:rPr>
          <w:rFonts w:hint="eastAsia"/>
          <w:bCs/>
          <w:szCs w:val="21"/>
        </w:rPr>
        <w:t>写着</w:t>
      </w:r>
      <w:r w:rsidRPr="004A04AB">
        <w:rPr>
          <w:rFonts w:hint="eastAsia"/>
          <w:bCs/>
          <w:szCs w:val="21"/>
        </w:rPr>
        <w:t>关于如何</w:t>
      </w:r>
      <w:r w:rsidR="005F7618">
        <w:rPr>
          <w:rFonts w:hint="eastAsia"/>
          <w:bCs/>
          <w:szCs w:val="21"/>
        </w:rPr>
        <w:t>拨号</w:t>
      </w:r>
      <w:r w:rsidRPr="004A04AB">
        <w:rPr>
          <w:rFonts w:hint="eastAsia"/>
          <w:bCs/>
          <w:szCs w:val="21"/>
        </w:rPr>
        <w:t>连接到“</w:t>
      </w:r>
      <w:proofErr w:type="spellStart"/>
      <w:r w:rsidRPr="004A04AB">
        <w:rPr>
          <w:rFonts w:hint="eastAsia"/>
          <w:bCs/>
          <w:szCs w:val="21"/>
        </w:rPr>
        <w:t>Evol</w:t>
      </w:r>
      <w:proofErr w:type="spellEnd"/>
      <w:r w:rsidRPr="004A04AB">
        <w:rPr>
          <w:rFonts w:hint="eastAsia"/>
          <w:bCs/>
          <w:szCs w:val="21"/>
        </w:rPr>
        <w:t xml:space="preserve"> BBS</w:t>
      </w:r>
      <w:r w:rsidRPr="004A04AB">
        <w:rPr>
          <w:rFonts w:hint="eastAsia"/>
          <w:bCs/>
          <w:szCs w:val="21"/>
        </w:rPr>
        <w:t>”的指示，</w:t>
      </w:r>
      <w:r w:rsidR="005D10F8">
        <w:rPr>
          <w:rFonts w:hint="eastAsia"/>
          <w:bCs/>
          <w:szCs w:val="21"/>
        </w:rPr>
        <w:t>在这个论坛上理查</w:t>
      </w:r>
      <w:proofErr w:type="gramStart"/>
      <w:r w:rsidR="005D10F8">
        <w:rPr>
          <w:rFonts w:hint="eastAsia"/>
          <w:bCs/>
          <w:szCs w:val="21"/>
        </w:rPr>
        <w:t>德遇到</w:t>
      </w:r>
      <w:proofErr w:type="gramEnd"/>
      <w:r w:rsidR="005D10F8">
        <w:rPr>
          <w:rFonts w:hint="eastAsia"/>
          <w:bCs/>
          <w:szCs w:val="21"/>
        </w:rPr>
        <w:t>了一个名叫蒂</w:t>
      </w:r>
      <w:proofErr w:type="gramStart"/>
      <w:r w:rsidR="005D10F8">
        <w:rPr>
          <w:rFonts w:hint="eastAsia"/>
          <w:bCs/>
          <w:szCs w:val="21"/>
        </w:rPr>
        <w:t>娜</w:t>
      </w:r>
      <w:proofErr w:type="gramEnd"/>
      <w:r w:rsidR="005D10F8">
        <w:rPr>
          <w:rFonts w:hint="eastAsia"/>
          <w:bCs/>
          <w:szCs w:val="21"/>
        </w:rPr>
        <w:t>的尖锐朋克。</w:t>
      </w:r>
      <w:r w:rsidRPr="004A04AB">
        <w:rPr>
          <w:rFonts w:hint="eastAsia"/>
          <w:bCs/>
          <w:szCs w:val="21"/>
        </w:rPr>
        <w:t>蒂</w:t>
      </w:r>
      <w:proofErr w:type="gramStart"/>
      <w:r w:rsidRPr="004A04AB">
        <w:rPr>
          <w:rFonts w:hint="eastAsia"/>
          <w:bCs/>
          <w:szCs w:val="21"/>
        </w:rPr>
        <w:t>娜</w:t>
      </w:r>
      <w:proofErr w:type="gramEnd"/>
      <w:r w:rsidRPr="004A04AB">
        <w:rPr>
          <w:rFonts w:hint="eastAsia"/>
          <w:bCs/>
          <w:szCs w:val="21"/>
        </w:rPr>
        <w:t>走进他的生活，动摇了他的整个世界观。</w:t>
      </w:r>
    </w:p>
    <w:p w14:paraId="653A81A7" w14:textId="77777777" w:rsidR="004A04AB" w:rsidRPr="004A04AB" w:rsidRDefault="004A04AB" w:rsidP="004A04AB">
      <w:pPr>
        <w:ind w:firstLine="480"/>
        <w:jc w:val="both"/>
        <w:rPr>
          <w:bCs/>
          <w:szCs w:val="21"/>
        </w:rPr>
      </w:pPr>
    </w:p>
    <w:p w14:paraId="57906F72" w14:textId="6C005063" w:rsidR="009B1EA8" w:rsidRDefault="004A04AB" w:rsidP="004A04AB">
      <w:pPr>
        <w:ind w:firstLine="480"/>
        <w:jc w:val="both"/>
        <w:rPr>
          <w:bCs/>
          <w:szCs w:val="21"/>
        </w:rPr>
      </w:pPr>
      <w:r w:rsidRPr="004A04AB">
        <w:rPr>
          <w:rFonts w:hint="eastAsia"/>
          <w:bCs/>
          <w:szCs w:val="21"/>
        </w:rPr>
        <w:t>不太可能的联盟、初恋和轻微的</w:t>
      </w:r>
      <w:r w:rsidR="005D10F8">
        <w:rPr>
          <w:rFonts w:hint="eastAsia"/>
          <w:bCs/>
          <w:szCs w:val="21"/>
        </w:rPr>
        <w:t>越界塑造了</w:t>
      </w:r>
      <w:r w:rsidRPr="004A04AB">
        <w:rPr>
          <w:rFonts w:hint="eastAsia"/>
          <w:bCs/>
          <w:szCs w:val="21"/>
        </w:rPr>
        <w:t>这部青少年</w:t>
      </w:r>
      <w:r w:rsidR="005D10F8">
        <w:rPr>
          <w:rFonts w:hint="eastAsia"/>
          <w:bCs/>
          <w:szCs w:val="21"/>
        </w:rPr>
        <w:t>图像小说</w:t>
      </w:r>
      <w:r w:rsidRPr="004A04AB">
        <w:rPr>
          <w:rFonts w:hint="eastAsia"/>
          <w:bCs/>
          <w:szCs w:val="21"/>
        </w:rPr>
        <w:t>处女作，</w:t>
      </w:r>
      <w:r w:rsidR="005D10F8">
        <w:rPr>
          <w:rFonts w:hint="eastAsia"/>
          <w:bCs/>
          <w:szCs w:val="21"/>
        </w:rPr>
        <w:t>思考着在我</w:t>
      </w:r>
      <w:r w:rsidRPr="004A04AB">
        <w:rPr>
          <w:rFonts w:hint="eastAsia"/>
          <w:bCs/>
          <w:szCs w:val="21"/>
        </w:rPr>
        <w:t>们的世界分崩离析的时候</w:t>
      </w:r>
      <w:r w:rsidR="005D10F8">
        <w:rPr>
          <w:rFonts w:hint="eastAsia"/>
          <w:bCs/>
          <w:szCs w:val="21"/>
        </w:rPr>
        <w:t>如何与他人</w:t>
      </w:r>
      <w:r w:rsidRPr="004A04AB">
        <w:rPr>
          <w:rFonts w:hint="eastAsia"/>
          <w:bCs/>
          <w:szCs w:val="21"/>
        </w:rPr>
        <w:t>建立联系。</w:t>
      </w:r>
    </w:p>
    <w:p w14:paraId="2C0418E7" w14:textId="77777777" w:rsidR="004A04AB" w:rsidRPr="00AC151A" w:rsidRDefault="004A04AB" w:rsidP="004A04AB">
      <w:pPr>
        <w:ind w:firstLine="480"/>
        <w:jc w:val="both"/>
        <w:rPr>
          <w:rFonts w:hint="eastAsia"/>
          <w:szCs w:val="21"/>
        </w:rPr>
      </w:pPr>
    </w:p>
    <w:p w14:paraId="2B84B5E2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1D42678F" w14:textId="77777777" w:rsidR="00606385" w:rsidRDefault="00606385" w:rsidP="00606385">
      <w:pPr>
        <w:ind w:firstLineChars="200" w:firstLine="480"/>
        <w:rPr>
          <w:szCs w:val="21"/>
        </w:rPr>
      </w:pPr>
    </w:p>
    <w:p w14:paraId="6D93B12B" w14:textId="60E31478" w:rsidR="00660202" w:rsidRDefault="00660202" w:rsidP="00606385">
      <w:pPr>
        <w:ind w:firstLineChars="200" w:firstLine="482"/>
        <w:rPr>
          <w:szCs w:val="21"/>
        </w:rPr>
      </w:pPr>
      <w:r>
        <w:rPr>
          <w:rFonts w:hint="eastAsia"/>
          <w:b/>
          <w:szCs w:val="21"/>
        </w:rPr>
        <w:t>马修·鲍加特</w:t>
      </w:r>
      <w:r w:rsidRPr="00660202">
        <w:rPr>
          <w:b/>
          <w:bCs/>
          <w:szCs w:val="21"/>
        </w:rPr>
        <w:t>（</w:t>
      </w:r>
      <w:r w:rsidRPr="00660202">
        <w:rPr>
          <w:rFonts w:eastAsia="Times New Roman"/>
          <w:b/>
          <w:sz w:val="22"/>
          <w:szCs w:val="22"/>
        </w:rPr>
        <w:t>Matthew Bogart</w:t>
      </w:r>
      <w:r w:rsidRPr="00660202">
        <w:rPr>
          <w:b/>
          <w:bCs/>
          <w:szCs w:val="21"/>
        </w:rPr>
        <w:t>）</w:t>
      </w:r>
      <w:r w:rsidRPr="00660202">
        <w:rPr>
          <w:rFonts w:hint="eastAsia"/>
          <w:szCs w:val="21"/>
        </w:rPr>
        <w:t>是居住在俄勒冈州波特兰的漫画家。他从十岁起就开始出版漫画，他的父亲让他在办公室的影印机上自由</w:t>
      </w:r>
      <w:r w:rsidR="005F7618">
        <w:rPr>
          <w:rFonts w:hint="eastAsia"/>
          <w:szCs w:val="21"/>
        </w:rPr>
        <w:t>创作</w:t>
      </w:r>
      <w:r w:rsidRPr="00660202">
        <w:rPr>
          <w:rFonts w:hint="eastAsia"/>
          <w:szCs w:val="21"/>
        </w:rPr>
        <w:t>。</w:t>
      </w:r>
    </w:p>
    <w:p w14:paraId="73E19183" w14:textId="77777777" w:rsidR="00660202" w:rsidRPr="00660202" w:rsidRDefault="00660202" w:rsidP="00606385">
      <w:pPr>
        <w:ind w:firstLineChars="200" w:firstLine="480"/>
        <w:rPr>
          <w:rFonts w:hint="eastAsia"/>
          <w:szCs w:val="21"/>
        </w:rPr>
      </w:pPr>
    </w:p>
    <w:p w14:paraId="57DA84D2" w14:textId="77EE38A5" w:rsidR="00A747E1" w:rsidRPr="00D65CFC" w:rsidRDefault="00660202" w:rsidP="006A5857">
      <w:pPr>
        <w:ind w:firstLineChars="200" w:firstLine="482"/>
        <w:rPr>
          <w:rFonts w:hint="eastAsia"/>
          <w:szCs w:val="21"/>
        </w:rPr>
      </w:pPr>
      <w:r w:rsidRPr="00660202">
        <w:rPr>
          <w:rFonts w:hint="eastAsia"/>
          <w:b/>
          <w:szCs w:val="21"/>
        </w:rPr>
        <w:t>杰西·霍尔顿</w:t>
      </w:r>
      <w:r w:rsidR="00C1602E" w:rsidRPr="00660202">
        <w:rPr>
          <w:b/>
          <w:bCs/>
          <w:szCs w:val="21"/>
        </w:rPr>
        <w:t>（</w:t>
      </w:r>
      <w:r w:rsidRPr="00660202">
        <w:rPr>
          <w:rFonts w:eastAsia="Times New Roman"/>
          <w:b/>
          <w:sz w:val="22"/>
          <w:szCs w:val="22"/>
        </w:rPr>
        <w:t>Jesse Holden</w:t>
      </w:r>
      <w:r w:rsidR="00C1602E" w:rsidRPr="00660202">
        <w:rPr>
          <w:b/>
          <w:bCs/>
          <w:szCs w:val="21"/>
        </w:rPr>
        <w:t>）</w:t>
      </w:r>
      <w:r w:rsidRPr="00660202">
        <w:rPr>
          <w:rFonts w:hint="eastAsia"/>
          <w:szCs w:val="21"/>
        </w:rPr>
        <w:t>是一名作家、设计师，也是漫画、小说、</w:t>
      </w:r>
      <w:proofErr w:type="gramStart"/>
      <w:r w:rsidRPr="00660202">
        <w:rPr>
          <w:rFonts w:hint="eastAsia"/>
          <w:szCs w:val="21"/>
        </w:rPr>
        <w:t>播客和</w:t>
      </w:r>
      <w:proofErr w:type="gramEnd"/>
      <w:r w:rsidRPr="00660202">
        <w:rPr>
          <w:rFonts w:hint="eastAsia"/>
          <w:szCs w:val="21"/>
        </w:rPr>
        <w:t>视频游戏的创意合作者。他和他的狗</w:t>
      </w:r>
      <w:proofErr w:type="gramStart"/>
      <w:r w:rsidRPr="00660202">
        <w:rPr>
          <w:rFonts w:hint="eastAsia"/>
          <w:szCs w:val="21"/>
        </w:rPr>
        <w:t>弗</w:t>
      </w:r>
      <w:proofErr w:type="gramEnd"/>
      <w:r w:rsidRPr="00660202">
        <w:rPr>
          <w:rFonts w:hint="eastAsia"/>
          <w:szCs w:val="21"/>
        </w:rPr>
        <w:t>格斯住在波特兰。</w:t>
      </w:r>
    </w:p>
    <w:p w14:paraId="75264A79" w14:textId="798F3D9C" w:rsidR="00874102" w:rsidRDefault="00BB23F2" w:rsidP="00112DCE">
      <w:pPr>
        <w:rPr>
          <w:b/>
          <w:szCs w:val="21"/>
        </w:rPr>
      </w:pPr>
      <w:r>
        <w:rPr>
          <w:b/>
          <w:szCs w:val="21"/>
        </w:rPr>
        <w:lastRenderedPageBreak/>
        <w:t>媒体评价</w:t>
      </w:r>
      <w:r>
        <w:rPr>
          <w:rFonts w:hint="eastAsia"/>
          <w:b/>
          <w:szCs w:val="21"/>
        </w:rPr>
        <w:t>：</w:t>
      </w:r>
    </w:p>
    <w:p w14:paraId="749AA542" w14:textId="77777777" w:rsidR="00660202" w:rsidRDefault="00660202" w:rsidP="00112DCE">
      <w:pPr>
        <w:rPr>
          <w:rFonts w:hint="eastAsia"/>
          <w:b/>
          <w:szCs w:val="21"/>
        </w:rPr>
      </w:pPr>
    </w:p>
    <w:p w14:paraId="283F1F52" w14:textId="64F8F871" w:rsidR="00BB23F2" w:rsidRDefault="00BB23F2" w:rsidP="00BB23F2">
      <w:pPr>
        <w:ind w:firstLineChars="200" w:firstLine="480"/>
        <w:rPr>
          <w:b/>
          <w:szCs w:val="21"/>
        </w:rPr>
      </w:pPr>
      <w:r>
        <w:rPr>
          <w:rFonts w:hint="eastAsia"/>
          <w:szCs w:val="21"/>
        </w:rPr>
        <w:t>“</w:t>
      </w:r>
      <w:r w:rsidR="005F7618">
        <w:rPr>
          <w:rFonts w:hint="eastAsia"/>
          <w:szCs w:val="21"/>
        </w:rPr>
        <w:t>令人难以置信地强烈有力，却一点也不会引起不安</w:t>
      </w:r>
      <w:r>
        <w:rPr>
          <w:rFonts w:hint="eastAsia"/>
          <w:szCs w:val="21"/>
        </w:rPr>
        <w:t>”。</w:t>
      </w:r>
      <w:r w:rsidRPr="00BB23F2">
        <w:rPr>
          <w:rFonts w:hint="eastAsia"/>
          <w:b/>
          <w:szCs w:val="21"/>
        </w:rPr>
        <w:t>——</w:t>
      </w:r>
      <w:r w:rsidR="00D30CE6" w:rsidRPr="00D30CE6">
        <w:rPr>
          <w:rFonts w:hint="eastAsia"/>
          <w:b/>
          <w:szCs w:val="21"/>
        </w:rPr>
        <w:t>科利·多克托罗</w:t>
      </w:r>
      <w:r w:rsidRPr="00BB23F2">
        <w:rPr>
          <w:rFonts w:hint="eastAsia"/>
          <w:b/>
          <w:szCs w:val="21"/>
        </w:rPr>
        <w:t>，</w:t>
      </w:r>
      <w:proofErr w:type="gramStart"/>
      <w:r w:rsidR="005F7618">
        <w:rPr>
          <w:rFonts w:hint="eastAsia"/>
          <w:b/>
          <w:szCs w:val="21"/>
        </w:rPr>
        <w:t>星云奖</w:t>
      </w:r>
      <w:proofErr w:type="gramEnd"/>
      <w:r w:rsidR="005F7618">
        <w:rPr>
          <w:rFonts w:hint="eastAsia"/>
          <w:b/>
          <w:szCs w:val="21"/>
        </w:rPr>
        <w:t>提名作家</w:t>
      </w:r>
    </w:p>
    <w:p w14:paraId="11F8CC61" w14:textId="77777777" w:rsidR="00BB23F2" w:rsidRDefault="00BB23F2" w:rsidP="00BB23F2">
      <w:pPr>
        <w:ind w:firstLineChars="200" w:firstLine="482"/>
        <w:rPr>
          <w:b/>
          <w:szCs w:val="21"/>
        </w:rPr>
      </w:pPr>
    </w:p>
    <w:p w14:paraId="0800F339" w14:textId="310BA006" w:rsidR="00C377FD" w:rsidRDefault="00C377FD" w:rsidP="00C377FD">
      <w:pPr>
        <w:ind w:firstLineChars="200" w:firstLine="480"/>
        <w:rPr>
          <w:b/>
          <w:szCs w:val="21"/>
        </w:rPr>
      </w:pPr>
      <w:r w:rsidRPr="00834A4B">
        <w:rPr>
          <w:rFonts w:hint="eastAsia"/>
          <w:szCs w:val="21"/>
        </w:rPr>
        <w:t>“</w:t>
      </w:r>
      <w:r w:rsidRPr="00C377FD">
        <w:rPr>
          <w:rFonts w:hint="eastAsia"/>
          <w:szCs w:val="21"/>
        </w:rPr>
        <w:t>完美地捕捉了互联网早期的神秘和奇迹</w:t>
      </w:r>
      <w:r>
        <w:rPr>
          <w:rFonts w:hint="eastAsia"/>
          <w:szCs w:val="21"/>
        </w:rPr>
        <w:t>感</w:t>
      </w:r>
      <w:r w:rsidRPr="00C377FD">
        <w:rPr>
          <w:rFonts w:hint="eastAsia"/>
          <w:szCs w:val="21"/>
        </w:rPr>
        <w:t>。”</w:t>
      </w:r>
      <w:r w:rsidRPr="00C377FD">
        <w:rPr>
          <w:rFonts w:hint="eastAsia"/>
          <w:b/>
          <w:szCs w:val="21"/>
        </w:rPr>
        <w:t>——安迪·拜奥，</w:t>
      </w:r>
      <w:r w:rsidRPr="00C377FD">
        <w:rPr>
          <w:rFonts w:hint="eastAsia"/>
          <w:b/>
          <w:szCs w:val="21"/>
        </w:rPr>
        <w:t>XOXO</w:t>
      </w:r>
      <w:r>
        <w:rPr>
          <w:rFonts w:hint="eastAsia"/>
          <w:b/>
          <w:szCs w:val="21"/>
        </w:rPr>
        <w:t>科技艺术节</w:t>
      </w:r>
      <w:r w:rsidRPr="00C377FD">
        <w:rPr>
          <w:rFonts w:hint="eastAsia"/>
          <w:b/>
          <w:szCs w:val="21"/>
        </w:rPr>
        <w:t>联合创始人</w:t>
      </w:r>
    </w:p>
    <w:p w14:paraId="0D175BC3" w14:textId="77777777" w:rsidR="00C377FD" w:rsidRDefault="00C377FD" w:rsidP="00C377FD">
      <w:pPr>
        <w:ind w:firstLineChars="200" w:firstLine="482"/>
        <w:rPr>
          <w:b/>
          <w:szCs w:val="21"/>
        </w:rPr>
      </w:pPr>
    </w:p>
    <w:p w14:paraId="5427FB51" w14:textId="522E307A" w:rsidR="00C377FD" w:rsidRPr="00C377FD" w:rsidRDefault="00C377FD" w:rsidP="00C377FD">
      <w:pPr>
        <w:ind w:firstLineChars="200" w:firstLine="480"/>
        <w:rPr>
          <w:rFonts w:hint="eastAsia"/>
          <w:b/>
          <w:szCs w:val="21"/>
        </w:rPr>
      </w:pPr>
      <w:r w:rsidRPr="00C377FD">
        <w:rPr>
          <w:rFonts w:hint="eastAsia"/>
          <w:szCs w:val="21"/>
        </w:rPr>
        <w:t>“对早期互联网和利用互联网发现自</w:t>
      </w:r>
      <w:r>
        <w:rPr>
          <w:rFonts w:hint="eastAsia"/>
          <w:szCs w:val="21"/>
        </w:rPr>
        <w:t>我和彼此的青少年的勇敢开端</w:t>
      </w:r>
      <w:r w:rsidRPr="00C377FD">
        <w:rPr>
          <w:rFonts w:hint="eastAsia"/>
          <w:szCs w:val="21"/>
        </w:rPr>
        <w:t>爱</w:t>
      </w:r>
      <w:r>
        <w:rPr>
          <w:rFonts w:hint="eastAsia"/>
          <w:szCs w:val="21"/>
        </w:rPr>
        <w:t>得</w:t>
      </w:r>
      <w:r w:rsidRPr="00C377FD">
        <w:rPr>
          <w:rFonts w:hint="eastAsia"/>
          <w:szCs w:val="21"/>
        </w:rPr>
        <w:t>狂热。”</w:t>
      </w:r>
      <w:r w:rsidRPr="00C377FD">
        <w:rPr>
          <w:rFonts w:hint="eastAsia"/>
          <w:b/>
          <w:szCs w:val="21"/>
        </w:rPr>
        <w:t>——埃莉诺·戴维斯，《艰难的明天》和《如何快乐》</w:t>
      </w:r>
    </w:p>
    <w:p w14:paraId="08486FF1" w14:textId="77777777" w:rsidR="00834A4B" w:rsidRPr="00C377FD" w:rsidRDefault="00834A4B" w:rsidP="00D30CE6">
      <w:pPr>
        <w:rPr>
          <w:rFonts w:hint="eastAsia"/>
          <w:b/>
          <w:szCs w:val="21"/>
        </w:rPr>
      </w:pPr>
    </w:p>
    <w:p w14:paraId="13D2D362" w14:textId="122339F3" w:rsidR="00834A4B" w:rsidRDefault="00834A4B" w:rsidP="00D30CE6">
      <w:pPr>
        <w:ind w:firstLineChars="200" w:firstLine="480"/>
        <w:rPr>
          <w:b/>
          <w:szCs w:val="21"/>
        </w:rPr>
      </w:pPr>
      <w:r w:rsidRPr="00834A4B">
        <w:rPr>
          <w:rFonts w:hint="eastAsia"/>
          <w:szCs w:val="21"/>
        </w:rPr>
        <w:t>“</w:t>
      </w:r>
      <w:r w:rsidR="00D30CE6" w:rsidRPr="00D30CE6">
        <w:rPr>
          <w:rFonts w:hint="eastAsia"/>
          <w:szCs w:val="21"/>
        </w:rPr>
        <w:t>一次犀利而真实的狂野之旅，把我带回了我十几岁</w:t>
      </w:r>
      <w:r w:rsidR="00C377FD">
        <w:rPr>
          <w:rFonts w:hint="eastAsia"/>
          <w:szCs w:val="21"/>
        </w:rPr>
        <w:t>痴迷朋克和拨号上网</w:t>
      </w:r>
      <w:r w:rsidR="00D30CE6" w:rsidRPr="00D30CE6">
        <w:rPr>
          <w:rFonts w:hint="eastAsia"/>
          <w:szCs w:val="21"/>
        </w:rPr>
        <w:t>的时候</w:t>
      </w:r>
      <w:r w:rsidRPr="00834A4B">
        <w:rPr>
          <w:rFonts w:hint="eastAsia"/>
          <w:szCs w:val="21"/>
        </w:rPr>
        <w:t>。</w:t>
      </w:r>
      <w:r w:rsidR="00C377FD" w:rsidRPr="00834A4B">
        <w:rPr>
          <w:rFonts w:hint="eastAsia"/>
          <w:szCs w:val="21"/>
        </w:rPr>
        <w:t>”</w:t>
      </w:r>
      <w:r w:rsidRPr="00834A4B">
        <w:rPr>
          <w:rFonts w:hint="eastAsia"/>
          <w:b/>
          <w:szCs w:val="21"/>
        </w:rPr>
        <w:t>——</w:t>
      </w:r>
      <w:r w:rsidR="00D30CE6" w:rsidRPr="00D30CE6">
        <w:rPr>
          <w:rFonts w:hint="eastAsia"/>
          <w:b/>
          <w:szCs w:val="21"/>
        </w:rPr>
        <w:t>凯文·帕内塔，《布鲁姆》</w:t>
      </w:r>
      <w:r w:rsidR="00C377FD">
        <w:rPr>
          <w:rFonts w:hint="eastAsia"/>
          <w:b/>
          <w:szCs w:val="21"/>
        </w:rPr>
        <w:t>合著者</w:t>
      </w:r>
    </w:p>
    <w:p w14:paraId="3247B6A5" w14:textId="77777777" w:rsidR="00D30CE6" w:rsidRDefault="00D30CE6" w:rsidP="00D30CE6">
      <w:pPr>
        <w:ind w:firstLineChars="200" w:firstLine="482"/>
        <w:rPr>
          <w:rFonts w:hint="eastAsia"/>
          <w:b/>
          <w:szCs w:val="21"/>
        </w:rPr>
      </w:pPr>
    </w:p>
    <w:p w14:paraId="5DD91543" w14:textId="79AB2114" w:rsidR="00834A4B" w:rsidRDefault="00834A4B" w:rsidP="00834A4B">
      <w:pPr>
        <w:ind w:firstLineChars="200" w:firstLine="480"/>
        <w:rPr>
          <w:b/>
          <w:szCs w:val="21"/>
        </w:rPr>
      </w:pPr>
      <w:r>
        <w:rPr>
          <w:rFonts w:hint="eastAsia"/>
          <w:szCs w:val="21"/>
        </w:rPr>
        <w:t>“</w:t>
      </w:r>
      <w:r w:rsidR="00C377FD">
        <w:rPr>
          <w:rFonts w:hint="eastAsia"/>
          <w:szCs w:val="21"/>
        </w:rPr>
        <w:t>一个引人入胜的故事，辅以令人愉悦的简约艺术，巧妙地唤起孤独</w:t>
      </w:r>
      <w:r w:rsidR="00C377FD" w:rsidRPr="00C377FD">
        <w:rPr>
          <w:rFonts w:hint="eastAsia"/>
          <w:szCs w:val="21"/>
        </w:rPr>
        <w:t>和孤</w:t>
      </w:r>
      <w:r w:rsidR="00C377FD">
        <w:rPr>
          <w:rFonts w:hint="eastAsia"/>
          <w:szCs w:val="21"/>
        </w:rPr>
        <w:t>立</w:t>
      </w:r>
      <w:r w:rsidR="0014458D">
        <w:rPr>
          <w:rFonts w:hint="eastAsia"/>
          <w:szCs w:val="21"/>
        </w:rPr>
        <w:t>感</w:t>
      </w:r>
      <w:r w:rsidR="00C377FD" w:rsidRPr="0014458D">
        <w:rPr>
          <w:rFonts w:hint="eastAsia"/>
          <w:szCs w:val="21"/>
        </w:rPr>
        <w:t>”</w:t>
      </w:r>
      <w:r w:rsidR="0014458D" w:rsidRPr="0014458D">
        <w:rPr>
          <w:rFonts w:hint="eastAsia"/>
          <w:szCs w:val="21"/>
        </w:rPr>
        <w:t>。</w:t>
      </w:r>
      <w:r w:rsidR="00C377FD" w:rsidRPr="00834A4B">
        <w:rPr>
          <w:rFonts w:hint="eastAsia"/>
          <w:b/>
          <w:szCs w:val="21"/>
        </w:rPr>
        <w:t>——</w:t>
      </w:r>
      <w:r w:rsidR="0014458D">
        <w:rPr>
          <w:rFonts w:hint="eastAsia"/>
          <w:b/>
          <w:szCs w:val="21"/>
        </w:rPr>
        <w:t>萨凡纳</w:t>
      </w:r>
      <w:r w:rsidR="00C377FD" w:rsidRPr="00D30CE6">
        <w:rPr>
          <w:rFonts w:hint="eastAsia"/>
          <w:b/>
          <w:szCs w:val="21"/>
        </w:rPr>
        <w:t>·</w:t>
      </w:r>
      <w:r w:rsidR="0014458D" w:rsidRPr="0014458D">
        <w:rPr>
          <w:rFonts w:hint="eastAsia"/>
          <w:b/>
          <w:szCs w:val="21"/>
        </w:rPr>
        <w:t>加努乔</w:t>
      </w:r>
      <w:r w:rsidR="00C377FD" w:rsidRPr="00D30CE6">
        <w:rPr>
          <w:rFonts w:hint="eastAsia"/>
          <w:b/>
          <w:szCs w:val="21"/>
        </w:rPr>
        <w:t>，《布鲁姆》</w:t>
      </w:r>
      <w:r w:rsidR="00C377FD">
        <w:rPr>
          <w:rFonts w:hint="eastAsia"/>
          <w:b/>
          <w:szCs w:val="21"/>
        </w:rPr>
        <w:t>合著者</w:t>
      </w:r>
    </w:p>
    <w:p w14:paraId="1C498B25" w14:textId="77777777" w:rsidR="00C377FD" w:rsidRPr="00834A4B" w:rsidRDefault="00C377FD" w:rsidP="00834A4B">
      <w:pPr>
        <w:ind w:firstLineChars="200" w:firstLine="480"/>
        <w:rPr>
          <w:rFonts w:hint="eastAsia"/>
          <w:szCs w:val="21"/>
        </w:rPr>
      </w:pPr>
    </w:p>
    <w:p w14:paraId="61CDB24F" w14:textId="77777777" w:rsidR="006A5857" w:rsidRDefault="00834A4B" w:rsidP="006A5857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“</w:t>
      </w:r>
      <w:r w:rsidR="0014458D" w:rsidRPr="0014458D">
        <w:rPr>
          <w:rFonts w:hint="eastAsia"/>
          <w:szCs w:val="21"/>
        </w:rPr>
        <w:t>这是一个令人</w:t>
      </w:r>
      <w:r w:rsidR="0014458D">
        <w:rPr>
          <w:rFonts w:hint="eastAsia"/>
          <w:szCs w:val="21"/>
        </w:rPr>
        <w:t>心酸又时而欢闹的故事，</w:t>
      </w:r>
      <w:r w:rsidR="0014458D" w:rsidRPr="0014458D">
        <w:rPr>
          <w:rFonts w:hint="eastAsia"/>
          <w:szCs w:val="21"/>
        </w:rPr>
        <w:t>科技</w:t>
      </w:r>
      <w:r w:rsidR="0014458D">
        <w:rPr>
          <w:rFonts w:hint="eastAsia"/>
          <w:szCs w:val="21"/>
        </w:rPr>
        <w:t>对我们而言最大益处即是</w:t>
      </w:r>
      <w:r w:rsidR="0014458D" w:rsidRPr="0014458D">
        <w:rPr>
          <w:rFonts w:hint="eastAsia"/>
          <w:szCs w:val="21"/>
        </w:rPr>
        <w:t>在缓解孤独的痛苦和让人们走到一起时</w:t>
      </w:r>
      <w:r>
        <w:rPr>
          <w:rFonts w:hint="eastAsia"/>
          <w:szCs w:val="21"/>
        </w:rPr>
        <w:t>”。</w:t>
      </w:r>
      <w:r w:rsidRPr="00834A4B">
        <w:rPr>
          <w:rFonts w:hint="eastAsia"/>
          <w:b/>
          <w:szCs w:val="21"/>
        </w:rPr>
        <w:t>——</w:t>
      </w:r>
      <w:r w:rsidR="005F7618">
        <w:rPr>
          <w:rFonts w:hint="eastAsia"/>
          <w:b/>
          <w:szCs w:val="21"/>
        </w:rPr>
        <w:t>杰夫·曾特纳，莫里斯</w:t>
      </w:r>
      <w:r w:rsidR="0014458D" w:rsidRPr="0014458D">
        <w:rPr>
          <w:rFonts w:hint="eastAsia"/>
          <w:b/>
          <w:szCs w:val="21"/>
        </w:rPr>
        <w:t>奖作品《蛇王》</w:t>
      </w:r>
    </w:p>
    <w:p w14:paraId="147CF6C7" w14:textId="77777777" w:rsidR="006A5857" w:rsidRDefault="006A5857" w:rsidP="006A5857">
      <w:pPr>
        <w:ind w:firstLineChars="200" w:firstLine="480"/>
        <w:rPr>
          <w:szCs w:val="21"/>
        </w:rPr>
      </w:pPr>
    </w:p>
    <w:p w14:paraId="36723BB7" w14:textId="2B3E6A33" w:rsidR="00D65CFC" w:rsidRPr="006A5857" w:rsidRDefault="00D65CFC" w:rsidP="006A5857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内文插图：</w:t>
      </w:r>
    </w:p>
    <w:p w14:paraId="711383E0" w14:textId="5769A369" w:rsidR="00D65CFC" w:rsidRDefault="00D65CFC" w:rsidP="00D65CFC">
      <w:pPr>
        <w:ind w:firstLineChars="200" w:firstLine="482"/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inline distT="0" distB="0" distL="0" distR="0" wp14:anchorId="5F3E6A42" wp14:editId="15E79B04">
            <wp:extent cx="4932208" cy="3699156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截图_202108041147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448" cy="370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DB60" w14:textId="29F9623B" w:rsidR="00D65CFC" w:rsidRDefault="00D65CFC" w:rsidP="00D65CFC">
      <w:pPr>
        <w:ind w:firstLineChars="200" w:firstLine="482"/>
        <w:rPr>
          <w:rFonts w:hint="eastAsia"/>
          <w:b/>
          <w:szCs w:val="21"/>
        </w:rPr>
      </w:pPr>
      <w:r>
        <w:rPr>
          <w:rFonts w:hint="eastAsia"/>
          <w:b/>
          <w:noProof/>
          <w:szCs w:val="21"/>
        </w:rPr>
        <w:drawing>
          <wp:inline distT="0" distB="0" distL="0" distR="0" wp14:anchorId="5F3A3AB6" wp14:editId="13889591">
            <wp:extent cx="4932208" cy="3718296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截图_2021080411485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681" cy="372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8329" w14:textId="41EF096E" w:rsidR="00D65CFC" w:rsidRPr="002141C9" w:rsidRDefault="00D65CFC" w:rsidP="00D65CFC">
      <w:pPr>
        <w:ind w:firstLineChars="200" w:firstLine="482"/>
        <w:rPr>
          <w:rFonts w:hint="eastAsia"/>
          <w:b/>
          <w:szCs w:val="21"/>
        </w:rPr>
      </w:pPr>
    </w:p>
    <w:p w14:paraId="102B3EE3" w14:textId="77777777" w:rsidR="00BB23F2" w:rsidRPr="00BB23F2" w:rsidRDefault="00BB23F2" w:rsidP="00112DCE">
      <w:pPr>
        <w:rPr>
          <w:b/>
          <w:szCs w:val="21"/>
        </w:rPr>
      </w:pPr>
    </w:p>
    <w:p w14:paraId="5903EA28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bookmarkEnd w:id="0"/>
    <w:p w14:paraId="063AF77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1F338E0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17DBA20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5FE44621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53633A6D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20C54AA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BCDC77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0697E5D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A218BB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047C1" w14:textId="77777777" w:rsidR="0024053E" w:rsidRDefault="0024053E">
      <w:r>
        <w:separator/>
      </w:r>
    </w:p>
  </w:endnote>
  <w:endnote w:type="continuationSeparator" w:id="0">
    <w:p w14:paraId="3178089E" w14:textId="77777777" w:rsidR="0024053E" w:rsidRDefault="002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3F1E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F4621B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964511E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888C549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205761C" w14:textId="77777777" w:rsidR="009A7833" w:rsidRDefault="009A7833" w:rsidP="00602E6C">
    <w:pPr>
      <w:pStyle w:val="a5"/>
      <w:jc w:val="center"/>
      <w:rPr>
        <w:rFonts w:eastAsia="方正姚体"/>
      </w:rPr>
    </w:pPr>
  </w:p>
  <w:p w14:paraId="7690DBEC" w14:textId="77777777" w:rsidR="009A7833" w:rsidRDefault="009A7833">
    <w:pPr>
      <w:pStyle w:val="a5"/>
      <w:jc w:val="center"/>
      <w:rPr>
        <w:rFonts w:eastAsia="方正姚体"/>
      </w:rPr>
    </w:pPr>
  </w:p>
  <w:p w14:paraId="2E51DF1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F5827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2DEAE" w14:textId="77777777" w:rsidR="0024053E" w:rsidRDefault="0024053E">
      <w:r>
        <w:separator/>
      </w:r>
    </w:p>
  </w:footnote>
  <w:footnote w:type="continuationSeparator" w:id="0">
    <w:p w14:paraId="6FC5FCB9" w14:textId="77777777" w:rsidR="0024053E" w:rsidRDefault="0024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DAD4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193A8F" wp14:editId="39E84BD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EFFA5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D61C5"/>
    <w:multiLevelType w:val="hybridMultilevel"/>
    <w:tmpl w:val="35D0CBA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2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3F86"/>
    <w:rsid w:val="0003734A"/>
    <w:rsid w:val="000471BE"/>
    <w:rsid w:val="00052601"/>
    <w:rsid w:val="0006074F"/>
    <w:rsid w:val="000649FF"/>
    <w:rsid w:val="00064D80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1F8B"/>
    <w:rsid w:val="000D2126"/>
    <w:rsid w:val="000D447B"/>
    <w:rsid w:val="000D52DC"/>
    <w:rsid w:val="000E219B"/>
    <w:rsid w:val="0010039B"/>
    <w:rsid w:val="00100A6B"/>
    <w:rsid w:val="00106D0C"/>
    <w:rsid w:val="00111256"/>
    <w:rsid w:val="00112DCE"/>
    <w:rsid w:val="001214BD"/>
    <w:rsid w:val="00134275"/>
    <w:rsid w:val="00142CBE"/>
    <w:rsid w:val="0014458D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5611"/>
    <w:rsid w:val="001E141F"/>
    <w:rsid w:val="001E696D"/>
    <w:rsid w:val="001F0856"/>
    <w:rsid w:val="00201D61"/>
    <w:rsid w:val="00202EB5"/>
    <w:rsid w:val="002037EA"/>
    <w:rsid w:val="00212EA1"/>
    <w:rsid w:val="002141C9"/>
    <w:rsid w:val="00215937"/>
    <w:rsid w:val="00216338"/>
    <w:rsid w:val="00221D01"/>
    <w:rsid w:val="0024053E"/>
    <w:rsid w:val="00244DC5"/>
    <w:rsid w:val="002529AC"/>
    <w:rsid w:val="002529C5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1750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04AB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15EA7"/>
    <w:rsid w:val="0052473E"/>
    <w:rsid w:val="00527886"/>
    <w:rsid w:val="0053506B"/>
    <w:rsid w:val="005356AF"/>
    <w:rsid w:val="0054662B"/>
    <w:rsid w:val="00547E7E"/>
    <w:rsid w:val="00556080"/>
    <w:rsid w:val="005664AD"/>
    <w:rsid w:val="005737DB"/>
    <w:rsid w:val="00577751"/>
    <w:rsid w:val="00582A90"/>
    <w:rsid w:val="00582EAD"/>
    <w:rsid w:val="00583966"/>
    <w:rsid w:val="00587795"/>
    <w:rsid w:val="005A40A1"/>
    <w:rsid w:val="005A5754"/>
    <w:rsid w:val="005B353C"/>
    <w:rsid w:val="005B6FB0"/>
    <w:rsid w:val="005B7CEB"/>
    <w:rsid w:val="005C6904"/>
    <w:rsid w:val="005D10F8"/>
    <w:rsid w:val="005F7618"/>
    <w:rsid w:val="00602E6C"/>
    <w:rsid w:val="00605133"/>
    <w:rsid w:val="00606385"/>
    <w:rsid w:val="00610C62"/>
    <w:rsid w:val="00620BD4"/>
    <w:rsid w:val="00630305"/>
    <w:rsid w:val="006453B2"/>
    <w:rsid w:val="00653EE1"/>
    <w:rsid w:val="00660202"/>
    <w:rsid w:val="006628D4"/>
    <w:rsid w:val="00666956"/>
    <w:rsid w:val="00684FD4"/>
    <w:rsid w:val="00697196"/>
    <w:rsid w:val="006A0FFB"/>
    <w:rsid w:val="006A4D58"/>
    <w:rsid w:val="006A4FA2"/>
    <w:rsid w:val="006A5857"/>
    <w:rsid w:val="006A5ACA"/>
    <w:rsid w:val="006B2FAD"/>
    <w:rsid w:val="006B39F8"/>
    <w:rsid w:val="006C005B"/>
    <w:rsid w:val="006C5779"/>
    <w:rsid w:val="006D198E"/>
    <w:rsid w:val="006D206A"/>
    <w:rsid w:val="006D297D"/>
    <w:rsid w:val="006E4E74"/>
    <w:rsid w:val="006F043F"/>
    <w:rsid w:val="0070392F"/>
    <w:rsid w:val="00703D68"/>
    <w:rsid w:val="00703DCF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0F2A"/>
    <w:rsid w:val="0075278B"/>
    <w:rsid w:val="007535B6"/>
    <w:rsid w:val="0075707B"/>
    <w:rsid w:val="00757A53"/>
    <w:rsid w:val="00757D84"/>
    <w:rsid w:val="007766E3"/>
    <w:rsid w:val="00786D2B"/>
    <w:rsid w:val="00797837"/>
    <w:rsid w:val="007A4BED"/>
    <w:rsid w:val="007B0D11"/>
    <w:rsid w:val="007B26EE"/>
    <w:rsid w:val="007B543B"/>
    <w:rsid w:val="007C26BC"/>
    <w:rsid w:val="007D22D2"/>
    <w:rsid w:val="007F0271"/>
    <w:rsid w:val="007F5827"/>
    <w:rsid w:val="00805130"/>
    <w:rsid w:val="00805764"/>
    <w:rsid w:val="008153A0"/>
    <w:rsid w:val="00822AAF"/>
    <w:rsid w:val="00833658"/>
    <w:rsid w:val="00834A4B"/>
    <w:rsid w:val="00843714"/>
    <w:rsid w:val="00845456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501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05D1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B1EA8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76B74"/>
    <w:rsid w:val="00A910E5"/>
    <w:rsid w:val="00AA1AA9"/>
    <w:rsid w:val="00AA4414"/>
    <w:rsid w:val="00AB5463"/>
    <w:rsid w:val="00AC075C"/>
    <w:rsid w:val="00AC151A"/>
    <w:rsid w:val="00AD250E"/>
    <w:rsid w:val="00AF374C"/>
    <w:rsid w:val="00B01D5B"/>
    <w:rsid w:val="00B05F67"/>
    <w:rsid w:val="00B11565"/>
    <w:rsid w:val="00B1495D"/>
    <w:rsid w:val="00B17D38"/>
    <w:rsid w:val="00B210C4"/>
    <w:rsid w:val="00B26A7A"/>
    <w:rsid w:val="00B43536"/>
    <w:rsid w:val="00B44504"/>
    <w:rsid w:val="00B45349"/>
    <w:rsid w:val="00B46A0A"/>
    <w:rsid w:val="00B47E46"/>
    <w:rsid w:val="00B61C6E"/>
    <w:rsid w:val="00B65F1C"/>
    <w:rsid w:val="00B66C72"/>
    <w:rsid w:val="00B677EF"/>
    <w:rsid w:val="00B712CE"/>
    <w:rsid w:val="00B81C0B"/>
    <w:rsid w:val="00B84321"/>
    <w:rsid w:val="00B85002"/>
    <w:rsid w:val="00B86217"/>
    <w:rsid w:val="00B87018"/>
    <w:rsid w:val="00B96AC2"/>
    <w:rsid w:val="00BA24B6"/>
    <w:rsid w:val="00BB23F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03B1"/>
    <w:rsid w:val="00C12C57"/>
    <w:rsid w:val="00C1602E"/>
    <w:rsid w:val="00C2257A"/>
    <w:rsid w:val="00C238EF"/>
    <w:rsid w:val="00C32C47"/>
    <w:rsid w:val="00C377FD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1FF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25A5B"/>
    <w:rsid w:val="00D30CE6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65531"/>
    <w:rsid w:val="00D65CFC"/>
    <w:rsid w:val="00D70677"/>
    <w:rsid w:val="00D70B4B"/>
    <w:rsid w:val="00D81549"/>
    <w:rsid w:val="00D87CCE"/>
    <w:rsid w:val="00D924FC"/>
    <w:rsid w:val="00DA2E77"/>
    <w:rsid w:val="00DA33CB"/>
    <w:rsid w:val="00DB049B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368DE"/>
    <w:rsid w:val="00E418A5"/>
    <w:rsid w:val="00E44F09"/>
    <w:rsid w:val="00E479D7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467C"/>
    <w:rsid w:val="00EB5E3B"/>
    <w:rsid w:val="00EB6513"/>
    <w:rsid w:val="00EB6580"/>
    <w:rsid w:val="00EC7589"/>
    <w:rsid w:val="00EE50A6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08D5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A3E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B1"/>
    <w:rPr>
      <w:sz w:val="24"/>
      <w:szCs w:val="24"/>
    </w:rPr>
  </w:style>
  <w:style w:type="paragraph" w:styleId="1">
    <w:name w:val="heading 1"/>
    <w:basedOn w:val="a"/>
    <w:next w:val="a"/>
    <w:qFormat/>
    <w:rsid w:val="00736265"/>
    <w:pPr>
      <w:keepNext/>
      <w:widowControl w:val="0"/>
      <w:jc w:val="both"/>
      <w:outlineLvl w:val="0"/>
    </w:pPr>
    <w:rPr>
      <w:b/>
      <w:kern w:val="2"/>
      <w:sz w:val="21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BB23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widowControl w:val="0"/>
    </w:pPr>
    <w:rPr>
      <w:kern w:val="2"/>
      <w:sz w:val="21"/>
    </w:rPr>
  </w:style>
  <w:style w:type="paragraph" w:styleId="a4">
    <w:name w:val="header"/>
    <w:basedOn w:val="a"/>
    <w:rsid w:val="007362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footer"/>
    <w:basedOn w:val="a"/>
    <w:rsid w:val="0073626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spacing w:before="100" w:beforeAutospacing="1" w:after="100" w:afterAutospacing="1" w:line="240" w:lineRule="atLeast"/>
    </w:pPr>
    <w:rPr>
      <w:rFonts w:ascii="Verdana" w:hAnsi="Verdana" w:cs="宋体"/>
      <w:i/>
      <w:iCs/>
      <w:color w:val="00000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pPr>
      <w:widowControl w:val="0"/>
      <w:jc w:val="both"/>
    </w:pPr>
    <w:rPr>
      <w:kern w:val="2"/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widowControl w:val="0"/>
      <w:ind w:firstLineChars="200" w:firstLine="420"/>
      <w:jc w:val="both"/>
    </w:pPr>
    <w:rPr>
      <w:kern w:val="2"/>
      <w:sz w:val="21"/>
    </w:rPr>
  </w:style>
  <w:style w:type="character" w:customStyle="1" w:styleId="2Char">
    <w:name w:val="标题 2 Char"/>
    <w:basedOn w:val="a0"/>
    <w:link w:val="2"/>
    <w:semiHidden/>
    <w:rsid w:val="00BB23F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1401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7</cp:revision>
  <cp:lastPrinted>2004-04-23T07:06:00Z</cp:lastPrinted>
  <dcterms:created xsi:type="dcterms:W3CDTF">2021-08-04T03:42:00Z</dcterms:created>
  <dcterms:modified xsi:type="dcterms:W3CDTF">2021-08-04T06:42:00Z</dcterms:modified>
</cp:coreProperties>
</file>