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270E56" w:rsidP="00863C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6768A1" w:rsidRPr="00927275" w:rsidRDefault="00DC0022" w:rsidP="00863CA6">
      <w:pPr>
        <w:jc w:val="center"/>
        <w:rPr>
          <w:b/>
          <w:bCs/>
          <w:sz w:val="36"/>
        </w:rPr>
      </w:pPr>
      <w:r w:rsidRPr="00927275">
        <w:rPr>
          <w:rFonts w:hint="eastAsia"/>
          <w:b/>
          <w:bCs/>
          <w:sz w:val="36"/>
        </w:rPr>
        <w:t>保罗·金斯诺斯</w:t>
      </w:r>
      <w:r w:rsidR="00927275">
        <w:rPr>
          <w:rFonts w:hint="eastAsia"/>
          <w:b/>
          <w:bCs/>
          <w:sz w:val="36"/>
        </w:rPr>
        <w:t xml:space="preserve"> </w:t>
      </w:r>
      <w:r w:rsidR="00927275">
        <w:rPr>
          <w:rFonts w:hint="eastAsia"/>
          <w:b/>
          <w:bCs/>
          <w:sz w:val="36"/>
        </w:rPr>
        <w:t>（</w:t>
      </w:r>
      <w:r w:rsidR="006768A1" w:rsidRPr="00927275">
        <w:rPr>
          <w:b/>
          <w:bCs/>
          <w:sz w:val="36"/>
        </w:rPr>
        <w:t>Paul Kingsnorth</w:t>
      </w:r>
      <w:r w:rsidR="00927275">
        <w:rPr>
          <w:rFonts w:hint="eastAsia"/>
          <w:b/>
          <w:bCs/>
          <w:sz w:val="36"/>
        </w:rPr>
        <w:t>）</w:t>
      </w:r>
    </w:p>
    <w:p w:rsidR="003C2DA6" w:rsidRDefault="003C2DA6" w:rsidP="00863CA6">
      <w:pPr>
        <w:rPr>
          <w:b/>
          <w:bCs/>
          <w:sz w:val="36"/>
        </w:rPr>
      </w:pPr>
    </w:p>
    <w:p w:rsidR="00270E56" w:rsidRPr="00223A43" w:rsidRDefault="00270E56" w:rsidP="00863CA6">
      <w:pPr>
        <w:rPr>
          <w:b/>
          <w:szCs w:val="21"/>
        </w:rPr>
      </w:pPr>
      <w:r w:rsidRPr="00223A43">
        <w:rPr>
          <w:b/>
          <w:szCs w:val="21"/>
        </w:rPr>
        <w:t>作者简介：</w:t>
      </w:r>
      <w:bookmarkStart w:id="0" w:name="productDetails"/>
      <w:bookmarkEnd w:id="0"/>
    </w:p>
    <w:p w:rsidR="00270E56" w:rsidRDefault="00270E56" w:rsidP="00863CA6">
      <w:pPr>
        <w:rPr>
          <w:b/>
          <w:szCs w:val="21"/>
        </w:rPr>
      </w:pPr>
    </w:p>
    <w:p w:rsidR="00EA5B31" w:rsidRDefault="00301896" w:rsidP="00863CA6">
      <w:pPr>
        <w:ind w:firstLine="420"/>
        <w:rPr>
          <w:kern w:val="0"/>
          <w:szCs w:val="21"/>
        </w:rPr>
      </w:pPr>
      <w:r w:rsidRPr="00AE223F">
        <w:rPr>
          <w:rFonts w:hint="eastAsia"/>
          <w:b/>
          <w:kern w:val="0"/>
          <w:szCs w:val="21"/>
        </w:rPr>
        <w:t>保罗·金斯诺斯（</w:t>
      </w:r>
      <w:r w:rsidRPr="00867572">
        <w:rPr>
          <w:b/>
          <w:kern w:val="0"/>
          <w:szCs w:val="21"/>
        </w:rPr>
        <w:t>Paul Kingsnorth</w:t>
      </w:r>
      <w:r w:rsidRPr="00AE223F">
        <w:rPr>
          <w:rFonts w:hint="eastAsia"/>
          <w:b/>
          <w:kern w:val="0"/>
          <w:szCs w:val="21"/>
        </w:rPr>
        <w:t>）</w:t>
      </w:r>
      <w:r w:rsidRPr="00301896">
        <w:rPr>
          <w:rFonts w:hint="eastAsia"/>
          <w:kern w:val="0"/>
          <w:szCs w:val="21"/>
        </w:rPr>
        <w:t>是一位广受赞誉的小说家、非虚构作家和诗人。</w:t>
      </w:r>
      <w:r>
        <w:rPr>
          <w:rFonts w:hint="eastAsia"/>
          <w:kern w:val="0"/>
          <w:szCs w:val="21"/>
        </w:rPr>
        <w:t>他的作品包括《一个不，许多是》（</w:t>
      </w:r>
      <w:r w:rsidRPr="00270E56">
        <w:rPr>
          <w:i/>
          <w:iCs/>
          <w:color w:val="000000"/>
          <w:szCs w:val="21"/>
          <w:shd w:val="clear" w:color="auto" w:fill="FFFFFF"/>
        </w:rPr>
        <w:t>One No</w:t>
      </w:r>
      <w:r>
        <w:rPr>
          <w:rFonts w:hint="eastAsia"/>
          <w:i/>
          <w:iCs/>
          <w:color w:val="000000"/>
          <w:szCs w:val="21"/>
          <w:shd w:val="clear" w:color="auto" w:fill="FFFFFF"/>
        </w:rPr>
        <w:t>,</w:t>
      </w:r>
      <w:r w:rsidRPr="00301896">
        <w:rPr>
          <w:i/>
          <w:iCs/>
          <w:color w:val="000000"/>
          <w:szCs w:val="21"/>
          <w:shd w:val="clear" w:color="auto" w:fill="FFFFFF"/>
        </w:rPr>
        <w:t xml:space="preserve"> </w:t>
      </w:r>
      <w:r w:rsidRPr="00270E56">
        <w:rPr>
          <w:i/>
          <w:iCs/>
          <w:color w:val="000000"/>
          <w:szCs w:val="21"/>
          <w:shd w:val="clear" w:color="auto" w:fill="FFFFFF"/>
        </w:rPr>
        <w:t>Many Yeses</w:t>
      </w:r>
      <w:r>
        <w:rPr>
          <w:rFonts w:hint="eastAsia"/>
          <w:kern w:val="0"/>
          <w:szCs w:val="21"/>
        </w:rPr>
        <w:t>）、《真实英格兰》（</w:t>
      </w:r>
      <w:r w:rsidRPr="00270E56">
        <w:rPr>
          <w:i/>
          <w:iCs/>
          <w:color w:val="000000"/>
          <w:szCs w:val="21"/>
          <w:shd w:val="clear" w:color="auto" w:fill="FFFFFF"/>
        </w:rPr>
        <w:t>Real England</w:t>
      </w:r>
      <w:r>
        <w:rPr>
          <w:rFonts w:hint="eastAsia"/>
          <w:kern w:val="0"/>
          <w:szCs w:val="21"/>
        </w:rPr>
        <w:t>）、</w:t>
      </w:r>
      <w:r w:rsidR="00B601F7" w:rsidRPr="00B601F7">
        <w:rPr>
          <w:szCs w:val="21"/>
        </w:rPr>
        <w:t>《</w:t>
      </w:r>
      <w:r w:rsidR="00B601F7" w:rsidRPr="00B601F7">
        <w:rPr>
          <w:rFonts w:hint="eastAsia"/>
          <w:szCs w:val="21"/>
        </w:rPr>
        <w:t>一位恢复当中的环保主义者的自白</w:t>
      </w:r>
      <w:r w:rsidR="00B601F7" w:rsidRPr="00B601F7">
        <w:rPr>
          <w:szCs w:val="21"/>
        </w:rPr>
        <w:t>》</w:t>
      </w:r>
      <w:r>
        <w:rPr>
          <w:rFonts w:hint="eastAsia"/>
          <w:kern w:val="0"/>
          <w:szCs w:val="21"/>
        </w:rPr>
        <w:t>（</w:t>
      </w:r>
      <w:r w:rsidRPr="00270E56">
        <w:rPr>
          <w:i/>
          <w:iCs/>
          <w:color w:val="000000"/>
          <w:szCs w:val="21"/>
          <w:shd w:val="clear" w:color="auto" w:fill="FFFFFF"/>
        </w:rPr>
        <w:t>Confessions of a Recovering Environmentalist</w:t>
      </w:r>
      <w:r>
        <w:rPr>
          <w:rFonts w:hint="eastAsia"/>
          <w:kern w:val="0"/>
          <w:szCs w:val="21"/>
        </w:rPr>
        <w:t>）、《野兽》（</w:t>
      </w:r>
      <w:r w:rsidRPr="00270E56">
        <w:rPr>
          <w:i/>
          <w:iCs/>
          <w:color w:val="000000"/>
          <w:szCs w:val="21"/>
          <w:shd w:val="clear" w:color="auto" w:fill="FFFFFF"/>
        </w:rPr>
        <w:t>Beast</w:t>
      </w:r>
      <w:r w:rsidRPr="00270E56">
        <w:rPr>
          <w:color w:val="000000"/>
          <w:szCs w:val="21"/>
          <w:shd w:val="clear" w:color="auto" w:fill="FFFFFF"/>
        </w:rPr>
        <w:t> </w:t>
      </w:r>
      <w:r>
        <w:rPr>
          <w:rFonts w:hint="eastAsia"/>
          <w:kern w:val="0"/>
          <w:szCs w:val="21"/>
        </w:rPr>
        <w:t>）和</w:t>
      </w:r>
      <w:r w:rsidRPr="00AE223F">
        <w:rPr>
          <w:rFonts w:hint="eastAsia"/>
          <w:kern w:val="0"/>
          <w:szCs w:val="21"/>
        </w:rPr>
        <w:t>《守夜》（</w:t>
      </w:r>
      <w:r w:rsidRPr="00AE223F">
        <w:rPr>
          <w:rFonts w:hint="eastAsia"/>
          <w:i/>
          <w:kern w:val="0"/>
          <w:szCs w:val="21"/>
        </w:rPr>
        <w:t>The Wake</w:t>
      </w:r>
      <w:r w:rsidRPr="00AE223F">
        <w:rPr>
          <w:rFonts w:hint="eastAsia"/>
          <w:kern w:val="0"/>
          <w:szCs w:val="21"/>
        </w:rPr>
        <w:t>）</w:t>
      </w:r>
      <w:r>
        <w:rPr>
          <w:rFonts w:hint="eastAsia"/>
          <w:kern w:val="0"/>
          <w:szCs w:val="21"/>
        </w:rPr>
        <w:t>，</w:t>
      </w:r>
      <w:r w:rsidRPr="00AE223F">
        <w:rPr>
          <w:rFonts w:hint="eastAsia"/>
          <w:kern w:val="0"/>
          <w:szCs w:val="21"/>
        </w:rPr>
        <w:t>《守夜》曾荣获戈登·波恩奖</w:t>
      </w:r>
      <w:r>
        <w:rPr>
          <w:rFonts w:hint="eastAsia"/>
          <w:kern w:val="0"/>
          <w:szCs w:val="21"/>
        </w:rPr>
        <w:t>（</w:t>
      </w:r>
      <w:r w:rsidRPr="00270E56">
        <w:rPr>
          <w:color w:val="000000"/>
          <w:szCs w:val="21"/>
          <w:shd w:val="clear" w:color="auto" w:fill="FFFFFF"/>
        </w:rPr>
        <w:t>Gordon Burn Prize</w:t>
      </w:r>
      <w:r>
        <w:rPr>
          <w:rFonts w:hint="eastAsia"/>
          <w:kern w:val="0"/>
          <w:szCs w:val="21"/>
        </w:rPr>
        <w:t>）、</w:t>
      </w:r>
      <w:r w:rsidRPr="00AE223F">
        <w:rPr>
          <w:rFonts w:hint="eastAsia"/>
          <w:kern w:val="0"/>
          <w:szCs w:val="21"/>
        </w:rPr>
        <w:t>弗里奥文学奖</w:t>
      </w:r>
      <w:r>
        <w:rPr>
          <w:rFonts w:hint="eastAsia"/>
          <w:kern w:val="0"/>
          <w:szCs w:val="21"/>
        </w:rPr>
        <w:t>和</w:t>
      </w:r>
      <w:r w:rsidRPr="00AE223F">
        <w:rPr>
          <w:rFonts w:hint="eastAsia"/>
          <w:kern w:val="0"/>
          <w:szCs w:val="21"/>
        </w:rPr>
        <w:t>德斯蒙德·艾略特奖</w:t>
      </w:r>
      <w:r>
        <w:rPr>
          <w:rFonts w:hint="eastAsia"/>
          <w:kern w:val="0"/>
          <w:szCs w:val="21"/>
        </w:rPr>
        <w:t>，获</w:t>
      </w:r>
      <w:r w:rsidRPr="00AE223F">
        <w:rPr>
          <w:rFonts w:hint="eastAsia"/>
          <w:kern w:val="0"/>
          <w:szCs w:val="21"/>
        </w:rPr>
        <w:t>金匠奖提名</w:t>
      </w:r>
      <w:r>
        <w:rPr>
          <w:rFonts w:hint="eastAsia"/>
          <w:kern w:val="0"/>
          <w:szCs w:val="21"/>
        </w:rPr>
        <w:t>，并入围布克</w:t>
      </w:r>
      <w:r w:rsidRPr="00AE223F">
        <w:rPr>
          <w:rFonts w:hint="eastAsia"/>
          <w:kern w:val="0"/>
          <w:szCs w:val="21"/>
        </w:rPr>
        <w:t>奖</w:t>
      </w:r>
      <w:r>
        <w:rPr>
          <w:rFonts w:hint="eastAsia"/>
          <w:kern w:val="0"/>
          <w:szCs w:val="21"/>
        </w:rPr>
        <w:t>（</w:t>
      </w:r>
      <w:r w:rsidRPr="00270E56">
        <w:rPr>
          <w:color w:val="000000"/>
          <w:szCs w:val="21"/>
          <w:shd w:val="clear" w:color="auto" w:fill="FFFFFF"/>
        </w:rPr>
        <w:t>Man Booker Prize</w:t>
      </w:r>
      <w:r>
        <w:rPr>
          <w:rFonts w:hint="eastAsia"/>
          <w:kern w:val="0"/>
          <w:szCs w:val="21"/>
        </w:rPr>
        <w:t>）长名单</w:t>
      </w:r>
      <w:r w:rsidRPr="00AE223F">
        <w:rPr>
          <w:rFonts w:hint="eastAsia"/>
          <w:kern w:val="0"/>
          <w:szCs w:val="21"/>
        </w:rPr>
        <w:t>。</w:t>
      </w:r>
      <w:r w:rsidR="00EA5B31">
        <w:rPr>
          <w:rFonts w:hint="eastAsia"/>
          <w:kern w:val="0"/>
          <w:szCs w:val="21"/>
        </w:rPr>
        <w:t>他的文章挂广泛见于《</w:t>
      </w:r>
      <w:r w:rsidR="00EA5B31" w:rsidRPr="00EA5B31">
        <w:rPr>
          <w:rFonts w:hint="eastAsia"/>
          <w:color w:val="000000"/>
          <w:szCs w:val="21"/>
          <w:shd w:val="clear" w:color="auto" w:fill="FFFFFF"/>
        </w:rPr>
        <w:t>卫报</w:t>
      </w:r>
      <w:r w:rsidR="00EA5B31">
        <w:rPr>
          <w:rFonts w:hint="eastAsia"/>
          <w:kern w:val="0"/>
          <w:szCs w:val="21"/>
        </w:rPr>
        <w:t>》（</w:t>
      </w:r>
      <w:r w:rsidR="00EA5B31" w:rsidRPr="00270E56">
        <w:rPr>
          <w:i/>
          <w:iCs/>
          <w:color w:val="000000"/>
          <w:szCs w:val="21"/>
          <w:shd w:val="clear" w:color="auto" w:fill="FFFFFF"/>
        </w:rPr>
        <w:t>Guardian</w:t>
      </w:r>
      <w:r w:rsidR="00EA5B31">
        <w:rPr>
          <w:rFonts w:hint="eastAsia"/>
          <w:kern w:val="0"/>
          <w:szCs w:val="21"/>
        </w:rPr>
        <w:t>）、《</w:t>
      </w:r>
      <w:r w:rsidR="00EA5B31" w:rsidRPr="00EA5B31">
        <w:rPr>
          <w:rFonts w:hint="eastAsia"/>
          <w:color w:val="000000"/>
          <w:szCs w:val="21"/>
          <w:shd w:val="clear" w:color="auto" w:fill="FFFFFF"/>
        </w:rPr>
        <w:t>新政治家</w:t>
      </w:r>
      <w:r w:rsidR="00EA5B31">
        <w:rPr>
          <w:rFonts w:hint="eastAsia"/>
          <w:kern w:val="0"/>
          <w:szCs w:val="21"/>
        </w:rPr>
        <w:t>》（</w:t>
      </w:r>
      <w:r w:rsidR="00EA5B31" w:rsidRPr="00270E56">
        <w:rPr>
          <w:i/>
          <w:iCs/>
          <w:color w:val="000000"/>
          <w:szCs w:val="21"/>
          <w:shd w:val="clear" w:color="auto" w:fill="FFFFFF"/>
        </w:rPr>
        <w:t>The New Statesman</w:t>
      </w:r>
      <w:r w:rsidR="00EA5B31">
        <w:rPr>
          <w:rFonts w:hint="eastAsia"/>
          <w:kern w:val="0"/>
          <w:szCs w:val="21"/>
        </w:rPr>
        <w:t>）、《</w:t>
      </w:r>
      <w:r w:rsidR="00EA5B31" w:rsidRPr="00EA5B31">
        <w:rPr>
          <w:rFonts w:hint="eastAsia"/>
          <w:color w:val="000000"/>
          <w:szCs w:val="21"/>
          <w:shd w:val="clear" w:color="auto" w:fill="FFFFFF"/>
        </w:rPr>
        <w:t>每日电讯报</w:t>
      </w:r>
      <w:r w:rsidR="00EA5B31">
        <w:rPr>
          <w:rFonts w:hint="eastAsia"/>
          <w:kern w:val="0"/>
          <w:szCs w:val="21"/>
        </w:rPr>
        <w:t>》（</w:t>
      </w:r>
      <w:r w:rsidR="00EA5B31" w:rsidRPr="00270E56">
        <w:rPr>
          <w:i/>
          <w:iCs/>
          <w:color w:val="000000"/>
          <w:szCs w:val="21"/>
          <w:shd w:val="clear" w:color="auto" w:fill="FFFFFF"/>
        </w:rPr>
        <w:t>The Daily Telegraph</w:t>
      </w:r>
      <w:r w:rsidR="00EA5B31">
        <w:rPr>
          <w:rFonts w:hint="eastAsia"/>
          <w:kern w:val="0"/>
          <w:szCs w:val="21"/>
        </w:rPr>
        <w:t>）、《</w:t>
      </w:r>
      <w:r w:rsidR="00EA5B31" w:rsidRPr="00EA5B31">
        <w:rPr>
          <w:rFonts w:hint="eastAsia"/>
          <w:color w:val="000000"/>
          <w:szCs w:val="21"/>
          <w:shd w:val="clear" w:color="auto" w:fill="FFFFFF"/>
        </w:rPr>
        <w:t>伦敦书评</w:t>
      </w:r>
      <w:r w:rsidR="00EA5B31">
        <w:rPr>
          <w:rFonts w:hint="eastAsia"/>
          <w:kern w:val="0"/>
          <w:szCs w:val="21"/>
        </w:rPr>
        <w:t>》（</w:t>
      </w:r>
      <w:r w:rsidR="00EA5B31" w:rsidRPr="00270E56">
        <w:rPr>
          <w:i/>
          <w:iCs/>
          <w:color w:val="000000"/>
          <w:szCs w:val="21"/>
          <w:shd w:val="clear" w:color="auto" w:fill="FFFFFF"/>
        </w:rPr>
        <w:t>London Review of Books</w:t>
      </w:r>
      <w:r w:rsidR="00EA5B31">
        <w:rPr>
          <w:rFonts w:hint="eastAsia"/>
          <w:kern w:val="0"/>
          <w:szCs w:val="21"/>
        </w:rPr>
        <w:t>）等报刊杂志。</w:t>
      </w:r>
      <w:r w:rsidR="00EA5B31" w:rsidRPr="00AE223F">
        <w:rPr>
          <w:rFonts w:hint="eastAsia"/>
          <w:kern w:val="0"/>
          <w:szCs w:val="21"/>
        </w:rPr>
        <w:t>他</w:t>
      </w:r>
      <w:r w:rsidR="00EA5B31">
        <w:rPr>
          <w:rFonts w:hint="eastAsia"/>
          <w:kern w:val="0"/>
          <w:szCs w:val="21"/>
        </w:rPr>
        <w:t>还</w:t>
      </w:r>
      <w:r w:rsidR="00EA5B31" w:rsidRPr="00AE223F">
        <w:rPr>
          <w:rFonts w:hint="eastAsia"/>
          <w:kern w:val="0"/>
          <w:szCs w:val="21"/>
        </w:rPr>
        <w:t>与</w:t>
      </w:r>
      <w:r w:rsidR="00EA5B31">
        <w:rPr>
          <w:rFonts w:hint="eastAsia"/>
          <w:kern w:val="0"/>
          <w:szCs w:val="21"/>
        </w:rPr>
        <w:t>人一起</w:t>
      </w:r>
      <w:r w:rsidR="00EA5B31" w:rsidRPr="00AE223F">
        <w:rPr>
          <w:rFonts w:hint="eastAsia"/>
          <w:kern w:val="0"/>
          <w:szCs w:val="21"/>
        </w:rPr>
        <w:t>合作创建了黑山项目——一个专为全球作者、艺术家与思想家准备的网络平台，为这个身处峭壁的世界寻找新的故事。</w:t>
      </w:r>
    </w:p>
    <w:p w:rsidR="00EA5B31" w:rsidRDefault="00EA5B31" w:rsidP="00863CA6">
      <w:pPr>
        <w:ind w:firstLine="420"/>
        <w:rPr>
          <w:kern w:val="0"/>
          <w:szCs w:val="21"/>
        </w:rPr>
      </w:pPr>
    </w:p>
    <w:p w:rsidR="00EC5E5C" w:rsidRPr="00EA5B31" w:rsidRDefault="00EA5B31" w:rsidP="00863CA6">
      <w:pPr>
        <w:ind w:firstLine="420"/>
        <w:rPr>
          <w:szCs w:val="21"/>
        </w:rPr>
      </w:pPr>
      <w:r>
        <w:rPr>
          <w:rFonts w:hint="eastAsia"/>
          <w:kern w:val="0"/>
          <w:szCs w:val="21"/>
        </w:rPr>
        <w:t>他现在与家人一起生活在爱尔兰西部的一个小农场里。</w:t>
      </w:r>
    </w:p>
    <w:p w:rsidR="00270E56" w:rsidRPr="00270E56" w:rsidRDefault="00270E56" w:rsidP="00863CA6">
      <w:pPr>
        <w:rPr>
          <w:color w:val="000000"/>
          <w:szCs w:val="21"/>
          <w:shd w:val="clear" w:color="auto" w:fill="FFFFFF"/>
        </w:rPr>
      </w:pPr>
    </w:p>
    <w:p w:rsidR="00270E56" w:rsidRDefault="00EC5E5C" w:rsidP="00863CA6">
      <w:pPr>
        <w:rPr>
          <w:b/>
          <w:szCs w:val="21"/>
        </w:rPr>
      </w:pPr>
      <w:r>
        <w:rPr>
          <w:rFonts w:hint="eastAsia"/>
          <w:b/>
          <w:noProof/>
          <w:szCs w:val="21"/>
        </w:rPr>
        <w:drawing>
          <wp:anchor distT="0" distB="0" distL="114300" distR="114300" simplePos="0" relativeHeight="251658240" behindDoc="0" locked="0" layoutInCell="1" allowOverlap="1">
            <wp:simplePos x="0" y="0"/>
            <wp:positionH relativeFrom="column">
              <wp:posOffset>4130675</wp:posOffset>
            </wp:positionH>
            <wp:positionV relativeFrom="paragraph">
              <wp:posOffset>130810</wp:posOffset>
            </wp:positionV>
            <wp:extent cx="1324610" cy="2051050"/>
            <wp:effectExtent l="19050" t="0" r="889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324610" cy="2051050"/>
                    </a:xfrm>
                    <a:prstGeom prst="rect">
                      <a:avLst/>
                    </a:prstGeom>
                    <a:noFill/>
                    <a:ln w="9525">
                      <a:noFill/>
                      <a:miter lim="800000"/>
                      <a:headEnd/>
                      <a:tailEnd/>
                    </a:ln>
                  </pic:spPr>
                </pic:pic>
              </a:graphicData>
            </a:graphic>
          </wp:anchor>
        </w:drawing>
      </w:r>
    </w:p>
    <w:p w:rsidR="003C2DA6" w:rsidRPr="002A022A" w:rsidRDefault="003C2DA6" w:rsidP="00863CA6">
      <w:pPr>
        <w:rPr>
          <w:b/>
          <w:szCs w:val="21"/>
        </w:rPr>
      </w:pPr>
      <w:r w:rsidRPr="002A022A">
        <w:rPr>
          <w:rFonts w:hint="eastAsia"/>
          <w:b/>
          <w:szCs w:val="21"/>
        </w:rPr>
        <w:t>中文书名：《</w:t>
      </w:r>
      <w:r w:rsidR="00EC5E5C">
        <w:rPr>
          <w:rFonts w:hint="eastAsia"/>
          <w:b/>
          <w:bCs/>
          <w:szCs w:val="21"/>
        </w:rPr>
        <w:t>野兽</w:t>
      </w:r>
      <w:r w:rsidRPr="002A022A">
        <w:rPr>
          <w:rFonts w:hint="eastAsia"/>
          <w:b/>
          <w:szCs w:val="21"/>
        </w:rPr>
        <w:t>》</w:t>
      </w:r>
    </w:p>
    <w:p w:rsidR="003C2DA6" w:rsidRPr="003330B6" w:rsidRDefault="003C2DA6" w:rsidP="00863CA6">
      <w:pPr>
        <w:rPr>
          <w:b/>
          <w:szCs w:val="21"/>
        </w:rPr>
      </w:pPr>
      <w:r w:rsidRPr="003330B6">
        <w:rPr>
          <w:rFonts w:hint="eastAsia"/>
          <w:b/>
          <w:szCs w:val="21"/>
        </w:rPr>
        <w:t>英文书名：</w:t>
      </w:r>
      <w:r w:rsidR="00EC5E5C">
        <w:rPr>
          <w:rFonts w:hint="eastAsia"/>
          <w:b/>
          <w:bCs/>
          <w:szCs w:val="21"/>
        </w:rPr>
        <w:t>BEAST</w:t>
      </w:r>
    </w:p>
    <w:p w:rsidR="003C2DA6" w:rsidRPr="003330B6" w:rsidRDefault="003C2DA6" w:rsidP="00863CA6">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70E56" w:rsidRPr="00270E56">
        <w:rPr>
          <w:b/>
          <w:bCs/>
          <w:color w:val="000000"/>
          <w:szCs w:val="21"/>
          <w:shd w:val="clear" w:color="auto" w:fill="FFFFFF"/>
        </w:rPr>
        <w:t>Paul Kingsnorth</w:t>
      </w:r>
      <w:r w:rsidR="00270E56" w:rsidRPr="00270E56">
        <w:rPr>
          <w:rStyle w:val="apple-converted-space"/>
          <w:color w:val="000000"/>
          <w:szCs w:val="21"/>
          <w:shd w:val="clear" w:color="auto" w:fill="FFFFFF"/>
        </w:rPr>
        <w:t> </w:t>
      </w:r>
    </w:p>
    <w:p w:rsidR="002A022A" w:rsidRPr="002A022A" w:rsidRDefault="003C2DA6" w:rsidP="00863CA6">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EC5E5C">
        <w:rPr>
          <w:rFonts w:hint="eastAsia"/>
          <w:b/>
          <w:bCs/>
          <w:szCs w:val="21"/>
        </w:rPr>
        <w:t>BEAST</w:t>
      </w:r>
    </w:p>
    <w:p w:rsidR="003C2DA6" w:rsidRPr="003330B6" w:rsidRDefault="003C2DA6" w:rsidP="00863CA6">
      <w:pPr>
        <w:rPr>
          <w:b/>
          <w:szCs w:val="21"/>
        </w:rPr>
      </w:pPr>
      <w:r w:rsidRPr="003330B6">
        <w:rPr>
          <w:rFonts w:hint="eastAsia"/>
          <w:b/>
          <w:szCs w:val="21"/>
        </w:rPr>
        <w:t>代理公司：</w:t>
      </w:r>
      <w:r w:rsidR="00270E56" w:rsidRPr="00270E56">
        <w:rPr>
          <w:b/>
          <w:szCs w:val="21"/>
        </w:rPr>
        <w:t>David Higham</w:t>
      </w:r>
      <w:r w:rsidR="000815BE">
        <w:rPr>
          <w:rFonts w:hint="eastAsia"/>
          <w:b/>
          <w:szCs w:val="21"/>
        </w:rPr>
        <w:t xml:space="preserve"> </w:t>
      </w:r>
      <w:r w:rsidR="009D5649">
        <w:rPr>
          <w:rFonts w:hint="eastAsia"/>
          <w:b/>
          <w:szCs w:val="21"/>
        </w:rPr>
        <w:t>/</w:t>
      </w:r>
      <w:r w:rsidR="003330B6" w:rsidRPr="003330B6">
        <w:rPr>
          <w:b/>
          <w:szCs w:val="21"/>
        </w:rPr>
        <w:t>ANA/</w:t>
      </w:r>
      <w:r w:rsidR="00927275">
        <w:rPr>
          <w:rFonts w:hint="eastAsia"/>
          <w:b/>
          <w:szCs w:val="21"/>
        </w:rPr>
        <w:t>Claire Qiao</w:t>
      </w:r>
    </w:p>
    <w:p w:rsidR="003C2DA6" w:rsidRPr="003330B6" w:rsidRDefault="003C2DA6" w:rsidP="00863CA6">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EC5E5C">
        <w:rPr>
          <w:rFonts w:hint="eastAsia"/>
          <w:b/>
          <w:szCs w:val="21"/>
        </w:rPr>
        <w:t>176</w:t>
      </w:r>
      <w:r w:rsidR="004F2AB3">
        <w:rPr>
          <w:rFonts w:hint="eastAsia"/>
          <w:b/>
          <w:szCs w:val="21"/>
        </w:rPr>
        <w:t>页</w:t>
      </w:r>
    </w:p>
    <w:p w:rsidR="003C2DA6" w:rsidRPr="003330B6" w:rsidRDefault="003C2DA6" w:rsidP="00863CA6">
      <w:pPr>
        <w:rPr>
          <w:b/>
          <w:szCs w:val="21"/>
        </w:rPr>
      </w:pPr>
      <w:r w:rsidRPr="003330B6">
        <w:rPr>
          <w:rFonts w:hint="eastAsia"/>
          <w:b/>
          <w:szCs w:val="21"/>
        </w:rPr>
        <w:t>出版时间：</w:t>
      </w:r>
      <w:r w:rsidR="00EC5E5C">
        <w:rPr>
          <w:rFonts w:hint="eastAsia"/>
          <w:b/>
          <w:szCs w:val="21"/>
        </w:rPr>
        <w:t>2016</w:t>
      </w:r>
      <w:r w:rsidR="004F2AB3">
        <w:rPr>
          <w:rFonts w:hint="eastAsia"/>
          <w:b/>
          <w:szCs w:val="21"/>
        </w:rPr>
        <w:t>年</w:t>
      </w:r>
      <w:r w:rsidR="00EC5E5C">
        <w:rPr>
          <w:rFonts w:hint="eastAsia"/>
          <w:b/>
          <w:szCs w:val="21"/>
        </w:rPr>
        <w:t>7</w:t>
      </w:r>
      <w:r w:rsidR="004F2AB3">
        <w:rPr>
          <w:rFonts w:hint="eastAsia"/>
          <w:b/>
          <w:szCs w:val="21"/>
        </w:rPr>
        <w:t>月</w:t>
      </w:r>
    </w:p>
    <w:p w:rsidR="003C2DA6" w:rsidRPr="003330B6" w:rsidRDefault="003C2DA6" w:rsidP="00863CA6">
      <w:pPr>
        <w:rPr>
          <w:b/>
          <w:szCs w:val="21"/>
        </w:rPr>
      </w:pPr>
      <w:r w:rsidRPr="003330B6">
        <w:rPr>
          <w:rFonts w:hint="eastAsia"/>
          <w:b/>
          <w:szCs w:val="21"/>
        </w:rPr>
        <w:t>代理地区：中国大陆、台湾</w:t>
      </w:r>
    </w:p>
    <w:p w:rsidR="003C2DA6" w:rsidRPr="003330B6" w:rsidRDefault="003C2DA6" w:rsidP="00863CA6">
      <w:pPr>
        <w:rPr>
          <w:b/>
          <w:szCs w:val="21"/>
        </w:rPr>
      </w:pPr>
      <w:r w:rsidRPr="003330B6">
        <w:rPr>
          <w:rFonts w:hint="eastAsia"/>
          <w:b/>
          <w:szCs w:val="21"/>
        </w:rPr>
        <w:t>审读资料：电子稿</w:t>
      </w:r>
    </w:p>
    <w:p w:rsidR="003C2DA6" w:rsidRDefault="003C2DA6" w:rsidP="00863CA6">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EC5E5C">
        <w:rPr>
          <w:rFonts w:hint="eastAsia"/>
          <w:b/>
          <w:szCs w:val="21"/>
        </w:rPr>
        <w:t>文学</w:t>
      </w:r>
    </w:p>
    <w:p w:rsidR="00EC5E5C" w:rsidRDefault="00EC5E5C" w:rsidP="00863CA6">
      <w:pPr>
        <w:rPr>
          <w:b/>
          <w:szCs w:val="21"/>
        </w:rPr>
      </w:pPr>
      <w:r>
        <w:rPr>
          <w:rFonts w:hint="eastAsia"/>
          <w:b/>
          <w:szCs w:val="21"/>
        </w:rPr>
        <w:t>版权已授：美国、英国、荷兰。</w:t>
      </w:r>
    </w:p>
    <w:p w:rsidR="003C2DA6" w:rsidRPr="005635FE" w:rsidRDefault="003C2DA6" w:rsidP="00863CA6">
      <w:pPr>
        <w:rPr>
          <w:b/>
          <w:szCs w:val="21"/>
        </w:rPr>
      </w:pPr>
    </w:p>
    <w:p w:rsidR="003C2DA6" w:rsidRPr="003330B6" w:rsidRDefault="003C2DA6" w:rsidP="00863CA6">
      <w:pPr>
        <w:rPr>
          <w:b/>
          <w:bCs/>
          <w:szCs w:val="21"/>
        </w:rPr>
      </w:pPr>
      <w:r w:rsidRPr="003330B6">
        <w:rPr>
          <w:rFonts w:hint="eastAsia"/>
          <w:b/>
          <w:bCs/>
          <w:szCs w:val="21"/>
        </w:rPr>
        <w:t>内容简介：</w:t>
      </w:r>
    </w:p>
    <w:p w:rsidR="00EC5E5C"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《野兽》（</w:t>
      </w:r>
      <w:r w:rsidRPr="00D924A1">
        <w:rPr>
          <w:color w:val="000000"/>
          <w:shd w:val="clear" w:color="auto" w:fill="FFFFFF"/>
        </w:rPr>
        <w:t>BEAST</w:t>
      </w:r>
      <w:r w:rsidRPr="00AE223F">
        <w:rPr>
          <w:rFonts w:hint="eastAsia"/>
          <w:color w:val="000000"/>
          <w:shd w:val="clear" w:color="auto" w:fill="FFFFFF"/>
        </w:rPr>
        <w:t>）</w:t>
      </w:r>
      <w:r>
        <w:rPr>
          <w:rFonts w:hint="eastAsia"/>
          <w:color w:val="000000"/>
          <w:shd w:val="clear" w:color="auto" w:fill="FFFFFF"/>
        </w:rPr>
        <w:t>带着如同黑洞一般的吸引力，从第一页起便</w:t>
      </w:r>
      <w:r w:rsidRPr="00AE223F">
        <w:rPr>
          <w:rFonts w:hint="eastAsia"/>
          <w:color w:val="000000"/>
          <w:shd w:val="clear" w:color="auto" w:fill="FFFFFF"/>
        </w:rPr>
        <w:t>将拖你进入</w:t>
      </w:r>
      <w:r>
        <w:rPr>
          <w:rFonts w:hint="eastAsia"/>
          <w:color w:val="000000"/>
          <w:shd w:val="clear" w:color="auto" w:fill="FFFFFF"/>
        </w:rPr>
        <w:t>主人公</w:t>
      </w:r>
      <w:r w:rsidRPr="00AE223F">
        <w:rPr>
          <w:rFonts w:hint="eastAsia"/>
          <w:color w:val="000000"/>
          <w:shd w:val="clear" w:color="auto" w:fill="FFFFFF"/>
        </w:rPr>
        <w:t>爱德华·巴克马斯特</w:t>
      </w:r>
      <w:r>
        <w:rPr>
          <w:rFonts w:hint="eastAsia"/>
          <w:color w:val="000000"/>
          <w:shd w:val="clear" w:color="auto" w:fill="FFFFFF"/>
        </w:rPr>
        <w:t>（</w:t>
      </w:r>
      <w:r w:rsidRPr="00867572">
        <w:rPr>
          <w:color w:val="000000"/>
          <w:shd w:val="clear" w:color="auto" w:fill="FFFFFF"/>
        </w:rPr>
        <w:t>Edward Buckmaster</w:t>
      </w:r>
      <w:r>
        <w:rPr>
          <w:rFonts w:hint="eastAsia"/>
          <w:color w:val="000000"/>
          <w:shd w:val="clear" w:color="auto" w:fill="FFFFFF"/>
        </w:rPr>
        <w:t>）</w:t>
      </w:r>
      <w:r w:rsidRPr="00AE223F">
        <w:rPr>
          <w:rFonts w:hint="eastAsia"/>
          <w:color w:val="000000"/>
          <w:shd w:val="clear" w:color="auto" w:fill="FFFFFF"/>
        </w:rPr>
        <w:t>的世界</w:t>
      </w:r>
      <w:r>
        <w:rPr>
          <w:rFonts w:hint="eastAsia"/>
          <w:color w:val="000000"/>
          <w:shd w:val="clear" w:color="auto" w:fill="FFFFFF"/>
        </w:rPr>
        <w:t>——一个独自生活西部郊外沼泽的男人，一个独自与自己战斗的男人。</w:t>
      </w:r>
    </w:p>
    <w:p w:rsidR="00EC5E5C" w:rsidRPr="00AE223F"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Pr>
          <w:rFonts w:hint="eastAsia"/>
          <w:color w:val="000000"/>
          <w:shd w:val="clear" w:color="auto" w:fill="FFFFFF"/>
        </w:rPr>
        <w:t>跟随爱德华，我们</w:t>
      </w:r>
      <w:r w:rsidRPr="00AE223F">
        <w:rPr>
          <w:rFonts w:hint="eastAsia"/>
          <w:color w:val="000000"/>
          <w:shd w:val="clear" w:color="auto" w:fill="FFFFFF"/>
        </w:rPr>
        <w:t>走进一个这样的</w:t>
      </w:r>
      <w:r>
        <w:rPr>
          <w:rFonts w:hint="eastAsia"/>
          <w:color w:val="000000"/>
          <w:shd w:val="clear" w:color="auto" w:fill="FFFFFF"/>
        </w:rPr>
        <w:t>世界——</w:t>
      </w:r>
      <w:r w:rsidRPr="00AE223F">
        <w:rPr>
          <w:rFonts w:hint="eastAsia"/>
          <w:color w:val="000000"/>
          <w:shd w:val="clear" w:color="auto" w:fill="FFFFFF"/>
        </w:rPr>
        <w:t>闭上你的嘴，停止心中的杂念，走在沼泽里，</w:t>
      </w:r>
      <w:r w:rsidRPr="00AE223F">
        <w:rPr>
          <w:rFonts w:hint="eastAsia"/>
          <w:color w:val="000000"/>
          <w:shd w:val="clear" w:color="auto" w:fill="FFFFFF"/>
        </w:rPr>
        <w:lastRenderedPageBreak/>
        <w:t>走在风中，走在太阳下，很快你就会明白这个世界本身就是一个巨型野兽，</w:t>
      </w:r>
      <w:r>
        <w:rPr>
          <w:rFonts w:hint="eastAsia"/>
          <w:color w:val="000000"/>
          <w:shd w:val="clear" w:color="auto" w:fill="FFFFFF"/>
        </w:rPr>
        <w:t>是</w:t>
      </w:r>
      <w:r w:rsidRPr="00AE223F">
        <w:rPr>
          <w:rFonts w:hint="eastAsia"/>
          <w:color w:val="000000"/>
          <w:shd w:val="clear" w:color="auto" w:fill="FFFFFF"/>
        </w:rPr>
        <w:t>正在呼吸的活物</w:t>
      </w:r>
      <w:r>
        <w:rPr>
          <w:rFonts w:hint="eastAsia"/>
          <w:color w:val="000000"/>
          <w:shd w:val="clear" w:color="auto" w:fill="FFFFFF"/>
        </w:rPr>
        <w:t>。我们行走在它体内，随</w:t>
      </w:r>
      <w:r w:rsidRPr="00AE223F">
        <w:rPr>
          <w:rFonts w:hint="eastAsia"/>
          <w:color w:val="000000"/>
          <w:shd w:val="clear" w:color="auto" w:fill="FFFFFF"/>
        </w:rPr>
        <w:t>它一起呼吸，甚至我们就是它的呼吸。当我们站在山上，被日落、被它带来的一切征服，或是跪在一座某个神明的祭坛前，我们便会感知到野兽在我们脚下辗转。接着，它便会呼唤我们回家。</w:t>
      </w:r>
    </w:p>
    <w:p w:rsidR="00EC5E5C" w:rsidRPr="00AE223F" w:rsidRDefault="00EC5E5C" w:rsidP="00863CA6">
      <w:pPr>
        <w:autoSpaceDE w:val="0"/>
        <w:autoSpaceDN w:val="0"/>
        <w:adjustRightInd w:val="0"/>
        <w:rPr>
          <w:color w:val="000000"/>
          <w:shd w:val="clear" w:color="auto" w:fill="FFFFFF"/>
        </w:rPr>
      </w:pPr>
    </w:p>
    <w:p w:rsidR="00EC5E5C"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在小说所处的时代下，西方现代主义者渴望在战后城市中心日新月异的街道上寻找到美与意义，惧怕人类纪带来的不可逆转的毁灭性影响。保罗·金斯诺斯笔下的主角爱德华极度渴望从自然与无人居住的荒野中寻找到不变的确认感。</w:t>
      </w:r>
    </w:p>
    <w:p w:rsidR="00EC5E5C" w:rsidRPr="00AE223F"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他行走在野外，穿过强烈的白光与炙热，穿过浓雾，穿过不断变换的情绪与认知点——从生理到心理，再到一种新认识——在这伟大的世界中，在那些围绕在他周围的存在中，他自己是如此的无足轻重。</w:t>
      </w:r>
    </w:p>
    <w:p w:rsidR="00EC5E5C" w:rsidRPr="00EC5E5C" w:rsidRDefault="00EC5E5C" w:rsidP="00863CA6">
      <w:pPr>
        <w:autoSpaceDE w:val="0"/>
        <w:autoSpaceDN w:val="0"/>
        <w:adjustRightInd w:val="0"/>
        <w:rPr>
          <w:color w:val="000000"/>
          <w:shd w:val="clear" w:color="auto" w:fill="FFFFFF"/>
        </w:rPr>
      </w:pPr>
    </w:p>
    <w:p w:rsidR="00EC5E5C" w:rsidRPr="00AE223F"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表面看来，他在寻找一头野兽，一只他远远瞥见的神秘大猫，事实却是他对真相，对意义，对世界意义结构与自己所占之地的追逐。狩猎折磨着他，但爱德华究竟是猎人还是猎物？这头生物究竟在伤害他，还是再引领他飞往更高的精神境界？</w:t>
      </w:r>
    </w:p>
    <w:p w:rsidR="00EC5E5C" w:rsidRPr="00AE223F" w:rsidRDefault="00EC5E5C" w:rsidP="00863CA6">
      <w:pPr>
        <w:autoSpaceDE w:val="0"/>
        <w:autoSpaceDN w:val="0"/>
        <w:adjustRightInd w:val="0"/>
        <w:rPr>
          <w:color w:val="000000"/>
          <w:shd w:val="clear" w:color="auto" w:fill="FFFFFF"/>
        </w:rPr>
      </w:pPr>
    </w:p>
    <w:p w:rsidR="00EC5E5C" w:rsidRDefault="00EC5E5C" w:rsidP="00863CA6">
      <w:pPr>
        <w:autoSpaceDE w:val="0"/>
        <w:autoSpaceDN w:val="0"/>
        <w:adjustRightInd w:val="0"/>
        <w:ind w:firstLine="420"/>
        <w:rPr>
          <w:color w:val="000000"/>
          <w:shd w:val="clear" w:color="auto" w:fill="FFFFFF"/>
        </w:rPr>
      </w:pPr>
      <w:r w:rsidRPr="00AE223F">
        <w:rPr>
          <w:rFonts w:hint="eastAsia"/>
          <w:color w:val="000000"/>
          <w:shd w:val="clear" w:color="auto" w:fill="FFFFFF"/>
        </w:rPr>
        <w:t>《野兽》如同小说开篇描写的狂风暴雨，撕裂爱德华的灵魂，还有我们对真实与想象的定义，对重要之物究竟为何的判断。正如安妮·迪拉德的诗中所说若“神明与我们对宇宙的理解发展至‘精神构造’，届时‘我们将只能盲目地在其边缘摸索’。”</w:t>
      </w:r>
    </w:p>
    <w:p w:rsidR="004F2AB3" w:rsidRPr="00223A43" w:rsidRDefault="004F2AB3" w:rsidP="00863CA6">
      <w:pPr>
        <w:rPr>
          <w:bCs/>
          <w:szCs w:val="21"/>
        </w:rPr>
      </w:pPr>
    </w:p>
    <w:p w:rsidR="00270E56" w:rsidRDefault="004F2AB3" w:rsidP="00863CA6">
      <w:pPr>
        <w:rPr>
          <w:b/>
          <w:bCs/>
          <w:szCs w:val="21"/>
        </w:rPr>
      </w:pPr>
      <w:r w:rsidRPr="00223A43">
        <w:rPr>
          <w:b/>
          <w:bCs/>
          <w:szCs w:val="21"/>
        </w:rPr>
        <w:t>媒体评价：</w:t>
      </w:r>
    </w:p>
    <w:p w:rsidR="00EC5E5C" w:rsidRPr="003B2C5B"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w:t>
      </w:r>
      <w:r w:rsidRPr="00AE223F">
        <w:rPr>
          <w:rFonts w:hint="eastAsia"/>
          <w:bCs/>
          <w:kern w:val="0"/>
          <w:szCs w:val="21"/>
          <w:shd w:val="clear" w:color="auto" w:fill="FFFFFF"/>
        </w:rPr>
        <w:t>读《野兽》是一种享受。文字与投入其中的凝视形影相随，作者金斯诺斯的视线如此强烈，令读者几乎可以感同身受。哪怕光最小的变化，也能将我们推向极限，推向勇气。会有可怕的事情发生吗？沼泽、空教堂、暗影隐约闪过的空巷——一切</w:t>
      </w:r>
      <w:r>
        <w:rPr>
          <w:rFonts w:hint="eastAsia"/>
          <w:bCs/>
          <w:kern w:val="0"/>
          <w:szCs w:val="21"/>
          <w:shd w:val="clear" w:color="auto" w:fill="FFFFFF"/>
        </w:rPr>
        <w:t>看起来都如此充满威胁，因为它们看起来都如此地自我。读《野兽》</w:t>
      </w:r>
      <w:r w:rsidRPr="00AE223F">
        <w:rPr>
          <w:rFonts w:hint="eastAsia"/>
          <w:bCs/>
          <w:kern w:val="0"/>
          <w:szCs w:val="21"/>
          <w:shd w:val="clear" w:color="auto" w:fill="FFFFFF"/>
        </w:rPr>
        <w:t>时，你会感到一种心头隐隐作痛的专注，然而作者的叙述风格又很容易令人产生代入感。越能忍受金斯诺斯营造的紧张感，你便与能控制这种紧张：最后，你将无时无刻不在注视他笔下这位隐居者。体会到生的感觉。</w:t>
      </w:r>
      <w:r>
        <w:rPr>
          <w:rFonts w:hint="eastAsia"/>
          <w:bCs/>
          <w:kern w:val="0"/>
          <w:szCs w:val="21"/>
          <w:shd w:val="clear" w:color="auto" w:fill="FFFFFF"/>
        </w:rPr>
        <w:t>”</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《卫报》（</w:t>
      </w:r>
      <w:r w:rsidRPr="00867572">
        <w:rPr>
          <w:bCs/>
          <w:i/>
          <w:kern w:val="0"/>
          <w:szCs w:val="21"/>
          <w:shd w:val="clear" w:color="auto" w:fill="FFFFFF"/>
        </w:rPr>
        <w:t>Guardian</w:t>
      </w:r>
      <w:r w:rsidRPr="00867572">
        <w:rPr>
          <w:bCs/>
          <w:kern w:val="0"/>
          <w:szCs w:val="21"/>
          <w:shd w:val="clear" w:color="auto" w:fill="FFFFFF"/>
        </w:rPr>
        <w:t>)</w:t>
      </w:r>
    </w:p>
    <w:p w:rsidR="00EC5E5C"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sidRPr="00AE223F">
        <w:rPr>
          <w:rFonts w:hint="eastAsia"/>
          <w:bCs/>
          <w:kern w:val="0"/>
          <w:szCs w:val="21"/>
          <w:shd w:val="clear" w:color="auto" w:fill="FFFFFF"/>
        </w:rPr>
        <w:t>“《野兽》情节精细简洁；与其说是个故事，更像一种环境……那头长着黄色巨眼的生物究竟是什么？变形怪物？从动物园逃跑的动物？被光线夸张放大的家猫？——还是人心所生？博德明野兽传奇？神明？披着人皮的野兽？重点永远不是抓到或阻止一头野兽。故事塑造的形象着手于更具体的细节。故事最后，云雀开始歌唱。”</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《金融时报》（</w:t>
      </w:r>
      <w:r w:rsidRPr="00867572">
        <w:rPr>
          <w:bCs/>
          <w:i/>
          <w:kern w:val="0"/>
          <w:szCs w:val="21"/>
          <w:shd w:val="clear" w:color="auto" w:fill="FFFFFF"/>
        </w:rPr>
        <w:t>Financial Times</w:t>
      </w:r>
      <w:r>
        <w:rPr>
          <w:rFonts w:hint="eastAsia"/>
          <w:bCs/>
          <w:kern w:val="0"/>
          <w:szCs w:val="21"/>
          <w:shd w:val="clear" w:color="auto" w:fill="FFFFFF"/>
        </w:rPr>
        <w:t>）</w:t>
      </w:r>
    </w:p>
    <w:p w:rsidR="00EC5E5C"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w:t>
      </w:r>
      <w:r w:rsidRPr="00AE223F">
        <w:rPr>
          <w:rFonts w:hint="eastAsia"/>
          <w:bCs/>
          <w:kern w:val="0"/>
          <w:szCs w:val="21"/>
          <w:shd w:val="clear" w:color="auto" w:fill="FFFFFF"/>
        </w:rPr>
        <w:t>通过对自然与奇特的精神自省的豪迈描述，《野兽》（</w:t>
      </w:r>
      <w:r w:rsidRPr="00AE223F">
        <w:rPr>
          <w:rFonts w:hint="eastAsia"/>
          <w:i/>
          <w:color w:val="000000"/>
          <w:shd w:val="clear" w:color="auto" w:fill="FFFFFF"/>
        </w:rPr>
        <w:t>Beast</w:t>
      </w:r>
      <w:r w:rsidRPr="00AE223F">
        <w:rPr>
          <w:rFonts w:hint="eastAsia"/>
          <w:bCs/>
          <w:kern w:val="0"/>
          <w:szCs w:val="21"/>
          <w:shd w:val="clear" w:color="auto" w:fill="FFFFFF"/>
        </w:rPr>
        <w:t>）看起来就像戈马克·麦卡锡重写的《罗伯特·麦克法兰》（</w:t>
      </w:r>
      <w:r>
        <w:rPr>
          <w:rFonts w:hint="eastAsia"/>
          <w:bCs/>
          <w:kern w:val="0"/>
          <w:szCs w:val="21"/>
          <w:shd w:val="clear" w:color="auto" w:fill="FFFFFF"/>
        </w:rPr>
        <w:t>ROBERT MACFARLANE</w:t>
      </w:r>
      <w:r w:rsidRPr="00AE223F">
        <w:rPr>
          <w:rFonts w:hint="eastAsia"/>
          <w:bCs/>
          <w:kern w:val="0"/>
          <w:szCs w:val="21"/>
          <w:shd w:val="clear" w:color="auto" w:fill="FFFFFF"/>
        </w:rPr>
        <w:t>）……咒语从未被念出。</w:t>
      </w:r>
      <w:r>
        <w:rPr>
          <w:rFonts w:hint="eastAsia"/>
          <w:bCs/>
          <w:kern w:val="0"/>
          <w:szCs w:val="21"/>
          <w:shd w:val="clear" w:color="auto" w:fill="FFFFFF"/>
        </w:rPr>
        <w:t>”</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《每日电讯报》（</w:t>
      </w:r>
      <w:r w:rsidRPr="00867572">
        <w:rPr>
          <w:bCs/>
          <w:i/>
          <w:kern w:val="0"/>
          <w:szCs w:val="21"/>
          <w:shd w:val="clear" w:color="auto" w:fill="FFFFFF"/>
        </w:rPr>
        <w:t>Telegraph</w:t>
      </w:r>
      <w:r>
        <w:rPr>
          <w:rFonts w:hint="eastAsia"/>
          <w:bCs/>
          <w:kern w:val="0"/>
          <w:szCs w:val="21"/>
          <w:shd w:val="clear" w:color="auto" w:fill="FFFFFF"/>
        </w:rPr>
        <w:t>）</w:t>
      </w:r>
    </w:p>
    <w:p w:rsidR="00EC5E5C" w:rsidRPr="00AE223F" w:rsidRDefault="00EC5E5C" w:rsidP="00863CA6">
      <w:pPr>
        <w:widowControl/>
        <w:shd w:val="clear" w:color="auto" w:fill="FFFFFF"/>
        <w:rPr>
          <w:bCs/>
          <w:kern w:val="0"/>
          <w:szCs w:val="21"/>
          <w:shd w:val="clear" w:color="auto" w:fill="FFFFFF"/>
        </w:rPr>
      </w:pPr>
    </w:p>
    <w:p w:rsidR="00EC5E5C" w:rsidRDefault="00EC5E5C" w:rsidP="00863CA6">
      <w:pPr>
        <w:widowControl/>
        <w:shd w:val="clear" w:color="auto" w:fill="FFFFFF"/>
        <w:ind w:firstLineChars="200" w:firstLine="420"/>
        <w:rPr>
          <w:bCs/>
          <w:kern w:val="0"/>
          <w:szCs w:val="21"/>
          <w:shd w:val="clear" w:color="auto" w:fill="FFFFFF"/>
        </w:rPr>
      </w:pPr>
      <w:r>
        <w:rPr>
          <w:rFonts w:hint="eastAsia"/>
          <w:bCs/>
          <w:kern w:val="0"/>
          <w:szCs w:val="21"/>
          <w:shd w:val="clear" w:color="auto" w:fill="FFFFFF"/>
        </w:rPr>
        <w:t>“</w:t>
      </w:r>
      <w:r w:rsidRPr="00AE223F">
        <w:rPr>
          <w:rFonts w:hint="eastAsia"/>
          <w:bCs/>
          <w:kern w:val="0"/>
          <w:szCs w:val="21"/>
          <w:shd w:val="clear" w:color="auto" w:fill="FFFFFF"/>
        </w:rPr>
        <w:t>《野兽》再续金斯诺斯对人、地与文字之间充满影响力的探索……这部小说展现了一场勇敢的较量，不仅是与兽性的，还是与人性的。</w:t>
      </w:r>
      <w:r>
        <w:rPr>
          <w:rFonts w:hint="eastAsia"/>
          <w:bCs/>
          <w:kern w:val="0"/>
          <w:szCs w:val="21"/>
          <w:shd w:val="clear" w:color="auto" w:fill="FFFFFF"/>
        </w:rPr>
        <w:t>”</w:t>
      </w:r>
    </w:p>
    <w:p w:rsidR="00EC5E5C" w:rsidRDefault="00EC5E5C" w:rsidP="00863CA6">
      <w:pPr>
        <w:widowControl/>
        <w:shd w:val="clear" w:color="auto" w:fill="FFFFFF"/>
        <w:ind w:firstLineChars="200" w:firstLine="420"/>
        <w:jc w:val="right"/>
        <w:rPr>
          <w:bCs/>
          <w:kern w:val="0"/>
          <w:szCs w:val="21"/>
          <w:shd w:val="clear" w:color="auto" w:fill="FFFFFF"/>
        </w:rPr>
      </w:pPr>
      <w:r>
        <w:rPr>
          <w:rFonts w:hint="eastAsia"/>
          <w:bCs/>
          <w:kern w:val="0"/>
          <w:szCs w:val="21"/>
          <w:shd w:val="clear" w:color="auto" w:fill="FFFFFF"/>
        </w:rPr>
        <w:t>----</w:t>
      </w:r>
      <w:r>
        <w:rPr>
          <w:rFonts w:hint="eastAsia"/>
          <w:bCs/>
          <w:kern w:val="0"/>
          <w:szCs w:val="21"/>
          <w:shd w:val="clear" w:color="auto" w:fill="FFFFFF"/>
        </w:rPr>
        <w:t>《观察者报》（</w:t>
      </w:r>
      <w:r w:rsidRPr="00867572">
        <w:rPr>
          <w:bCs/>
          <w:i/>
          <w:kern w:val="0"/>
          <w:szCs w:val="21"/>
          <w:shd w:val="clear" w:color="auto" w:fill="FFFFFF"/>
        </w:rPr>
        <w:t>Observer</w:t>
      </w:r>
      <w:r>
        <w:rPr>
          <w:rFonts w:hint="eastAsia"/>
          <w:bCs/>
          <w:kern w:val="0"/>
          <w:szCs w:val="21"/>
          <w:shd w:val="clear" w:color="auto" w:fill="FFFFFF"/>
        </w:rPr>
        <w:t>）</w:t>
      </w:r>
    </w:p>
    <w:p w:rsidR="00270E56" w:rsidRPr="008A18C8" w:rsidRDefault="00270E56" w:rsidP="00863CA6">
      <w:pPr>
        <w:rPr>
          <w:b/>
          <w:bCs/>
          <w:szCs w:val="21"/>
        </w:rPr>
      </w:pPr>
    </w:p>
    <w:p w:rsidR="00270E56" w:rsidRPr="008A18C8" w:rsidRDefault="00EC5E5C" w:rsidP="00863CA6">
      <w:pPr>
        <w:rPr>
          <w:b/>
          <w:szCs w:val="21"/>
        </w:rPr>
      </w:pPr>
      <w:r w:rsidRPr="008A18C8">
        <w:rPr>
          <w:b/>
          <w:noProof/>
          <w:szCs w:val="21"/>
        </w:rPr>
        <w:drawing>
          <wp:anchor distT="0" distB="0" distL="114300" distR="114300" simplePos="0" relativeHeight="251654144" behindDoc="0" locked="0" layoutInCell="1" allowOverlap="1">
            <wp:simplePos x="0" y="0"/>
            <wp:positionH relativeFrom="column">
              <wp:posOffset>3968115</wp:posOffset>
            </wp:positionH>
            <wp:positionV relativeFrom="paragraph">
              <wp:posOffset>175895</wp:posOffset>
            </wp:positionV>
            <wp:extent cx="1438275" cy="2155190"/>
            <wp:effectExtent l="19050" t="0" r="9525" b="0"/>
            <wp:wrapSquare wrapText="bothSides"/>
            <wp:docPr id="3" name="图片 2" descr="41ms48MwDt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ms48MwDtL._SX331_BO1,204,203,200_.jpg"/>
                    <pic:cNvPicPr/>
                  </pic:nvPicPr>
                  <pic:blipFill>
                    <a:blip r:embed="rId9"/>
                    <a:stretch>
                      <a:fillRect/>
                    </a:stretch>
                  </pic:blipFill>
                  <pic:spPr>
                    <a:xfrm>
                      <a:off x="0" y="0"/>
                      <a:ext cx="1438275" cy="2155190"/>
                    </a:xfrm>
                    <a:prstGeom prst="rect">
                      <a:avLst/>
                    </a:prstGeom>
                  </pic:spPr>
                </pic:pic>
              </a:graphicData>
            </a:graphic>
          </wp:anchor>
        </w:drawing>
      </w:r>
    </w:p>
    <w:p w:rsidR="00270E56" w:rsidRPr="008A18C8" w:rsidRDefault="00270E56" w:rsidP="00863CA6">
      <w:pPr>
        <w:rPr>
          <w:b/>
          <w:szCs w:val="21"/>
        </w:rPr>
      </w:pPr>
      <w:r w:rsidRPr="008A18C8">
        <w:rPr>
          <w:b/>
          <w:szCs w:val="21"/>
        </w:rPr>
        <w:t>中文书名：《</w:t>
      </w:r>
      <w:r w:rsidR="00D47276" w:rsidRPr="00D47276">
        <w:rPr>
          <w:rFonts w:hint="eastAsia"/>
          <w:b/>
          <w:szCs w:val="21"/>
        </w:rPr>
        <w:t>一位</w:t>
      </w:r>
      <w:r w:rsidR="00B601F7">
        <w:rPr>
          <w:rFonts w:hint="eastAsia"/>
          <w:b/>
          <w:szCs w:val="21"/>
        </w:rPr>
        <w:t>恢复</w:t>
      </w:r>
      <w:r w:rsidR="00D47276" w:rsidRPr="00D47276">
        <w:rPr>
          <w:rFonts w:hint="eastAsia"/>
          <w:b/>
          <w:szCs w:val="21"/>
        </w:rPr>
        <w:t>当中的环保主义者的自白</w:t>
      </w:r>
      <w:r w:rsidRPr="008A18C8">
        <w:rPr>
          <w:b/>
          <w:szCs w:val="21"/>
        </w:rPr>
        <w:t>》</w:t>
      </w:r>
    </w:p>
    <w:p w:rsidR="00DB0561" w:rsidRDefault="00270E56" w:rsidP="00863CA6">
      <w:pPr>
        <w:rPr>
          <w:b/>
          <w:szCs w:val="21"/>
        </w:rPr>
      </w:pPr>
      <w:r w:rsidRPr="008A18C8">
        <w:rPr>
          <w:b/>
          <w:szCs w:val="21"/>
        </w:rPr>
        <w:t>英文书名：</w:t>
      </w:r>
      <w:r w:rsidR="00EC5E5C" w:rsidRPr="008A18C8">
        <w:rPr>
          <w:b/>
          <w:szCs w:val="21"/>
        </w:rPr>
        <w:t>CONFESSIONS OF A RECOVERING</w:t>
      </w:r>
    </w:p>
    <w:p w:rsidR="00270E56" w:rsidRPr="008A18C8" w:rsidRDefault="00EC5E5C" w:rsidP="00DB0561">
      <w:pPr>
        <w:ind w:firstLineChars="450" w:firstLine="949"/>
        <w:rPr>
          <w:b/>
          <w:szCs w:val="21"/>
        </w:rPr>
      </w:pPr>
      <w:bookmarkStart w:id="1" w:name="_GoBack"/>
      <w:bookmarkEnd w:id="1"/>
      <w:r w:rsidRPr="008A18C8">
        <w:rPr>
          <w:b/>
          <w:szCs w:val="21"/>
        </w:rPr>
        <w:t xml:space="preserve"> ENVIRONMENTALIST</w:t>
      </w:r>
    </w:p>
    <w:p w:rsidR="00270E56" w:rsidRPr="008A18C8" w:rsidRDefault="00270E56" w:rsidP="00863CA6">
      <w:pPr>
        <w:rPr>
          <w:b/>
          <w:szCs w:val="21"/>
        </w:rPr>
      </w:pPr>
      <w:r w:rsidRPr="008A18C8">
        <w:rPr>
          <w:b/>
          <w:szCs w:val="21"/>
        </w:rPr>
        <w:t>作</w:t>
      </w:r>
      <w:r w:rsidRPr="008A18C8">
        <w:rPr>
          <w:b/>
          <w:szCs w:val="21"/>
        </w:rPr>
        <w:t xml:space="preserve">    </w:t>
      </w:r>
      <w:r w:rsidRPr="008A18C8">
        <w:rPr>
          <w:b/>
          <w:szCs w:val="21"/>
        </w:rPr>
        <w:t>者：</w:t>
      </w:r>
      <w:r w:rsidRPr="008A18C8">
        <w:rPr>
          <w:b/>
          <w:bCs/>
          <w:color w:val="000000"/>
          <w:szCs w:val="21"/>
          <w:shd w:val="clear" w:color="auto" w:fill="FFFFFF"/>
        </w:rPr>
        <w:t>Paul Kingsnorth</w:t>
      </w:r>
      <w:r w:rsidRPr="008A18C8">
        <w:rPr>
          <w:rStyle w:val="apple-converted-space"/>
          <w:color w:val="000000"/>
          <w:szCs w:val="21"/>
          <w:shd w:val="clear" w:color="auto" w:fill="FFFFFF"/>
        </w:rPr>
        <w:t> </w:t>
      </w:r>
    </w:p>
    <w:p w:rsidR="00270E56" w:rsidRPr="008A18C8" w:rsidRDefault="00270E56" w:rsidP="00863CA6">
      <w:pPr>
        <w:rPr>
          <w:b/>
          <w:szCs w:val="21"/>
        </w:rPr>
      </w:pPr>
      <w:r w:rsidRPr="008A18C8">
        <w:rPr>
          <w:b/>
          <w:szCs w:val="21"/>
        </w:rPr>
        <w:t>出</w:t>
      </w:r>
      <w:r w:rsidRPr="008A18C8">
        <w:rPr>
          <w:b/>
          <w:szCs w:val="21"/>
        </w:rPr>
        <w:t xml:space="preserve"> </w:t>
      </w:r>
      <w:r w:rsidRPr="008A18C8">
        <w:rPr>
          <w:b/>
          <w:szCs w:val="21"/>
        </w:rPr>
        <w:t>版</w:t>
      </w:r>
      <w:r w:rsidRPr="008A18C8">
        <w:rPr>
          <w:b/>
          <w:szCs w:val="21"/>
        </w:rPr>
        <w:t xml:space="preserve"> </w:t>
      </w:r>
      <w:r w:rsidRPr="008A18C8">
        <w:rPr>
          <w:b/>
          <w:szCs w:val="21"/>
        </w:rPr>
        <w:t>社：</w:t>
      </w:r>
      <w:r w:rsidR="00EC5E5C" w:rsidRPr="008A18C8">
        <w:rPr>
          <w:b/>
          <w:szCs w:val="21"/>
        </w:rPr>
        <w:t>Graywolf Press</w:t>
      </w:r>
    </w:p>
    <w:p w:rsidR="00270E56" w:rsidRPr="008A18C8" w:rsidRDefault="00270E56" w:rsidP="00863CA6">
      <w:pPr>
        <w:rPr>
          <w:b/>
          <w:szCs w:val="21"/>
        </w:rPr>
      </w:pPr>
      <w:r w:rsidRPr="008A18C8">
        <w:rPr>
          <w:b/>
          <w:szCs w:val="21"/>
        </w:rPr>
        <w:t>代理公司：</w:t>
      </w:r>
      <w:r w:rsidRPr="008A18C8">
        <w:rPr>
          <w:b/>
          <w:szCs w:val="21"/>
        </w:rPr>
        <w:t>David Higham /ANA/</w:t>
      </w:r>
      <w:r w:rsidR="00927275">
        <w:rPr>
          <w:b/>
          <w:szCs w:val="21"/>
        </w:rPr>
        <w:t>Claire Qiao</w:t>
      </w:r>
    </w:p>
    <w:p w:rsidR="00270E56" w:rsidRPr="008A18C8" w:rsidRDefault="00270E56" w:rsidP="00863CA6">
      <w:pPr>
        <w:rPr>
          <w:b/>
          <w:szCs w:val="21"/>
        </w:rPr>
      </w:pPr>
      <w:r w:rsidRPr="008A18C8">
        <w:rPr>
          <w:b/>
          <w:szCs w:val="21"/>
        </w:rPr>
        <w:t>页</w:t>
      </w:r>
      <w:r w:rsidRPr="008A18C8">
        <w:rPr>
          <w:b/>
          <w:szCs w:val="21"/>
        </w:rPr>
        <w:t xml:space="preserve">    </w:t>
      </w:r>
      <w:r w:rsidRPr="008A18C8">
        <w:rPr>
          <w:b/>
          <w:szCs w:val="21"/>
        </w:rPr>
        <w:t>数：</w:t>
      </w:r>
      <w:r w:rsidR="00EC5E5C" w:rsidRPr="008A18C8">
        <w:rPr>
          <w:b/>
          <w:szCs w:val="21"/>
        </w:rPr>
        <w:t>208</w:t>
      </w:r>
      <w:r w:rsidRPr="008A18C8">
        <w:rPr>
          <w:b/>
          <w:szCs w:val="21"/>
        </w:rPr>
        <w:t>页</w:t>
      </w:r>
    </w:p>
    <w:p w:rsidR="00270E56" w:rsidRPr="008A18C8" w:rsidRDefault="00270E56" w:rsidP="00863CA6">
      <w:pPr>
        <w:rPr>
          <w:b/>
          <w:szCs w:val="21"/>
        </w:rPr>
      </w:pPr>
      <w:r w:rsidRPr="008A18C8">
        <w:rPr>
          <w:b/>
          <w:szCs w:val="21"/>
        </w:rPr>
        <w:t>出版时间：</w:t>
      </w:r>
      <w:r w:rsidR="00EC5E5C" w:rsidRPr="008A18C8">
        <w:rPr>
          <w:b/>
          <w:szCs w:val="21"/>
        </w:rPr>
        <w:t>2017</w:t>
      </w:r>
      <w:r w:rsidRPr="008A18C8">
        <w:rPr>
          <w:b/>
          <w:szCs w:val="21"/>
        </w:rPr>
        <w:t>年</w:t>
      </w:r>
      <w:r w:rsidR="00EC5E5C" w:rsidRPr="008A18C8">
        <w:rPr>
          <w:b/>
          <w:szCs w:val="21"/>
        </w:rPr>
        <w:t>8</w:t>
      </w:r>
      <w:r w:rsidRPr="008A18C8">
        <w:rPr>
          <w:b/>
          <w:szCs w:val="21"/>
        </w:rPr>
        <w:t>月</w:t>
      </w:r>
    </w:p>
    <w:p w:rsidR="00270E56" w:rsidRPr="008A18C8" w:rsidRDefault="00270E56" w:rsidP="00863CA6">
      <w:pPr>
        <w:rPr>
          <w:b/>
          <w:szCs w:val="21"/>
        </w:rPr>
      </w:pPr>
      <w:r w:rsidRPr="008A18C8">
        <w:rPr>
          <w:b/>
          <w:szCs w:val="21"/>
        </w:rPr>
        <w:t>代理地区：中国大陆、台湾</w:t>
      </w:r>
    </w:p>
    <w:p w:rsidR="00270E56" w:rsidRPr="008A18C8" w:rsidRDefault="00270E56" w:rsidP="00863CA6">
      <w:pPr>
        <w:rPr>
          <w:b/>
          <w:szCs w:val="21"/>
        </w:rPr>
      </w:pPr>
      <w:r w:rsidRPr="008A18C8">
        <w:rPr>
          <w:b/>
          <w:szCs w:val="21"/>
        </w:rPr>
        <w:t>审读资料：电子稿</w:t>
      </w:r>
    </w:p>
    <w:p w:rsidR="00270E56" w:rsidRPr="008A18C8" w:rsidRDefault="00270E56" w:rsidP="00863CA6">
      <w:pPr>
        <w:rPr>
          <w:b/>
          <w:szCs w:val="21"/>
        </w:rPr>
      </w:pPr>
      <w:r w:rsidRPr="008A18C8">
        <w:rPr>
          <w:b/>
          <w:szCs w:val="21"/>
        </w:rPr>
        <w:t>类</w:t>
      </w:r>
      <w:r w:rsidRPr="008A18C8">
        <w:rPr>
          <w:b/>
          <w:szCs w:val="21"/>
        </w:rPr>
        <w:t xml:space="preserve">    </w:t>
      </w:r>
      <w:r w:rsidRPr="008A18C8">
        <w:rPr>
          <w:b/>
          <w:szCs w:val="21"/>
        </w:rPr>
        <w:t>型：</w:t>
      </w:r>
      <w:r w:rsidR="00EC5E5C" w:rsidRPr="008A18C8">
        <w:rPr>
          <w:b/>
          <w:szCs w:val="21"/>
        </w:rPr>
        <w:t>文学</w:t>
      </w:r>
    </w:p>
    <w:p w:rsidR="008A18C8" w:rsidRPr="008A18C8" w:rsidRDefault="008A18C8" w:rsidP="00863CA6">
      <w:pPr>
        <w:rPr>
          <w:b/>
          <w:szCs w:val="21"/>
        </w:rPr>
      </w:pPr>
      <w:r w:rsidRPr="008A18C8">
        <w:rPr>
          <w:b/>
          <w:szCs w:val="21"/>
        </w:rPr>
        <w:t>版权已授：荷兰、西班牙。</w:t>
      </w:r>
    </w:p>
    <w:p w:rsidR="00270E56" w:rsidRPr="008A18C8" w:rsidRDefault="00270E56" w:rsidP="00863CA6">
      <w:pPr>
        <w:rPr>
          <w:b/>
          <w:szCs w:val="21"/>
        </w:rPr>
      </w:pPr>
    </w:p>
    <w:p w:rsidR="00270E56" w:rsidRPr="008A18C8" w:rsidRDefault="00270E56" w:rsidP="00863CA6">
      <w:pPr>
        <w:rPr>
          <w:b/>
          <w:bCs/>
          <w:szCs w:val="21"/>
        </w:rPr>
      </w:pPr>
      <w:r w:rsidRPr="008A18C8">
        <w:rPr>
          <w:b/>
          <w:bCs/>
          <w:szCs w:val="21"/>
        </w:rPr>
        <w:t>内容简介：</w:t>
      </w:r>
    </w:p>
    <w:p w:rsidR="00270E56" w:rsidRDefault="00270E56" w:rsidP="00863CA6">
      <w:pPr>
        <w:rPr>
          <w:bCs/>
          <w:szCs w:val="21"/>
        </w:rPr>
      </w:pPr>
    </w:p>
    <w:p w:rsidR="00D47276" w:rsidRPr="00B601F7" w:rsidRDefault="00D47276" w:rsidP="00863CA6">
      <w:pPr>
        <w:rPr>
          <w:b/>
          <w:bCs/>
          <w:szCs w:val="21"/>
        </w:rPr>
      </w:pPr>
      <w:r w:rsidRPr="00B601F7">
        <w:rPr>
          <w:rFonts w:hint="eastAsia"/>
          <w:b/>
          <w:bCs/>
          <w:szCs w:val="21"/>
        </w:rPr>
        <w:t xml:space="preserve">    </w:t>
      </w:r>
      <w:r w:rsidRPr="00B601F7">
        <w:rPr>
          <w:rFonts w:hint="eastAsia"/>
          <w:b/>
          <w:bCs/>
          <w:szCs w:val="21"/>
        </w:rPr>
        <w:t>这是一部极具紧迫感和煽动性的文集，它探讨了</w:t>
      </w:r>
      <w:r w:rsidR="00B601F7" w:rsidRPr="00B601F7">
        <w:rPr>
          <w:rFonts w:hint="eastAsia"/>
          <w:b/>
          <w:bCs/>
          <w:szCs w:val="21"/>
        </w:rPr>
        <w:t>我们应该如何在一个生态灭绝的时代怀抱着希望生活。</w:t>
      </w:r>
    </w:p>
    <w:p w:rsidR="00B601F7" w:rsidRPr="00B601F7" w:rsidRDefault="00B601F7" w:rsidP="00863CA6">
      <w:pPr>
        <w:widowControl/>
        <w:shd w:val="clear" w:color="auto" w:fill="FFFFFF"/>
        <w:rPr>
          <w:bCs/>
          <w:kern w:val="0"/>
          <w:szCs w:val="21"/>
        </w:rPr>
      </w:pPr>
    </w:p>
    <w:p w:rsidR="00B601F7" w:rsidRPr="00B601F7" w:rsidRDefault="00B601F7" w:rsidP="00863CA6">
      <w:pPr>
        <w:widowControl/>
        <w:shd w:val="clear" w:color="auto" w:fill="FFFFFF"/>
        <w:rPr>
          <w:bCs/>
          <w:kern w:val="0"/>
          <w:szCs w:val="21"/>
        </w:rPr>
      </w:pPr>
      <w:r w:rsidRPr="00B601F7">
        <w:rPr>
          <w:rFonts w:hint="eastAsia"/>
          <w:bCs/>
          <w:kern w:val="0"/>
          <w:szCs w:val="21"/>
        </w:rPr>
        <w:t xml:space="preserve">    </w:t>
      </w:r>
      <w:r w:rsidRPr="00B601F7">
        <w:rPr>
          <w:rFonts w:hint="eastAsia"/>
          <w:bCs/>
          <w:kern w:val="0"/>
          <w:szCs w:val="21"/>
        </w:rPr>
        <w:t>保罗·金斯诺斯曾经是一位</w:t>
      </w:r>
      <w:r>
        <w:rPr>
          <w:rFonts w:hint="eastAsia"/>
          <w:bCs/>
          <w:kern w:val="0"/>
          <w:szCs w:val="21"/>
        </w:rPr>
        <w:t>活动家</w:t>
      </w:r>
      <w:r w:rsidRPr="00B601F7">
        <w:rPr>
          <w:rFonts w:hint="eastAsia"/>
          <w:bCs/>
          <w:kern w:val="0"/>
          <w:szCs w:val="21"/>
        </w:rPr>
        <w:t>，一</w:t>
      </w:r>
      <w:r>
        <w:rPr>
          <w:rFonts w:hint="eastAsia"/>
          <w:bCs/>
          <w:kern w:val="0"/>
          <w:szCs w:val="21"/>
        </w:rPr>
        <w:t>个</w:t>
      </w:r>
      <w:r w:rsidRPr="00B601F7">
        <w:rPr>
          <w:rFonts w:hint="eastAsia"/>
          <w:bCs/>
          <w:kern w:val="0"/>
          <w:szCs w:val="21"/>
        </w:rPr>
        <w:t>热心的环保主义者。</w:t>
      </w:r>
      <w:r>
        <w:rPr>
          <w:rFonts w:hint="eastAsia"/>
          <w:bCs/>
          <w:kern w:val="0"/>
          <w:szCs w:val="21"/>
        </w:rPr>
        <w:t>面对那些无情追求利润，执意忽视迫在眉睫的气候危机的企业，他积极地与之进行斗争。</w:t>
      </w:r>
      <w:r w:rsidR="006C1197">
        <w:rPr>
          <w:rFonts w:hint="eastAsia"/>
          <w:bCs/>
          <w:kern w:val="0"/>
          <w:szCs w:val="21"/>
        </w:rPr>
        <w:t>但</w:t>
      </w:r>
      <w:r>
        <w:rPr>
          <w:rFonts w:hint="eastAsia"/>
          <w:bCs/>
          <w:kern w:val="0"/>
          <w:szCs w:val="21"/>
        </w:rPr>
        <w:t>环保运动本身</w:t>
      </w:r>
      <w:r w:rsidR="006C1197">
        <w:rPr>
          <w:rFonts w:hint="eastAsia"/>
          <w:bCs/>
          <w:kern w:val="0"/>
          <w:szCs w:val="21"/>
        </w:rPr>
        <w:t>逐渐不再关注对野生环境本身的保护，也不再关注全球环境状况的不断恶化，而是</w:t>
      </w:r>
      <w:r>
        <w:rPr>
          <w:rFonts w:hint="eastAsia"/>
          <w:bCs/>
          <w:kern w:val="0"/>
          <w:szCs w:val="21"/>
        </w:rPr>
        <w:t>开始关注可持续发展</w:t>
      </w:r>
      <w:r w:rsidR="006C1197">
        <w:rPr>
          <w:rFonts w:hint="eastAsia"/>
          <w:bCs/>
          <w:kern w:val="0"/>
          <w:szCs w:val="21"/>
        </w:rPr>
        <w:t>。</w:t>
      </w:r>
      <w:r>
        <w:rPr>
          <w:rFonts w:hint="eastAsia"/>
          <w:bCs/>
          <w:kern w:val="0"/>
          <w:szCs w:val="21"/>
        </w:rPr>
        <w:t>因此，他</w:t>
      </w:r>
      <w:r w:rsidR="006C1197">
        <w:rPr>
          <w:rFonts w:hint="eastAsia"/>
          <w:bCs/>
          <w:kern w:val="0"/>
          <w:szCs w:val="21"/>
        </w:rPr>
        <w:t>对</w:t>
      </w:r>
      <w:r>
        <w:rPr>
          <w:rFonts w:hint="eastAsia"/>
          <w:bCs/>
          <w:kern w:val="0"/>
          <w:szCs w:val="21"/>
        </w:rPr>
        <w:t>自己曾经拥护</w:t>
      </w:r>
      <w:r w:rsidR="006C1197">
        <w:rPr>
          <w:rFonts w:hint="eastAsia"/>
          <w:bCs/>
          <w:kern w:val="0"/>
          <w:szCs w:val="21"/>
        </w:rPr>
        <w:t>过</w:t>
      </w:r>
      <w:r>
        <w:rPr>
          <w:rFonts w:hint="eastAsia"/>
          <w:bCs/>
          <w:kern w:val="0"/>
          <w:szCs w:val="21"/>
        </w:rPr>
        <w:t>的环保运动不再抱有幻想。他把自己过去的希望视为错误的希望，将之放弃</w:t>
      </w:r>
      <w:r w:rsidR="006C1197">
        <w:rPr>
          <w:rFonts w:hint="eastAsia"/>
          <w:bCs/>
          <w:kern w:val="0"/>
          <w:szCs w:val="21"/>
        </w:rPr>
        <w:t>。</w:t>
      </w:r>
      <w:r>
        <w:rPr>
          <w:rFonts w:hint="eastAsia"/>
          <w:bCs/>
          <w:kern w:val="0"/>
          <w:szCs w:val="21"/>
        </w:rPr>
        <w:t>他不再相信发达国家的居民会为了避免气候变化的严重后果，对自己的生活质量</w:t>
      </w:r>
      <w:r w:rsidR="006C1197">
        <w:rPr>
          <w:rFonts w:hint="eastAsia"/>
          <w:bCs/>
          <w:kern w:val="0"/>
          <w:szCs w:val="21"/>
        </w:rPr>
        <w:t>做</w:t>
      </w:r>
      <w:r>
        <w:rPr>
          <w:rFonts w:hint="eastAsia"/>
          <w:bCs/>
          <w:kern w:val="0"/>
          <w:szCs w:val="21"/>
        </w:rPr>
        <w:t>出牺牲。</w:t>
      </w:r>
    </w:p>
    <w:p w:rsidR="00EC5E5C" w:rsidRDefault="00EC5E5C" w:rsidP="00863CA6">
      <w:pPr>
        <w:widowControl/>
        <w:shd w:val="clear" w:color="auto" w:fill="FFFFFF"/>
        <w:rPr>
          <w:kern w:val="0"/>
          <w:szCs w:val="21"/>
        </w:rPr>
      </w:pPr>
    </w:p>
    <w:p w:rsidR="00B601F7" w:rsidRPr="00B601F7" w:rsidRDefault="00B601F7" w:rsidP="00863CA6">
      <w:pPr>
        <w:rPr>
          <w:szCs w:val="21"/>
        </w:rPr>
      </w:pPr>
      <w:r>
        <w:rPr>
          <w:rFonts w:hint="eastAsia"/>
          <w:kern w:val="0"/>
          <w:szCs w:val="21"/>
        </w:rPr>
        <w:t xml:space="preserve"> </w:t>
      </w:r>
      <w:r w:rsidRPr="00B601F7">
        <w:rPr>
          <w:rFonts w:hint="eastAsia"/>
          <w:kern w:val="0"/>
          <w:szCs w:val="21"/>
        </w:rPr>
        <w:t xml:space="preserve">   </w:t>
      </w:r>
      <w:r w:rsidRPr="00B601F7">
        <w:rPr>
          <w:szCs w:val="21"/>
        </w:rPr>
        <w:t>《</w:t>
      </w:r>
      <w:r w:rsidRPr="00B601F7">
        <w:rPr>
          <w:rFonts w:hint="eastAsia"/>
          <w:szCs w:val="21"/>
        </w:rPr>
        <w:t>一位恢复当中的环保主义者的自白</w:t>
      </w:r>
      <w:r w:rsidRPr="00B601F7">
        <w:rPr>
          <w:szCs w:val="21"/>
        </w:rPr>
        <w:t>》</w:t>
      </w:r>
      <w:r>
        <w:rPr>
          <w:rFonts w:hint="eastAsia"/>
          <w:szCs w:val="21"/>
        </w:rPr>
        <w:t>充满了悲伤和愤怒</w:t>
      </w:r>
      <w:r w:rsidR="006C1197">
        <w:rPr>
          <w:rFonts w:hint="eastAsia"/>
          <w:szCs w:val="21"/>
        </w:rPr>
        <w:t>的心情</w:t>
      </w:r>
      <w:r>
        <w:rPr>
          <w:rFonts w:hint="eastAsia"/>
          <w:szCs w:val="21"/>
        </w:rPr>
        <w:t>，以及对自然和野性的热情</w:t>
      </w:r>
      <w:r w:rsidRPr="00B601F7">
        <w:rPr>
          <w:rFonts w:hint="eastAsia"/>
          <w:szCs w:val="21"/>
        </w:rPr>
        <w:t>召唤，</w:t>
      </w:r>
      <w:r w:rsidR="006C1197">
        <w:rPr>
          <w:rFonts w:hint="eastAsia"/>
          <w:szCs w:val="21"/>
        </w:rPr>
        <w:t>它</w:t>
      </w:r>
      <w:r>
        <w:rPr>
          <w:rFonts w:hint="eastAsia"/>
          <w:szCs w:val="21"/>
        </w:rPr>
        <w:t>收录了多篇能够体现</w:t>
      </w:r>
      <w:r w:rsidRPr="00B601F7">
        <w:rPr>
          <w:rFonts w:hint="eastAsia"/>
          <w:bCs/>
          <w:kern w:val="0"/>
          <w:szCs w:val="21"/>
        </w:rPr>
        <w:t>金斯诺斯</w:t>
      </w:r>
      <w:r>
        <w:rPr>
          <w:rFonts w:hint="eastAsia"/>
          <w:bCs/>
          <w:kern w:val="0"/>
          <w:szCs w:val="21"/>
        </w:rPr>
        <w:t>思想转变的具有影响力的文章。</w:t>
      </w:r>
      <w:r w:rsidR="00C62CE0">
        <w:rPr>
          <w:rFonts w:hint="eastAsia"/>
          <w:bCs/>
          <w:kern w:val="0"/>
          <w:szCs w:val="21"/>
        </w:rPr>
        <w:t>他在这本书中阐述了一种他称之为“黑暗生态”的新观点，坚决反对科技可以拯救我们，主张人类应该重新与非人类世界取得平衡。</w:t>
      </w:r>
    </w:p>
    <w:p w:rsidR="00EC5E5C" w:rsidRDefault="00EC5E5C" w:rsidP="00863CA6">
      <w:pPr>
        <w:widowControl/>
        <w:shd w:val="clear" w:color="auto" w:fill="FFFFFF"/>
        <w:rPr>
          <w:kern w:val="0"/>
          <w:szCs w:val="21"/>
        </w:rPr>
      </w:pPr>
    </w:p>
    <w:p w:rsidR="00C62CE0" w:rsidRPr="00C62CE0" w:rsidRDefault="00C62CE0" w:rsidP="00863CA6">
      <w:pPr>
        <w:widowControl/>
        <w:shd w:val="clear" w:color="auto" w:fill="FFFFFF"/>
        <w:rPr>
          <w:kern w:val="0"/>
          <w:szCs w:val="21"/>
        </w:rPr>
      </w:pPr>
      <w:r>
        <w:rPr>
          <w:rFonts w:hint="eastAsia"/>
          <w:kern w:val="0"/>
          <w:szCs w:val="21"/>
        </w:rPr>
        <w:t xml:space="preserve">     </w:t>
      </w:r>
      <w:r>
        <w:rPr>
          <w:rFonts w:hint="eastAsia"/>
          <w:kern w:val="0"/>
          <w:szCs w:val="21"/>
        </w:rPr>
        <w:t>这本反传统、无所畏惧、最终充满希望的作品，包含了“非文明”宣言——这种论调已经被很多作者讨论</w:t>
      </w:r>
      <w:r w:rsidR="00D72360">
        <w:rPr>
          <w:rFonts w:hint="eastAsia"/>
          <w:kern w:val="0"/>
          <w:szCs w:val="21"/>
        </w:rPr>
        <w:t>过</w:t>
      </w:r>
      <w:r>
        <w:rPr>
          <w:rFonts w:hint="eastAsia"/>
          <w:kern w:val="0"/>
          <w:szCs w:val="21"/>
        </w:rPr>
        <w:t>，对我们应该如何生活提出了</w:t>
      </w:r>
      <w:r w:rsidR="00D94BEA">
        <w:rPr>
          <w:rFonts w:hint="eastAsia"/>
          <w:kern w:val="0"/>
          <w:szCs w:val="21"/>
        </w:rPr>
        <w:t>严厉</w:t>
      </w:r>
      <w:r>
        <w:rPr>
          <w:rFonts w:hint="eastAsia"/>
          <w:kern w:val="0"/>
          <w:szCs w:val="21"/>
        </w:rPr>
        <w:t>的质问。</w:t>
      </w:r>
    </w:p>
    <w:p w:rsidR="00C62CE0" w:rsidRPr="008A18C8" w:rsidRDefault="00C62CE0" w:rsidP="00863CA6">
      <w:pPr>
        <w:rPr>
          <w:b/>
          <w:bCs/>
          <w:szCs w:val="21"/>
        </w:rPr>
      </w:pPr>
    </w:p>
    <w:p w:rsidR="00270E56" w:rsidRPr="008A18C8" w:rsidRDefault="00270E56" w:rsidP="00863CA6">
      <w:pPr>
        <w:rPr>
          <w:b/>
          <w:szCs w:val="21"/>
        </w:rPr>
      </w:pPr>
    </w:p>
    <w:p w:rsidR="00927275" w:rsidRDefault="00927275" w:rsidP="00863CA6">
      <w:pPr>
        <w:rPr>
          <w:b/>
          <w:szCs w:val="21"/>
        </w:rPr>
      </w:pPr>
      <w:r>
        <w:rPr>
          <w:b/>
          <w:noProof/>
          <w:szCs w:val="21"/>
        </w:rPr>
        <w:lastRenderedPageBreak/>
        <w:drawing>
          <wp:anchor distT="0" distB="0" distL="114300" distR="114300" simplePos="0" relativeHeight="251661312" behindDoc="0" locked="0" layoutInCell="1" allowOverlap="1" wp14:anchorId="61C01985" wp14:editId="219FF13D">
            <wp:simplePos x="0" y="0"/>
            <wp:positionH relativeFrom="column">
              <wp:posOffset>3936365</wp:posOffset>
            </wp:positionH>
            <wp:positionV relativeFrom="paragraph">
              <wp:posOffset>165100</wp:posOffset>
            </wp:positionV>
            <wp:extent cx="1473200" cy="2126615"/>
            <wp:effectExtent l="19050" t="0" r="0" b="0"/>
            <wp:wrapSquare wrapText="bothSides"/>
            <wp:docPr id="4" name="图片 3" descr="image005(06-06-1(06-07-10-1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06-06-1(06-07-10-15-35).jpg"/>
                    <pic:cNvPicPr/>
                  </pic:nvPicPr>
                  <pic:blipFill>
                    <a:blip r:embed="rId10"/>
                    <a:stretch>
                      <a:fillRect/>
                    </a:stretch>
                  </pic:blipFill>
                  <pic:spPr>
                    <a:xfrm>
                      <a:off x="0" y="0"/>
                      <a:ext cx="1473200" cy="2126615"/>
                    </a:xfrm>
                    <a:prstGeom prst="rect">
                      <a:avLst/>
                    </a:prstGeom>
                  </pic:spPr>
                </pic:pic>
              </a:graphicData>
            </a:graphic>
          </wp:anchor>
        </w:drawing>
      </w:r>
    </w:p>
    <w:p w:rsidR="00270E56" w:rsidRPr="008A18C8" w:rsidRDefault="00270E56" w:rsidP="00863CA6">
      <w:pPr>
        <w:rPr>
          <w:b/>
          <w:szCs w:val="21"/>
        </w:rPr>
      </w:pPr>
      <w:r w:rsidRPr="008A18C8">
        <w:rPr>
          <w:b/>
          <w:szCs w:val="21"/>
        </w:rPr>
        <w:t>中文书名：《</w:t>
      </w:r>
      <w:r w:rsidR="00B70462">
        <w:rPr>
          <w:rFonts w:hint="eastAsia"/>
          <w:b/>
          <w:szCs w:val="21"/>
        </w:rPr>
        <w:t>野蛮的神</w:t>
      </w:r>
      <w:r w:rsidRPr="008A18C8">
        <w:rPr>
          <w:b/>
          <w:szCs w:val="21"/>
        </w:rPr>
        <w:t>》</w:t>
      </w:r>
    </w:p>
    <w:p w:rsidR="00270E56" w:rsidRPr="008A18C8" w:rsidRDefault="00270E56" w:rsidP="00863CA6">
      <w:pPr>
        <w:rPr>
          <w:b/>
          <w:szCs w:val="21"/>
        </w:rPr>
      </w:pPr>
      <w:r w:rsidRPr="008A18C8">
        <w:rPr>
          <w:b/>
          <w:szCs w:val="21"/>
        </w:rPr>
        <w:t>英文书名：</w:t>
      </w:r>
      <w:r w:rsidR="00DC64B2" w:rsidRPr="00DC64B2">
        <w:rPr>
          <w:b/>
          <w:szCs w:val="21"/>
        </w:rPr>
        <w:t>SAVAGE GODS</w:t>
      </w:r>
    </w:p>
    <w:p w:rsidR="00270E56" w:rsidRPr="008A18C8" w:rsidRDefault="00270E56" w:rsidP="00863CA6">
      <w:pPr>
        <w:rPr>
          <w:b/>
          <w:szCs w:val="21"/>
        </w:rPr>
      </w:pPr>
      <w:r w:rsidRPr="008A18C8">
        <w:rPr>
          <w:b/>
          <w:szCs w:val="21"/>
        </w:rPr>
        <w:t>作</w:t>
      </w:r>
      <w:r w:rsidRPr="008A18C8">
        <w:rPr>
          <w:b/>
          <w:szCs w:val="21"/>
        </w:rPr>
        <w:t xml:space="preserve">    </w:t>
      </w:r>
      <w:r w:rsidRPr="008A18C8">
        <w:rPr>
          <w:b/>
          <w:szCs w:val="21"/>
        </w:rPr>
        <w:t>者：</w:t>
      </w:r>
      <w:r w:rsidRPr="008A18C8">
        <w:rPr>
          <w:b/>
          <w:bCs/>
          <w:color w:val="000000"/>
          <w:szCs w:val="21"/>
          <w:shd w:val="clear" w:color="auto" w:fill="FFFFFF"/>
        </w:rPr>
        <w:t>Paul Kingsnorth</w:t>
      </w:r>
      <w:r w:rsidRPr="008A18C8">
        <w:rPr>
          <w:rStyle w:val="apple-converted-space"/>
          <w:color w:val="000000"/>
          <w:szCs w:val="21"/>
          <w:shd w:val="clear" w:color="auto" w:fill="FFFFFF"/>
        </w:rPr>
        <w:t> </w:t>
      </w:r>
    </w:p>
    <w:p w:rsidR="00270E56" w:rsidRPr="008A18C8" w:rsidRDefault="00270E56" w:rsidP="00863CA6">
      <w:pPr>
        <w:rPr>
          <w:b/>
          <w:szCs w:val="21"/>
        </w:rPr>
      </w:pPr>
      <w:r w:rsidRPr="008A18C8">
        <w:rPr>
          <w:b/>
          <w:szCs w:val="21"/>
        </w:rPr>
        <w:t>出</w:t>
      </w:r>
      <w:r w:rsidRPr="008A18C8">
        <w:rPr>
          <w:b/>
          <w:szCs w:val="21"/>
        </w:rPr>
        <w:t xml:space="preserve"> </w:t>
      </w:r>
      <w:r w:rsidRPr="008A18C8">
        <w:rPr>
          <w:b/>
          <w:szCs w:val="21"/>
        </w:rPr>
        <w:t>版</w:t>
      </w:r>
      <w:r w:rsidRPr="008A18C8">
        <w:rPr>
          <w:b/>
          <w:szCs w:val="21"/>
        </w:rPr>
        <w:t xml:space="preserve"> </w:t>
      </w:r>
      <w:r w:rsidRPr="008A18C8">
        <w:rPr>
          <w:b/>
          <w:szCs w:val="21"/>
        </w:rPr>
        <w:t>社：</w:t>
      </w:r>
      <w:r w:rsidR="00DC64B2" w:rsidRPr="00DC64B2">
        <w:rPr>
          <w:b/>
          <w:szCs w:val="21"/>
        </w:rPr>
        <w:t>Little Toller Books</w:t>
      </w:r>
    </w:p>
    <w:p w:rsidR="00270E56" w:rsidRPr="008A18C8" w:rsidRDefault="00270E56" w:rsidP="00863CA6">
      <w:pPr>
        <w:rPr>
          <w:b/>
          <w:szCs w:val="21"/>
        </w:rPr>
      </w:pPr>
      <w:r w:rsidRPr="008A18C8">
        <w:rPr>
          <w:b/>
          <w:szCs w:val="21"/>
        </w:rPr>
        <w:t>代理公司：</w:t>
      </w:r>
      <w:r w:rsidRPr="008A18C8">
        <w:rPr>
          <w:b/>
          <w:szCs w:val="21"/>
        </w:rPr>
        <w:t>David Higham /ANA/</w:t>
      </w:r>
      <w:r w:rsidR="00927275">
        <w:rPr>
          <w:b/>
          <w:szCs w:val="21"/>
        </w:rPr>
        <w:t>Claire Qiao</w:t>
      </w:r>
    </w:p>
    <w:p w:rsidR="00270E56" w:rsidRPr="008A18C8" w:rsidRDefault="00270E56" w:rsidP="00863CA6">
      <w:pPr>
        <w:rPr>
          <w:b/>
          <w:szCs w:val="21"/>
        </w:rPr>
      </w:pPr>
      <w:r w:rsidRPr="008A18C8">
        <w:rPr>
          <w:b/>
          <w:szCs w:val="21"/>
        </w:rPr>
        <w:t>页</w:t>
      </w:r>
      <w:r w:rsidRPr="008A18C8">
        <w:rPr>
          <w:b/>
          <w:szCs w:val="21"/>
        </w:rPr>
        <w:t xml:space="preserve">    </w:t>
      </w:r>
      <w:r w:rsidRPr="008A18C8">
        <w:rPr>
          <w:b/>
          <w:szCs w:val="21"/>
        </w:rPr>
        <w:t>数：</w:t>
      </w:r>
      <w:r w:rsidR="00DC64B2">
        <w:rPr>
          <w:rFonts w:hint="eastAsia"/>
          <w:b/>
          <w:szCs w:val="21"/>
        </w:rPr>
        <w:t>168</w:t>
      </w:r>
      <w:r w:rsidRPr="008A18C8">
        <w:rPr>
          <w:b/>
          <w:szCs w:val="21"/>
        </w:rPr>
        <w:t>页</w:t>
      </w:r>
    </w:p>
    <w:p w:rsidR="00270E56" w:rsidRPr="008A18C8" w:rsidRDefault="00270E56" w:rsidP="00863CA6">
      <w:pPr>
        <w:rPr>
          <w:b/>
          <w:szCs w:val="21"/>
        </w:rPr>
      </w:pPr>
      <w:r w:rsidRPr="008A18C8">
        <w:rPr>
          <w:b/>
          <w:szCs w:val="21"/>
        </w:rPr>
        <w:t>出版时间：</w:t>
      </w:r>
      <w:r w:rsidR="00DC64B2">
        <w:rPr>
          <w:rFonts w:hint="eastAsia"/>
          <w:b/>
          <w:szCs w:val="21"/>
        </w:rPr>
        <w:t>2019</w:t>
      </w:r>
      <w:r w:rsidRPr="008A18C8">
        <w:rPr>
          <w:b/>
          <w:szCs w:val="21"/>
        </w:rPr>
        <w:t>年</w:t>
      </w:r>
      <w:r w:rsidR="00DC64B2">
        <w:rPr>
          <w:rFonts w:hint="eastAsia"/>
          <w:b/>
          <w:szCs w:val="21"/>
        </w:rPr>
        <w:t>6</w:t>
      </w:r>
      <w:r w:rsidRPr="008A18C8">
        <w:rPr>
          <w:b/>
          <w:szCs w:val="21"/>
        </w:rPr>
        <w:t>月</w:t>
      </w:r>
    </w:p>
    <w:p w:rsidR="00270E56" w:rsidRPr="008A18C8" w:rsidRDefault="00270E56" w:rsidP="00863CA6">
      <w:pPr>
        <w:rPr>
          <w:b/>
          <w:szCs w:val="21"/>
        </w:rPr>
      </w:pPr>
      <w:r w:rsidRPr="008A18C8">
        <w:rPr>
          <w:b/>
          <w:szCs w:val="21"/>
        </w:rPr>
        <w:t>代理地区：中国大陆、台湾</w:t>
      </w:r>
    </w:p>
    <w:p w:rsidR="00270E56" w:rsidRPr="008A18C8" w:rsidRDefault="00270E56" w:rsidP="00863CA6">
      <w:pPr>
        <w:rPr>
          <w:b/>
          <w:szCs w:val="21"/>
        </w:rPr>
      </w:pPr>
      <w:r w:rsidRPr="008A18C8">
        <w:rPr>
          <w:b/>
          <w:szCs w:val="21"/>
        </w:rPr>
        <w:t>审读资料：电子稿</w:t>
      </w:r>
    </w:p>
    <w:p w:rsidR="00270E56" w:rsidRPr="008A18C8" w:rsidRDefault="00270E56" w:rsidP="00863CA6">
      <w:pPr>
        <w:rPr>
          <w:b/>
          <w:szCs w:val="21"/>
        </w:rPr>
      </w:pPr>
      <w:r w:rsidRPr="008A18C8">
        <w:rPr>
          <w:b/>
          <w:szCs w:val="21"/>
        </w:rPr>
        <w:t>类</w:t>
      </w:r>
      <w:r w:rsidRPr="008A18C8">
        <w:rPr>
          <w:b/>
          <w:szCs w:val="21"/>
        </w:rPr>
        <w:t xml:space="preserve">    </w:t>
      </w:r>
      <w:r w:rsidRPr="008A18C8">
        <w:rPr>
          <w:b/>
          <w:szCs w:val="21"/>
        </w:rPr>
        <w:t>型：</w:t>
      </w:r>
      <w:r w:rsidR="00EC5E5C" w:rsidRPr="008A18C8">
        <w:rPr>
          <w:b/>
          <w:szCs w:val="21"/>
        </w:rPr>
        <w:t>文学</w:t>
      </w:r>
    </w:p>
    <w:p w:rsidR="00270E56" w:rsidRPr="008A18C8" w:rsidRDefault="00270E56" w:rsidP="00863CA6">
      <w:pPr>
        <w:rPr>
          <w:b/>
          <w:szCs w:val="21"/>
        </w:rPr>
      </w:pPr>
    </w:p>
    <w:p w:rsidR="00270E56" w:rsidRPr="008A18C8" w:rsidRDefault="00270E56" w:rsidP="00863CA6">
      <w:pPr>
        <w:rPr>
          <w:b/>
          <w:bCs/>
          <w:szCs w:val="21"/>
        </w:rPr>
      </w:pPr>
      <w:r w:rsidRPr="008A18C8">
        <w:rPr>
          <w:b/>
          <w:bCs/>
          <w:szCs w:val="21"/>
        </w:rPr>
        <w:t>内容简介：</w:t>
      </w:r>
    </w:p>
    <w:p w:rsidR="00270E56" w:rsidRDefault="00270E56" w:rsidP="00863CA6">
      <w:pPr>
        <w:rPr>
          <w:bCs/>
          <w:szCs w:val="21"/>
        </w:rPr>
      </w:pPr>
    </w:p>
    <w:p w:rsidR="00A6671D" w:rsidRPr="008A18C8" w:rsidRDefault="00A6671D" w:rsidP="00863CA6">
      <w:pPr>
        <w:rPr>
          <w:bCs/>
          <w:szCs w:val="21"/>
        </w:rPr>
      </w:pPr>
      <w:r>
        <w:rPr>
          <w:rFonts w:hint="eastAsia"/>
          <w:bCs/>
          <w:szCs w:val="21"/>
        </w:rPr>
        <w:t xml:space="preserve">    </w:t>
      </w:r>
      <w:r>
        <w:rPr>
          <w:rFonts w:hint="eastAsia"/>
          <w:bCs/>
          <w:szCs w:val="21"/>
        </w:rPr>
        <w:t>保罗希望</w:t>
      </w:r>
      <w:r w:rsidR="006C1197">
        <w:rPr>
          <w:rFonts w:hint="eastAsia"/>
          <w:bCs/>
          <w:szCs w:val="21"/>
        </w:rPr>
        <w:t>能在和</w:t>
      </w:r>
      <w:r>
        <w:rPr>
          <w:rFonts w:hint="eastAsia"/>
          <w:bCs/>
          <w:szCs w:val="21"/>
        </w:rPr>
        <w:t>妻子及两个孩子搬到爱尔兰的一座小农场后，找到某种满足感。作为一名环保活动家与作家，他多年来一直在寻找一处能够安家的地方。然而到了这里之后，他却发现自己作为一名作家必须使用的工具正在令他失望，这使他对语言本身产生了信仰危机，他开始觉得自己与文化本身格格不入。</w:t>
      </w:r>
    </w:p>
    <w:p w:rsidR="008A18C8" w:rsidRDefault="008A18C8" w:rsidP="00863CA6">
      <w:pPr>
        <w:rPr>
          <w:szCs w:val="21"/>
          <w:shd w:val="clear" w:color="auto" w:fill="FFFFFF"/>
        </w:rPr>
      </w:pPr>
    </w:p>
    <w:p w:rsidR="00A6671D" w:rsidRPr="00A6671D" w:rsidRDefault="00A6671D" w:rsidP="00863CA6">
      <w:pPr>
        <w:rPr>
          <w:szCs w:val="21"/>
        </w:rPr>
      </w:pPr>
      <w:r>
        <w:rPr>
          <w:rFonts w:hint="eastAsia"/>
          <w:szCs w:val="21"/>
          <w:shd w:val="clear" w:color="auto" w:fill="FFFFFF"/>
        </w:rPr>
        <w:t xml:space="preserve">    </w:t>
      </w:r>
      <w:r>
        <w:rPr>
          <w:rFonts w:hint="eastAsia"/>
          <w:szCs w:val="21"/>
          <w:shd w:val="clear" w:color="auto" w:fill="FFFFFF"/>
        </w:rPr>
        <w:t>《野蛮的神》</w:t>
      </w:r>
      <w:r w:rsidR="006C1197">
        <w:rPr>
          <w:rFonts w:hint="eastAsia"/>
          <w:szCs w:val="21"/>
          <w:shd w:val="clear" w:color="auto" w:fill="FFFFFF"/>
        </w:rPr>
        <w:t>根据</w:t>
      </w:r>
      <w:r>
        <w:rPr>
          <w:rFonts w:hint="eastAsia"/>
          <w:szCs w:val="21"/>
          <w:shd w:val="clear" w:color="auto" w:fill="FFFFFF"/>
        </w:rPr>
        <w:t>作者与土著民族交往的经历、</w:t>
      </w:r>
      <w:r w:rsidRPr="00A6671D">
        <w:rPr>
          <w:rFonts w:hint="eastAsia"/>
          <w:szCs w:val="21"/>
          <w:shd w:val="clear" w:color="auto" w:fill="FFFFFF"/>
        </w:rPr>
        <w:t>D.</w:t>
      </w:r>
      <w:r>
        <w:rPr>
          <w:rFonts w:hint="eastAsia"/>
          <w:szCs w:val="21"/>
          <w:shd w:val="clear" w:color="auto" w:fill="FFFFFF"/>
        </w:rPr>
        <w:t xml:space="preserve"> </w:t>
      </w:r>
      <w:r w:rsidRPr="00A6671D">
        <w:rPr>
          <w:rFonts w:hint="eastAsia"/>
          <w:szCs w:val="21"/>
          <w:shd w:val="clear" w:color="auto" w:fill="FFFFFF"/>
        </w:rPr>
        <w:t>H.</w:t>
      </w:r>
      <w:r>
        <w:rPr>
          <w:rFonts w:hint="eastAsia"/>
          <w:szCs w:val="21"/>
          <w:shd w:val="clear" w:color="auto" w:fill="FFFFFF"/>
        </w:rPr>
        <w:t xml:space="preserve"> </w:t>
      </w:r>
      <w:r w:rsidRPr="00A6671D">
        <w:rPr>
          <w:rFonts w:hint="eastAsia"/>
          <w:szCs w:val="21"/>
          <w:shd w:val="clear" w:color="auto" w:fill="FFFFFF"/>
        </w:rPr>
        <w:t>劳伦斯</w:t>
      </w:r>
      <w:r>
        <w:rPr>
          <w:rFonts w:hint="eastAsia"/>
          <w:szCs w:val="21"/>
          <w:shd w:val="clear" w:color="auto" w:fill="FFFFFF"/>
        </w:rPr>
        <w:t>（</w:t>
      </w:r>
      <w:r w:rsidRPr="008A18C8">
        <w:rPr>
          <w:szCs w:val="21"/>
          <w:shd w:val="clear" w:color="auto" w:fill="FFFFFF"/>
        </w:rPr>
        <w:t>D.H. Lawrence</w:t>
      </w:r>
      <w:r>
        <w:rPr>
          <w:rFonts w:hint="eastAsia"/>
          <w:szCs w:val="21"/>
          <w:shd w:val="clear" w:color="auto" w:fill="FFFFFF"/>
        </w:rPr>
        <w:t>）</w:t>
      </w:r>
      <w:r w:rsidRPr="00A6671D">
        <w:rPr>
          <w:rFonts w:hint="eastAsia"/>
          <w:szCs w:val="21"/>
          <w:shd w:val="clear" w:color="auto" w:fill="FFFFFF"/>
        </w:rPr>
        <w:t>和安妮·迪拉德</w:t>
      </w:r>
      <w:r>
        <w:rPr>
          <w:rFonts w:hint="eastAsia"/>
          <w:szCs w:val="21"/>
          <w:shd w:val="clear" w:color="auto" w:fill="FFFFFF"/>
        </w:rPr>
        <w:t>（</w:t>
      </w:r>
      <w:r w:rsidRPr="008A18C8">
        <w:rPr>
          <w:szCs w:val="21"/>
          <w:shd w:val="clear" w:color="auto" w:fill="FFFFFF"/>
        </w:rPr>
        <w:t>Annie Dillard</w:t>
      </w:r>
      <w:r>
        <w:rPr>
          <w:rFonts w:hint="eastAsia"/>
          <w:szCs w:val="21"/>
          <w:shd w:val="clear" w:color="auto" w:fill="FFFFFF"/>
        </w:rPr>
        <w:t>）</w:t>
      </w:r>
      <w:r w:rsidRPr="00A6671D">
        <w:rPr>
          <w:rFonts w:hint="eastAsia"/>
          <w:szCs w:val="21"/>
          <w:shd w:val="clear" w:color="auto" w:fill="FFFFFF"/>
        </w:rPr>
        <w:t>的著作</w:t>
      </w:r>
      <w:r>
        <w:rPr>
          <w:rFonts w:hint="eastAsia"/>
          <w:szCs w:val="21"/>
          <w:shd w:val="clear" w:color="auto" w:fill="FFFFFF"/>
        </w:rPr>
        <w:t>，以及他在自己的土地上</w:t>
      </w:r>
      <w:r w:rsidR="006C1197">
        <w:rPr>
          <w:rFonts w:hint="eastAsia"/>
          <w:szCs w:val="21"/>
          <w:shd w:val="clear" w:color="auto" w:fill="FFFFFF"/>
        </w:rPr>
        <w:t>所进行的</w:t>
      </w:r>
      <w:r>
        <w:rPr>
          <w:rFonts w:hint="eastAsia"/>
          <w:szCs w:val="21"/>
          <w:shd w:val="clear" w:color="auto" w:fill="FFFFFF"/>
        </w:rPr>
        <w:t>日常耕作，提出了这样一些问题：归属意味着什么？为了获得真正的生活，我们必须做出怎样的牺牲？语言能够描绘世界的真相吗？还是说它们只是毁灭这个世界的巨大谎言的一部分？</w:t>
      </w:r>
    </w:p>
    <w:p w:rsidR="00A6671D" w:rsidRPr="00A6671D" w:rsidRDefault="00A6671D" w:rsidP="00863CA6">
      <w:pPr>
        <w:rPr>
          <w:bCs/>
          <w:szCs w:val="21"/>
        </w:rPr>
      </w:pPr>
    </w:p>
    <w:p w:rsidR="00270E56" w:rsidRPr="008A18C8" w:rsidRDefault="00270E56" w:rsidP="00863CA6">
      <w:pPr>
        <w:rPr>
          <w:b/>
          <w:bCs/>
          <w:szCs w:val="21"/>
        </w:rPr>
      </w:pPr>
      <w:r w:rsidRPr="008A18C8">
        <w:rPr>
          <w:b/>
          <w:bCs/>
          <w:szCs w:val="21"/>
        </w:rPr>
        <w:t>媒体评价：</w:t>
      </w:r>
    </w:p>
    <w:p w:rsidR="00270E56" w:rsidRDefault="00270E56" w:rsidP="00863CA6">
      <w:pPr>
        <w:rPr>
          <w:bCs/>
          <w:szCs w:val="21"/>
        </w:rPr>
      </w:pPr>
    </w:p>
    <w:p w:rsidR="00E434A3" w:rsidRPr="008A18C8" w:rsidRDefault="00E434A3" w:rsidP="00863CA6">
      <w:pPr>
        <w:rPr>
          <w:bCs/>
          <w:szCs w:val="21"/>
        </w:rPr>
      </w:pPr>
      <w:r>
        <w:rPr>
          <w:rFonts w:hint="eastAsia"/>
          <w:bCs/>
          <w:szCs w:val="21"/>
        </w:rPr>
        <w:t xml:space="preserve">    </w:t>
      </w:r>
      <w:r>
        <w:rPr>
          <w:rFonts w:hint="eastAsia"/>
          <w:bCs/>
          <w:szCs w:val="21"/>
        </w:rPr>
        <w:t>“</w:t>
      </w:r>
      <w:r w:rsidR="00C66016">
        <w:rPr>
          <w:rFonts w:hint="eastAsia"/>
          <w:bCs/>
          <w:szCs w:val="21"/>
        </w:rPr>
        <w:t>我总能在保罗的作品中找到通往真实世界的路途。</w:t>
      </w:r>
      <w:r>
        <w:rPr>
          <w:rFonts w:hint="eastAsia"/>
          <w:bCs/>
          <w:szCs w:val="21"/>
        </w:rPr>
        <w:t>”</w:t>
      </w:r>
    </w:p>
    <w:p w:rsidR="008A18C8" w:rsidRPr="008A18C8" w:rsidRDefault="008A18C8" w:rsidP="00863CA6">
      <w:pPr>
        <w:widowControl/>
        <w:shd w:val="clear" w:color="auto" w:fill="FFFFFF"/>
        <w:jc w:val="right"/>
        <w:rPr>
          <w:kern w:val="0"/>
          <w:szCs w:val="21"/>
        </w:rPr>
      </w:pPr>
      <w:r w:rsidRPr="008A18C8">
        <w:rPr>
          <w:iCs/>
          <w:kern w:val="0"/>
          <w:szCs w:val="21"/>
        </w:rPr>
        <w:t>----</w:t>
      </w:r>
      <w:r w:rsidR="00E12B30">
        <w:rPr>
          <w:rFonts w:hint="eastAsia"/>
          <w:iCs/>
          <w:kern w:val="0"/>
          <w:szCs w:val="21"/>
        </w:rPr>
        <w:t>马克·</w:t>
      </w:r>
      <w:r w:rsidR="00E12B30" w:rsidRPr="00E12B30">
        <w:rPr>
          <w:rFonts w:hint="eastAsia"/>
          <w:iCs/>
          <w:kern w:val="0"/>
          <w:szCs w:val="21"/>
        </w:rPr>
        <w:t>赖伦斯</w:t>
      </w:r>
      <w:r w:rsidR="00E12B30">
        <w:rPr>
          <w:rFonts w:hint="eastAsia"/>
          <w:iCs/>
          <w:kern w:val="0"/>
          <w:szCs w:val="21"/>
        </w:rPr>
        <w:t>（</w:t>
      </w:r>
      <w:r w:rsidR="00E12B30" w:rsidRPr="008A18C8">
        <w:rPr>
          <w:bCs/>
          <w:kern w:val="0"/>
          <w:szCs w:val="21"/>
        </w:rPr>
        <w:t>Mark Rylance</w:t>
      </w:r>
      <w:r w:rsidR="00E12B30">
        <w:rPr>
          <w:rFonts w:hint="eastAsia"/>
          <w:iCs/>
          <w:kern w:val="0"/>
          <w:szCs w:val="21"/>
        </w:rPr>
        <w:t>）</w:t>
      </w:r>
    </w:p>
    <w:p w:rsidR="008A18C8" w:rsidRDefault="008A18C8" w:rsidP="00863CA6">
      <w:pPr>
        <w:widowControl/>
        <w:shd w:val="clear" w:color="auto" w:fill="FFFFFF"/>
        <w:rPr>
          <w:kern w:val="0"/>
          <w:szCs w:val="21"/>
        </w:rPr>
      </w:pPr>
    </w:p>
    <w:p w:rsidR="00E12B30" w:rsidRPr="008A18C8" w:rsidRDefault="00E12B30" w:rsidP="00863CA6">
      <w:pPr>
        <w:widowControl/>
        <w:shd w:val="clear" w:color="auto" w:fill="FFFFFF"/>
        <w:rPr>
          <w:kern w:val="0"/>
          <w:szCs w:val="21"/>
        </w:rPr>
      </w:pPr>
      <w:r>
        <w:rPr>
          <w:rFonts w:hint="eastAsia"/>
          <w:kern w:val="0"/>
          <w:szCs w:val="21"/>
        </w:rPr>
        <w:t xml:space="preserve">    </w:t>
      </w:r>
      <w:r>
        <w:rPr>
          <w:rFonts w:hint="eastAsia"/>
          <w:kern w:val="0"/>
          <w:szCs w:val="21"/>
        </w:rPr>
        <w:t>“</w:t>
      </w:r>
      <w:r w:rsidR="00E434A3">
        <w:rPr>
          <w:rFonts w:hint="eastAsia"/>
          <w:kern w:val="0"/>
          <w:szCs w:val="21"/>
        </w:rPr>
        <w:t>对信仰危机辛酸、坦诚的描述，这种信仰不是对上帝或自我的信仰，</w:t>
      </w:r>
      <w:r w:rsidR="00C66016">
        <w:rPr>
          <w:rFonts w:hint="eastAsia"/>
          <w:kern w:val="0"/>
          <w:szCs w:val="21"/>
        </w:rPr>
        <w:t>而是对一种更为罕见的事情的信仰，它描述了对文字本身、作家的思想原料的信仰危机。</w:t>
      </w:r>
      <w:r>
        <w:rPr>
          <w:rFonts w:hint="eastAsia"/>
          <w:kern w:val="0"/>
          <w:szCs w:val="21"/>
        </w:rPr>
        <w:t>”</w:t>
      </w:r>
    </w:p>
    <w:p w:rsidR="008A18C8" w:rsidRPr="008A18C8" w:rsidRDefault="008A18C8" w:rsidP="00863CA6">
      <w:pPr>
        <w:widowControl/>
        <w:shd w:val="clear" w:color="auto" w:fill="FFFFFF"/>
        <w:jc w:val="right"/>
        <w:rPr>
          <w:kern w:val="0"/>
          <w:szCs w:val="21"/>
        </w:rPr>
      </w:pPr>
      <w:r w:rsidRPr="008A18C8">
        <w:rPr>
          <w:iCs/>
          <w:kern w:val="0"/>
          <w:szCs w:val="21"/>
        </w:rPr>
        <w:t>----</w:t>
      </w:r>
      <w:r w:rsidR="00E12B30" w:rsidRPr="00E12B30">
        <w:rPr>
          <w:bCs/>
          <w:kern w:val="0"/>
          <w:szCs w:val="21"/>
        </w:rPr>
        <w:t xml:space="preserve"> </w:t>
      </w:r>
      <w:r w:rsidR="00E12B30">
        <w:rPr>
          <w:rFonts w:hint="eastAsia"/>
          <w:bCs/>
          <w:kern w:val="0"/>
          <w:szCs w:val="21"/>
        </w:rPr>
        <w:t>杰伊·</w:t>
      </w:r>
      <w:r w:rsidR="00E12B30" w:rsidRPr="00E12B30">
        <w:rPr>
          <w:rFonts w:hint="eastAsia"/>
          <w:bCs/>
          <w:kern w:val="0"/>
          <w:szCs w:val="21"/>
        </w:rPr>
        <w:t>格里菲思</w:t>
      </w:r>
      <w:r w:rsidR="00E12B30">
        <w:rPr>
          <w:rFonts w:hint="eastAsia"/>
          <w:bCs/>
          <w:kern w:val="0"/>
          <w:szCs w:val="21"/>
        </w:rPr>
        <w:t>（</w:t>
      </w:r>
      <w:r w:rsidR="00E12B30" w:rsidRPr="008A18C8">
        <w:rPr>
          <w:bCs/>
          <w:kern w:val="0"/>
          <w:szCs w:val="21"/>
        </w:rPr>
        <w:t>Jay Griffiths</w:t>
      </w:r>
      <w:r w:rsidR="00E12B30">
        <w:rPr>
          <w:rFonts w:hint="eastAsia"/>
          <w:bCs/>
          <w:kern w:val="0"/>
          <w:szCs w:val="21"/>
        </w:rPr>
        <w:t>）</w:t>
      </w:r>
    </w:p>
    <w:p w:rsidR="008A18C8" w:rsidRDefault="008A18C8" w:rsidP="00863CA6">
      <w:pPr>
        <w:widowControl/>
        <w:shd w:val="clear" w:color="auto" w:fill="FFFFFF"/>
        <w:rPr>
          <w:kern w:val="0"/>
          <w:szCs w:val="21"/>
        </w:rPr>
      </w:pPr>
    </w:p>
    <w:p w:rsidR="00E12B30" w:rsidRPr="008A18C8" w:rsidRDefault="00E12B30" w:rsidP="00863CA6">
      <w:pPr>
        <w:widowControl/>
        <w:shd w:val="clear" w:color="auto" w:fill="FFFFFF"/>
        <w:ind w:firstLineChars="200" w:firstLine="420"/>
        <w:rPr>
          <w:kern w:val="0"/>
          <w:szCs w:val="21"/>
        </w:rPr>
      </w:pPr>
      <w:r>
        <w:rPr>
          <w:rFonts w:hint="eastAsia"/>
          <w:kern w:val="0"/>
          <w:szCs w:val="21"/>
        </w:rPr>
        <w:t>“</w:t>
      </w:r>
      <w:r w:rsidRPr="00E12B30">
        <w:rPr>
          <w:rFonts w:hint="eastAsia"/>
          <w:kern w:val="0"/>
          <w:szCs w:val="21"/>
        </w:rPr>
        <w:t>可怕</w:t>
      </w:r>
      <w:r>
        <w:rPr>
          <w:rFonts w:hint="eastAsia"/>
          <w:kern w:val="0"/>
          <w:szCs w:val="21"/>
        </w:rPr>
        <w:t>、机智、</w:t>
      </w:r>
      <w:r w:rsidRPr="00E12B30">
        <w:rPr>
          <w:rFonts w:hint="eastAsia"/>
          <w:kern w:val="0"/>
          <w:szCs w:val="21"/>
        </w:rPr>
        <w:t>非常重要。这本书是我多年来一直在寻找的，也是我希望</w:t>
      </w:r>
      <w:r>
        <w:rPr>
          <w:rFonts w:hint="eastAsia"/>
          <w:kern w:val="0"/>
          <w:szCs w:val="21"/>
        </w:rPr>
        <w:t>自己</w:t>
      </w:r>
      <w:r w:rsidRPr="00E12B30">
        <w:rPr>
          <w:rFonts w:hint="eastAsia"/>
          <w:kern w:val="0"/>
          <w:szCs w:val="21"/>
        </w:rPr>
        <w:t>永远不会</w:t>
      </w:r>
      <w:r>
        <w:rPr>
          <w:rFonts w:hint="eastAsia"/>
          <w:kern w:val="0"/>
          <w:szCs w:val="21"/>
        </w:rPr>
        <w:t>读</w:t>
      </w:r>
      <w:r w:rsidRPr="00E12B30">
        <w:rPr>
          <w:rFonts w:hint="eastAsia"/>
          <w:kern w:val="0"/>
          <w:szCs w:val="21"/>
        </w:rPr>
        <w:t>到的。</w:t>
      </w:r>
      <w:r>
        <w:rPr>
          <w:rFonts w:hint="eastAsia"/>
          <w:kern w:val="0"/>
          <w:szCs w:val="21"/>
        </w:rPr>
        <w:t>”</w:t>
      </w:r>
    </w:p>
    <w:p w:rsidR="008A18C8" w:rsidRPr="008A18C8" w:rsidRDefault="008A18C8" w:rsidP="00863CA6">
      <w:pPr>
        <w:widowControl/>
        <w:shd w:val="clear" w:color="auto" w:fill="FFFFFF"/>
        <w:jc w:val="right"/>
        <w:rPr>
          <w:kern w:val="0"/>
          <w:szCs w:val="21"/>
        </w:rPr>
      </w:pPr>
      <w:r w:rsidRPr="008A18C8">
        <w:rPr>
          <w:iCs/>
          <w:kern w:val="0"/>
          <w:szCs w:val="21"/>
        </w:rPr>
        <w:t>----</w:t>
      </w:r>
      <w:r w:rsidR="00E12B30">
        <w:rPr>
          <w:rFonts w:hint="eastAsia"/>
          <w:iCs/>
          <w:kern w:val="0"/>
          <w:szCs w:val="21"/>
        </w:rPr>
        <w:t>查尔斯·福斯特（</w:t>
      </w:r>
      <w:r w:rsidR="00E12B30" w:rsidRPr="008A18C8">
        <w:rPr>
          <w:bCs/>
          <w:kern w:val="0"/>
          <w:szCs w:val="21"/>
        </w:rPr>
        <w:t>Charles Foster</w:t>
      </w:r>
      <w:r w:rsidR="00E12B30">
        <w:rPr>
          <w:rFonts w:hint="eastAsia"/>
          <w:iCs/>
          <w:kern w:val="0"/>
          <w:szCs w:val="21"/>
        </w:rPr>
        <w:t>）</w:t>
      </w:r>
    </w:p>
    <w:p w:rsidR="008A18C8" w:rsidRDefault="008A18C8" w:rsidP="00863CA6">
      <w:pPr>
        <w:widowControl/>
        <w:shd w:val="clear" w:color="auto" w:fill="FFFFFF"/>
        <w:rPr>
          <w:kern w:val="0"/>
          <w:szCs w:val="21"/>
        </w:rPr>
      </w:pPr>
    </w:p>
    <w:p w:rsidR="00E12B30" w:rsidRPr="008A18C8" w:rsidRDefault="00E12B30" w:rsidP="00863CA6">
      <w:pPr>
        <w:widowControl/>
        <w:shd w:val="clear" w:color="auto" w:fill="FFFFFF"/>
        <w:rPr>
          <w:kern w:val="0"/>
          <w:szCs w:val="21"/>
        </w:rPr>
      </w:pPr>
      <w:r>
        <w:rPr>
          <w:rFonts w:hint="eastAsia"/>
          <w:kern w:val="0"/>
          <w:szCs w:val="21"/>
        </w:rPr>
        <w:t xml:space="preserve">    </w:t>
      </w:r>
      <w:r>
        <w:rPr>
          <w:rFonts w:hint="eastAsia"/>
          <w:kern w:val="0"/>
          <w:szCs w:val="21"/>
        </w:rPr>
        <w:t>“天才作家。”</w:t>
      </w:r>
    </w:p>
    <w:p w:rsidR="008A18C8" w:rsidRPr="008A18C8" w:rsidRDefault="008A18C8" w:rsidP="00863CA6">
      <w:pPr>
        <w:widowControl/>
        <w:shd w:val="clear" w:color="auto" w:fill="FFFFFF"/>
        <w:jc w:val="right"/>
        <w:rPr>
          <w:kern w:val="0"/>
          <w:szCs w:val="21"/>
        </w:rPr>
      </w:pPr>
      <w:r w:rsidRPr="008A18C8">
        <w:rPr>
          <w:iCs/>
          <w:kern w:val="0"/>
          <w:szCs w:val="21"/>
        </w:rPr>
        <w:t>----</w:t>
      </w:r>
      <w:r w:rsidR="00B601F7">
        <w:rPr>
          <w:rFonts w:hint="eastAsia"/>
          <w:iCs/>
          <w:kern w:val="0"/>
          <w:szCs w:val="21"/>
        </w:rPr>
        <w:t>《华盛顿邮报》（</w:t>
      </w:r>
      <w:r w:rsidR="00B601F7" w:rsidRPr="008A18C8">
        <w:rPr>
          <w:bCs/>
          <w:i/>
          <w:iCs/>
          <w:kern w:val="0"/>
          <w:szCs w:val="21"/>
        </w:rPr>
        <w:t>The Washington Post</w:t>
      </w:r>
      <w:r w:rsidR="00B601F7">
        <w:rPr>
          <w:rFonts w:hint="eastAsia"/>
          <w:iCs/>
          <w:kern w:val="0"/>
          <w:szCs w:val="21"/>
        </w:rPr>
        <w:t>）</w:t>
      </w:r>
    </w:p>
    <w:p w:rsidR="00223A43" w:rsidRPr="008A18C8" w:rsidRDefault="00223A43" w:rsidP="00863CA6">
      <w:pPr>
        <w:rPr>
          <w:bCs/>
          <w:szCs w:val="21"/>
        </w:rPr>
      </w:pPr>
    </w:p>
    <w:p w:rsidR="0006265E" w:rsidRPr="008A18C8" w:rsidRDefault="0006265E" w:rsidP="00863CA6">
      <w:pPr>
        <w:rPr>
          <w:bCs/>
          <w:szCs w:val="21"/>
        </w:rPr>
      </w:pPr>
    </w:p>
    <w:p w:rsidR="0006265E" w:rsidRPr="008A18C8" w:rsidRDefault="0006265E" w:rsidP="00863CA6">
      <w:pPr>
        <w:rPr>
          <w:bCs/>
          <w:szCs w:val="21"/>
        </w:rPr>
      </w:pPr>
    </w:p>
    <w:p w:rsidR="00773145" w:rsidRPr="0006265E" w:rsidRDefault="00773145" w:rsidP="00863CA6">
      <w:pPr>
        <w:rPr>
          <w:bCs/>
          <w:szCs w:val="21"/>
        </w:rPr>
      </w:pPr>
    </w:p>
    <w:p w:rsidR="00927275" w:rsidRPr="00BD700E" w:rsidRDefault="00927275" w:rsidP="00927275">
      <w:pPr>
        <w:rPr>
          <w:b/>
          <w:color w:val="000000"/>
        </w:rPr>
      </w:pPr>
      <w:bookmarkStart w:id="2" w:name="OLE_LINK6"/>
      <w:bookmarkStart w:id="3" w:name="OLE_LINK7"/>
      <w:bookmarkStart w:id="4" w:name="OLE_LINK2"/>
      <w:bookmarkStart w:id="5" w:name="OLE_LINK13"/>
      <w:bookmarkStart w:id="6" w:name="OLE_LINK14"/>
      <w:bookmarkStart w:id="7" w:name="OLE_LINK19"/>
      <w:bookmarkStart w:id="8" w:name="OLE_LINK20"/>
      <w:bookmarkStart w:id="9" w:name="OLE_LINK24"/>
      <w:r w:rsidRPr="00BD700E">
        <w:rPr>
          <w:b/>
          <w:color w:val="000000"/>
        </w:rPr>
        <w:t>谢谢您的阅读！</w:t>
      </w:r>
    </w:p>
    <w:p w:rsidR="00927275" w:rsidRPr="002565FE" w:rsidRDefault="00927275" w:rsidP="00927275">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927275" w:rsidRPr="00BD700E" w:rsidRDefault="00927275" w:rsidP="00927275">
      <w:pPr>
        <w:rPr>
          <w:color w:val="000000"/>
        </w:rPr>
      </w:pPr>
      <w:r w:rsidRPr="00E2526F">
        <w:rPr>
          <w:color w:val="000000"/>
        </w:rPr>
        <w:t>安德鲁﹒纳伯格联合国际有限公司北京代表处</w:t>
      </w:r>
      <w:r w:rsidRPr="00E2526F">
        <w:rPr>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927275" w:rsidRDefault="00927275" w:rsidP="00927275">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1" w:history="1">
        <w:r w:rsidRPr="001712DF">
          <w:rPr>
            <w:rStyle w:val="a6"/>
            <w:rFonts w:hint="eastAsia"/>
            <w:bCs/>
            <w:szCs w:val="21"/>
          </w:rPr>
          <w:t>Claire@nurnberg.com.cn</w:t>
        </w:r>
      </w:hyperlink>
    </w:p>
    <w:p w:rsidR="00927275" w:rsidRPr="00BD700E" w:rsidRDefault="00927275" w:rsidP="00927275">
      <w:pPr>
        <w:rPr>
          <w:color w:val="000000"/>
        </w:rPr>
      </w:pPr>
      <w:r w:rsidRPr="00BD700E">
        <w:rPr>
          <w:color w:val="000000"/>
        </w:rPr>
        <w:t>网址：</w:t>
      </w:r>
      <w:hyperlink r:id="rId12" w:tgtFrame="_blank" w:history="1">
        <w:r w:rsidRPr="00BD700E">
          <w:rPr>
            <w:rStyle w:val="a6"/>
          </w:rPr>
          <w:t>www.nurnberg.com.cn</w:t>
        </w:r>
      </w:hyperlink>
    </w:p>
    <w:p w:rsidR="00927275" w:rsidRPr="00BD700E" w:rsidRDefault="00927275" w:rsidP="00927275">
      <w:pPr>
        <w:rPr>
          <w:color w:val="000000"/>
        </w:rPr>
      </w:pPr>
      <w:r w:rsidRPr="00BD700E">
        <w:rPr>
          <w:color w:val="000000"/>
        </w:rPr>
        <w:t>微博：</w:t>
      </w:r>
      <w:hyperlink r:id="rId13" w:tgtFrame="_blank" w:history="1">
        <w:r w:rsidRPr="00BD700E">
          <w:rPr>
            <w:rStyle w:val="a6"/>
          </w:rPr>
          <w:t>http://weibo.com/nurnberg</w:t>
        </w:r>
      </w:hyperlink>
    </w:p>
    <w:p w:rsidR="00927275" w:rsidRPr="00BD700E" w:rsidRDefault="00927275" w:rsidP="00927275">
      <w:pPr>
        <w:rPr>
          <w:color w:val="000000"/>
        </w:rPr>
      </w:pPr>
      <w:r w:rsidRPr="00BD700E">
        <w:rPr>
          <w:color w:val="000000"/>
        </w:rPr>
        <w:t>豆瓣小站：</w:t>
      </w:r>
      <w:hyperlink r:id="rId14" w:tgtFrame="_blank" w:history="1">
        <w:r w:rsidRPr="00BD700E">
          <w:rPr>
            <w:rStyle w:val="a6"/>
          </w:rPr>
          <w:t>http://site.douban.com/110577/</w:t>
        </w:r>
      </w:hyperlink>
    </w:p>
    <w:p w:rsidR="00927275" w:rsidRPr="00BD700E" w:rsidRDefault="00927275" w:rsidP="00927275">
      <w:pPr>
        <w:rPr>
          <w:color w:val="000000"/>
        </w:rPr>
      </w:pPr>
      <w:r w:rsidRPr="00BD700E">
        <w:rPr>
          <w:color w:val="000000"/>
        </w:rPr>
        <w:t>微信订阅号：</w:t>
      </w:r>
      <w:r w:rsidRPr="00BD700E">
        <w:rPr>
          <w:color w:val="000000"/>
        </w:rPr>
        <w:t>ANABJ2002</w:t>
      </w:r>
    </w:p>
    <w:bookmarkEnd w:id="2"/>
    <w:bookmarkEnd w:id="3"/>
    <w:bookmarkEnd w:id="4"/>
    <w:bookmarkEnd w:id="5"/>
    <w:bookmarkEnd w:id="6"/>
    <w:bookmarkEnd w:id="7"/>
    <w:bookmarkEnd w:id="8"/>
    <w:bookmarkEnd w:id="9"/>
    <w:p w:rsidR="00927275" w:rsidRDefault="00927275" w:rsidP="00927275"/>
    <w:p w:rsidR="00C6321D" w:rsidRPr="00927275" w:rsidRDefault="00C6321D" w:rsidP="00927275">
      <w:pPr>
        <w:shd w:val="clear" w:color="auto" w:fill="FFFFFF"/>
        <w:rPr>
          <w:szCs w:val="21"/>
        </w:rPr>
      </w:pPr>
    </w:p>
    <w:sectPr w:rsidR="00C6321D" w:rsidRPr="00927275" w:rsidSect="00785900">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49" w:rsidRDefault="00F52F49">
      <w:r>
        <w:separator/>
      </w:r>
    </w:p>
  </w:endnote>
  <w:endnote w:type="continuationSeparator" w:id="0">
    <w:p w:rsidR="00F52F49" w:rsidRDefault="00F5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445F2">
      <w:rPr>
        <w:rFonts w:ascii="方正姚体" w:eastAsia="方正姚体"/>
        <w:kern w:val="0"/>
        <w:szCs w:val="21"/>
      </w:rPr>
      <w:fldChar w:fldCharType="begin"/>
    </w:r>
    <w:r>
      <w:rPr>
        <w:rFonts w:ascii="方正姚体" w:eastAsia="方正姚体"/>
        <w:kern w:val="0"/>
        <w:szCs w:val="21"/>
      </w:rPr>
      <w:instrText xml:space="preserve"> PAGE </w:instrText>
    </w:r>
    <w:r w:rsidR="000445F2">
      <w:rPr>
        <w:rFonts w:ascii="方正姚体" w:eastAsia="方正姚体"/>
        <w:kern w:val="0"/>
        <w:szCs w:val="21"/>
      </w:rPr>
      <w:fldChar w:fldCharType="separate"/>
    </w:r>
    <w:r w:rsidR="00DB0561">
      <w:rPr>
        <w:rFonts w:ascii="方正姚体" w:eastAsia="方正姚体"/>
        <w:noProof/>
        <w:kern w:val="0"/>
        <w:szCs w:val="21"/>
      </w:rPr>
      <w:t>4</w:t>
    </w:r>
    <w:r w:rsidR="000445F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49" w:rsidRDefault="00F52F49">
      <w:r>
        <w:separator/>
      </w:r>
    </w:p>
  </w:footnote>
  <w:footnote w:type="continuationSeparator" w:id="0">
    <w:p w:rsidR="00F52F49" w:rsidRDefault="00F5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45F2"/>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0E56"/>
    <w:rsid w:val="00274BF1"/>
    <w:rsid w:val="002904B8"/>
    <w:rsid w:val="00295DF5"/>
    <w:rsid w:val="002A022A"/>
    <w:rsid w:val="002A598F"/>
    <w:rsid w:val="002B1B16"/>
    <w:rsid w:val="002B4D29"/>
    <w:rsid w:val="002B51C1"/>
    <w:rsid w:val="002E37FF"/>
    <w:rsid w:val="002E5DC5"/>
    <w:rsid w:val="002E5F2A"/>
    <w:rsid w:val="002F28B7"/>
    <w:rsid w:val="002F49FB"/>
    <w:rsid w:val="0030073F"/>
    <w:rsid w:val="00301896"/>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A4A74"/>
    <w:rsid w:val="004B0DD1"/>
    <w:rsid w:val="004B4C85"/>
    <w:rsid w:val="004B64D1"/>
    <w:rsid w:val="004C7A29"/>
    <w:rsid w:val="004E52F4"/>
    <w:rsid w:val="004E7135"/>
    <w:rsid w:val="004F2AB3"/>
    <w:rsid w:val="004F47CD"/>
    <w:rsid w:val="005116BE"/>
    <w:rsid w:val="00514B94"/>
    <w:rsid w:val="00517F77"/>
    <w:rsid w:val="00527886"/>
    <w:rsid w:val="005356AF"/>
    <w:rsid w:val="00547E7E"/>
    <w:rsid w:val="0055616B"/>
    <w:rsid w:val="005635FE"/>
    <w:rsid w:val="005664AD"/>
    <w:rsid w:val="00570522"/>
    <w:rsid w:val="005737DB"/>
    <w:rsid w:val="00577751"/>
    <w:rsid w:val="00582EAD"/>
    <w:rsid w:val="00583966"/>
    <w:rsid w:val="005903FF"/>
    <w:rsid w:val="005A40A1"/>
    <w:rsid w:val="005B2BD0"/>
    <w:rsid w:val="005B6FB0"/>
    <w:rsid w:val="005B7CEB"/>
    <w:rsid w:val="005C6904"/>
    <w:rsid w:val="005F3336"/>
    <w:rsid w:val="00602E6C"/>
    <w:rsid w:val="00610C62"/>
    <w:rsid w:val="006453B2"/>
    <w:rsid w:val="00653EE1"/>
    <w:rsid w:val="006600AF"/>
    <w:rsid w:val="006628D4"/>
    <w:rsid w:val="006768A1"/>
    <w:rsid w:val="00697196"/>
    <w:rsid w:val="006A0FFB"/>
    <w:rsid w:val="006A4D58"/>
    <w:rsid w:val="006A4FA2"/>
    <w:rsid w:val="006A5ACA"/>
    <w:rsid w:val="006B04E8"/>
    <w:rsid w:val="006B2FAD"/>
    <w:rsid w:val="006C005B"/>
    <w:rsid w:val="006C1197"/>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85900"/>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3CA6"/>
    <w:rsid w:val="008648D3"/>
    <w:rsid w:val="00866B99"/>
    <w:rsid w:val="0087014B"/>
    <w:rsid w:val="00873EF3"/>
    <w:rsid w:val="0088708F"/>
    <w:rsid w:val="0089462C"/>
    <w:rsid w:val="008955F8"/>
    <w:rsid w:val="0089589B"/>
    <w:rsid w:val="008A18C8"/>
    <w:rsid w:val="008B0A5A"/>
    <w:rsid w:val="008B3081"/>
    <w:rsid w:val="008B4DCA"/>
    <w:rsid w:val="008B541B"/>
    <w:rsid w:val="008D4D33"/>
    <w:rsid w:val="008F5575"/>
    <w:rsid w:val="008F5E49"/>
    <w:rsid w:val="0091777E"/>
    <w:rsid w:val="00927275"/>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6671D"/>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01F7"/>
    <w:rsid w:val="00B61C6E"/>
    <w:rsid w:val="00B65F1C"/>
    <w:rsid w:val="00B66C72"/>
    <w:rsid w:val="00B677EF"/>
    <w:rsid w:val="00B70462"/>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2CE0"/>
    <w:rsid w:val="00C6321D"/>
    <w:rsid w:val="00C66016"/>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47276"/>
    <w:rsid w:val="00D537A4"/>
    <w:rsid w:val="00D55458"/>
    <w:rsid w:val="00D60EB2"/>
    <w:rsid w:val="00D64B43"/>
    <w:rsid w:val="00D64CC7"/>
    <w:rsid w:val="00D70677"/>
    <w:rsid w:val="00D70B4B"/>
    <w:rsid w:val="00D72360"/>
    <w:rsid w:val="00D81549"/>
    <w:rsid w:val="00D87CCE"/>
    <w:rsid w:val="00D924FC"/>
    <w:rsid w:val="00D94BEA"/>
    <w:rsid w:val="00DB0561"/>
    <w:rsid w:val="00DB7648"/>
    <w:rsid w:val="00DC0022"/>
    <w:rsid w:val="00DC64B2"/>
    <w:rsid w:val="00DD2D61"/>
    <w:rsid w:val="00DD32BD"/>
    <w:rsid w:val="00DD3D54"/>
    <w:rsid w:val="00DE1211"/>
    <w:rsid w:val="00DF0621"/>
    <w:rsid w:val="00E12B30"/>
    <w:rsid w:val="00E17EE6"/>
    <w:rsid w:val="00E2561F"/>
    <w:rsid w:val="00E346E8"/>
    <w:rsid w:val="00E367D0"/>
    <w:rsid w:val="00E418A5"/>
    <w:rsid w:val="00E434A3"/>
    <w:rsid w:val="00E44F09"/>
    <w:rsid w:val="00E5688B"/>
    <w:rsid w:val="00E5753A"/>
    <w:rsid w:val="00E744E4"/>
    <w:rsid w:val="00E76E41"/>
    <w:rsid w:val="00E82CB2"/>
    <w:rsid w:val="00E84329"/>
    <w:rsid w:val="00EA5B31"/>
    <w:rsid w:val="00EB1F90"/>
    <w:rsid w:val="00EB2DAE"/>
    <w:rsid w:val="00EB5E3B"/>
    <w:rsid w:val="00EB6513"/>
    <w:rsid w:val="00EB6580"/>
    <w:rsid w:val="00EC272E"/>
    <w:rsid w:val="00EC5E5C"/>
    <w:rsid w:val="00EC7589"/>
    <w:rsid w:val="00EF51BA"/>
    <w:rsid w:val="00F26153"/>
    <w:rsid w:val="00F27267"/>
    <w:rsid w:val="00F30CA5"/>
    <w:rsid w:val="00F318E4"/>
    <w:rsid w:val="00F33437"/>
    <w:rsid w:val="00F3449F"/>
    <w:rsid w:val="00F352AE"/>
    <w:rsid w:val="00F41228"/>
    <w:rsid w:val="00F43108"/>
    <w:rsid w:val="00F4467B"/>
    <w:rsid w:val="00F52F49"/>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87C0FD-BCE1-471C-973F-603B2CA9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00"/>
    <w:pPr>
      <w:widowControl w:val="0"/>
      <w:jc w:val="both"/>
    </w:pPr>
    <w:rPr>
      <w:kern w:val="2"/>
      <w:sz w:val="21"/>
      <w:szCs w:val="24"/>
    </w:rPr>
  </w:style>
  <w:style w:type="paragraph" w:styleId="1">
    <w:name w:val="heading 1"/>
    <w:basedOn w:val="a"/>
    <w:next w:val="a"/>
    <w:qFormat/>
    <w:rsid w:val="0078590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5900"/>
    <w:pPr>
      <w:jc w:val="left"/>
    </w:pPr>
  </w:style>
  <w:style w:type="paragraph" w:styleId="a4">
    <w:name w:val="header"/>
    <w:basedOn w:val="a"/>
    <w:rsid w:val="00785900"/>
    <w:pPr>
      <w:pBdr>
        <w:bottom w:val="single" w:sz="6" w:space="1" w:color="auto"/>
      </w:pBdr>
      <w:tabs>
        <w:tab w:val="center" w:pos="4153"/>
        <w:tab w:val="right" w:pos="8306"/>
      </w:tabs>
      <w:snapToGrid w:val="0"/>
      <w:jc w:val="center"/>
    </w:pPr>
    <w:rPr>
      <w:sz w:val="18"/>
      <w:szCs w:val="18"/>
    </w:rPr>
  </w:style>
  <w:style w:type="paragraph" w:styleId="a5">
    <w:name w:val="footer"/>
    <w:basedOn w:val="a"/>
    <w:rsid w:val="00785900"/>
    <w:pPr>
      <w:tabs>
        <w:tab w:val="center" w:pos="4153"/>
        <w:tab w:val="right" w:pos="8306"/>
      </w:tabs>
      <w:snapToGrid w:val="0"/>
      <w:jc w:val="left"/>
    </w:pPr>
    <w:rPr>
      <w:sz w:val="18"/>
      <w:szCs w:val="18"/>
    </w:rPr>
  </w:style>
  <w:style w:type="character" w:styleId="a6">
    <w:name w:val="Hyperlink"/>
    <w:uiPriority w:val="99"/>
    <w:rsid w:val="00785900"/>
    <w:rPr>
      <w:color w:val="0000FF"/>
      <w:u w:val="single"/>
    </w:rPr>
  </w:style>
  <w:style w:type="character" w:styleId="a7">
    <w:name w:val="FollowedHyperlink"/>
    <w:rsid w:val="00785900"/>
    <w:rPr>
      <w:color w:val="800080"/>
      <w:u w:val="single"/>
    </w:rPr>
  </w:style>
  <w:style w:type="paragraph" w:styleId="a8">
    <w:name w:val="Normal (Web)"/>
    <w:basedOn w:val="a"/>
    <w:uiPriority w:val="99"/>
    <w:rsid w:val="0078590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85900"/>
    <w:rPr>
      <w:rFonts w:ascii="Times New Roman" w:hAnsi="Times New Roman" w:cs="Times New Roman" w:hint="default"/>
      <w:sz w:val="24"/>
      <w:szCs w:val="24"/>
    </w:rPr>
  </w:style>
  <w:style w:type="paragraph" w:styleId="HTML">
    <w:name w:val="HTML Preformatted"/>
    <w:basedOn w:val="a"/>
    <w:link w:val="HTMLChar"/>
    <w:uiPriority w:val="99"/>
    <w:rsid w:val="00785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785900"/>
    <w:rPr>
      <w:i/>
      <w:iCs/>
    </w:rPr>
  </w:style>
  <w:style w:type="paragraph" w:customStyle="1" w:styleId="award">
    <w:name w:val="award"/>
    <w:basedOn w:val="a"/>
    <w:rsid w:val="0078590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85900"/>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85900"/>
    <w:rPr>
      <w:rFonts w:ascii="Verdana" w:hAnsi="Verdana" w:hint="default"/>
      <w:sz w:val="15"/>
      <w:szCs w:val="15"/>
    </w:rPr>
  </w:style>
  <w:style w:type="character" w:styleId="aa">
    <w:name w:val="Strong"/>
    <w:qFormat/>
    <w:rsid w:val="00785900"/>
    <w:rPr>
      <w:b/>
      <w:bCs/>
    </w:rPr>
  </w:style>
  <w:style w:type="character" w:customStyle="1" w:styleId="smalltext1">
    <w:name w:val="smalltext1"/>
    <w:rsid w:val="00785900"/>
    <w:rPr>
      <w:rFonts w:ascii="Arial" w:hAnsi="Arial" w:cs="Arial" w:hint="default"/>
      <w:color w:val="000000"/>
      <w:sz w:val="17"/>
      <w:szCs w:val="17"/>
    </w:rPr>
  </w:style>
  <w:style w:type="character" w:customStyle="1" w:styleId="regbold1">
    <w:name w:val="regbold1"/>
    <w:rsid w:val="00785900"/>
    <w:rPr>
      <w:rFonts w:ascii="Arial" w:hAnsi="Arial" w:cs="Arial" w:hint="default"/>
      <w:b/>
      <w:bCs/>
      <w:color w:val="000000"/>
      <w:sz w:val="18"/>
      <w:szCs w:val="18"/>
    </w:rPr>
  </w:style>
  <w:style w:type="character" w:customStyle="1" w:styleId="bookauthor1">
    <w:name w:val="bookauthor1"/>
    <w:rsid w:val="00785900"/>
    <w:rPr>
      <w:rFonts w:ascii="Arial" w:hAnsi="Arial" w:cs="Arial" w:hint="default"/>
      <w:b w:val="0"/>
      <w:bCs w:val="0"/>
      <w:i w:val="0"/>
      <w:iCs w:val="0"/>
      <w:color w:val="6699CC"/>
      <w:sz w:val="18"/>
      <w:szCs w:val="18"/>
      <w:u w:val="single"/>
    </w:rPr>
  </w:style>
  <w:style w:type="character" w:customStyle="1" w:styleId="title111">
    <w:name w:val="title111"/>
    <w:rsid w:val="00785900"/>
    <w:rPr>
      <w:rFonts w:ascii="Tahoma" w:hAnsi="Tahoma" w:cs="Tahoma" w:hint="default"/>
      <w:b/>
      <w:bCs/>
      <w:color w:val="000066"/>
      <w:sz w:val="22"/>
      <w:szCs w:val="22"/>
    </w:rPr>
  </w:style>
  <w:style w:type="character" w:customStyle="1" w:styleId="bstitle1">
    <w:name w:val="bstitle1"/>
    <w:rsid w:val="00785900"/>
    <w:rPr>
      <w:b/>
      <w:bCs/>
      <w:color w:val="000000"/>
      <w:sz w:val="24"/>
      <w:szCs w:val="24"/>
    </w:rPr>
  </w:style>
  <w:style w:type="character" w:customStyle="1" w:styleId="bssubtitle1">
    <w:name w:val="bssubtitle1"/>
    <w:rsid w:val="00785900"/>
    <w:rPr>
      <w:rFonts w:ascii="Arial" w:hAnsi="Arial" w:cs="Arial" w:hint="default"/>
      <w:b/>
      <w:bCs/>
      <w:color w:val="000000"/>
      <w:sz w:val="18"/>
      <w:szCs w:val="18"/>
    </w:rPr>
  </w:style>
  <w:style w:type="character" w:customStyle="1" w:styleId="bsauthor1">
    <w:name w:val="bsauthor1"/>
    <w:rsid w:val="00785900"/>
    <w:rPr>
      <w:b/>
      <w:bCs/>
      <w:color w:val="000000"/>
      <w:sz w:val="18"/>
      <w:szCs w:val="18"/>
    </w:rPr>
  </w:style>
  <w:style w:type="character" w:customStyle="1" w:styleId="bsauthorlink1">
    <w:name w:val="bsauthorlink1"/>
    <w:rsid w:val="00785900"/>
    <w:rPr>
      <w:color w:val="000000"/>
      <w:u w:val="single"/>
    </w:rPr>
  </w:style>
  <w:style w:type="character" w:customStyle="1" w:styleId="redsubtitle1">
    <w:name w:val="redsubtitle1"/>
    <w:rsid w:val="00785900"/>
    <w:rPr>
      <w:rFonts w:ascii="Trebuchet MS" w:hAnsi="Trebuchet MS" w:hint="default"/>
      <w:b/>
      <w:bCs/>
      <w:caps/>
      <w:color w:val="CC0000"/>
      <w:sz w:val="18"/>
      <w:szCs w:val="18"/>
    </w:rPr>
  </w:style>
  <w:style w:type="paragraph" w:customStyle="1" w:styleId="ar12-16red">
    <w:name w:val="ar12-16red"/>
    <w:basedOn w:val="a"/>
    <w:rsid w:val="00785900"/>
    <w:pPr>
      <w:widowControl/>
      <w:spacing w:before="100" w:beforeAutospacing="1" w:after="100" w:afterAutospacing="1"/>
      <w:jc w:val="left"/>
    </w:pPr>
    <w:rPr>
      <w:rFonts w:ascii="宋体" w:hAnsi="宋体" w:cs="宋体"/>
      <w:kern w:val="0"/>
      <w:sz w:val="24"/>
    </w:rPr>
  </w:style>
  <w:style w:type="character" w:customStyle="1" w:styleId="bold1">
    <w:name w:val="bold1"/>
    <w:rsid w:val="00785900"/>
    <w:rPr>
      <w:rFonts w:ascii="Verdana" w:hAnsi="Verdana" w:hint="default"/>
      <w:b/>
      <w:bCs/>
      <w:color w:val="000000"/>
      <w:spacing w:val="30"/>
      <w:sz w:val="15"/>
      <w:szCs w:val="15"/>
    </w:rPr>
  </w:style>
  <w:style w:type="paragraph" w:customStyle="1" w:styleId="bookstrapline">
    <w:name w:val="bookstrapline"/>
    <w:basedOn w:val="a"/>
    <w:rsid w:val="0078590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85900"/>
    <w:rPr>
      <w:b w:val="0"/>
      <w:bCs w:val="0"/>
      <w:i w:val="0"/>
      <w:iCs w:val="0"/>
      <w:smallCaps w:val="0"/>
      <w:color w:val="000000"/>
      <w:sz w:val="18"/>
      <w:szCs w:val="18"/>
    </w:rPr>
  </w:style>
  <w:style w:type="character" w:styleId="HTML0">
    <w:name w:val="HTML Cite"/>
    <w:rsid w:val="00785900"/>
    <w:rPr>
      <w:i/>
      <w:iCs/>
    </w:rPr>
  </w:style>
  <w:style w:type="paragraph" w:customStyle="1" w:styleId="text">
    <w:name w:val="text"/>
    <w:basedOn w:val="a"/>
    <w:rsid w:val="00785900"/>
    <w:pPr>
      <w:widowControl/>
    </w:pPr>
    <w:rPr>
      <w:rFonts w:ascii="Tahoma" w:hAnsi="Tahoma" w:cs="Tahoma"/>
      <w:color w:val="000000"/>
      <w:kern w:val="0"/>
      <w:sz w:val="16"/>
      <w:szCs w:val="16"/>
    </w:rPr>
  </w:style>
  <w:style w:type="character" w:customStyle="1" w:styleId="author">
    <w:name w:val="author"/>
    <w:basedOn w:val="a0"/>
    <w:rsid w:val="00785900"/>
  </w:style>
  <w:style w:type="paragraph" w:customStyle="1" w:styleId="book-text">
    <w:name w:val="book-text"/>
    <w:basedOn w:val="a"/>
    <w:rsid w:val="0078590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8590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EC5E5C"/>
    <w:rPr>
      <w:sz w:val="18"/>
      <w:szCs w:val="18"/>
    </w:rPr>
  </w:style>
  <w:style w:type="character" w:customStyle="1" w:styleId="Char">
    <w:name w:val="批注框文本 Char"/>
    <w:basedOn w:val="a0"/>
    <w:link w:val="ab"/>
    <w:rsid w:val="00EC5E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74282590">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4699126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A4B4-1453-4694-A26C-01E7B1DD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594</Words>
  <Characters>3392</Characters>
  <Application>Microsoft Office Word</Application>
  <DocSecurity>0</DocSecurity>
  <Lines>28</Lines>
  <Paragraphs>7</Paragraphs>
  <ScaleCrop>false</ScaleCrop>
  <Company>2ndSpAcE</Company>
  <LinksUpToDate>false</LinksUpToDate>
  <CharactersWithSpaces>3979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22</cp:revision>
  <cp:lastPrinted>2004-04-23T07:06:00Z</cp:lastPrinted>
  <dcterms:created xsi:type="dcterms:W3CDTF">2019-05-09T07:35:00Z</dcterms:created>
  <dcterms:modified xsi:type="dcterms:W3CDTF">2021-08-28T14:07:00Z</dcterms:modified>
</cp:coreProperties>
</file>