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C" w:rsidRDefault="0058597F" w:rsidP="001621A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26565" cy="1035685"/>
            <wp:effectExtent l="19050" t="0" r="698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5C" w:rsidRPr="004D0748" w:rsidRDefault="0008365C" w:rsidP="001621A7">
      <w:pPr>
        <w:jc w:val="center"/>
        <w:rPr>
          <w:b/>
          <w:bCs/>
          <w:sz w:val="44"/>
          <w:szCs w:val="44"/>
        </w:rPr>
      </w:pPr>
      <w:bookmarkStart w:id="0" w:name="OLE_LINK8"/>
      <w:r w:rsidRPr="004D0748">
        <w:rPr>
          <w:b/>
          <w:bCs/>
          <w:sz w:val="44"/>
          <w:szCs w:val="44"/>
        </w:rPr>
        <w:t>《阿波罗》</w:t>
      </w:r>
      <w:r w:rsidR="004D0748">
        <w:rPr>
          <w:b/>
          <w:bCs/>
          <w:sz w:val="44"/>
          <w:szCs w:val="44"/>
        </w:rPr>
        <w:t>经典小说文库</w:t>
      </w:r>
    </w:p>
    <w:p w:rsidR="00B84A11" w:rsidRPr="001621A7" w:rsidRDefault="00B84A11" w:rsidP="001621A7">
      <w:pPr>
        <w:jc w:val="left"/>
        <w:rPr>
          <w:szCs w:val="21"/>
        </w:rPr>
      </w:pPr>
    </w:p>
    <w:p w:rsidR="003B2A1B" w:rsidRPr="003B2A1B" w:rsidRDefault="00B84A11" w:rsidP="001621A7">
      <w:pPr>
        <w:ind w:firstLineChars="200" w:firstLine="420"/>
        <w:jc w:val="left"/>
        <w:rPr>
          <w:rStyle w:val="A10"/>
          <w:color w:val="auto"/>
          <w:sz w:val="24"/>
          <w:szCs w:val="24"/>
        </w:rPr>
      </w:pPr>
      <w:r>
        <w:rPr>
          <w:rFonts w:hint="eastAsia"/>
          <w:szCs w:val="21"/>
        </w:rPr>
        <w:t>这一系列精心制作的书籍是</w:t>
      </w:r>
      <w:r w:rsidRPr="00B84A11">
        <w:rPr>
          <w:rFonts w:hint="eastAsia"/>
          <w:szCs w:val="21"/>
        </w:rPr>
        <w:t>由杰出的评论家、诗人和编辑迈克尔·施密特</w:t>
      </w:r>
      <w:r w:rsidR="003F1B4F">
        <w:rPr>
          <w:rFonts w:hint="eastAsia"/>
          <w:szCs w:val="21"/>
        </w:rPr>
        <w:t>（</w:t>
      </w:r>
      <w:r w:rsidR="003F1B4F" w:rsidRPr="00B84A11">
        <w:rPr>
          <w:rFonts w:hint="eastAsia"/>
          <w:szCs w:val="21"/>
        </w:rPr>
        <w:t>Michael Schmidt</w:t>
      </w:r>
      <w:r w:rsidR="003F1B4F">
        <w:rPr>
          <w:rFonts w:hint="eastAsia"/>
          <w:szCs w:val="21"/>
        </w:rPr>
        <w:t>）</w:t>
      </w:r>
      <w:r w:rsidRPr="00B84A11">
        <w:rPr>
          <w:rFonts w:hint="eastAsia"/>
          <w:szCs w:val="21"/>
        </w:rPr>
        <w:t>与宙斯之头</w:t>
      </w:r>
      <w:r w:rsidRPr="00B84A11">
        <w:rPr>
          <w:rFonts w:hint="eastAsia"/>
          <w:szCs w:val="21"/>
        </w:rPr>
        <w:t xml:space="preserve"> (Head of Zeus) </w:t>
      </w:r>
      <w:r>
        <w:rPr>
          <w:rFonts w:hint="eastAsia"/>
          <w:szCs w:val="21"/>
        </w:rPr>
        <w:t>出版社</w:t>
      </w:r>
      <w:r w:rsidRPr="00B84A11">
        <w:rPr>
          <w:rFonts w:hint="eastAsia"/>
          <w:szCs w:val="21"/>
        </w:rPr>
        <w:t>的编辑主任尼尔·贝尔顿</w:t>
      </w:r>
      <w:r w:rsidR="003F1B4F">
        <w:rPr>
          <w:rFonts w:hint="eastAsia"/>
          <w:szCs w:val="21"/>
        </w:rPr>
        <w:t>（</w:t>
      </w:r>
      <w:r w:rsidR="003F1B4F" w:rsidRPr="00B84A11">
        <w:rPr>
          <w:rFonts w:hint="eastAsia"/>
          <w:szCs w:val="21"/>
        </w:rPr>
        <w:t>Neil Belton</w:t>
      </w:r>
      <w:r w:rsidR="003F1B4F">
        <w:rPr>
          <w:rFonts w:hint="eastAsia"/>
          <w:szCs w:val="21"/>
        </w:rPr>
        <w:t>）</w:t>
      </w:r>
      <w:r w:rsidRPr="00B84A11">
        <w:rPr>
          <w:rFonts w:hint="eastAsia"/>
          <w:szCs w:val="21"/>
        </w:rPr>
        <w:t>共同挑选</w:t>
      </w:r>
      <w:r>
        <w:rPr>
          <w:rFonts w:hint="eastAsia"/>
          <w:szCs w:val="21"/>
        </w:rPr>
        <w:t>，旨在让新一代读者有机会</w:t>
      </w:r>
      <w:r w:rsidRPr="00B84A11">
        <w:rPr>
          <w:rFonts w:hint="eastAsia"/>
          <w:szCs w:val="21"/>
        </w:rPr>
        <w:t>阅读到</w:t>
      </w:r>
      <w:r>
        <w:rPr>
          <w:rFonts w:hint="eastAsia"/>
          <w:szCs w:val="21"/>
        </w:rPr>
        <w:t>一些被</w:t>
      </w:r>
      <w:r w:rsidRPr="00B84A11">
        <w:rPr>
          <w:rFonts w:hint="eastAsia"/>
          <w:szCs w:val="21"/>
        </w:rPr>
        <w:t>遗忘的</w:t>
      </w:r>
      <w:r>
        <w:rPr>
          <w:rFonts w:hint="eastAsia"/>
          <w:szCs w:val="21"/>
        </w:rPr>
        <w:t>精彩的小说佳</w:t>
      </w:r>
      <w:r w:rsidRPr="00B84A11">
        <w:rPr>
          <w:rFonts w:hint="eastAsia"/>
          <w:szCs w:val="21"/>
        </w:rPr>
        <w:t>作。</w:t>
      </w:r>
      <w:r w:rsidRPr="00B84A11">
        <w:rPr>
          <w:bCs/>
          <w:szCs w:val="21"/>
        </w:rPr>
        <w:t>《阿波罗》书</w:t>
      </w:r>
      <w:r w:rsidRPr="00B84A11">
        <w:rPr>
          <w:rFonts w:hint="eastAsia"/>
          <w:szCs w:val="21"/>
        </w:rPr>
        <w:t>系将挑战既定的经典</w:t>
      </w:r>
      <w:r>
        <w:rPr>
          <w:rFonts w:hint="eastAsia"/>
          <w:szCs w:val="21"/>
        </w:rPr>
        <w:t>模式</w:t>
      </w:r>
      <w:r w:rsidRPr="00B84A11">
        <w:rPr>
          <w:rFonts w:hint="eastAsia"/>
          <w:szCs w:val="21"/>
        </w:rPr>
        <w:t>，</w:t>
      </w:r>
      <w:r>
        <w:rPr>
          <w:rFonts w:hint="eastAsia"/>
          <w:szCs w:val="21"/>
        </w:rPr>
        <w:t>以其独特的选择给读者带来惊喜和感动。</w:t>
      </w:r>
    </w:p>
    <w:p w:rsidR="003B2A1B" w:rsidRDefault="003B2A1B" w:rsidP="001621A7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bookmarkStart w:id="1" w:name="OLE_LINK12"/>
      <w:bookmarkStart w:id="2" w:name="OLE_LINK13"/>
      <w:bookmarkEnd w:id="0"/>
    </w:p>
    <w:bookmarkEnd w:id="1"/>
    <w:bookmarkEnd w:id="2"/>
    <w:p w:rsidR="00554DFD" w:rsidRPr="00DA66F1" w:rsidRDefault="00554DFD" w:rsidP="00554DFD">
      <w:pPr>
        <w:rPr>
          <w:b/>
          <w:szCs w:val="21"/>
        </w:rPr>
      </w:pPr>
    </w:p>
    <w:p w:rsidR="00554DFD" w:rsidRPr="002A022A" w:rsidRDefault="0058597F" w:rsidP="00554DF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5715</wp:posOffset>
            </wp:positionV>
            <wp:extent cx="1302385" cy="1995170"/>
            <wp:effectExtent l="19050" t="0" r="0" b="0"/>
            <wp:wrapSquare wrapText="bothSides"/>
            <wp:docPr id="360" name="图片 2" descr="C:\Users\admin\AppData\Roaming\Foxmail\FoxmailTemp(291)\APOLLO_JOHNSON_N(10-30-00-07-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\AppData\Roaming\Foxmail\FoxmailTemp(291)\APOLLO_JOHNSON_N(10-30-00-07-2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FD" w:rsidRPr="002A022A">
        <w:rPr>
          <w:rFonts w:hint="eastAsia"/>
          <w:b/>
          <w:szCs w:val="21"/>
        </w:rPr>
        <w:t>文书名：《</w:t>
      </w:r>
      <w:r w:rsidR="00554DFD">
        <w:rPr>
          <w:rFonts w:hint="eastAsia"/>
          <w:b/>
          <w:szCs w:val="21"/>
        </w:rPr>
        <w:t>十一月的此刻</w:t>
      </w:r>
      <w:r w:rsidR="00554DFD" w:rsidRPr="002A022A">
        <w:rPr>
          <w:rFonts w:hint="eastAsia"/>
          <w:b/>
          <w:szCs w:val="21"/>
        </w:rPr>
        <w:t>》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853D3E">
        <w:rPr>
          <w:b/>
          <w:szCs w:val="21"/>
        </w:rPr>
        <w:t>NOW IN NOVEMBER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53D3E">
        <w:rPr>
          <w:b/>
          <w:szCs w:val="21"/>
        </w:rPr>
        <w:t>Josephine Johnson</w:t>
      </w:r>
    </w:p>
    <w:p w:rsidR="00554DFD" w:rsidRPr="007639D2" w:rsidRDefault="00554DFD" w:rsidP="00554DFD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出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版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社：</w:t>
      </w:r>
      <w:r w:rsidRPr="007639D2">
        <w:rPr>
          <w:rFonts w:hint="eastAsia"/>
          <w:b/>
          <w:bCs/>
          <w:szCs w:val="21"/>
        </w:rPr>
        <w:t>Head of Zeus</w:t>
      </w:r>
    </w:p>
    <w:p w:rsidR="00554DFD" w:rsidRPr="007676D1" w:rsidRDefault="00554DFD" w:rsidP="00554DFD">
      <w:pPr>
        <w:autoSpaceDE w:val="0"/>
        <w:autoSpaceDN w:val="0"/>
        <w:adjustRightInd w:val="0"/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代理公司：</w:t>
      </w:r>
      <w:r w:rsidRPr="007676D1">
        <w:rPr>
          <w:rFonts w:hint="eastAsia"/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r>
        <w:rPr>
          <w:rFonts w:hint="eastAsia"/>
          <w:b/>
          <w:bCs/>
          <w:szCs w:val="21"/>
        </w:rPr>
        <w:t>Qiao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219</w:t>
      </w:r>
      <w:r w:rsidRPr="003330B6">
        <w:rPr>
          <w:rFonts w:hint="eastAsia"/>
          <w:b/>
          <w:szCs w:val="21"/>
        </w:rPr>
        <w:t>页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2016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2A022A">
        <w:rPr>
          <w:b/>
          <w:szCs w:val="21"/>
        </w:rPr>
        <w:t>月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554DFD" w:rsidRPr="003330B6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554DFD" w:rsidRDefault="00554DFD" w:rsidP="00554DF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</w:p>
    <w:p w:rsidR="00554DFD" w:rsidRPr="002A022A" w:rsidRDefault="00554DFD" w:rsidP="00554DFD">
      <w:pPr>
        <w:rPr>
          <w:b/>
          <w:szCs w:val="21"/>
        </w:rPr>
      </w:pPr>
      <w:r>
        <w:rPr>
          <w:rFonts w:hint="eastAsia"/>
          <w:b/>
          <w:szCs w:val="21"/>
        </w:rPr>
        <w:t>版权已授：法国。</w:t>
      </w:r>
    </w:p>
    <w:p w:rsidR="00554DFD" w:rsidRPr="003330B6" w:rsidRDefault="00554DFD" w:rsidP="00554DFD">
      <w:pPr>
        <w:rPr>
          <w:b/>
          <w:szCs w:val="21"/>
        </w:rPr>
      </w:pPr>
    </w:p>
    <w:p w:rsidR="00554DFD" w:rsidRPr="003330B6" w:rsidRDefault="00554DFD" w:rsidP="00554DF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54DFD" w:rsidRDefault="00554DFD" w:rsidP="00EE7D15">
      <w:pPr>
        <w:rPr>
          <w:bCs/>
          <w:szCs w:val="21"/>
        </w:rPr>
      </w:pPr>
    </w:p>
    <w:p w:rsidR="00CF51EE" w:rsidRPr="00EE7D15" w:rsidRDefault="00CF51EE" w:rsidP="00EE7D1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由</w:t>
      </w:r>
      <w:r w:rsidRPr="00CF51EE">
        <w:rPr>
          <w:rFonts w:hint="eastAsia"/>
          <w:szCs w:val="21"/>
        </w:rPr>
        <w:t>约瑟芬·约翰逊</w:t>
      </w:r>
      <w:r>
        <w:rPr>
          <w:rFonts w:hint="eastAsia"/>
          <w:bCs/>
          <w:szCs w:val="21"/>
        </w:rPr>
        <w:t>创作的《十一月的此刻》是一幅描写美国大萧条时代</w:t>
      </w:r>
      <w:r w:rsidRPr="00CF51EE">
        <w:rPr>
          <w:rFonts w:hint="eastAsia"/>
          <w:bCs/>
          <w:szCs w:val="21"/>
        </w:rPr>
        <w:t>风沙浸蚀区</w:t>
      </w:r>
      <w:r>
        <w:rPr>
          <w:rFonts w:hint="eastAsia"/>
          <w:bCs/>
          <w:szCs w:val="21"/>
        </w:rPr>
        <w:t>的抒情肖像，本书于</w:t>
      </w:r>
      <w:r>
        <w:rPr>
          <w:rFonts w:hint="eastAsia"/>
          <w:bCs/>
          <w:szCs w:val="21"/>
        </w:rPr>
        <w:t>1934</w:t>
      </w:r>
      <w:r>
        <w:rPr>
          <w:rFonts w:hint="eastAsia"/>
          <w:bCs/>
          <w:szCs w:val="21"/>
        </w:rPr>
        <w:t>年首次在美国出版，并于</w:t>
      </w:r>
      <w:r>
        <w:rPr>
          <w:rFonts w:hint="eastAsia"/>
          <w:bCs/>
          <w:szCs w:val="21"/>
        </w:rPr>
        <w:t>1935</w:t>
      </w:r>
      <w:r>
        <w:rPr>
          <w:rFonts w:hint="eastAsia"/>
          <w:bCs/>
          <w:szCs w:val="21"/>
        </w:rPr>
        <w:t>年获得普利策奖（</w:t>
      </w:r>
      <w:r w:rsidRPr="00EE7D15">
        <w:rPr>
          <w:kern w:val="0"/>
          <w:szCs w:val="21"/>
        </w:rPr>
        <w:t>Pulitzer Prize</w:t>
      </w:r>
      <w:r>
        <w:rPr>
          <w:rFonts w:hint="eastAsia"/>
          <w:bCs/>
          <w:szCs w:val="21"/>
        </w:rPr>
        <w:t>）。</w:t>
      </w:r>
    </w:p>
    <w:p w:rsidR="00CF51EE" w:rsidRDefault="00CF51EE" w:rsidP="00EE7D15">
      <w:pPr>
        <w:rPr>
          <w:kern w:val="0"/>
          <w:szCs w:val="21"/>
        </w:rPr>
      </w:pPr>
    </w:p>
    <w:p w:rsidR="00CF51EE" w:rsidRPr="00CF51EE" w:rsidRDefault="00CF51EE" w:rsidP="00CF51EE">
      <w:pPr>
        <w:ind w:firstLine="420"/>
        <w:rPr>
          <w:b/>
          <w:kern w:val="0"/>
          <w:szCs w:val="21"/>
        </w:rPr>
      </w:pPr>
      <w:r w:rsidRPr="00CF51EE">
        <w:rPr>
          <w:rFonts w:hint="eastAsia"/>
          <w:b/>
          <w:kern w:val="0"/>
          <w:szCs w:val="21"/>
        </w:rPr>
        <w:t>“</w:t>
      </w:r>
      <w:r w:rsidRPr="00CF51EE">
        <w:rPr>
          <w:rFonts w:hint="eastAsia"/>
          <w:b/>
          <w:bCs/>
          <w:szCs w:val="21"/>
        </w:rPr>
        <w:t>《十一月的此刻》……是一部被人遗忘的经典之作。</w:t>
      </w:r>
      <w:r w:rsidR="00116EE2">
        <w:rPr>
          <w:rFonts w:hint="eastAsia"/>
          <w:b/>
          <w:bCs/>
          <w:szCs w:val="21"/>
        </w:rPr>
        <w:t>这是一部杰出、成熟的小说作品，它文笔优美，充满细致入微的描绘……出色地捕捉了青少年的紧张情绪和‘一个完全错误的世界’的不确定性。</w:t>
      </w:r>
      <w:r w:rsidRPr="00CF51EE">
        <w:rPr>
          <w:rFonts w:hint="eastAsia"/>
          <w:b/>
          <w:kern w:val="0"/>
          <w:szCs w:val="21"/>
        </w:rPr>
        <w:t>”</w:t>
      </w:r>
    </w:p>
    <w:p w:rsidR="00CF51EE" w:rsidRPr="00CF51EE" w:rsidRDefault="00CF51EE" w:rsidP="00116EE2">
      <w:pPr>
        <w:ind w:firstLine="420"/>
        <w:jc w:val="right"/>
        <w:rPr>
          <w:b/>
          <w:bCs/>
          <w:szCs w:val="21"/>
        </w:rPr>
      </w:pPr>
      <w:r w:rsidRPr="00CF51EE">
        <w:rPr>
          <w:rFonts w:hint="eastAsia"/>
          <w:b/>
          <w:kern w:val="0"/>
          <w:szCs w:val="21"/>
        </w:rPr>
        <w:t>----</w:t>
      </w:r>
      <w:r w:rsidRPr="00CF51EE">
        <w:rPr>
          <w:rFonts w:hint="eastAsia"/>
          <w:b/>
          <w:kern w:val="0"/>
          <w:szCs w:val="21"/>
        </w:rPr>
        <w:t>卡罗尔·伯奇（</w:t>
      </w:r>
      <w:r w:rsidRPr="00CF51EE">
        <w:rPr>
          <w:b/>
          <w:bCs/>
          <w:kern w:val="0"/>
          <w:szCs w:val="21"/>
        </w:rPr>
        <w:t>Carol Birch</w:t>
      </w:r>
      <w:r w:rsidRPr="00CF51EE">
        <w:rPr>
          <w:rFonts w:hint="eastAsia"/>
          <w:b/>
          <w:kern w:val="0"/>
          <w:szCs w:val="21"/>
        </w:rPr>
        <w:t>）</w:t>
      </w:r>
    </w:p>
    <w:p w:rsidR="00116EE2" w:rsidRPr="00116EE2" w:rsidRDefault="00116EE2" w:rsidP="00EE7D15">
      <w:pPr>
        <w:widowControl/>
        <w:rPr>
          <w:bCs/>
          <w:kern w:val="0"/>
          <w:szCs w:val="21"/>
        </w:rPr>
      </w:pPr>
    </w:p>
    <w:p w:rsidR="00116EE2" w:rsidRDefault="00116EE2" w:rsidP="00E128A7">
      <w:pPr>
        <w:widowControl/>
        <w:ind w:firstLine="435"/>
        <w:rPr>
          <w:bCs/>
          <w:kern w:val="0"/>
          <w:szCs w:val="21"/>
        </w:rPr>
      </w:pPr>
      <w:r w:rsidRPr="00116EE2">
        <w:rPr>
          <w:rFonts w:hint="eastAsia"/>
          <w:bCs/>
          <w:kern w:val="0"/>
          <w:szCs w:val="21"/>
        </w:rPr>
        <w:t>这部获得</w:t>
      </w:r>
      <w:r>
        <w:rPr>
          <w:rFonts w:hint="eastAsia"/>
          <w:bCs/>
          <w:kern w:val="0"/>
          <w:szCs w:val="21"/>
        </w:rPr>
        <w:t>普利策奖的小说</w:t>
      </w:r>
      <w:r w:rsidR="00E128A7">
        <w:rPr>
          <w:rFonts w:hint="eastAsia"/>
          <w:bCs/>
          <w:kern w:val="0"/>
          <w:szCs w:val="21"/>
        </w:rPr>
        <w:t>才华洋溢、发人深省、充满诗意和野性，是一块被忽略了的文学瑰宝。</w:t>
      </w:r>
    </w:p>
    <w:p w:rsidR="00E128A7" w:rsidRDefault="00E128A7" w:rsidP="00E128A7">
      <w:pPr>
        <w:widowControl/>
        <w:rPr>
          <w:bCs/>
          <w:kern w:val="0"/>
          <w:szCs w:val="21"/>
        </w:rPr>
      </w:pPr>
    </w:p>
    <w:p w:rsidR="00E128A7" w:rsidRPr="00E128A7" w:rsidRDefault="00E128A7" w:rsidP="00E128A7">
      <w:pPr>
        <w:widowControl/>
        <w:rPr>
          <w:rFonts w:hint="eastAsia"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 xml:space="preserve">    </w:t>
      </w:r>
      <w:r w:rsidR="0088592E">
        <w:rPr>
          <w:rFonts w:hint="eastAsia"/>
          <w:bCs/>
          <w:kern w:val="0"/>
          <w:szCs w:val="21"/>
        </w:rPr>
        <w:t>大萧条爆发后，</w:t>
      </w:r>
      <w:r w:rsidR="0088592E" w:rsidRPr="001A5AB5">
        <w:rPr>
          <w:rFonts w:hint="eastAsia"/>
          <w:kern w:val="0"/>
          <w:szCs w:val="21"/>
        </w:rPr>
        <w:t>阿诺德·哈尔德米尔</w:t>
      </w:r>
      <w:r w:rsidR="0088592E">
        <w:rPr>
          <w:rFonts w:hint="eastAsia"/>
          <w:kern w:val="0"/>
          <w:szCs w:val="21"/>
        </w:rPr>
        <w:t>（</w:t>
      </w:r>
      <w:r w:rsidR="0088592E" w:rsidRPr="00EE7D15">
        <w:rPr>
          <w:kern w:val="0"/>
          <w:szCs w:val="21"/>
        </w:rPr>
        <w:t>Arnold Haldemere</w:t>
      </w:r>
      <w:r w:rsidR="0088592E">
        <w:rPr>
          <w:rFonts w:hint="eastAsia"/>
          <w:kern w:val="0"/>
          <w:szCs w:val="21"/>
        </w:rPr>
        <w:t>）不得不</w:t>
      </w:r>
      <w:r w:rsidR="0088592E" w:rsidRPr="001A5AB5">
        <w:rPr>
          <w:rFonts w:hint="eastAsia"/>
          <w:kern w:val="0"/>
          <w:szCs w:val="21"/>
        </w:rPr>
        <w:t>离开</w:t>
      </w:r>
      <w:r w:rsidR="0088592E">
        <w:rPr>
          <w:rFonts w:hint="eastAsia"/>
          <w:kern w:val="0"/>
          <w:szCs w:val="21"/>
        </w:rPr>
        <w:t>居住的</w:t>
      </w:r>
      <w:r w:rsidR="0088592E" w:rsidRPr="001A5AB5">
        <w:rPr>
          <w:rFonts w:hint="eastAsia"/>
          <w:kern w:val="0"/>
          <w:szCs w:val="21"/>
        </w:rPr>
        <w:t>城市，</w:t>
      </w:r>
      <w:r w:rsidR="0088592E">
        <w:rPr>
          <w:rFonts w:hint="eastAsia"/>
          <w:kern w:val="0"/>
          <w:szCs w:val="21"/>
        </w:rPr>
        <w:t>带着家人一起搬到一个继承而来的乡下农场。他的妻子和女儿们帮助他从事农村生活中重复、劳苦的工作，但农场还是面临抵押，并不断受到各种威胁。他们只能勉强糊口，在过了多年这样的生活后，他们雇佣的一名年轻人在农场的工作，打破了他们勉强维持平衡的脆弱生活。</w:t>
      </w:r>
    </w:p>
    <w:p w:rsidR="001A5AB5" w:rsidRDefault="001A5AB5" w:rsidP="00EE7D15">
      <w:pPr>
        <w:widowControl/>
        <w:rPr>
          <w:rFonts w:hint="eastAsia"/>
          <w:kern w:val="0"/>
          <w:szCs w:val="21"/>
        </w:rPr>
      </w:pPr>
    </w:p>
    <w:p w:rsidR="0088592E" w:rsidRPr="00EE7D15" w:rsidRDefault="0088592E" w:rsidP="00EE7D15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E377A5">
        <w:rPr>
          <w:rFonts w:hint="eastAsia"/>
          <w:kern w:val="0"/>
          <w:szCs w:val="21"/>
        </w:rPr>
        <w:t>20</w:t>
      </w:r>
      <w:r w:rsidR="00E377A5">
        <w:rPr>
          <w:rFonts w:hint="eastAsia"/>
          <w:kern w:val="0"/>
          <w:szCs w:val="21"/>
        </w:rPr>
        <w:t>世纪</w:t>
      </w:r>
      <w:r w:rsidR="00E377A5">
        <w:rPr>
          <w:rFonts w:hint="eastAsia"/>
          <w:kern w:val="0"/>
          <w:szCs w:val="21"/>
        </w:rPr>
        <w:t>30</w:t>
      </w:r>
      <w:r w:rsidR="00E377A5">
        <w:rPr>
          <w:rFonts w:hint="eastAsia"/>
          <w:kern w:val="0"/>
          <w:szCs w:val="21"/>
        </w:rPr>
        <w:t>年代的评论家称赞这部小说，称其文笔如“深刻感人的音乐”，将这本书比作“</w:t>
      </w:r>
      <w:r w:rsidR="00E377A5" w:rsidRPr="00E377A5">
        <w:rPr>
          <w:rFonts w:hint="eastAsia"/>
          <w:kern w:val="0"/>
          <w:szCs w:val="21"/>
        </w:rPr>
        <w:t>薇拉·凯瑟</w:t>
      </w:r>
      <w:r w:rsidR="00E377A5">
        <w:rPr>
          <w:rFonts w:hint="eastAsia"/>
          <w:kern w:val="0"/>
          <w:szCs w:val="21"/>
        </w:rPr>
        <w:t>（</w:t>
      </w:r>
      <w:r w:rsidR="00E377A5" w:rsidRPr="00EE7D15">
        <w:rPr>
          <w:kern w:val="0"/>
          <w:szCs w:val="21"/>
        </w:rPr>
        <w:t>Willa Cather</w:t>
      </w:r>
      <w:r w:rsidR="00E377A5">
        <w:rPr>
          <w:rFonts w:hint="eastAsia"/>
          <w:kern w:val="0"/>
          <w:szCs w:val="21"/>
        </w:rPr>
        <w:t>）的光彩夺目的作品”，并极具先见之明的指出它“具有罕见的永恒性，这是一流小说的标志”。</w:t>
      </w:r>
    </w:p>
    <w:p w:rsidR="00E377A5" w:rsidRPr="00EE7D15" w:rsidRDefault="00E377A5" w:rsidP="00EE7D15">
      <w:pPr>
        <w:rPr>
          <w:b/>
          <w:bCs/>
          <w:szCs w:val="21"/>
        </w:rPr>
      </w:pPr>
    </w:p>
    <w:p w:rsidR="00554DFD" w:rsidRPr="00EE7D15" w:rsidRDefault="00554DFD" w:rsidP="00EE7D15">
      <w:pPr>
        <w:rPr>
          <w:b/>
          <w:szCs w:val="21"/>
        </w:rPr>
      </w:pPr>
      <w:r w:rsidRPr="00EE7D15">
        <w:rPr>
          <w:b/>
          <w:szCs w:val="21"/>
        </w:rPr>
        <w:t>作者简介：</w:t>
      </w:r>
      <w:bookmarkStart w:id="3" w:name="productDetails"/>
      <w:bookmarkEnd w:id="3"/>
    </w:p>
    <w:p w:rsidR="00EE7D15" w:rsidRDefault="00EE7D15" w:rsidP="00EE7D15">
      <w:pPr>
        <w:rPr>
          <w:b/>
          <w:szCs w:val="21"/>
        </w:rPr>
      </w:pPr>
    </w:p>
    <w:p w:rsidR="00EE7D15" w:rsidRPr="00EE7D15" w:rsidRDefault="00EE7D15" w:rsidP="00EE7D15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EE7D15">
        <w:rPr>
          <w:rFonts w:hint="eastAsia"/>
          <w:b/>
          <w:szCs w:val="21"/>
        </w:rPr>
        <w:t>约瑟芬·约翰逊（</w:t>
      </w:r>
      <w:r w:rsidRPr="00EE7D15">
        <w:rPr>
          <w:rFonts w:hint="eastAsia"/>
          <w:b/>
          <w:szCs w:val="21"/>
        </w:rPr>
        <w:t>Josephine Johnson</w:t>
      </w:r>
      <w:r w:rsidRPr="00EE7D15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(1910-1990)</w:t>
      </w:r>
      <w:r>
        <w:rPr>
          <w:rFonts w:hint="eastAsia"/>
          <w:szCs w:val="21"/>
        </w:rPr>
        <w:t>著有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部小说、诗歌集和散文集。她于</w:t>
      </w:r>
      <w:r>
        <w:rPr>
          <w:rFonts w:hint="eastAsia"/>
          <w:szCs w:val="21"/>
        </w:rPr>
        <w:t>1935</w:t>
      </w:r>
      <w:r>
        <w:rPr>
          <w:rFonts w:hint="eastAsia"/>
          <w:szCs w:val="21"/>
        </w:rPr>
        <w:t>年，也就是作者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岁</w:t>
      </w:r>
      <w:r w:rsidR="00444F6E">
        <w:rPr>
          <w:rFonts w:hint="eastAsia"/>
          <w:szCs w:val="21"/>
        </w:rPr>
        <w:t>的时候</w:t>
      </w:r>
      <w:r>
        <w:rPr>
          <w:rFonts w:hint="eastAsia"/>
          <w:szCs w:val="21"/>
        </w:rPr>
        <w:t>，凭借自己的处女作《</w:t>
      </w:r>
      <w:r w:rsidR="00444F6E">
        <w:rPr>
          <w:rFonts w:hint="eastAsia"/>
          <w:szCs w:val="21"/>
        </w:rPr>
        <w:t>十一月的此刻</w:t>
      </w:r>
      <w:r>
        <w:rPr>
          <w:rFonts w:hint="eastAsia"/>
          <w:szCs w:val="21"/>
        </w:rPr>
        <w:t>》</w:t>
      </w:r>
      <w:r w:rsidR="00444F6E">
        <w:rPr>
          <w:rFonts w:hint="eastAsia"/>
          <w:szCs w:val="21"/>
        </w:rPr>
        <w:t>（</w:t>
      </w:r>
      <w:r w:rsidR="00444F6E" w:rsidRPr="00444F6E">
        <w:rPr>
          <w:i/>
          <w:kern w:val="0"/>
          <w:szCs w:val="21"/>
        </w:rPr>
        <w:t>Now in November</w:t>
      </w:r>
      <w:r w:rsidR="00444F6E">
        <w:rPr>
          <w:rFonts w:hint="eastAsia"/>
          <w:szCs w:val="21"/>
        </w:rPr>
        <w:t>）荣获普利策小说奖（</w:t>
      </w:r>
      <w:r w:rsidR="00444F6E" w:rsidRPr="00EE7D15">
        <w:rPr>
          <w:kern w:val="0"/>
          <w:szCs w:val="21"/>
        </w:rPr>
        <w:t>Publitzer Prize for Fiction</w:t>
      </w:r>
      <w:r w:rsidR="00444F6E">
        <w:rPr>
          <w:rFonts w:hint="eastAsia"/>
          <w:szCs w:val="21"/>
        </w:rPr>
        <w:t>）。</w:t>
      </w:r>
    </w:p>
    <w:p w:rsidR="00554DFD" w:rsidRPr="00EE7D15" w:rsidRDefault="00554DFD" w:rsidP="001621A7">
      <w:pPr>
        <w:rPr>
          <w:b/>
          <w:bCs/>
          <w:szCs w:val="21"/>
        </w:rPr>
      </w:pPr>
    </w:p>
    <w:p w:rsidR="003B2A1B" w:rsidRDefault="0058597F" w:rsidP="001621A7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167005</wp:posOffset>
            </wp:positionV>
            <wp:extent cx="1271270" cy="1918970"/>
            <wp:effectExtent l="19050" t="0" r="5080" b="0"/>
            <wp:wrapSquare wrapText="bothSides"/>
            <wp:docPr id="3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C69" w:rsidRDefault="00272294" w:rsidP="001621A7">
      <w:pPr>
        <w:rPr>
          <w:b/>
          <w:bCs/>
          <w:szCs w:val="21"/>
        </w:rPr>
      </w:pPr>
      <w:bookmarkStart w:id="4" w:name="OLE_LINK14"/>
      <w:r w:rsidRPr="00F008C4">
        <w:rPr>
          <w:rFonts w:hint="eastAsia"/>
          <w:b/>
          <w:bCs/>
          <w:szCs w:val="21"/>
        </w:rPr>
        <w:t>中文书名：《</w:t>
      </w:r>
      <w:r w:rsidR="009F1ADF">
        <w:rPr>
          <w:rFonts w:hint="eastAsia"/>
          <w:b/>
          <w:bCs/>
          <w:szCs w:val="21"/>
        </w:rPr>
        <w:t>亨德利·琼斯的死亡真相</w:t>
      </w:r>
      <w:r w:rsidRPr="00F008C4">
        <w:rPr>
          <w:rFonts w:hint="eastAsia"/>
          <w:b/>
          <w:bCs/>
          <w:szCs w:val="21"/>
        </w:rPr>
        <w:t>》</w:t>
      </w:r>
    </w:p>
    <w:p w:rsidR="00BB1D54" w:rsidRPr="00BB1D54" w:rsidRDefault="00272294" w:rsidP="001621A7">
      <w:pPr>
        <w:rPr>
          <w:b/>
          <w:bCs/>
          <w:szCs w:val="21"/>
        </w:rPr>
      </w:pPr>
      <w:r w:rsidRPr="00346C69">
        <w:rPr>
          <w:rFonts w:hint="eastAsia"/>
          <w:b/>
          <w:bCs/>
          <w:szCs w:val="21"/>
        </w:rPr>
        <w:t>英文书名：</w:t>
      </w:r>
      <w:bookmarkStart w:id="5" w:name="OLE_LINK2"/>
      <w:bookmarkStart w:id="6" w:name="OLE_LINK3"/>
      <w:bookmarkStart w:id="7" w:name="OLE_LINK5"/>
      <w:r w:rsidR="007639D2" w:rsidRPr="007639D2">
        <w:rPr>
          <w:rFonts w:hint="eastAsia"/>
          <w:b/>
          <w:bCs/>
          <w:szCs w:val="21"/>
        </w:rPr>
        <w:t> </w:t>
      </w:r>
      <w:r w:rsidR="00BB1D54" w:rsidRPr="005B5F94">
        <w:rPr>
          <w:b/>
          <w:bCs/>
          <w:caps/>
          <w:szCs w:val="21"/>
        </w:rPr>
        <w:t>The Authentic Death of Hendry Jones</w:t>
      </w:r>
    </w:p>
    <w:bookmarkEnd w:id="5"/>
    <w:bookmarkEnd w:id="6"/>
    <w:bookmarkEnd w:id="7"/>
    <w:p w:rsidR="007639D2" w:rsidRPr="007639D2" w:rsidRDefault="00272294" w:rsidP="001621A7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作</w:t>
      </w:r>
      <w:r w:rsidRPr="00F008C4">
        <w:rPr>
          <w:rFonts w:hint="eastAsia"/>
          <w:b/>
          <w:bCs/>
          <w:szCs w:val="21"/>
        </w:rPr>
        <w:t xml:space="preserve">    </w:t>
      </w:r>
      <w:r w:rsidRPr="00F008C4">
        <w:rPr>
          <w:rFonts w:hint="eastAsia"/>
          <w:b/>
          <w:bCs/>
          <w:szCs w:val="21"/>
        </w:rPr>
        <w:t>者：</w:t>
      </w:r>
      <w:bookmarkStart w:id="8" w:name="OLE_LINK1"/>
      <w:r w:rsidR="00BB1D54" w:rsidRPr="00BB1D54">
        <w:rPr>
          <w:b/>
          <w:bCs/>
          <w:szCs w:val="21"/>
        </w:rPr>
        <w:t>Charles Neider </w:t>
      </w:r>
    </w:p>
    <w:bookmarkEnd w:id="8"/>
    <w:p w:rsidR="007639D2" w:rsidRPr="007639D2" w:rsidRDefault="00272294" w:rsidP="001621A7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出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版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社：</w:t>
      </w:r>
      <w:bookmarkStart w:id="9" w:name="OLE_LINK10"/>
      <w:bookmarkStart w:id="10" w:name="OLE_LINK11"/>
      <w:r w:rsidR="007639D2" w:rsidRPr="007639D2">
        <w:rPr>
          <w:rFonts w:hint="eastAsia"/>
          <w:b/>
          <w:bCs/>
          <w:szCs w:val="21"/>
        </w:rPr>
        <w:t>Head of Zeus</w:t>
      </w:r>
      <w:bookmarkEnd w:id="9"/>
      <w:bookmarkEnd w:id="10"/>
    </w:p>
    <w:p w:rsidR="003F1B4F" w:rsidRPr="007676D1" w:rsidRDefault="00272294" w:rsidP="003F1B4F">
      <w:pPr>
        <w:autoSpaceDE w:val="0"/>
        <w:autoSpaceDN w:val="0"/>
        <w:adjustRightInd w:val="0"/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代理公司：</w:t>
      </w:r>
      <w:r w:rsidR="003F1B4F" w:rsidRPr="007676D1">
        <w:rPr>
          <w:rFonts w:hint="eastAsia"/>
          <w:b/>
          <w:bCs/>
          <w:szCs w:val="21"/>
        </w:rPr>
        <w:t>ANA/</w:t>
      </w:r>
      <w:r w:rsidR="003F1B4F">
        <w:rPr>
          <w:b/>
          <w:bCs/>
          <w:szCs w:val="21"/>
        </w:rPr>
        <w:t xml:space="preserve">Claire </w:t>
      </w:r>
      <w:r w:rsidR="003F1B4F">
        <w:rPr>
          <w:rFonts w:hint="eastAsia"/>
          <w:b/>
          <w:bCs/>
          <w:szCs w:val="21"/>
        </w:rPr>
        <w:t>Qiao</w:t>
      </w:r>
    </w:p>
    <w:p w:rsidR="00272294" w:rsidRPr="00FD09DA" w:rsidRDefault="00272294" w:rsidP="001621A7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BB1D54">
        <w:rPr>
          <w:rFonts w:hint="eastAsia"/>
          <w:b/>
        </w:rPr>
        <w:t>288</w:t>
      </w: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</w:t>
      </w:r>
    </w:p>
    <w:p w:rsidR="00272294" w:rsidRPr="00FD09DA" w:rsidRDefault="00272294" w:rsidP="001621A7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3E6EEA">
        <w:rPr>
          <w:rFonts w:hint="eastAsia"/>
          <w:b/>
        </w:rPr>
        <w:t>1</w:t>
      </w:r>
      <w:r w:rsidR="00BB1D54">
        <w:rPr>
          <w:rFonts w:hint="eastAsia"/>
          <w:b/>
        </w:rPr>
        <w:t>6</w:t>
      </w:r>
      <w:r w:rsidRPr="00FD09DA">
        <w:rPr>
          <w:rFonts w:hint="eastAsia"/>
          <w:b/>
        </w:rPr>
        <w:t>年</w:t>
      </w:r>
      <w:r w:rsidR="00BB1D54">
        <w:rPr>
          <w:rFonts w:hint="eastAsia"/>
          <w:b/>
        </w:rPr>
        <w:t>4</w:t>
      </w:r>
      <w:r w:rsidRPr="00FD09DA">
        <w:rPr>
          <w:rFonts w:hint="eastAsia"/>
          <w:b/>
        </w:rPr>
        <w:t>月</w:t>
      </w:r>
    </w:p>
    <w:p w:rsidR="00272294" w:rsidRPr="00FD09DA" w:rsidRDefault="00272294" w:rsidP="001621A7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1621A7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1621A7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7639D2">
        <w:rPr>
          <w:rFonts w:hint="eastAsia"/>
          <w:b/>
        </w:rPr>
        <w:t>文学</w:t>
      </w:r>
    </w:p>
    <w:p w:rsidR="00431EB6" w:rsidRDefault="00431EB6" w:rsidP="001621A7">
      <w:pPr>
        <w:rPr>
          <w:b/>
          <w:bCs/>
          <w:szCs w:val="21"/>
        </w:rPr>
      </w:pPr>
      <w:bookmarkStart w:id="11" w:name="OLE_LINK6"/>
      <w:bookmarkEnd w:id="4"/>
    </w:p>
    <w:p w:rsidR="00B24CEB" w:rsidRDefault="00291E46" w:rsidP="001621A7">
      <w:pPr>
        <w:rPr>
          <w:b/>
          <w:bCs/>
          <w:szCs w:val="21"/>
        </w:rPr>
      </w:pPr>
      <w:bookmarkStart w:id="12" w:name="OLE_LINK15"/>
      <w:bookmarkStart w:id="13" w:name="OLE_LINK16"/>
      <w:r w:rsidRPr="00D87E56">
        <w:rPr>
          <w:rFonts w:hint="eastAsia"/>
          <w:b/>
          <w:bCs/>
          <w:szCs w:val="21"/>
        </w:rPr>
        <w:t>内容简介：</w:t>
      </w:r>
    </w:p>
    <w:p w:rsidR="00201090" w:rsidRPr="00BC6778" w:rsidRDefault="00201090" w:rsidP="001621A7">
      <w:pPr>
        <w:rPr>
          <w:b/>
          <w:bCs/>
          <w:szCs w:val="21"/>
        </w:rPr>
      </w:pPr>
    </w:p>
    <w:p w:rsidR="00D20CC0" w:rsidRPr="00841CBF" w:rsidRDefault="007B262E" w:rsidP="001621A7">
      <w:pPr>
        <w:widowControl/>
        <w:shd w:val="clear" w:color="auto" w:fill="FFFFFF"/>
        <w:ind w:firstLine="435"/>
        <w:rPr>
          <w:iCs/>
          <w:kern w:val="0"/>
          <w:szCs w:val="21"/>
        </w:rPr>
      </w:pPr>
      <w:bookmarkStart w:id="14" w:name="OLE_LINK4"/>
      <w:bookmarkStart w:id="15" w:name="OLE_LINK7"/>
      <w:r w:rsidRPr="00841CBF">
        <w:rPr>
          <w:rFonts w:hint="eastAsia"/>
          <w:iCs/>
          <w:kern w:val="0"/>
          <w:szCs w:val="21"/>
        </w:rPr>
        <w:t>如今</w:t>
      </w:r>
      <w:r w:rsidR="00D20CC0" w:rsidRPr="00841CBF">
        <w:rPr>
          <w:rFonts w:hint="eastAsia"/>
          <w:iCs/>
          <w:kern w:val="0"/>
          <w:szCs w:val="21"/>
        </w:rPr>
        <w:t>，我明白了，游客</w:t>
      </w:r>
      <w:r w:rsidRPr="00841CBF">
        <w:rPr>
          <w:rFonts w:hint="eastAsia"/>
          <w:iCs/>
          <w:kern w:val="0"/>
          <w:szCs w:val="21"/>
        </w:rPr>
        <w:t>不远千里来</w:t>
      </w:r>
      <w:r w:rsidR="00D20CC0" w:rsidRPr="00841CBF">
        <w:rPr>
          <w:rFonts w:hint="eastAsia"/>
          <w:iCs/>
          <w:kern w:val="0"/>
          <w:szCs w:val="21"/>
        </w:rPr>
        <w:t>是为了看亨德利</w:t>
      </w:r>
      <w:r w:rsidRPr="00841CBF">
        <w:rPr>
          <w:rFonts w:hint="eastAsia"/>
          <w:iCs/>
          <w:kern w:val="0"/>
          <w:szCs w:val="21"/>
        </w:rPr>
        <w:t>·</w:t>
      </w:r>
      <w:r w:rsidR="00D20CC0" w:rsidRPr="00841CBF">
        <w:rPr>
          <w:rFonts w:hint="eastAsia"/>
          <w:iCs/>
          <w:kern w:val="0"/>
          <w:szCs w:val="21"/>
        </w:rPr>
        <w:t>琼斯在</w:t>
      </w:r>
      <w:r w:rsidRPr="00841CBF">
        <w:rPr>
          <w:rFonts w:hint="eastAsia"/>
          <w:iCs/>
          <w:kern w:val="0"/>
          <w:szCs w:val="21"/>
        </w:rPr>
        <w:t>蓬塔德尔迪亚布罗镇上</w:t>
      </w:r>
      <w:r w:rsidR="00D20CC0" w:rsidRPr="00841CBF">
        <w:rPr>
          <w:rFonts w:hint="eastAsia"/>
          <w:iCs/>
          <w:kern w:val="0"/>
          <w:szCs w:val="21"/>
        </w:rPr>
        <w:t>的坟墓，并辩论他的骨头是否</w:t>
      </w:r>
      <w:r w:rsidRPr="00841CBF">
        <w:rPr>
          <w:rFonts w:hint="eastAsia"/>
          <w:iCs/>
          <w:kern w:val="0"/>
          <w:szCs w:val="21"/>
        </w:rPr>
        <w:t>真的</w:t>
      </w:r>
      <w:r w:rsidR="00D20CC0" w:rsidRPr="00841CBF">
        <w:rPr>
          <w:rFonts w:hint="eastAsia"/>
          <w:iCs/>
          <w:kern w:val="0"/>
          <w:szCs w:val="21"/>
        </w:rPr>
        <w:t>在那里</w:t>
      </w:r>
      <w:r w:rsidR="00D20CC0" w:rsidRPr="00841CBF">
        <w:rPr>
          <w:rFonts w:hint="eastAsia"/>
          <w:iCs/>
          <w:kern w:val="0"/>
          <w:szCs w:val="21"/>
        </w:rPr>
        <w:t>......</w:t>
      </w:r>
    </w:p>
    <w:p w:rsidR="0006542F" w:rsidRPr="00D20CC0" w:rsidRDefault="0006542F" w:rsidP="001621A7">
      <w:pPr>
        <w:widowControl/>
        <w:shd w:val="clear" w:color="auto" w:fill="FFFFFF"/>
        <w:ind w:firstLine="435"/>
        <w:rPr>
          <w:i/>
          <w:iCs/>
          <w:kern w:val="0"/>
          <w:szCs w:val="21"/>
        </w:rPr>
      </w:pPr>
    </w:p>
    <w:p w:rsidR="00B80EE3" w:rsidRPr="00F15529" w:rsidRDefault="00F15529" w:rsidP="001621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/>
          <w:iCs/>
          <w:kern w:val="0"/>
          <w:szCs w:val="21"/>
        </w:rPr>
        <w:t xml:space="preserve">    </w:t>
      </w:r>
      <w:r w:rsidR="00D20CC0" w:rsidRPr="00F15529">
        <w:rPr>
          <w:rFonts w:hint="eastAsia"/>
          <w:iCs/>
          <w:kern w:val="0"/>
          <w:szCs w:val="21"/>
        </w:rPr>
        <w:t>对美国最具诱惑力的民间英雄</w:t>
      </w:r>
      <w:r w:rsidR="007B262E" w:rsidRPr="00F15529">
        <w:rPr>
          <w:rFonts w:hint="eastAsia"/>
          <w:iCs/>
          <w:kern w:val="0"/>
          <w:szCs w:val="21"/>
        </w:rPr>
        <w:t>之一赤裸而炽烈的</w:t>
      </w:r>
      <w:r w:rsidR="00D20CC0" w:rsidRPr="00F15529">
        <w:rPr>
          <w:rFonts w:hint="eastAsia"/>
          <w:iCs/>
          <w:kern w:val="0"/>
          <w:szCs w:val="21"/>
        </w:rPr>
        <w:t>描述，</w:t>
      </w:r>
      <w:r w:rsidR="007B262E" w:rsidRPr="00F15529">
        <w:rPr>
          <w:rFonts w:hint="eastAsia"/>
          <w:iCs/>
          <w:kern w:val="0"/>
          <w:szCs w:val="21"/>
        </w:rPr>
        <w:t>一名天才</w:t>
      </w:r>
      <w:r w:rsidR="00C80707" w:rsidRPr="00F15529">
        <w:rPr>
          <w:rFonts w:hint="eastAsia"/>
          <w:iCs/>
          <w:kern w:val="0"/>
          <w:szCs w:val="21"/>
        </w:rPr>
        <w:t>神</w:t>
      </w:r>
      <w:r w:rsidR="007B262E" w:rsidRPr="00F15529">
        <w:rPr>
          <w:rFonts w:hint="eastAsia"/>
          <w:iCs/>
          <w:kern w:val="0"/>
          <w:szCs w:val="21"/>
        </w:rPr>
        <w:t>枪手</w:t>
      </w:r>
      <w:r w:rsidR="00D20CC0" w:rsidRPr="00F15529">
        <w:rPr>
          <w:rFonts w:hint="eastAsia"/>
          <w:iCs/>
          <w:kern w:val="0"/>
          <w:szCs w:val="21"/>
        </w:rPr>
        <w:t>。</w:t>
      </w:r>
      <w:r w:rsidR="00CC615B" w:rsidRPr="00F15529">
        <w:rPr>
          <w:rFonts w:hint="eastAsia"/>
          <w:iCs/>
          <w:kern w:val="0"/>
          <w:szCs w:val="21"/>
        </w:rPr>
        <w:t>故事背景</w:t>
      </w:r>
      <w:r w:rsidR="00D20CC0" w:rsidRPr="00F15529">
        <w:rPr>
          <w:rFonts w:hint="eastAsia"/>
          <w:iCs/>
          <w:kern w:val="0"/>
          <w:szCs w:val="21"/>
        </w:rPr>
        <w:t>设置在南加州雄伟的海岸，</w:t>
      </w:r>
      <w:r w:rsidR="00B978BB">
        <w:rPr>
          <w:rFonts w:hint="eastAsia"/>
          <w:iCs/>
          <w:kern w:val="0"/>
          <w:szCs w:val="21"/>
        </w:rPr>
        <w:t>道格·贝克</w:t>
      </w:r>
      <w:r w:rsidR="00CC615B" w:rsidRPr="00F15529">
        <w:rPr>
          <w:rFonts w:hint="eastAsia"/>
          <w:iCs/>
          <w:kern w:val="0"/>
          <w:szCs w:val="21"/>
        </w:rPr>
        <w:t>自此展开了他的故事：关于小孩的捕获、审判、</w:t>
      </w:r>
      <w:r w:rsidR="00D20CC0" w:rsidRPr="00F15529">
        <w:rPr>
          <w:rFonts w:hint="eastAsia"/>
          <w:iCs/>
          <w:kern w:val="0"/>
          <w:szCs w:val="21"/>
        </w:rPr>
        <w:t>逃跑和最终</w:t>
      </w:r>
      <w:r w:rsidR="002E768A" w:rsidRPr="00F15529">
        <w:rPr>
          <w:rFonts w:hint="eastAsia"/>
          <w:iCs/>
          <w:kern w:val="0"/>
          <w:szCs w:val="21"/>
        </w:rPr>
        <w:t>的</w:t>
      </w:r>
      <w:r w:rsidR="00377855" w:rsidRPr="00F15529">
        <w:rPr>
          <w:rFonts w:hint="eastAsia"/>
          <w:iCs/>
          <w:kern w:val="0"/>
          <w:szCs w:val="21"/>
        </w:rPr>
        <w:t>谋杀。</w:t>
      </w:r>
      <w:r w:rsidR="00D20CC0" w:rsidRPr="00F15529">
        <w:rPr>
          <w:rFonts w:hint="eastAsia"/>
          <w:iCs/>
          <w:kern w:val="0"/>
          <w:szCs w:val="21"/>
        </w:rPr>
        <w:t>以</w:t>
      </w:r>
      <w:r w:rsidR="00377855" w:rsidRPr="00F15529">
        <w:rPr>
          <w:rFonts w:hint="eastAsia"/>
          <w:iCs/>
          <w:kern w:val="0"/>
          <w:szCs w:val="21"/>
        </w:rPr>
        <w:t>简洁而精妙</w:t>
      </w:r>
      <w:r w:rsidR="00A761D0">
        <w:rPr>
          <w:rFonts w:hint="eastAsia"/>
          <w:iCs/>
          <w:kern w:val="0"/>
          <w:szCs w:val="21"/>
        </w:rPr>
        <w:t>的散文写就</w:t>
      </w:r>
      <w:r w:rsidR="00D20CC0" w:rsidRPr="00F15529">
        <w:rPr>
          <w:rFonts w:hint="eastAsia"/>
          <w:iCs/>
          <w:kern w:val="0"/>
          <w:szCs w:val="21"/>
        </w:rPr>
        <w:t>，是</w:t>
      </w:r>
      <w:r w:rsidR="00DF1668" w:rsidRPr="00F15529">
        <w:rPr>
          <w:rFonts w:hint="eastAsia"/>
          <w:iCs/>
          <w:kern w:val="0"/>
          <w:szCs w:val="21"/>
        </w:rPr>
        <w:t>叙写</w:t>
      </w:r>
      <w:r w:rsidR="003C736F" w:rsidRPr="00F15529">
        <w:rPr>
          <w:rFonts w:hint="eastAsia"/>
          <w:iCs/>
          <w:kern w:val="0"/>
          <w:szCs w:val="21"/>
        </w:rPr>
        <w:t>美国枪支统治</w:t>
      </w:r>
      <w:r w:rsidR="00D20CC0" w:rsidRPr="00F15529">
        <w:rPr>
          <w:rFonts w:hint="eastAsia"/>
          <w:iCs/>
          <w:kern w:val="0"/>
          <w:szCs w:val="21"/>
        </w:rPr>
        <w:t>迷恋</w:t>
      </w:r>
      <w:r w:rsidR="00DF1668" w:rsidRPr="00F15529">
        <w:rPr>
          <w:rFonts w:hint="eastAsia"/>
          <w:iCs/>
          <w:kern w:val="0"/>
          <w:szCs w:val="21"/>
        </w:rPr>
        <w:t>的伟大文学作品</w:t>
      </w:r>
      <w:r w:rsidR="00D20CC0" w:rsidRPr="00F15529">
        <w:rPr>
          <w:rFonts w:hint="eastAsia"/>
          <w:iCs/>
          <w:kern w:val="0"/>
          <w:szCs w:val="21"/>
        </w:rPr>
        <w:t>之一。</w:t>
      </w:r>
    </w:p>
    <w:bookmarkEnd w:id="14"/>
    <w:bookmarkEnd w:id="15"/>
    <w:p w:rsidR="00B036AD" w:rsidRPr="007823F0" w:rsidRDefault="00B036AD" w:rsidP="001621A7">
      <w:pPr>
        <w:widowControl/>
        <w:rPr>
          <w:kern w:val="0"/>
          <w:szCs w:val="21"/>
        </w:rPr>
      </w:pPr>
    </w:p>
    <w:p w:rsidR="001B1E96" w:rsidRPr="00BC6778" w:rsidRDefault="001B1E96" w:rsidP="001621A7">
      <w:pPr>
        <w:rPr>
          <w:b/>
        </w:rPr>
      </w:pPr>
      <w:r w:rsidRPr="00BC6778">
        <w:rPr>
          <w:b/>
        </w:rPr>
        <w:t>作者简介：</w:t>
      </w:r>
    </w:p>
    <w:p w:rsidR="00F72D93" w:rsidRPr="00BC6778" w:rsidRDefault="00F72D93" w:rsidP="001621A7">
      <w:pPr>
        <w:rPr>
          <w:b/>
        </w:rPr>
      </w:pPr>
    </w:p>
    <w:bookmarkEnd w:id="11"/>
    <w:p w:rsidR="00B22F8F" w:rsidRDefault="006977F4" w:rsidP="001621A7">
      <w:pPr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 xml:space="preserve">    </w:t>
      </w:r>
      <w:r w:rsidR="00D20CC0" w:rsidRPr="00CD5327">
        <w:rPr>
          <w:rFonts w:hint="eastAsia"/>
          <w:b/>
          <w:shd w:val="clear" w:color="auto" w:fill="FFFFFF"/>
        </w:rPr>
        <w:t>查尔斯·</w:t>
      </w:r>
      <w:r w:rsidR="00F53D48">
        <w:rPr>
          <w:rFonts w:hint="eastAsia"/>
          <w:b/>
          <w:shd w:val="clear" w:color="auto" w:fill="FFFFFF"/>
        </w:rPr>
        <w:t>奈德</w:t>
      </w:r>
      <w:r w:rsidR="00CD5327" w:rsidRPr="00CD5327">
        <w:rPr>
          <w:rFonts w:hint="eastAsia"/>
          <w:b/>
          <w:shd w:val="clear" w:color="auto" w:fill="FFFFFF"/>
        </w:rPr>
        <w:t>（</w:t>
      </w:r>
      <w:r w:rsidR="00CD5327" w:rsidRPr="00CD5327">
        <w:rPr>
          <w:b/>
          <w:bCs/>
          <w:szCs w:val="21"/>
        </w:rPr>
        <w:t>Charles Neider</w:t>
      </w:r>
      <w:r w:rsidR="00CD5327" w:rsidRPr="00CD5327">
        <w:rPr>
          <w:rFonts w:hint="eastAsia"/>
          <w:b/>
          <w:bCs/>
          <w:szCs w:val="21"/>
        </w:rPr>
        <w:t>）</w:t>
      </w:r>
      <w:r w:rsidR="00D20CC0" w:rsidRPr="00D20CC0">
        <w:rPr>
          <w:rFonts w:hint="eastAsia"/>
          <w:shd w:val="clear" w:color="auto" w:fill="FFFFFF"/>
        </w:rPr>
        <w:t>（</w:t>
      </w:r>
      <w:r w:rsidR="00D20CC0" w:rsidRPr="00D20CC0">
        <w:rPr>
          <w:rFonts w:hint="eastAsia"/>
          <w:shd w:val="clear" w:color="auto" w:fill="FFFFFF"/>
        </w:rPr>
        <w:t>1915-2001</w:t>
      </w:r>
      <w:r w:rsidR="00D20CC0" w:rsidRPr="00D20CC0">
        <w:rPr>
          <w:rFonts w:hint="eastAsia"/>
          <w:shd w:val="clear" w:color="auto" w:fill="FFFFFF"/>
        </w:rPr>
        <w:t>）是敖德萨的犹太难民，后来成为马克</w:t>
      </w:r>
      <w:r w:rsidR="00CD5327">
        <w:rPr>
          <w:rFonts w:hint="eastAsia"/>
          <w:shd w:val="clear" w:color="auto" w:fill="FFFFFF"/>
        </w:rPr>
        <w:t>·吐温作品的研究者</w:t>
      </w:r>
      <w:r w:rsidR="00D20CC0" w:rsidRPr="00D20CC0">
        <w:rPr>
          <w:rFonts w:hint="eastAsia"/>
          <w:shd w:val="clear" w:color="auto" w:fill="FFFFFF"/>
        </w:rPr>
        <w:t>。</w:t>
      </w:r>
      <w:r w:rsidR="000A6707">
        <w:rPr>
          <w:rFonts w:hint="eastAsia"/>
          <w:shd w:val="clear" w:color="auto" w:fill="FFFFFF"/>
        </w:rPr>
        <w:t>《</w:t>
      </w:r>
      <w:r w:rsidR="00D20CC0" w:rsidRPr="00D20CC0">
        <w:rPr>
          <w:rFonts w:hint="eastAsia"/>
          <w:shd w:val="clear" w:color="auto" w:fill="FFFFFF"/>
        </w:rPr>
        <w:t>亨德利</w:t>
      </w:r>
      <w:r w:rsidR="00945FC6">
        <w:rPr>
          <w:rFonts w:hint="eastAsia"/>
          <w:shd w:val="clear" w:color="auto" w:fill="FFFFFF"/>
        </w:rPr>
        <w:t>·</w:t>
      </w:r>
      <w:r w:rsidR="000A6707">
        <w:rPr>
          <w:rFonts w:hint="eastAsia"/>
          <w:shd w:val="clear" w:color="auto" w:fill="FFFFFF"/>
        </w:rPr>
        <w:t>琼斯的</w:t>
      </w:r>
      <w:r w:rsidR="00D20CC0" w:rsidRPr="00D20CC0">
        <w:rPr>
          <w:rFonts w:hint="eastAsia"/>
          <w:shd w:val="clear" w:color="auto" w:fill="FFFFFF"/>
        </w:rPr>
        <w:t>死亡</w:t>
      </w:r>
      <w:r w:rsidR="000A6707">
        <w:rPr>
          <w:rFonts w:hint="eastAsia"/>
          <w:shd w:val="clear" w:color="auto" w:fill="FFFFFF"/>
        </w:rPr>
        <w:t>真相》</w:t>
      </w:r>
      <w:r w:rsidR="00E2462C">
        <w:rPr>
          <w:rFonts w:hint="eastAsia"/>
          <w:shd w:val="clear" w:color="auto" w:fill="FFFFFF"/>
        </w:rPr>
        <w:t>是马克·白兰度</w:t>
      </w:r>
      <w:r w:rsidR="009B69BA">
        <w:rPr>
          <w:rFonts w:hint="eastAsia"/>
          <w:shd w:val="clear" w:color="auto" w:fill="FFFFFF"/>
        </w:rPr>
        <w:t>（</w:t>
      </w:r>
      <w:r w:rsidR="009B69BA" w:rsidRPr="009B69BA">
        <w:rPr>
          <w:bCs/>
          <w:szCs w:val="21"/>
        </w:rPr>
        <w:t>Marlon Brando</w:t>
      </w:r>
      <w:r w:rsidR="009B69BA">
        <w:rPr>
          <w:rFonts w:hint="eastAsia"/>
          <w:shd w:val="clear" w:color="auto" w:fill="FFFFFF"/>
        </w:rPr>
        <w:t>）</w:t>
      </w:r>
      <w:r w:rsidR="00D20CC0" w:rsidRPr="00D20CC0">
        <w:rPr>
          <w:rFonts w:hint="eastAsia"/>
          <w:shd w:val="clear" w:color="auto" w:fill="FFFFFF"/>
        </w:rPr>
        <w:t>执导的</w:t>
      </w:r>
      <w:r w:rsidR="00470E49">
        <w:rPr>
          <w:rFonts w:hint="eastAsia"/>
          <w:shd w:val="clear" w:color="auto" w:fill="FFFFFF"/>
        </w:rPr>
        <w:t>唯一</w:t>
      </w:r>
      <w:r w:rsidR="00470E49">
        <w:rPr>
          <w:rFonts w:hint="eastAsia"/>
          <w:shd w:val="clear" w:color="auto" w:fill="FFFFFF"/>
        </w:rPr>
        <w:lastRenderedPageBreak/>
        <w:t>一部</w:t>
      </w:r>
      <w:r w:rsidR="000A6707">
        <w:rPr>
          <w:rFonts w:hint="eastAsia"/>
          <w:shd w:val="clear" w:color="auto" w:fill="FFFFFF"/>
        </w:rPr>
        <w:t>电影</w:t>
      </w:r>
      <w:r w:rsidR="0089402D">
        <w:rPr>
          <w:rFonts w:hint="eastAsia"/>
          <w:shd w:val="clear" w:color="auto" w:fill="FFFFFF"/>
        </w:rPr>
        <w:t>《</w:t>
      </w:r>
      <w:r w:rsidR="00B978BB">
        <w:rPr>
          <w:rFonts w:hint="eastAsia"/>
          <w:shd w:val="clear" w:color="auto" w:fill="FFFFFF"/>
        </w:rPr>
        <w:t>独眼龙</w:t>
      </w:r>
      <w:r w:rsidR="0089402D">
        <w:rPr>
          <w:rFonts w:hint="eastAsia"/>
          <w:shd w:val="clear" w:color="auto" w:fill="FFFFFF"/>
        </w:rPr>
        <w:t>》</w:t>
      </w:r>
      <w:r w:rsidR="00D20CC0" w:rsidRPr="00D20CC0">
        <w:rPr>
          <w:rFonts w:hint="eastAsia"/>
          <w:shd w:val="clear" w:color="auto" w:fill="FFFFFF"/>
        </w:rPr>
        <w:t>的</w:t>
      </w:r>
      <w:r w:rsidR="0089402D">
        <w:rPr>
          <w:rFonts w:hint="eastAsia"/>
          <w:shd w:val="clear" w:color="auto" w:fill="FFFFFF"/>
        </w:rPr>
        <w:t>原著</w:t>
      </w:r>
      <w:r w:rsidR="00D20CC0" w:rsidRPr="00D20CC0">
        <w:rPr>
          <w:rFonts w:hint="eastAsia"/>
          <w:shd w:val="clear" w:color="auto" w:fill="FFFFFF"/>
        </w:rPr>
        <w:t>。</w:t>
      </w:r>
    </w:p>
    <w:p w:rsidR="00D20CC0" w:rsidRPr="001253B5" w:rsidRDefault="00D20CC0" w:rsidP="001621A7">
      <w:pPr>
        <w:rPr>
          <w:b/>
        </w:rPr>
      </w:pPr>
    </w:p>
    <w:p w:rsidR="00B22F8F" w:rsidRDefault="00EE676E" w:rsidP="001621A7">
      <w:pPr>
        <w:rPr>
          <w:b/>
          <w:color w:val="000000"/>
        </w:rPr>
      </w:pPr>
      <w:r>
        <w:rPr>
          <w:rFonts w:hint="eastAsia"/>
          <w:b/>
          <w:color w:val="000000"/>
        </w:rPr>
        <w:t>媒体</w:t>
      </w:r>
      <w:r>
        <w:rPr>
          <w:b/>
          <w:color w:val="000000"/>
        </w:rPr>
        <w:t>评价：</w:t>
      </w:r>
    </w:p>
    <w:p w:rsidR="00EE676E" w:rsidRDefault="00EE676E" w:rsidP="001621A7">
      <w:pPr>
        <w:rPr>
          <w:b/>
          <w:color w:val="000000"/>
        </w:rPr>
      </w:pPr>
    </w:p>
    <w:p w:rsidR="006D3A6A" w:rsidRDefault="00D20CC0" w:rsidP="001621A7">
      <w:pPr>
        <w:ind w:firstLineChars="200" w:firstLine="420"/>
        <w:rPr>
          <w:shd w:val="clear" w:color="auto" w:fill="FFFFFF"/>
        </w:rPr>
      </w:pPr>
      <w:r w:rsidRPr="00D20CC0">
        <w:rPr>
          <w:rFonts w:hint="eastAsia"/>
          <w:shd w:val="clear" w:color="auto" w:fill="FFFFFF"/>
        </w:rPr>
        <w:t>“除了艾萨克·巴贝尔的</w:t>
      </w:r>
      <w:r w:rsidR="006977F4">
        <w:rPr>
          <w:rFonts w:hint="eastAsia"/>
          <w:shd w:val="clear" w:color="auto" w:fill="FFFFFF"/>
        </w:rPr>
        <w:t>《</w:t>
      </w:r>
      <w:r w:rsidRPr="00D20CC0">
        <w:rPr>
          <w:rFonts w:hint="eastAsia"/>
          <w:shd w:val="clear" w:color="auto" w:fill="FFFFFF"/>
        </w:rPr>
        <w:t>红骑兵</w:t>
      </w:r>
      <w:r w:rsidR="006977F4">
        <w:rPr>
          <w:rFonts w:hint="eastAsia"/>
          <w:shd w:val="clear" w:color="auto" w:fill="FFFFFF"/>
        </w:rPr>
        <w:t>》之外，</w:t>
      </w:r>
      <w:r w:rsidR="00F53D48">
        <w:rPr>
          <w:rFonts w:hint="eastAsia"/>
          <w:shd w:val="clear" w:color="auto" w:fill="FFFFFF"/>
        </w:rPr>
        <w:t>奈德</w:t>
      </w:r>
      <w:r w:rsidR="006977F4">
        <w:rPr>
          <w:rFonts w:hint="eastAsia"/>
          <w:shd w:val="clear" w:color="auto" w:fill="FFFFFF"/>
        </w:rPr>
        <w:t>的书胜过任何其他以男人、马</w:t>
      </w:r>
      <w:r w:rsidRPr="00D20CC0">
        <w:rPr>
          <w:rFonts w:hint="eastAsia"/>
          <w:shd w:val="clear" w:color="auto" w:fill="FFFFFF"/>
        </w:rPr>
        <w:t>和死亡</w:t>
      </w:r>
      <w:r w:rsidR="006977F4">
        <w:rPr>
          <w:rFonts w:hint="eastAsia"/>
          <w:shd w:val="clear" w:color="auto" w:fill="FFFFFF"/>
        </w:rPr>
        <w:t>为主题的书</w:t>
      </w:r>
      <w:r w:rsidR="00BB5325">
        <w:rPr>
          <w:rFonts w:hint="eastAsia"/>
          <w:shd w:val="clear" w:color="auto" w:fill="FFFFFF"/>
        </w:rPr>
        <w:t>。</w:t>
      </w:r>
      <w:r w:rsidR="006D3A6A">
        <w:rPr>
          <w:rFonts w:hint="eastAsia"/>
          <w:shd w:val="clear" w:color="auto" w:fill="FFFFFF"/>
        </w:rPr>
        <w:t>这不是</w:t>
      </w:r>
      <w:r w:rsidR="006D3A6A">
        <w:rPr>
          <w:shd w:val="clear" w:color="auto" w:fill="FFFFFF"/>
        </w:rPr>
        <w:t>牵强附会的比较，</w:t>
      </w:r>
      <w:r w:rsidR="00BB5325">
        <w:rPr>
          <w:rFonts w:hint="eastAsia"/>
          <w:shd w:val="clear" w:color="auto" w:fill="FFFFFF"/>
        </w:rPr>
        <w:t>尽管</w:t>
      </w:r>
      <w:r w:rsidR="006D3A6A">
        <w:rPr>
          <w:rFonts w:hint="eastAsia"/>
          <w:shd w:val="clear" w:color="auto" w:fill="FFFFFF"/>
        </w:rPr>
        <w:t>奈德是美国长大的——然而</w:t>
      </w:r>
      <w:r w:rsidRPr="00D20CC0">
        <w:rPr>
          <w:rFonts w:hint="eastAsia"/>
          <w:shd w:val="clear" w:color="auto" w:fill="FFFFFF"/>
        </w:rPr>
        <w:t>是敖德萨出生的</w:t>
      </w:r>
      <w:r w:rsidR="0006542F">
        <w:rPr>
          <w:rFonts w:hint="eastAsia"/>
          <w:shd w:val="clear" w:color="auto" w:fill="FFFFFF"/>
        </w:rPr>
        <w:t>。”</w:t>
      </w:r>
    </w:p>
    <w:p w:rsidR="00D20CC0" w:rsidRPr="00D20CC0" w:rsidRDefault="0006542F" w:rsidP="001621A7">
      <w:pPr>
        <w:ind w:firstLineChars="200" w:firstLine="420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BB5325">
        <w:rPr>
          <w:rFonts w:hint="eastAsia"/>
          <w:shd w:val="clear" w:color="auto" w:fill="FFFFFF"/>
        </w:rPr>
        <w:t>克里夫·辛克莱尔</w:t>
      </w:r>
      <w:r w:rsidR="006D3A6A">
        <w:rPr>
          <w:rFonts w:hint="eastAsia"/>
          <w:shd w:val="clear" w:color="auto" w:fill="FFFFFF"/>
        </w:rPr>
        <w:t>（</w:t>
      </w:r>
      <w:r w:rsidR="006D3A6A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6D3A6A" w:rsidRPr="006D3A6A">
        <w:rPr>
          <w:bCs/>
          <w:szCs w:val="21"/>
        </w:rPr>
        <w:t>Clive Sinclair</w:t>
      </w:r>
      <w:r w:rsidR="006D3A6A">
        <w:rPr>
          <w:rFonts w:hint="eastAsia"/>
          <w:shd w:val="clear" w:color="auto" w:fill="FFFFFF"/>
        </w:rPr>
        <w:t>）</w:t>
      </w:r>
    </w:p>
    <w:p w:rsidR="00D20CC0" w:rsidRPr="00D20CC0" w:rsidRDefault="00D20CC0" w:rsidP="001621A7">
      <w:pPr>
        <w:rPr>
          <w:shd w:val="clear" w:color="auto" w:fill="FFFFFF"/>
        </w:rPr>
      </w:pPr>
    </w:p>
    <w:p w:rsidR="006D3A6A" w:rsidRDefault="00BB5325" w:rsidP="001621A7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“伟大的西部片</w:t>
      </w:r>
      <w:r w:rsidR="00D25FF6">
        <w:rPr>
          <w:rFonts w:hint="eastAsia"/>
          <w:shd w:val="clear" w:color="auto" w:fill="FFFFFF"/>
        </w:rPr>
        <w:t>都是</w:t>
      </w:r>
      <w:r>
        <w:rPr>
          <w:rFonts w:hint="eastAsia"/>
          <w:shd w:val="clear" w:color="auto" w:fill="FFFFFF"/>
        </w:rPr>
        <w:t>既具神话传奇性</w:t>
      </w:r>
      <w:r w:rsidR="005919B5">
        <w:rPr>
          <w:rFonts w:hint="eastAsia"/>
          <w:shd w:val="clear" w:color="auto" w:fill="FFFFFF"/>
        </w:rPr>
        <w:t>，又</w:t>
      </w:r>
      <w:r>
        <w:rPr>
          <w:rFonts w:hint="eastAsia"/>
          <w:shd w:val="clear" w:color="auto" w:fill="FFFFFF"/>
        </w:rPr>
        <w:t>同样接地气的</w:t>
      </w:r>
      <w:r w:rsidR="00D20CC0" w:rsidRPr="00D20CC0">
        <w:rPr>
          <w:rFonts w:hint="eastAsia"/>
          <w:shd w:val="clear" w:color="auto" w:fill="FFFFFF"/>
        </w:rPr>
        <w:t>，就像</w:t>
      </w:r>
      <w:r w:rsidR="00F53D48">
        <w:rPr>
          <w:rFonts w:hint="eastAsia"/>
          <w:shd w:val="clear" w:color="auto" w:fill="FFFFFF"/>
        </w:rPr>
        <w:t>这场力量无穷的</w:t>
      </w:r>
      <w:r w:rsidR="000E1205">
        <w:rPr>
          <w:rFonts w:hint="eastAsia"/>
          <w:shd w:val="clear" w:color="auto" w:fill="FFFFFF"/>
        </w:rPr>
        <w:t>的芭蕾</w:t>
      </w:r>
      <w:r w:rsidR="00E02AFD">
        <w:rPr>
          <w:rFonts w:hint="eastAsia"/>
          <w:shd w:val="clear" w:color="auto" w:fill="FFFFFF"/>
        </w:rPr>
        <w:t>舞剧</w:t>
      </w:r>
      <w:r w:rsidR="000E1205">
        <w:rPr>
          <w:rFonts w:hint="eastAsia"/>
          <w:shd w:val="clear" w:color="auto" w:fill="FFFFFF"/>
        </w:rPr>
        <w:t>一样。</w:t>
      </w:r>
      <w:r w:rsidR="00D20CC0" w:rsidRPr="00D20CC0">
        <w:rPr>
          <w:rFonts w:hint="eastAsia"/>
          <w:shd w:val="clear" w:color="auto" w:fill="FFFFFF"/>
        </w:rPr>
        <w:t>”</w:t>
      </w:r>
    </w:p>
    <w:p w:rsidR="00EE676E" w:rsidRDefault="00544FDA" w:rsidP="001621A7">
      <w:pPr>
        <w:ind w:firstLineChars="200" w:firstLine="420"/>
        <w:jc w:val="right"/>
        <w:rPr>
          <w:b/>
          <w:color w:val="000000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>
        <w:rPr>
          <w:rFonts w:hint="eastAsia"/>
          <w:shd w:val="clear" w:color="auto" w:fill="FFFFFF"/>
        </w:rPr>
        <w:t>《爱尔兰时报》（</w:t>
      </w:r>
      <w:r w:rsidRPr="00FB1D72">
        <w:rPr>
          <w:i/>
          <w:iCs/>
          <w:shd w:val="clear" w:color="auto" w:fill="FFFFFF"/>
        </w:rPr>
        <w:t>The Irish Times</w:t>
      </w:r>
      <w:r>
        <w:rPr>
          <w:rFonts w:hint="eastAsia"/>
          <w:shd w:val="clear" w:color="auto" w:fill="FFFFFF"/>
        </w:rPr>
        <w:t>）</w:t>
      </w:r>
    </w:p>
    <w:bookmarkEnd w:id="12"/>
    <w:bookmarkEnd w:id="13"/>
    <w:p w:rsidR="005A0942" w:rsidRDefault="005A0942" w:rsidP="001621A7">
      <w:pPr>
        <w:rPr>
          <w:b/>
          <w:color w:val="000000"/>
        </w:rPr>
      </w:pPr>
    </w:p>
    <w:p w:rsidR="005A0942" w:rsidRDefault="005A0942" w:rsidP="001621A7">
      <w:pPr>
        <w:rPr>
          <w:b/>
          <w:color w:val="000000"/>
        </w:rPr>
      </w:pPr>
    </w:p>
    <w:p w:rsidR="005A0942" w:rsidRDefault="0058597F" w:rsidP="001621A7">
      <w:pPr>
        <w:rPr>
          <w:b/>
          <w:bCs/>
          <w:szCs w:val="21"/>
        </w:rPr>
      </w:pPr>
      <w:bookmarkStart w:id="16" w:name="OLE_LINK17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10160</wp:posOffset>
            </wp:positionV>
            <wp:extent cx="1319530" cy="1829435"/>
            <wp:effectExtent l="19050" t="0" r="0" b="0"/>
            <wp:wrapSquare wrapText="bothSides"/>
            <wp:docPr id="3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942" w:rsidRPr="00F008C4">
        <w:rPr>
          <w:rFonts w:hint="eastAsia"/>
          <w:b/>
          <w:bCs/>
          <w:szCs w:val="21"/>
        </w:rPr>
        <w:t>中文书名：《</w:t>
      </w:r>
      <w:r w:rsidR="005A0942">
        <w:rPr>
          <w:rFonts w:hint="eastAsia"/>
          <w:b/>
          <w:bCs/>
          <w:szCs w:val="21"/>
        </w:rPr>
        <w:t>饥饿草地</w:t>
      </w:r>
      <w:r w:rsidR="005A0942" w:rsidRPr="00F008C4">
        <w:rPr>
          <w:rFonts w:hint="eastAsia"/>
          <w:b/>
          <w:bCs/>
          <w:szCs w:val="21"/>
        </w:rPr>
        <w:t>》</w:t>
      </w:r>
    </w:p>
    <w:p w:rsidR="005A0942" w:rsidRPr="00301DF9" w:rsidRDefault="005A0942" w:rsidP="001621A7">
      <w:pPr>
        <w:rPr>
          <w:b/>
          <w:bCs/>
          <w:caps/>
          <w:szCs w:val="21"/>
        </w:rPr>
      </w:pPr>
      <w:r w:rsidRPr="00346C69">
        <w:rPr>
          <w:rFonts w:hint="eastAsia"/>
          <w:b/>
          <w:bCs/>
          <w:szCs w:val="21"/>
        </w:rPr>
        <w:t>英文书名：</w:t>
      </w:r>
      <w:r w:rsidRPr="00301DF9">
        <w:rPr>
          <w:rFonts w:hint="eastAsia"/>
          <w:b/>
          <w:bCs/>
          <w:caps/>
          <w:szCs w:val="21"/>
        </w:rPr>
        <w:t> </w:t>
      </w:r>
      <w:r w:rsidRPr="00301DF9">
        <w:rPr>
          <w:b/>
          <w:bCs/>
          <w:caps/>
          <w:szCs w:val="21"/>
        </w:rPr>
        <w:t>The Hungry Grass</w:t>
      </w:r>
    </w:p>
    <w:p w:rsidR="005A0942" w:rsidRPr="007639D2" w:rsidRDefault="005A0942" w:rsidP="001621A7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作</w:t>
      </w:r>
      <w:r w:rsidRPr="00F008C4">
        <w:rPr>
          <w:rFonts w:hint="eastAsia"/>
          <w:b/>
          <w:bCs/>
          <w:szCs w:val="21"/>
        </w:rPr>
        <w:t xml:space="preserve">    </w:t>
      </w:r>
      <w:r w:rsidRPr="00F008C4">
        <w:rPr>
          <w:rFonts w:hint="eastAsia"/>
          <w:b/>
          <w:bCs/>
          <w:szCs w:val="21"/>
        </w:rPr>
        <w:t>者：</w:t>
      </w:r>
      <w:r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hyperlink r:id="rId11" w:history="1">
        <w:r w:rsidRPr="00301DF9">
          <w:rPr>
            <w:b/>
            <w:bCs/>
            <w:szCs w:val="21"/>
          </w:rPr>
          <w:t>Richard Power</w:t>
        </w:r>
      </w:hyperlink>
    </w:p>
    <w:p w:rsidR="005A0942" w:rsidRPr="007639D2" w:rsidRDefault="005A0942" w:rsidP="001621A7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出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版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社：</w:t>
      </w:r>
      <w:r w:rsidRPr="007639D2">
        <w:rPr>
          <w:rFonts w:hint="eastAsia"/>
          <w:b/>
          <w:bCs/>
          <w:szCs w:val="21"/>
        </w:rPr>
        <w:t>Head of Zeus</w:t>
      </w:r>
    </w:p>
    <w:p w:rsidR="003F1B4F" w:rsidRPr="007676D1" w:rsidRDefault="005A0942" w:rsidP="003F1B4F">
      <w:pPr>
        <w:autoSpaceDE w:val="0"/>
        <w:autoSpaceDN w:val="0"/>
        <w:adjustRightInd w:val="0"/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代理公司：</w:t>
      </w:r>
      <w:r w:rsidR="003F1B4F" w:rsidRPr="007676D1">
        <w:rPr>
          <w:rFonts w:hint="eastAsia"/>
          <w:b/>
          <w:bCs/>
          <w:szCs w:val="21"/>
        </w:rPr>
        <w:t>ANA/</w:t>
      </w:r>
      <w:r w:rsidR="003F1B4F">
        <w:rPr>
          <w:b/>
          <w:bCs/>
          <w:szCs w:val="21"/>
        </w:rPr>
        <w:t xml:space="preserve">Claire </w:t>
      </w:r>
      <w:r w:rsidR="003F1B4F">
        <w:rPr>
          <w:rFonts w:hint="eastAsia"/>
          <w:b/>
          <w:bCs/>
          <w:szCs w:val="21"/>
        </w:rPr>
        <w:t>Qiao</w:t>
      </w:r>
    </w:p>
    <w:p w:rsidR="005A0942" w:rsidRPr="00FD09DA" w:rsidRDefault="005A0942" w:rsidP="001621A7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>
        <w:rPr>
          <w:rFonts w:hint="eastAsia"/>
          <w:b/>
        </w:rPr>
        <w:t>304</w:t>
      </w: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</w:t>
      </w:r>
    </w:p>
    <w:p w:rsidR="005A0942" w:rsidRPr="00FD09DA" w:rsidRDefault="005A0942" w:rsidP="001621A7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16</w:t>
      </w:r>
      <w:r w:rsidRPr="00FD09DA">
        <w:rPr>
          <w:rFonts w:hint="eastAsia"/>
          <w:b/>
        </w:rPr>
        <w:t>年</w:t>
      </w:r>
      <w:r>
        <w:rPr>
          <w:rFonts w:hint="eastAsia"/>
          <w:b/>
        </w:rPr>
        <w:t>9</w:t>
      </w:r>
      <w:r w:rsidRPr="00FD09DA">
        <w:rPr>
          <w:rFonts w:hint="eastAsia"/>
          <w:b/>
        </w:rPr>
        <w:t>月</w:t>
      </w:r>
    </w:p>
    <w:p w:rsidR="005A0942" w:rsidRPr="00FD09DA" w:rsidRDefault="005A0942" w:rsidP="001621A7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5A0942" w:rsidRPr="009A604D" w:rsidRDefault="005A0942" w:rsidP="001621A7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5A0942" w:rsidRPr="003F1B4F" w:rsidRDefault="005A0942" w:rsidP="001621A7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>
        <w:rPr>
          <w:rFonts w:hint="eastAsia"/>
          <w:b/>
        </w:rPr>
        <w:t>文学</w:t>
      </w:r>
      <w:bookmarkEnd w:id="16"/>
    </w:p>
    <w:p w:rsidR="005A0942" w:rsidRDefault="005A0942" w:rsidP="001621A7">
      <w:pPr>
        <w:rPr>
          <w:b/>
          <w:bCs/>
          <w:szCs w:val="21"/>
        </w:rPr>
      </w:pPr>
    </w:p>
    <w:p w:rsidR="005A0942" w:rsidRDefault="005A0942" w:rsidP="001621A7">
      <w:pPr>
        <w:rPr>
          <w:b/>
          <w:bCs/>
          <w:szCs w:val="21"/>
        </w:rPr>
      </w:pPr>
      <w:bookmarkStart w:id="17" w:name="OLE_LINK18"/>
      <w:r w:rsidRPr="00D87E56">
        <w:rPr>
          <w:rFonts w:hint="eastAsia"/>
          <w:b/>
          <w:bCs/>
          <w:szCs w:val="21"/>
        </w:rPr>
        <w:t>内容简介：</w:t>
      </w:r>
    </w:p>
    <w:p w:rsidR="005A0942" w:rsidRPr="00BC6778" w:rsidRDefault="005A0942" w:rsidP="001621A7">
      <w:pPr>
        <w:rPr>
          <w:b/>
          <w:bCs/>
          <w:szCs w:val="21"/>
        </w:rPr>
      </w:pPr>
    </w:p>
    <w:p w:rsidR="005A0942" w:rsidRPr="00841CBF" w:rsidRDefault="005A0942" w:rsidP="001621A7">
      <w:pPr>
        <w:widowControl/>
        <w:rPr>
          <w:iCs/>
          <w:kern w:val="0"/>
          <w:szCs w:val="21"/>
        </w:rPr>
      </w:pPr>
      <w:r>
        <w:rPr>
          <w:rFonts w:hint="eastAsia"/>
          <w:i/>
          <w:iCs/>
          <w:kern w:val="0"/>
          <w:szCs w:val="21"/>
        </w:rPr>
        <w:t xml:space="preserve">    </w:t>
      </w:r>
      <w:r w:rsidR="005A5DA3" w:rsidRPr="00841CBF">
        <w:rPr>
          <w:rFonts w:hint="eastAsia"/>
          <w:iCs/>
          <w:kern w:val="0"/>
          <w:szCs w:val="21"/>
        </w:rPr>
        <w:t>在葬礼上，几位牧师纷纷议论</w:t>
      </w:r>
      <w:r w:rsidRPr="00841CBF">
        <w:rPr>
          <w:rFonts w:hint="eastAsia"/>
          <w:iCs/>
          <w:kern w:val="0"/>
          <w:szCs w:val="21"/>
        </w:rPr>
        <w:t>，康罗伊神父在</w:t>
      </w:r>
      <w:r w:rsidR="00947B07" w:rsidRPr="00841CBF">
        <w:rPr>
          <w:rFonts w:hint="eastAsia"/>
          <w:iCs/>
          <w:kern w:val="0"/>
          <w:szCs w:val="21"/>
        </w:rPr>
        <w:t>离世</w:t>
      </w:r>
      <w:r w:rsidR="00947B07" w:rsidRPr="00841CBF">
        <w:rPr>
          <w:iCs/>
          <w:kern w:val="0"/>
          <w:szCs w:val="21"/>
        </w:rPr>
        <w:t>前</w:t>
      </w:r>
      <w:r w:rsidR="00947B07" w:rsidRPr="00841CBF">
        <w:rPr>
          <w:rFonts w:hint="eastAsia"/>
          <w:iCs/>
          <w:kern w:val="0"/>
          <w:szCs w:val="21"/>
        </w:rPr>
        <w:t>的</w:t>
      </w:r>
      <w:r w:rsidR="00947B07" w:rsidRPr="00841CBF">
        <w:rPr>
          <w:iCs/>
          <w:kern w:val="0"/>
          <w:szCs w:val="21"/>
        </w:rPr>
        <w:t>最后一天</w:t>
      </w:r>
      <w:r w:rsidR="00947B07" w:rsidRPr="00841CBF">
        <w:rPr>
          <w:rFonts w:hint="eastAsia"/>
          <w:iCs/>
          <w:kern w:val="0"/>
          <w:szCs w:val="21"/>
        </w:rPr>
        <w:t>多么</w:t>
      </w:r>
      <w:r w:rsidR="00947B07" w:rsidRPr="00841CBF">
        <w:rPr>
          <w:iCs/>
          <w:kern w:val="0"/>
          <w:szCs w:val="21"/>
        </w:rPr>
        <w:t>应该</w:t>
      </w:r>
      <w:r w:rsidR="00947B07" w:rsidRPr="00841CBF">
        <w:rPr>
          <w:rFonts w:hint="eastAsia"/>
          <w:iCs/>
          <w:kern w:val="0"/>
          <w:szCs w:val="21"/>
        </w:rPr>
        <w:t>回到他出生的教区罗斯纳格里</w:t>
      </w:r>
      <w:r w:rsidRPr="00841CBF">
        <w:rPr>
          <w:rFonts w:hint="eastAsia"/>
          <w:iCs/>
          <w:kern w:val="0"/>
          <w:szCs w:val="21"/>
        </w:rPr>
        <w:t>。</w:t>
      </w:r>
    </w:p>
    <w:p w:rsidR="006E669D" w:rsidRDefault="005A0942" w:rsidP="001621A7">
      <w:pPr>
        <w:widowControl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</w:p>
    <w:p w:rsidR="005A0942" w:rsidRPr="007B0F81" w:rsidRDefault="005A0942" w:rsidP="001621A7">
      <w:pPr>
        <w:widowControl/>
        <w:ind w:firstLineChars="200" w:firstLine="420"/>
        <w:rPr>
          <w:iCs/>
          <w:kern w:val="0"/>
          <w:szCs w:val="21"/>
        </w:rPr>
      </w:pPr>
      <w:r w:rsidRPr="007B0F81">
        <w:rPr>
          <w:rFonts w:hint="eastAsia"/>
          <w:iCs/>
          <w:kern w:val="0"/>
          <w:szCs w:val="21"/>
        </w:rPr>
        <w:t>汤姆·康罗伊神父——一个尖酸且难处之人——在与他的神学院同事团聚时死去。正如这部精湛的小说所展现的，我们被带入了这个麻烦神父的成长经历之中，他也知道他的人生就是彻底的失败。《</w:t>
      </w:r>
      <w:r w:rsidRPr="007B0F81">
        <w:rPr>
          <w:rFonts w:hint="eastAsia"/>
          <w:bCs/>
          <w:szCs w:val="21"/>
        </w:rPr>
        <w:t>饥饿草地</w:t>
      </w:r>
      <w:r w:rsidRPr="007B0F81">
        <w:rPr>
          <w:rFonts w:hint="eastAsia"/>
          <w:iCs/>
          <w:kern w:val="0"/>
          <w:szCs w:val="21"/>
        </w:rPr>
        <w:t>》是一部极具诙谐而动人的小说，有关一个处于巨变前夕的世界。</w:t>
      </w:r>
    </w:p>
    <w:p w:rsidR="005A0942" w:rsidRPr="007823F0" w:rsidRDefault="005A0942" w:rsidP="001621A7">
      <w:pPr>
        <w:widowControl/>
        <w:rPr>
          <w:kern w:val="0"/>
          <w:szCs w:val="21"/>
        </w:rPr>
      </w:pPr>
    </w:p>
    <w:p w:rsidR="005A0942" w:rsidRPr="00BC6778" w:rsidRDefault="005A0942" w:rsidP="001621A7">
      <w:pPr>
        <w:rPr>
          <w:b/>
        </w:rPr>
      </w:pPr>
      <w:r w:rsidRPr="00BC6778">
        <w:rPr>
          <w:b/>
        </w:rPr>
        <w:t>作者简介：</w:t>
      </w:r>
    </w:p>
    <w:p w:rsidR="005A0942" w:rsidRPr="00BC6778" w:rsidRDefault="005A0942" w:rsidP="001621A7">
      <w:pPr>
        <w:rPr>
          <w:b/>
        </w:rPr>
      </w:pPr>
    </w:p>
    <w:p w:rsidR="005A0942" w:rsidRDefault="005A0942" w:rsidP="001621A7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Pr="00AD7F02">
        <w:rPr>
          <w:rFonts w:hint="eastAsia"/>
          <w:b/>
          <w:shd w:val="clear" w:color="auto" w:fill="FFFFFF"/>
        </w:rPr>
        <w:t>理查德·鲍尔（</w:t>
      </w:r>
      <w:hyperlink r:id="rId12" w:history="1">
        <w:r w:rsidRPr="00AD7F02">
          <w:rPr>
            <w:b/>
            <w:bCs/>
            <w:szCs w:val="21"/>
          </w:rPr>
          <w:t>Richard Power</w:t>
        </w:r>
      </w:hyperlink>
      <w:r w:rsidRPr="00AD7F02">
        <w:rPr>
          <w:rFonts w:hint="eastAsia"/>
          <w:b/>
          <w:bCs/>
          <w:szCs w:val="21"/>
        </w:rPr>
        <w:t>）</w:t>
      </w:r>
      <w:r w:rsidRPr="00DD41D0">
        <w:rPr>
          <w:rFonts w:hint="eastAsia"/>
          <w:shd w:val="clear" w:color="auto" w:fill="FFFFFF"/>
        </w:rPr>
        <w:t>出生在爱尔兰南部的沃特</w:t>
      </w:r>
      <w:r>
        <w:rPr>
          <w:rFonts w:hint="eastAsia"/>
          <w:shd w:val="clear" w:color="auto" w:fill="FFFFFF"/>
        </w:rPr>
        <w:t>福德。他在都柏林成为了公务员，但周末和晚上依然坚持写作。</w:t>
      </w:r>
      <w:r w:rsidRPr="00DD41D0">
        <w:rPr>
          <w:rFonts w:hint="eastAsia"/>
          <w:shd w:val="clear" w:color="auto" w:fill="FFFFFF"/>
        </w:rPr>
        <w:t>于</w:t>
      </w:r>
      <w:r w:rsidRPr="00DD41D0">
        <w:rPr>
          <w:rFonts w:hint="eastAsia"/>
          <w:shd w:val="clear" w:color="auto" w:fill="FFFFFF"/>
        </w:rPr>
        <w:t>1969</w:t>
      </w:r>
      <w:r>
        <w:rPr>
          <w:rFonts w:hint="eastAsia"/>
          <w:shd w:val="clear" w:color="auto" w:fill="FFFFFF"/>
        </w:rPr>
        <w:t>年出版了他的杰作《</w:t>
      </w:r>
      <w:r w:rsidRPr="00E933E5">
        <w:rPr>
          <w:rFonts w:hint="eastAsia"/>
          <w:bCs/>
          <w:szCs w:val="21"/>
        </w:rPr>
        <w:t>饥饿草地</w:t>
      </w:r>
      <w:r>
        <w:rPr>
          <w:rFonts w:hint="eastAsia"/>
          <w:bCs/>
          <w:szCs w:val="21"/>
        </w:rPr>
        <w:t>》</w:t>
      </w:r>
      <w:r>
        <w:rPr>
          <w:rFonts w:hint="eastAsia"/>
          <w:shd w:val="clear" w:color="auto" w:fill="FFFFFF"/>
        </w:rPr>
        <w:t>。一年后，猝然离世，享年</w:t>
      </w:r>
      <w:r>
        <w:rPr>
          <w:rFonts w:hint="eastAsia"/>
          <w:shd w:val="clear" w:color="auto" w:fill="FFFFFF"/>
        </w:rPr>
        <w:t>41</w:t>
      </w:r>
      <w:r>
        <w:rPr>
          <w:rFonts w:hint="eastAsia"/>
          <w:shd w:val="clear" w:color="auto" w:fill="FFFFFF"/>
        </w:rPr>
        <w:t>岁</w:t>
      </w:r>
      <w:r w:rsidRPr="00DD41D0">
        <w:rPr>
          <w:rFonts w:hint="eastAsia"/>
          <w:shd w:val="clear" w:color="auto" w:fill="FFFFFF"/>
        </w:rPr>
        <w:t>。</w:t>
      </w:r>
    </w:p>
    <w:p w:rsidR="005A0942" w:rsidRPr="001253B5" w:rsidRDefault="005A0942" w:rsidP="001621A7">
      <w:pPr>
        <w:rPr>
          <w:b/>
        </w:rPr>
      </w:pPr>
    </w:p>
    <w:p w:rsidR="005A0942" w:rsidRDefault="005A0942" w:rsidP="001621A7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媒体</w:t>
      </w:r>
      <w:r>
        <w:rPr>
          <w:b/>
          <w:color w:val="000000"/>
        </w:rPr>
        <w:t>评价：</w:t>
      </w:r>
    </w:p>
    <w:p w:rsidR="005A0942" w:rsidRDefault="005A0942" w:rsidP="001621A7">
      <w:pPr>
        <w:rPr>
          <w:b/>
          <w:color w:val="000000"/>
        </w:rPr>
      </w:pPr>
    </w:p>
    <w:p w:rsidR="00947B07" w:rsidRDefault="005A0942" w:rsidP="001621A7">
      <w:pPr>
        <w:ind w:firstLine="435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 w:rsidRPr="007B0F81">
        <w:rPr>
          <w:rFonts w:hint="eastAsia"/>
          <w:shd w:val="clear" w:color="auto" w:fill="FFFFFF"/>
        </w:rPr>
        <w:t>阿波罗</w:t>
      </w:r>
      <w:r>
        <w:rPr>
          <w:rFonts w:hint="eastAsia"/>
          <w:shd w:val="clear" w:color="auto" w:fill="FFFFFF"/>
        </w:rPr>
        <w:t>的选择非常高明。这份清单发人深省，</w:t>
      </w:r>
      <w:r w:rsidRPr="00DD41D0">
        <w:rPr>
          <w:rFonts w:hint="eastAsia"/>
          <w:shd w:val="clear" w:color="auto" w:fill="FFFFFF"/>
        </w:rPr>
        <w:t>鼓舞人心</w:t>
      </w:r>
      <w:r>
        <w:rPr>
          <w:rFonts w:hint="eastAsia"/>
          <w:shd w:val="clear" w:color="auto" w:fill="FFFFFF"/>
        </w:rPr>
        <w:t>,</w:t>
      </w:r>
      <w:r w:rsidR="00947B07">
        <w:rPr>
          <w:rFonts w:hint="eastAsia"/>
          <w:shd w:val="clear" w:color="auto" w:fill="FFFFFF"/>
        </w:rPr>
        <w:t>令人大开眼界、深受启发。”</w:t>
      </w:r>
    </w:p>
    <w:p w:rsidR="005A0942" w:rsidRPr="00DD41D0" w:rsidRDefault="00947B07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 w:rsidRPr="00947B07">
        <w:rPr>
          <w:shd w:val="clear" w:color="auto" w:fill="FFFFFF"/>
        </w:rPr>
        <w:t xml:space="preserve"> </w:t>
      </w:r>
      <w:r w:rsidR="002B6C6D" w:rsidRPr="00947B07">
        <w:rPr>
          <w:shd w:val="clear" w:color="auto" w:fill="FFFFFF"/>
        </w:rPr>
        <w:t>《大志》</w:t>
      </w:r>
      <w:r w:rsidR="002B6C6D" w:rsidRPr="00947B07">
        <w:rPr>
          <w:rFonts w:hint="eastAsia"/>
          <w:shd w:val="clear" w:color="auto" w:fill="FFFFFF"/>
        </w:rPr>
        <w:t>杂志</w:t>
      </w:r>
      <w:r w:rsidR="002B6C6D">
        <w:rPr>
          <w:rFonts w:hint="eastAsia"/>
          <w:shd w:val="clear" w:color="auto" w:fill="FFFFFF"/>
        </w:rPr>
        <w:t>（</w:t>
      </w:r>
      <w:r w:rsidR="002B6C6D" w:rsidRPr="002B6C6D">
        <w:rPr>
          <w:i/>
          <w:shd w:val="clear" w:color="auto" w:fill="FFFFFF"/>
        </w:rPr>
        <w:t>The Big Issue</w:t>
      </w:r>
      <w:r w:rsidR="002B6C6D">
        <w:rPr>
          <w:rFonts w:hint="eastAsia"/>
          <w:shd w:val="clear" w:color="auto" w:fill="FFFFFF"/>
        </w:rPr>
        <w:t>）</w:t>
      </w:r>
      <w:r w:rsidR="002B6C6D" w:rsidRPr="00DD41D0">
        <w:rPr>
          <w:rFonts w:hint="eastAsia"/>
          <w:shd w:val="clear" w:color="auto" w:fill="FFFFFF"/>
        </w:rPr>
        <w:t xml:space="preserve"> </w:t>
      </w:r>
    </w:p>
    <w:p w:rsidR="005A0942" w:rsidRPr="00DD41D0" w:rsidRDefault="005A0942" w:rsidP="001621A7">
      <w:pPr>
        <w:rPr>
          <w:shd w:val="clear" w:color="auto" w:fill="FFFFFF"/>
        </w:rPr>
      </w:pPr>
    </w:p>
    <w:p w:rsidR="002B6C6D" w:rsidRDefault="005A0942" w:rsidP="001621A7">
      <w:pPr>
        <w:ind w:firstLine="435"/>
        <w:rPr>
          <w:shd w:val="clear" w:color="auto" w:fill="FFFFFF"/>
        </w:rPr>
      </w:pP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真可谓杰作</w:t>
      </w:r>
      <w:r w:rsidRPr="00DD41D0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深刻而富洞察力的同时又不失生动幽默……于</w:t>
      </w:r>
      <w:r w:rsidRPr="00DD41D0">
        <w:rPr>
          <w:rFonts w:hint="eastAsia"/>
          <w:shd w:val="clear" w:color="auto" w:fill="FFFFFF"/>
        </w:rPr>
        <w:t>1969</w:t>
      </w:r>
      <w:r w:rsidRPr="00DD41D0">
        <w:rPr>
          <w:rFonts w:hint="eastAsia"/>
          <w:shd w:val="clear" w:color="auto" w:fill="FFFFFF"/>
        </w:rPr>
        <w:t>年出版，与詹姆斯</w:t>
      </w:r>
      <w:r>
        <w:rPr>
          <w:rFonts w:hint="eastAsia"/>
          <w:shd w:val="clear" w:color="auto" w:fill="FFFFFF"/>
        </w:rPr>
        <w:t>·普伦基特无与伦比的</w:t>
      </w:r>
      <w:r w:rsidRPr="00DD41D0">
        <w:rPr>
          <w:rFonts w:hint="eastAsia"/>
          <w:shd w:val="clear" w:color="auto" w:fill="FFFFFF"/>
        </w:rPr>
        <w:t>都柏林</w:t>
      </w:r>
      <w:r>
        <w:rPr>
          <w:rFonts w:hint="eastAsia"/>
          <w:shd w:val="clear" w:color="auto" w:fill="FFFFFF"/>
        </w:rPr>
        <w:t>城市</w:t>
      </w:r>
      <w:r w:rsidRPr="00DD41D0">
        <w:rPr>
          <w:rFonts w:hint="eastAsia"/>
          <w:shd w:val="clear" w:color="auto" w:fill="FFFFFF"/>
        </w:rPr>
        <w:t>史诗</w:t>
      </w:r>
      <w:r>
        <w:rPr>
          <w:rFonts w:hint="eastAsia"/>
          <w:shd w:val="clear" w:color="auto" w:fill="FFFFFF"/>
        </w:rPr>
        <w:t>《娼城》同</w:t>
      </w:r>
      <w:r w:rsidRPr="00DD41D0">
        <w:rPr>
          <w:rFonts w:hint="eastAsia"/>
          <w:shd w:val="clear" w:color="auto" w:fill="FFFFFF"/>
        </w:rPr>
        <w:t>年，</w:t>
      </w:r>
      <w:r>
        <w:rPr>
          <w:rFonts w:hint="eastAsia"/>
          <w:shd w:val="clear" w:color="auto" w:fill="FFFFFF"/>
        </w:rPr>
        <w:t>《饥饿草地》的叙述</w:t>
      </w:r>
      <w:r w:rsidRPr="00DD41D0">
        <w:rPr>
          <w:rFonts w:hint="eastAsia"/>
          <w:shd w:val="clear" w:color="auto" w:fill="FFFFFF"/>
        </w:rPr>
        <w:t>更</w:t>
      </w:r>
      <w:r>
        <w:rPr>
          <w:rFonts w:hint="eastAsia"/>
          <w:shd w:val="clear" w:color="auto" w:fill="FFFFFF"/>
        </w:rPr>
        <w:t>为练达</w:t>
      </w:r>
      <w:r w:rsidRPr="00DD41D0">
        <w:rPr>
          <w:rFonts w:hint="eastAsia"/>
          <w:shd w:val="clear" w:color="auto" w:fill="FFFFFF"/>
        </w:rPr>
        <w:t>，有</w:t>
      </w:r>
      <w:r>
        <w:rPr>
          <w:rFonts w:hint="eastAsia"/>
          <w:shd w:val="clear" w:color="auto" w:fill="FFFFFF"/>
        </w:rPr>
        <w:t>着</w:t>
      </w:r>
      <w:r w:rsidRPr="00DD41D0">
        <w:rPr>
          <w:rFonts w:hint="eastAsia"/>
          <w:shd w:val="clear" w:color="auto" w:fill="FFFFFF"/>
        </w:rPr>
        <w:t>约翰</w:t>
      </w:r>
      <w:r>
        <w:rPr>
          <w:rFonts w:hint="eastAsia"/>
          <w:shd w:val="clear" w:color="auto" w:fill="FFFFFF"/>
        </w:rPr>
        <w:t>·威廉姆斯的美式经典平和与哀婉，但又夹杂了些</w:t>
      </w:r>
      <w:r w:rsidRPr="00DD41D0">
        <w:rPr>
          <w:rFonts w:hint="eastAsia"/>
          <w:shd w:val="clear" w:color="auto" w:fill="FFFFFF"/>
        </w:rPr>
        <w:t>艾琳</w:t>
      </w:r>
      <w:r>
        <w:rPr>
          <w:rFonts w:hint="eastAsia"/>
          <w:shd w:val="clear" w:color="auto" w:fill="FFFFFF"/>
        </w:rPr>
        <w:t>·</w:t>
      </w:r>
      <w:r w:rsidRPr="00DD41D0">
        <w:rPr>
          <w:rFonts w:hint="eastAsia"/>
          <w:shd w:val="clear" w:color="auto" w:fill="FFFFFF"/>
        </w:rPr>
        <w:t>巴特斯比</w:t>
      </w:r>
      <w:r w:rsidR="002B6C6D">
        <w:rPr>
          <w:rFonts w:hint="eastAsia"/>
          <w:shd w:val="clear" w:color="auto" w:fill="FFFFFF"/>
        </w:rPr>
        <w:t>式的辛辣幽默为佐料。”</w:t>
      </w:r>
    </w:p>
    <w:p w:rsidR="005A0942" w:rsidRPr="00DD41D0" w:rsidRDefault="002B6C6D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 w:rsidR="005A0942">
        <w:rPr>
          <w:rFonts w:hint="eastAsia"/>
          <w:shd w:val="clear" w:color="auto" w:fill="FFFFFF"/>
        </w:rPr>
        <w:t>《爱尔兰时报》</w:t>
      </w:r>
      <w:r>
        <w:rPr>
          <w:rFonts w:hint="eastAsia"/>
          <w:shd w:val="clear" w:color="auto" w:fill="FFFFFF"/>
        </w:rPr>
        <w:t>（</w:t>
      </w:r>
      <w:r w:rsidRPr="00FB1D72">
        <w:rPr>
          <w:i/>
          <w:iCs/>
          <w:shd w:val="clear" w:color="auto" w:fill="FFFFFF"/>
        </w:rPr>
        <w:t>The Irish Times</w:t>
      </w:r>
      <w:r>
        <w:rPr>
          <w:rFonts w:hint="eastAsia"/>
          <w:shd w:val="clear" w:color="auto" w:fill="FFFFFF"/>
        </w:rPr>
        <w:t>）</w:t>
      </w:r>
    </w:p>
    <w:p w:rsidR="005A0942" w:rsidRDefault="005A0942" w:rsidP="001621A7">
      <w:pPr>
        <w:rPr>
          <w:shd w:val="clear" w:color="auto" w:fill="FFFFFF"/>
        </w:rPr>
      </w:pPr>
    </w:p>
    <w:p w:rsidR="00C83087" w:rsidRDefault="005A0942" w:rsidP="001621A7">
      <w:pPr>
        <w:ind w:firstLine="435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“爱尔兰小说中最惟妙惟肖的一位牧师</w:t>
      </w:r>
      <w:r w:rsidRPr="00DD41D0">
        <w:rPr>
          <w:rFonts w:hint="eastAsia"/>
          <w:shd w:val="clear" w:color="auto" w:fill="FFFFFF"/>
        </w:rPr>
        <w:t>肖像</w:t>
      </w:r>
      <w:r>
        <w:rPr>
          <w:rFonts w:hint="eastAsia"/>
          <w:shd w:val="clear" w:color="auto" w:fill="FFFFFF"/>
        </w:rPr>
        <w:t>……这是一项令人震动又极富同情的研究，关于一个成长受到选择和环境双重阻碍的男人</w:t>
      </w:r>
      <w:r w:rsidRPr="00DD41D0"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当时的</w:t>
      </w:r>
      <w:r w:rsidRPr="00DD41D0">
        <w:rPr>
          <w:rFonts w:hint="eastAsia"/>
          <w:shd w:val="clear" w:color="auto" w:fill="FFFFFF"/>
        </w:rPr>
        <w:t>环境</w:t>
      </w:r>
      <w:r>
        <w:rPr>
          <w:rFonts w:hint="eastAsia"/>
          <w:shd w:val="clear" w:color="auto" w:fill="FFFFFF"/>
        </w:rPr>
        <w:t>被完美还原：</w:t>
      </w:r>
      <w:r w:rsidRPr="00DD41D0">
        <w:rPr>
          <w:rFonts w:hint="eastAsia"/>
          <w:shd w:val="clear" w:color="auto" w:fill="FFFFFF"/>
        </w:rPr>
        <w:t>小冲突，</w:t>
      </w:r>
      <w:r>
        <w:rPr>
          <w:rFonts w:hint="eastAsia"/>
          <w:shd w:val="clear" w:color="auto" w:fill="FFFFFF"/>
        </w:rPr>
        <w:t>所受的</w:t>
      </w:r>
      <w:r w:rsidRPr="00DD41D0">
        <w:rPr>
          <w:rFonts w:hint="eastAsia"/>
          <w:shd w:val="clear" w:color="auto" w:fill="FFFFFF"/>
        </w:rPr>
        <w:t>刺激，</w:t>
      </w:r>
      <w:r>
        <w:rPr>
          <w:rFonts w:hint="eastAsia"/>
          <w:shd w:val="clear" w:color="auto" w:fill="FFFFFF"/>
        </w:rPr>
        <w:t>如一潭死水般的</w:t>
      </w:r>
      <w:r w:rsidRPr="00DD41D0">
        <w:rPr>
          <w:rFonts w:hint="eastAsia"/>
          <w:shd w:val="clear" w:color="auto" w:fill="FFFFFF"/>
        </w:rPr>
        <w:t>生活</w:t>
      </w:r>
      <w:r>
        <w:rPr>
          <w:rFonts w:hint="eastAsia"/>
          <w:shd w:val="clear" w:color="auto" w:fill="FFFFFF"/>
        </w:rPr>
        <w:t>，小</w:t>
      </w:r>
      <w:r w:rsidRPr="00DD41D0">
        <w:rPr>
          <w:rFonts w:hint="eastAsia"/>
          <w:shd w:val="clear" w:color="auto" w:fill="FFFFFF"/>
        </w:rPr>
        <w:t>镇政治的贪婪和野心</w:t>
      </w:r>
      <w:r>
        <w:rPr>
          <w:rFonts w:hint="eastAsia"/>
          <w:shd w:val="clear" w:color="auto" w:fill="FFFFFF"/>
        </w:rPr>
        <w:t>……这是一部</w:t>
      </w:r>
      <w:r w:rsidRPr="00DD41D0">
        <w:rPr>
          <w:rFonts w:hint="eastAsia"/>
          <w:shd w:val="clear" w:color="auto" w:fill="FFFFFF"/>
        </w:rPr>
        <w:t>很好的小说</w:t>
      </w:r>
      <w:r>
        <w:rPr>
          <w:rFonts w:hint="eastAsia"/>
          <w:shd w:val="clear" w:color="auto" w:fill="FFFFFF"/>
        </w:rPr>
        <w:t>。”</w:t>
      </w:r>
      <w:r w:rsidR="00C83087" w:rsidRPr="00C83087">
        <w:rPr>
          <w:rFonts w:hint="eastAsia"/>
          <w:shd w:val="clear" w:color="auto" w:fill="FFFFFF"/>
        </w:rPr>
        <w:t xml:space="preserve"> </w:t>
      </w:r>
    </w:p>
    <w:p w:rsidR="005A0942" w:rsidRPr="00DD41D0" w:rsidRDefault="00C83087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>
        <w:rPr>
          <w:rFonts w:hint="eastAsia"/>
          <w:shd w:val="clear" w:color="auto" w:fill="FFFFFF"/>
        </w:rPr>
        <w:t>《爱尔兰时报》（</w:t>
      </w:r>
      <w:r w:rsidRPr="00FB1D72">
        <w:rPr>
          <w:i/>
          <w:iCs/>
          <w:shd w:val="clear" w:color="auto" w:fill="FFFFFF"/>
        </w:rPr>
        <w:t>The Irish Times</w:t>
      </w:r>
      <w:r>
        <w:rPr>
          <w:rFonts w:hint="eastAsia"/>
          <w:shd w:val="clear" w:color="auto" w:fill="FFFFFF"/>
        </w:rPr>
        <w:t>）</w:t>
      </w:r>
    </w:p>
    <w:p w:rsidR="00C83087" w:rsidRDefault="00C83087" w:rsidP="001621A7">
      <w:pPr>
        <w:rPr>
          <w:shd w:val="clear" w:color="auto" w:fill="FFFFFF"/>
        </w:rPr>
      </w:pPr>
    </w:p>
    <w:p w:rsidR="00C83087" w:rsidRDefault="005A0942" w:rsidP="001621A7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“风格鲜明，笔锋</w:t>
      </w:r>
      <w:r w:rsidRPr="00DD41D0">
        <w:rPr>
          <w:rFonts w:hint="eastAsia"/>
          <w:shd w:val="clear" w:color="auto" w:fill="FFFFFF"/>
        </w:rPr>
        <w:t>尖锐</w:t>
      </w:r>
      <w:r>
        <w:rPr>
          <w:rFonts w:hint="eastAsia"/>
          <w:shd w:val="clear" w:color="auto" w:fill="FFFFFF"/>
        </w:rPr>
        <w:t>……</w:t>
      </w:r>
      <w:r w:rsidRPr="00DD41D0">
        <w:rPr>
          <w:rFonts w:hint="eastAsia"/>
          <w:shd w:val="clear" w:color="auto" w:fill="FFFFFF"/>
        </w:rPr>
        <w:t>在这部</w:t>
      </w:r>
      <w:r>
        <w:rPr>
          <w:rFonts w:hint="eastAsia"/>
          <w:shd w:val="clear" w:color="auto" w:fill="FFFFFF"/>
        </w:rPr>
        <w:t>娓娓道来</w:t>
      </w:r>
      <w:r w:rsidRPr="00DD41D0">
        <w:rPr>
          <w:rFonts w:hint="eastAsia"/>
          <w:shd w:val="clear" w:color="auto" w:fill="FFFFFF"/>
        </w:rPr>
        <w:t>的小说中，鲍尔</w:t>
      </w:r>
      <w:r>
        <w:rPr>
          <w:rFonts w:hint="eastAsia"/>
          <w:shd w:val="clear" w:color="auto" w:fill="FFFFFF"/>
        </w:rPr>
        <w:t>想方设法</w:t>
      </w:r>
      <w:r w:rsidRPr="00DD41D0">
        <w:rPr>
          <w:rFonts w:hint="eastAsia"/>
          <w:shd w:val="clear" w:color="auto" w:fill="FFFFFF"/>
        </w:rPr>
        <w:t>创造一个</w:t>
      </w:r>
      <w:r>
        <w:rPr>
          <w:rFonts w:hint="eastAsia"/>
          <w:shd w:val="clear" w:color="auto" w:fill="FFFFFF"/>
        </w:rPr>
        <w:t>具有</w:t>
      </w:r>
      <w:r w:rsidRPr="00DD41D0">
        <w:rPr>
          <w:rFonts w:hint="eastAsia"/>
          <w:shd w:val="clear" w:color="auto" w:fill="FFFFFF"/>
        </w:rPr>
        <w:t>深度和复杂性的角色</w:t>
      </w:r>
      <w:r>
        <w:rPr>
          <w:rFonts w:hint="eastAsia"/>
          <w:shd w:val="clear" w:color="auto" w:fill="FFFFFF"/>
        </w:rPr>
        <w:t>……《饥饿草地》是一大</w:t>
      </w:r>
      <w:r w:rsidRPr="00DD41D0">
        <w:rPr>
          <w:rFonts w:hint="eastAsia"/>
          <w:shd w:val="clear" w:color="auto" w:fill="FFFFFF"/>
        </w:rPr>
        <w:t>发现</w:t>
      </w:r>
      <w:r w:rsidR="00C83087">
        <w:rPr>
          <w:rFonts w:hint="eastAsia"/>
          <w:shd w:val="clear" w:color="auto" w:fill="FFFFFF"/>
        </w:rPr>
        <w:t>。”</w:t>
      </w:r>
    </w:p>
    <w:p w:rsidR="005A0942" w:rsidRPr="00DD41D0" w:rsidRDefault="00C83087" w:rsidP="001621A7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>
        <w:rPr>
          <w:rFonts w:hint="eastAsia"/>
          <w:shd w:val="clear" w:color="auto" w:fill="FFFFFF"/>
        </w:rPr>
        <w:t>《星期日</w:t>
      </w:r>
      <w:r w:rsidR="005A0942">
        <w:rPr>
          <w:rFonts w:hint="eastAsia"/>
          <w:shd w:val="clear" w:color="auto" w:fill="FFFFFF"/>
        </w:rPr>
        <w:t>独立报》</w:t>
      </w:r>
      <w:r>
        <w:rPr>
          <w:rFonts w:hint="eastAsia"/>
          <w:shd w:val="clear" w:color="auto" w:fill="FFFFFF"/>
        </w:rPr>
        <w:t>（</w:t>
      </w:r>
      <w:r w:rsidRPr="00FB1D72">
        <w:rPr>
          <w:i/>
          <w:iCs/>
          <w:shd w:val="clear" w:color="auto" w:fill="FFFFFF"/>
        </w:rPr>
        <w:t>Sunday Independent</w:t>
      </w:r>
      <w:r>
        <w:rPr>
          <w:rFonts w:hint="eastAsia"/>
          <w:shd w:val="clear" w:color="auto" w:fill="FFFFFF"/>
        </w:rPr>
        <w:t>）</w:t>
      </w:r>
    </w:p>
    <w:p w:rsidR="005A0942" w:rsidRPr="00DD41D0" w:rsidRDefault="005A0942" w:rsidP="001621A7">
      <w:pPr>
        <w:rPr>
          <w:shd w:val="clear" w:color="auto" w:fill="FFFFFF"/>
        </w:rPr>
      </w:pPr>
    </w:p>
    <w:p w:rsidR="00BE2951" w:rsidRDefault="005A0942" w:rsidP="001621A7">
      <w:pPr>
        <w:ind w:firstLine="435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 w:rsidRPr="00DD41D0">
        <w:rPr>
          <w:rFonts w:hint="eastAsia"/>
          <w:shd w:val="clear" w:color="auto" w:fill="FFFFFF"/>
        </w:rPr>
        <w:t>大胆</w:t>
      </w:r>
      <w:r>
        <w:rPr>
          <w:rFonts w:hint="eastAsia"/>
          <w:shd w:val="clear" w:color="auto" w:fill="FFFFFF"/>
        </w:rPr>
        <w:t>……</w:t>
      </w:r>
      <w:r w:rsidRPr="00DD41D0">
        <w:rPr>
          <w:rFonts w:hint="eastAsia"/>
          <w:shd w:val="clear" w:color="auto" w:fill="FFFFFF"/>
        </w:rPr>
        <w:t>写得很漂亮</w:t>
      </w:r>
      <w:r>
        <w:rPr>
          <w:rFonts w:hint="eastAsia"/>
          <w:shd w:val="clear" w:color="auto" w:fill="FFFFFF"/>
        </w:rPr>
        <w:t>……</w:t>
      </w:r>
      <w:r w:rsidRPr="00DD41D0">
        <w:rPr>
          <w:rFonts w:hint="eastAsia"/>
          <w:shd w:val="clear" w:color="auto" w:fill="FFFFFF"/>
        </w:rPr>
        <w:t>这是一部杰作</w:t>
      </w:r>
      <w:r w:rsidR="00BE2951">
        <w:rPr>
          <w:rFonts w:hint="eastAsia"/>
          <w:shd w:val="clear" w:color="auto" w:fill="FFFFFF"/>
        </w:rPr>
        <w:t>。”</w:t>
      </w:r>
    </w:p>
    <w:p w:rsidR="005A0942" w:rsidRPr="00DD41D0" w:rsidRDefault="00BE2951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 w:rsidRPr="00BE2951">
        <w:rPr>
          <w:shd w:val="clear" w:color="auto" w:fill="FFFFFF"/>
        </w:rPr>
        <w:t xml:space="preserve"> </w:t>
      </w:r>
      <w:r w:rsidRPr="00FB1D72">
        <w:rPr>
          <w:shd w:val="clear" w:color="auto" w:fill="FFFFFF"/>
        </w:rPr>
        <w:t>RTÉ Radio</w:t>
      </w:r>
      <w:r w:rsidR="005A0942">
        <w:rPr>
          <w:rFonts w:hint="eastAsia"/>
          <w:shd w:val="clear" w:color="auto" w:fill="FFFFFF"/>
        </w:rPr>
        <w:t>电台</w:t>
      </w:r>
      <w:r w:rsidR="005A0942" w:rsidRPr="00DD41D0">
        <w:rPr>
          <w:rFonts w:hint="eastAsia"/>
          <w:shd w:val="clear" w:color="auto" w:fill="FFFFFF"/>
        </w:rPr>
        <w:t>。</w:t>
      </w:r>
    </w:p>
    <w:p w:rsidR="005A0942" w:rsidRPr="00DD41D0" w:rsidRDefault="005A0942" w:rsidP="001621A7">
      <w:pPr>
        <w:rPr>
          <w:shd w:val="clear" w:color="auto" w:fill="FFFFFF"/>
        </w:rPr>
      </w:pPr>
    </w:p>
    <w:p w:rsidR="00BE2951" w:rsidRDefault="005A0942" w:rsidP="00853D3E">
      <w:pPr>
        <w:ind w:firstLine="435"/>
        <w:rPr>
          <w:shd w:val="clear" w:color="auto" w:fill="FFFFFF"/>
        </w:rPr>
      </w:pPr>
      <w:r w:rsidRPr="00DD41D0">
        <w:rPr>
          <w:rFonts w:hint="eastAsia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既</w:t>
      </w:r>
      <w:r w:rsidRPr="00DD41D0">
        <w:rPr>
          <w:rFonts w:hint="eastAsia"/>
          <w:shd w:val="clear" w:color="auto" w:fill="FFFFFF"/>
        </w:rPr>
        <w:t>1969</w:t>
      </w:r>
      <w:r>
        <w:rPr>
          <w:rFonts w:hint="eastAsia"/>
          <w:shd w:val="clear" w:color="auto" w:fill="FFFFFF"/>
        </w:rPr>
        <w:t>年首次出版后，</w:t>
      </w:r>
      <w:r w:rsidRPr="00DD41D0">
        <w:rPr>
          <w:rFonts w:hint="eastAsia"/>
          <w:shd w:val="clear" w:color="auto" w:fill="FFFFFF"/>
        </w:rPr>
        <w:t>鲍尔</w:t>
      </w:r>
      <w:r>
        <w:rPr>
          <w:rFonts w:hint="eastAsia"/>
          <w:shd w:val="clear" w:color="auto" w:fill="FFFFFF"/>
        </w:rPr>
        <w:t>的杰作重新登场</w:t>
      </w:r>
      <w:r w:rsidRPr="00DD41D0">
        <w:rPr>
          <w:rFonts w:hint="eastAsia"/>
          <w:shd w:val="clear" w:color="auto" w:fill="FFFFFF"/>
        </w:rPr>
        <w:t>，一位与伟大的威廉</w:t>
      </w:r>
      <w:r>
        <w:rPr>
          <w:rFonts w:hint="eastAsia"/>
          <w:shd w:val="clear" w:color="auto" w:fill="FFFFFF"/>
        </w:rPr>
        <w:t>·</w:t>
      </w:r>
      <w:r w:rsidRPr="00DD41D0">
        <w:rPr>
          <w:rFonts w:hint="eastAsia"/>
          <w:shd w:val="clear" w:color="auto" w:fill="FFFFFF"/>
        </w:rPr>
        <w:t>特雷弗有许多共同之处的作家</w:t>
      </w:r>
      <w:r>
        <w:rPr>
          <w:rFonts w:hint="eastAsia"/>
          <w:shd w:val="clear" w:color="auto" w:fill="FFFFFF"/>
        </w:rPr>
        <w:t>终于为人周知……极可能</w:t>
      </w:r>
      <w:r w:rsidRPr="00DD41D0">
        <w:rPr>
          <w:rFonts w:hint="eastAsia"/>
          <w:shd w:val="clear" w:color="auto" w:fill="FFFFFF"/>
        </w:rPr>
        <w:t>成为有史以来最优秀的爱尔兰小说之一</w:t>
      </w:r>
      <w:r>
        <w:rPr>
          <w:rFonts w:hint="eastAsia"/>
          <w:shd w:val="clear" w:color="auto" w:fill="FFFFFF"/>
        </w:rPr>
        <w:t>——不见技巧，只有天赋。”</w:t>
      </w:r>
    </w:p>
    <w:p w:rsidR="005A0942" w:rsidRPr="00DD41D0" w:rsidRDefault="00BE2951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>
        <w:rPr>
          <w:rFonts w:hint="eastAsia"/>
          <w:shd w:val="clear" w:color="auto" w:fill="FFFFFF"/>
        </w:rPr>
        <w:t>《爱尔兰时报》（</w:t>
      </w:r>
      <w:r w:rsidRPr="00FB1D72">
        <w:rPr>
          <w:i/>
          <w:iCs/>
          <w:shd w:val="clear" w:color="auto" w:fill="FFFFFF"/>
        </w:rPr>
        <w:t>The Irish Times</w:t>
      </w:r>
      <w:r>
        <w:rPr>
          <w:rFonts w:hint="eastAsia"/>
          <w:shd w:val="clear" w:color="auto" w:fill="FFFFFF"/>
        </w:rPr>
        <w:t>）</w:t>
      </w:r>
      <w:r w:rsidRPr="00DD41D0">
        <w:rPr>
          <w:rFonts w:hint="eastAsia"/>
          <w:shd w:val="clear" w:color="auto" w:fill="FFFFFF"/>
        </w:rPr>
        <w:t xml:space="preserve"> </w:t>
      </w:r>
    </w:p>
    <w:p w:rsidR="005A0942" w:rsidRPr="00DD41D0" w:rsidRDefault="005A0942" w:rsidP="001621A7">
      <w:pPr>
        <w:rPr>
          <w:shd w:val="clear" w:color="auto" w:fill="FFFFFF"/>
        </w:rPr>
      </w:pPr>
    </w:p>
    <w:p w:rsidR="00BE2951" w:rsidRDefault="005A0942" w:rsidP="001621A7">
      <w:pPr>
        <w:ind w:firstLine="435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“这一阿波罗版本让一部被忽视的文学佳作重见于世。作者的笔触很轻快，在悲悯之中找到了</w:t>
      </w:r>
      <w:r w:rsidRPr="00DD41D0">
        <w:rPr>
          <w:rFonts w:hint="eastAsia"/>
          <w:shd w:val="clear" w:color="auto" w:fill="FFFFFF"/>
        </w:rPr>
        <w:t>幽默</w:t>
      </w:r>
      <w:r w:rsidR="00BE2951">
        <w:rPr>
          <w:rFonts w:hint="eastAsia"/>
          <w:shd w:val="clear" w:color="auto" w:fill="FFFFFF"/>
        </w:rPr>
        <w:t>的一席之地。”</w:t>
      </w:r>
    </w:p>
    <w:p w:rsidR="005A0942" w:rsidRPr="00DD41D0" w:rsidRDefault="00BE2951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 w:rsidR="005A0942">
        <w:rPr>
          <w:rFonts w:hint="eastAsia"/>
          <w:shd w:val="clear" w:color="auto" w:fill="FFFFFF"/>
        </w:rPr>
        <w:t>《泰晤士报文学增刊》</w:t>
      </w:r>
      <w:r>
        <w:rPr>
          <w:rFonts w:hint="eastAsia"/>
          <w:shd w:val="clear" w:color="auto" w:fill="FFFFFF"/>
        </w:rPr>
        <w:t>（</w:t>
      </w:r>
      <w:r w:rsidRPr="00FB1D72">
        <w:rPr>
          <w:i/>
          <w:iCs/>
          <w:shd w:val="clear" w:color="auto" w:fill="FFFFFF"/>
        </w:rPr>
        <w:t>TLS</w:t>
      </w:r>
      <w:r>
        <w:rPr>
          <w:rFonts w:hint="eastAsia"/>
          <w:shd w:val="clear" w:color="auto" w:fill="FFFFFF"/>
        </w:rPr>
        <w:t>）</w:t>
      </w:r>
    </w:p>
    <w:p w:rsidR="005A0942" w:rsidRPr="00DD41D0" w:rsidRDefault="005A0942" w:rsidP="001621A7">
      <w:pPr>
        <w:rPr>
          <w:shd w:val="clear" w:color="auto" w:fill="FFFFFF"/>
        </w:rPr>
      </w:pPr>
    </w:p>
    <w:p w:rsidR="00BE2951" w:rsidRDefault="005A0942" w:rsidP="001621A7">
      <w:pPr>
        <w:ind w:firstLine="435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“为缺爱的生活而歌，一曲</w:t>
      </w:r>
      <w:r w:rsidRPr="00DD41D0">
        <w:rPr>
          <w:rFonts w:hint="eastAsia"/>
          <w:shd w:val="clear" w:color="auto" w:fill="FFFFFF"/>
        </w:rPr>
        <w:t>让人心碎的咏叹调</w:t>
      </w:r>
      <w:r>
        <w:rPr>
          <w:rFonts w:hint="eastAsia"/>
          <w:shd w:val="clear" w:color="auto" w:fill="FFFFFF"/>
        </w:rPr>
        <w:t>……《饥饿草地》为被浪费的人生机会谱写了一曲隽永</w:t>
      </w:r>
      <w:r w:rsidRPr="00DD41D0">
        <w:rPr>
          <w:rFonts w:hint="eastAsia"/>
          <w:shd w:val="clear" w:color="auto" w:fill="FFFFFF"/>
        </w:rPr>
        <w:t>的挽歌，出版后的四十年里</w:t>
      </w:r>
      <w:r w:rsidR="00BE2951">
        <w:rPr>
          <w:rFonts w:hint="eastAsia"/>
          <w:shd w:val="clear" w:color="auto" w:fill="FFFFFF"/>
        </w:rPr>
        <w:t>仍光彩依旧。”</w:t>
      </w:r>
    </w:p>
    <w:p w:rsidR="005A0942" w:rsidRDefault="00BE2951" w:rsidP="001621A7">
      <w:pPr>
        <w:ind w:firstLine="43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---</w:t>
      </w:r>
      <w:r w:rsidR="005A0942" w:rsidRPr="00DD41D0">
        <w:rPr>
          <w:rFonts w:hint="eastAsia"/>
          <w:shd w:val="clear" w:color="auto" w:fill="FFFFFF"/>
        </w:rPr>
        <w:t>BookWitty</w:t>
      </w:r>
    </w:p>
    <w:p w:rsidR="00F81430" w:rsidRDefault="00F81430" w:rsidP="001621A7">
      <w:pPr>
        <w:jc w:val="left"/>
        <w:rPr>
          <w:shd w:val="clear" w:color="auto" w:fill="FFFFFF"/>
        </w:rPr>
      </w:pPr>
    </w:p>
    <w:p w:rsidR="00853D3E" w:rsidRPr="001621A7" w:rsidRDefault="00853D3E" w:rsidP="00853D3E">
      <w:pPr>
        <w:rPr>
          <w:szCs w:val="21"/>
        </w:rPr>
      </w:pPr>
    </w:p>
    <w:p w:rsidR="00853D3E" w:rsidRPr="006A63D4" w:rsidRDefault="0058597F" w:rsidP="00853D3E">
      <w:pPr>
        <w:rPr>
          <w:b/>
          <w:bCs/>
          <w:szCs w:val="21"/>
        </w:rPr>
      </w:pPr>
      <w:bookmarkStart w:id="18" w:name="OLE_LINK9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51435</wp:posOffset>
            </wp:positionV>
            <wp:extent cx="1162050" cy="1784350"/>
            <wp:effectExtent l="19050" t="0" r="0" b="0"/>
            <wp:wrapSquare wrapText="bothSides"/>
            <wp:docPr id="361" name="图片 361" descr="978178669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97817866913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D3E" w:rsidRPr="006A63D4">
        <w:rPr>
          <w:b/>
          <w:bCs/>
          <w:szCs w:val="21"/>
        </w:rPr>
        <w:t>中文书名：《</w:t>
      </w:r>
      <w:r w:rsidR="00853D3E">
        <w:rPr>
          <w:b/>
          <w:bCs/>
          <w:szCs w:val="21"/>
        </w:rPr>
        <w:t>莱迪</w:t>
      </w:r>
      <w:r w:rsidR="00853D3E">
        <w:rPr>
          <w:rFonts w:hint="eastAsia"/>
          <w:b/>
          <w:bCs/>
          <w:szCs w:val="21"/>
        </w:rPr>
        <w:t>·</w:t>
      </w:r>
      <w:r w:rsidR="00853D3E">
        <w:rPr>
          <w:b/>
          <w:bCs/>
          <w:szCs w:val="21"/>
        </w:rPr>
        <w:t>福克斯</w:t>
      </w:r>
      <w:r w:rsidR="00853D3E" w:rsidRPr="006A63D4">
        <w:rPr>
          <w:b/>
          <w:bCs/>
          <w:szCs w:val="21"/>
        </w:rPr>
        <w:t>》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英文书名：</w:t>
      </w:r>
      <w:r w:rsidRPr="007676D1">
        <w:rPr>
          <w:rFonts w:hint="eastAsia"/>
          <w:b/>
          <w:bCs/>
          <w:szCs w:val="21"/>
        </w:rPr>
        <w:t>LETTY FOX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作</w:t>
      </w:r>
      <w:r w:rsidRPr="007676D1">
        <w:rPr>
          <w:rFonts w:hint="eastAsia"/>
          <w:b/>
          <w:bCs/>
          <w:szCs w:val="21"/>
        </w:rPr>
        <w:t xml:space="preserve">    </w:t>
      </w:r>
      <w:r w:rsidRPr="007676D1">
        <w:rPr>
          <w:rFonts w:hint="eastAsia"/>
          <w:b/>
          <w:bCs/>
          <w:szCs w:val="21"/>
        </w:rPr>
        <w:t>者：</w:t>
      </w:r>
      <w:r w:rsidRPr="007676D1">
        <w:rPr>
          <w:rFonts w:hint="eastAsia"/>
          <w:b/>
          <w:bCs/>
          <w:szCs w:val="21"/>
        </w:rPr>
        <w:t>Christina Stead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出</w:t>
      </w:r>
      <w:r w:rsidRPr="007676D1">
        <w:rPr>
          <w:rFonts w:hint="eastAsia"/>
          <w:b/>
          <w:bCs/>
          <w:szCs w:val="21"/>
        </w:rPr>
        <w:t xml:space="preserve"> </w:t>
      </w:r>
      <w:r w:rsidRPr="007676D1">
        <w:rPr>
          <w:rFonts w:hint="eastAsia"/>
          <w:b/>
          <w:bCs/>
          <w:szCs w:val="21"/>
        </w:rPr>
        <w:t>版</w:t>
      </w:r>
      <w:r w:rsidRPr="007676D1">
        <w:rPr>
          <w:rFonts w:hint="eastAsia"/>
          <w:b/>
          <w:bCs/>
          <w:szCs w:val="21"/>
        </w:rPr>
        <w:t xml:space="preserve"> </w:t>
      </w:r>
      <w:r w:rsidRPr="007676D1">
        <w:rPr>
          <w:rFonts w:hint="eastAsia"/>
          <w:b/>
          <w:bCs/>
          <w:szCs w:val="21"/>
        </w:rPr>
        <w:t>社：</w:t>
      </w:r>
      <w:r w:rsidRPr="007676D1">
        <w:rPr>
          <w:rFonts w:hint="eastAsia"/>
          <w:b/>
          <w:bCs/>
          <w:szCs w:val="21"/>
        </w:rPr>
        <w:t>Apollo Library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lastRenderedPageBreak/>
        <w:t>代理公司：</w:t>
      </w:r>
      <w:r w:rsidRPr="007676D1">
        <w:rPr>
          <w:rFonts w:hint="eastAsia"/>
          <w:b/>
          <w:bCs/>
          <w:szCs w:val="21"/>
        </w:rPr>
        <w:t>PFD (Estate)/ANA/</w:t>
      </w:r>
      <w:r>
        <w:rPr>
          <w:b/>
          <w:bCs/>
          <w:szCs w:val="21"/>
        </w:rPr>
        <w:t xml:space="preserve">Claire </w:t>
      </w:r>
      <w:r>
        <w:rPr>
          <w:rFonts w:hint="eastAsia"/>
          <w:b/>
          <w:bCs/>
          <w:szCs w:val="21"/>
        </w:rPr>
        <w:t>Qiao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页</w:t>
      </w:r>
      <w:r w:rsidRPr="007676D1">
        <w:rPr>
          <w:rFonts w:hint="eastAsia"/>
          <w:b/>
          <w:bCs/>
          <w:szCs w:val="21"/>
        </w:rPr>
        <w:t xml:space="preserve">    </w:t>
      </w:r>
      <w:r w:rsidRPr="007676D1">
        <w:rPr>
          <w:rFonts w:hint="eastAsia"/>
          <w:b/>
          <w:bCs/>
          <w:szCs w:val="21"/>
        </w:rPr>
        <w:t>数：</w:t>
      </w:r>
      <w:r w:rsidRPr="007676D1">
        <w:rPr>
          <w:rFonts w:hint="eastAsia"/>
          <w:b/>
          <w:bCs/>
          <w:szCs w:val="21"/>
        </w:rPr>
        <w:t>592</w:t>
      </w:r>
      <w:r w:rsidRPr="007676D1">
        <w:rPr>
          <w:rFonts w:hint="eastAsia"/>
          <w:b/>
          <w:bCs/>
          <w:szCs w:val="21"/>
        </w:rPr>
        <w:t>页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出版时间：</w:t>
      </w:r>
      <w:r w:rsidRPr="007676D1">
        <w:rPr>
          <w:rFonts w:hint="eastAsia"/>
          <w:b/>
          <w:bCs/>
          <w:szCs w:val="21"/>
        </w:rPr>
        <w:t>2017</w:t>
      </w:r>
      <w:r w:rsidRPr="007676D1">
        <w:rPr>
          <w:rFonts w:hint="eastAsia"/>
          <w:b/>
          <w:bCs/>
          <w:szCs w:val="21"/>
        </w:rPr>
        <w:t>年</w:t>
      </w:r>
      <w:r w:rsidRPr="007676D1">
        <w:rPr>
          <w:rFonts w:hint="eastAsia"/>
          <w:b/>
          <w:bCs/>
          <w:szCs w:val="21"/>
        </w:rPr>
        <w:t>5</w:t>
      </w:r>
      <w:r w:rsidRPr="007676D1">
        <w:rPr>
          <w:rFonts w:hint="eastAsia"/>
          <w:b/>
          <w:bCs/>
          <w:szCs w:val="21"/>
        </w:rPr>
        <w:t>月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代理地区：中国大陆、台湾</w:t>
      </w:r>
    </w:p>
    <w:p w:rsidR="00853D3E" w:rsidRPr="007676D1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审读资料：电子稿</w:t>
      </w:r>
    </w:p>
    <w:p w:rsidR="00853D3E" w:rsidRDefault="00853D3E" w:rsidP="00853D3E">
      <w:pPr>
        <w:autoSpaceDE w:val="0"/>
        <w:autoSpaceDN w:val="0"/>
        <w:adjustRightInd w:val="0"/>
        <w:rPr>
          <w:b/>
          <w:bCs/>
          <w:szCs w:val="21"/>
        </w:rPr>
      </w:pPr>
      <w:r w:rsidRPr="007676D1">
        <w:rPr>
          <w:rFonts w:hint="eastAsia"/>
          <w:b/>
          <w:bCs/>
          <w:szCs w:val="21"/>
        </w:rPr>
        <w:t>类</w:t>
      </w:r>
      <w:r w:rsidRPr="007676D1">
        <w:rPr>
          <w:rFonts w:hint="eastAsia"/>
          <w:b/>
          <w:bCs/>
          <w:szCs w:val="21"/>
        </w:rPr>
        <w:t xml:space="preserve">    </w:t>
      </w:r>
      <w:r w:rsidRPr="007676D1">
        <w:rPr>
          <w:rFonts w:hint="eastAsia"/>
          <w:b/>
          <w:bCs/>
          <w:szCs w:val="21"/>
        </w:rPr>
        <w:t>型：文学</w:t>
      </w:r>
    </w:p>
    <w:bookmarkEnd w:id="18"/>
    <w:p w:rsidR="00853D3E" w:rsidRPr="00735064" w:rsidRDefault="00853D3E" w:rsidP="00853D3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53D3E" w:rsidRPr="006A63D4" w:rsidRDefault="00853D3E" w:rsidP="00853D3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53D3E" w:rsidRDefault="00853D3E" w:rsidP="00853D3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:rsidR="00853D3E" w:rsidRDefault="00853D3E" w:rsidP="00853D3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去年春天，一个炎热的夜晚，我一直在等我爱人打来的电话，可是电话一直没有响。那天下午，我们大吵了一架，我的情绪糟糕透了。当时，我住在第五大道一家酒店的九楼，这并不是一个吉利的数字。为了缓解一下我糟糕的情绪，我离开了酒店，冲进了一个村庄里。我当时的心情真是特别特别糟糕。</w:t>
      </w:r>
    </w:p>
    <w:p w:rsidR="00853D3E" w:rsidRDefault="00853D3E" w:rsidP="00853D3E">
      <w:pPr>
        <w:autoSpaceDE w:val="0"/>
        <w:autoSpaceDN w:val="0"/>
        <w:adjustRightInd w:val="0"/>
        <w:ind w:firstLineChars="100" w:firstLine="210"/>
        <w:rPr>
          <w:color w:val="000000"/>
          <w:shd w:val="clear" w:color="auto" w:fill="FFFFFF"/>
        </w:rPr>
      </w:pPr>
    </w:p>
    <w:p w:rsidR="00853D3E" w:rsidRPr="002645B0" w:rsidRDefault="00853D3E" w:rsidP="00853D3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2645B0">
        <w:rPr>
          <w:color w:val="000000"/>
          <w:shd w:val="clear" w:color="auto" w:fill="FFFFFF"/>
        </w:rPr>
        <w:t>《莱迪</w:t>
      </w:r>
      <w:r w:rsidRPr="002645B0">
        <w:rPr>
          <w:rFonts w:hint="eastAsia"/>
          <w:color w:val="000000"/>
          <w:shd w:val="clear" w:color="auto" w:fill="FFFFFF"/>
        </w:rPr>
        <w:t>·</w:t>
      </w:r>
      <w:r w:rsidRPr="002645B0">
        <w:rPr>
          <w:color w:val="000000"/>
          <w:shd w:val="clear" w:color="auto" w:fill="FFFFFF"/>
        </w:rPr>
        <w:t>福克斯》</w:t>
      </w:r>
      <w:r>
        <w:rPr>
          <w:color w:val="000000"/>
          <w:shd w:val="clear" w:color="auto" w:fill="FFFFFF"/>
        </w:rPr>
        <w:t>的故事就是这样开始的</w:t>
      </w:r>
      <w:r>
        <w:rPr>
          <w:rFonts w:hint="eastAsia"/>
          <w:color w:val="000000"/>
          <w:shd w:val="clear" w:color="auto" w:fill="FFFFFF"/>
        </w:rPr>
        <w:t>。</w:t>
      </w:r>
      <w:r>
        <w:rPr>
          <w:color w:val="000000"/>
          <w:shd w:val="clear" w:color="auto" w:fill="FFFFFF"/>
        </w:rPr>
        <w:t>这是一部夸张的喜剧小说</w:t>
      </w:r>
      <w:r>
        <w:rPr>
          <w:rFonts w:hint="eastAsia"/>
          <w:color w:val="000000"/>
          <w:shd w:val="clear" w:color="auto" w:fill="FFFFFF"/>
        </w:rPr>
        <w:t>，在小说里作者讲述了自己早年在马戏团的生活。故事里还提到了她那位忧郁的母亲，以及抛弃他们的父亲，还有两个让人无可奈何的妹妹。小说里还写了工作与娱乐，性与男人，以及她对稳定恋爱关系的追求。这部小说就像一幅巨大的弗兰德油画，非常真实。小说中的故事都是我们日常生活中会遇到的，也是十分滑稽可笑的，但也让我们印象深刻。这部作品可以说是二十世纪一部非常重要的杰作。</w:t>
      </w:r>
    </w:p>
    <w:p w:rsidR="00853D3E" w:rsidRDefault="00853D3E" w:rsidP="00853D3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53D3E" w:rsidRDefault="00853D3E" w:rsidP="00853D3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853D3E" w:rsidRDefault="00853D3E" w:rsidP="00853D3E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  <w:lang w:val="en-GB"/>
        </w:rPr>
      </w:pPr>
    </w:p>
    <w:p w:rsidR="00853D3E" w:rsidRPr="007676D1" w:rsidRDefault="00853D3E" w:rsidP="00853D3E">
      <w:pPr>
        <w:autoSpaceDE w:val="0"/>
        <w:autoSpaceDN w:val="0"/>
        <w:adjustRightInd w:val="0"/>
        <w:ind w:firstLineChars="200" w:firstLine="422"/>
        <w:rPr>
          <w:color w:val="000000"/>
          <w:shd w:val="clear" w:color="auto" w:fill="FFFFFF"/>
          <w:lang w:val="en-GB"/>
        </w:rPr>
      </w:pPr>
      <w:r w:rsidRPr="00CC027B">
        <w:rPr>
          <w:rFonts w:hint="eastAsia"/>
          <w:b/>
          <w:color w:val="000000"/>
          <w:shd w:val="clear" w:color="auto" w:fill="FFFFFF"/>
          <w:lang w:val="en-GB"/>
        </w:rPr>
        <w:t>克里斯汀娜·斯特德（</w:t>
      </w:r>
      <w:r w:rsidRPr="00CC027B">
        <w:rPr>
          <w:b/>
          <w:color w:val="000000"/>
          <w:shd w:val="clear" w:color="auto" w:fill="FFFFFF"/>
          <w:lang w:val="en-GB"/>
        </w:rPr>
        <w:t>Christina Stead</w:t>
      </w:r>
      <w:r w:rsidRPr="00CC027B">
        <w:rPr>
          <w:rFonts w:hint="eastAsia"/>
          <w:b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，生于</w:t>
      </w:r>
      <w:r>
        <w:rPr>
          <w:rFonts w:hint="eastAsia"/>
          <w:color w:val="000000"/>
          <w:shd w:val="clear" w:color="auto" w:fill="FFFFFF"/>
          <w:lang w:val="en-GB"/>
        </w:rPr>
        <w:t>1902</w:t>
      </w:r>
      <w:r>
        <w:rPr>
          <w:rFonts w:hint="eastAsia"/>
          <w:color w:val="000000"/>
          <w:shd w:val="clear" w:color="auto" w:fill="FFFFFF"/>
          <w:lang w:val="en-GB"/>
        </w:rPr>
        <w:t>年，于</w:t>
      </w:r>
      <w:r>
        <w:rPr>
          <w:rFonts w:hint="eastAsia"/>
          <w:color w:val="000000"/>
          <w:shd w:val="clear" w:color="auto" w:fill="FFFFFF"/>
          <w:lang w:val="en-GB"/>
        </w:rPr>
        <w:t>1983</w:t>
      </w:r>
      <w:r>
        <w:rPr>
          <w:rFonts w:hint="eastAsia"/>
          <w:color w:val="000000"/>
          <w:shd w:val="clear" w:color="auto" w:fill="FFFFFF"/>
          <w:lang w:val="en-GB"/>
        </w:rPr>
        <w:t>年去世。她出生在澳大利亚，但是在伦敦、纽约生活了很多年，因此创作的许多作品，都是以伦敦、纽约的生活为故事背景的。她做过银行的职员，还写过剧本，创作过小说。《爱孩子的人》（</w:t>
      </w:r>
      <w:r w:rsidRPr="0034540F">
        <w:rPr>
          <w:i/>
          <w:color w:val="000000"/>
          <w:shd w:val="clear" w:color="auto" w:fill="FFFFFF"/>
          <w:lang w:val="en-GB"/>
        </w:rPr>
        <w:t>The Man Who Loved Children</w:t>
      </w:r>
      <w:r>
        <w:rPr>
          <w:rFonts w:hint="eastAsia"/>
          <w:color w:val="000000"/>
          <w:shd w:val="clear" w:color="auto" w:fill="FFFFFF"/>
          <w:lang w:val="en-GB"/>
        </w:rPr>
        <w:t>）、《民族之家》（</w:t>
      </w:r>
      <w:r w:rsidRPr="0034540F">
        <w:rPr>
          <w:i/>
          <w:color w:val="000000"/>
          <w:shd w:val="clear" w:color="auto" w:fill="FFFFFF"/>
          <w:lang w:val="en-GB"/>
        </w:rPr>
        <w:t>A House of All Nations</w:t>
      </w:r>
      <w:r>
        <w:rPr>
          <w:rFonts w:hint="eastAsia"/>
          <w:color w:val="000000"/>
          <w:shd w:val="clear" w:color="auto" w:fill="FFFFFF"/>
          <w:lang w:val="en-GB"/>
        </w:rPr>
        <w:t>）、《莱迪·福克斯：她的运气》（</w:t>
      </w:r>
      <w:r w:rsidRPr="0034540F">
        <w:rPr>
          <w:i/>
          <w:color w:val="000000"/>
          <w:shd w:val="clear" w:color="auto" w:fill="FFFFFF"/>
          <w:lang w:val="en-GB"/>
        </w:rPr>
        <w:t>Letty Fox: Her Luck</w:t>
      </w:r>
      <w:r>
        <w:rPr>
          <w:rFonts w:hint="eastAsia"/>
          <w:color w:val="000000"/>
          <w:shd w:val="clear" w:color="auto" w:fill="FFFFFF"/>
          <w:lang w:val="en-GB"/>
        </w:rPr>
        <w:t>）都是她的作品。二十世纪七十年代初，她回到了澳大利亚，并在澳大利亚度过了她的后半生。</w:t>
      </w:r>
    </w:p>
    <w:p w:rsidR="00853D3E" w:rsidRDefault="00853D3E" w:rsidP="00853D3E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  <w:r w:rsidRPr="007676D1">
        <w:rPr>
          <w:color w:val="000000"/>
          <w:shd w:val="clear" w:color="auto" w:fill="FFFFFF"/>
          <w:lang w:val="en-GB"/>
        </w:rPr>
        <w:t xml:space="preserve"> </w:t>
      </w:r>
    </w:p>
    <w:p w:rsidR="00853D3E" w:rsidRDefault="00853D3E" w:rsidP="00853D3E">
      <w:pPr>
        <w:autoSpaceDE w:val="0"/>
        <w:autoSpaceDN w:val="0"/>
        <w:adjustRightInd w:val="0"/>
        <w:ind w:firstLineChars="200" w:firstLine="422"/>
        <w:rPr>
          <w:color w:val="000000"/>
          <w:shd w:val="clear" w:color="auto" w:fill="FFFFFF"/>
          <w:lang w:val="en-GB"/>
        </w:rPr>
      </w:pPr>
      <w:r w:rsidRPr="00CC027B">
        <w:rPr>
          <w:rFonts w:hint="eastAsia"/>
          <w:b/>
          <w:color w:val="000000"/>
          <w:shd w:val="clear" w:color="auto" w:fill="FFFFFF"/>
          <w:lang w:val="en-GB"/>
        </w:rPr>
        <w:t>蒂姆·帕克斯（</w:t>
      </w:r>
      <w:r w:rsidRPr="00CC027B">
        <w:rPr>
          <w:b/>
          <w:color w:val="000000"/>
          <w:shd w:val="clear" w:color="auto" w:fill="FFFFFF"/>
          <w:lang w:val="en-GB"/>
        </w:rPr>
        <w:t>Tim Parks</w:t>
      </w:r>
      <w:r w:rsidRPr="00CC027B">
        <w:rPr>
          <w:rFonts w:hint="eastAsia"/>
          <w:b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，小说家、散文家、翻译家，米兰尤尔母大学的副教授，他最近出版的一部小说叫做《河与海的梦想》（</w:t>
      </w:r>
      <w:r w:rsidRPr="000B11BC">
        <w:rPr>
          <w:i/>
          <w:color w:val="000000"/>
          <w:shd w:val="clear" w:color="auto" w:fill="FFFFFF"/>
          <w:lang w:val="en-GB"/>
        </w:rPr>
        <w:t>Dreams of Rivers and Seas</w:t>
      </w:r>
      <w:r>
        <w:rPr>
          <w:rFonts w:hint="eastAsia"/>
          <w:color w:val="000000"/>
          <w:shd w:val="clear" w:color="auto" w:fill="FFFFFF"/>
          <w:lang w:val="en-GB"/>
        </w:rPr>
        <w:t>）。</w:t>
      </w:r>
    </w:p>
    <w:p w:rsidR="00853D3E" w:rsidRPr="006A63D4" w:rsidRDefault="00853D3E" w:rsidP="00853D3E">
      <w:pPr>
        <w:autoSpaceDE w:val="0"/>
        <w:autoSpaceDN w:val="0"/>
        <w:adjustRightInd w:val="0"/>
        <w:rPr>
          <w:kern w:val="0"/>
          <w:szCs w:val="21"/>
        </w:rPr>
      </w:pPr>
    </w:p>
    <w:p w:rsidR="00853D3E" w:rsidRDefault="00853D3E" w:rsidP="00853D3E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853D3E" w:rsidRDefault="00853D3E" w:rsidP="00853D3E">
      <w:pPr>
        <w:widowControl/>
        <w:shd w:val="clear" w:color="auto" w:fill="FFFFFF"/>
        <w:ind w:firstLine="420"/>
        <w:rPr>
          <w:bCs/>
          <w:kern w:val="0"/>
          <w:szCs w:val="21"/>
          <w:shd w:val="clear" w:color="auto" w:fill="FFFFFF"/>
        </w:rPr>
      </w:pPr>
    </w:p>
    <w:p w:rsidR="00853D3E" w:rsidRPr="007676D1" w:rsidRDefault="00853D3E" w:rsidP="00853D3E">
      <w:pPr>
        <w:widowControl/>
        <w:shd w:val="clear" w:color="auto" w:fill="FFFFFF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“毫无疑问，从小说可以看到，作者</w:t>
      </w:r>
      <w:r w:rsidRPr="002D3871">
        <w:rPr>
          <w:rFonts w:hint="eastAsia"/>
          <w:color w:val="000000"/>
          <w:shd w:val="clear" w:color="auto" w:fill="FFFFFF"/>
          <w:lang w:val="en-GB"/>
        </w:rPr>
        <w:t>克里斯汀娜·斯特德生</w:t>
      </w:r>
      <w:r>
        <w:rPr>
          <w:rFonts w:hint="eastAsia"/>
          <w:color w:val="000000"/>
          <w:shd w:val="clear" w:color="auto" w:fill="FFFFFF"/>
          <w:lang w:val="en-GB"/>
        </w:rPr>
        <w:t>深</w:t>
      </w:r>
      <w:r w:rsidRPr="002D3871">
        <w:rPr>
          <w:rFonts w:hint="eastAsia"/>
          <w:color w:val="000000"/>
          <w:shd w:val="clear" w:color="auto" w:fill="FFFFFF"/>
          <w:lang w:val="en-GB"/>
        </w:rPr>
        <w:t>列夫·托尔斯泰、易卜生、乔伊斯的影响——</w:t>
      </w:r>
      <w:r>
        <w:rPr>
          <w:rFonts w:hint="eastAsia"/>
          <w:color w:val="000000"/>
          <w:shd w:val="clear" w:color="auto" w:fill="FFFFFF"/>
          <w:lang w:val="en-GB"/>
        </w:rPr>
        <w:t>这一标识也预示着从这部作品中，读者们可以感受到作者看待生活的多个视角，以及作者在故事里体现出来的真实生活。作者没有因为要写小说而牺牲掉许多本真的东西……小说人物体现了作者对人本主义的关注，很多人认为，这种关注已经在小说作品中</w:t>
      </w:r>
      <w:r>
        <w:rPr>
          <w:rFonts w:hint="eastAsia"/>
          <w:color w:val="000000"/>
          <w:shd w:val="clear" w:color="auto" w:fill="FFFFFF"/>
          <w:lang w:val="en-GB"/>
        </w:rPr>
        <w:lastRenderedPageBreak/>
        <w:t>消失很久了。现代小说更关注现代精神。然而，</w:t>
      </w:r>
      <w:r w:rsidRPr="002D3871">
        <w:rPr>
          <w:rFonts w:hint="eastAsia"/>
          <w:color w:val="000000"/>
          <w:shd w:val="clear" w:color="auto" w:fill="FFFFFF"/>
          <w:lang w:val="en-GB"/>
        </w:rPr>
        <w:t>克里斯汀娜·斯特德</w:t>
      </w:r>
      <w:r>
        <w:rPr>
          <w:rFonts w:hint="eastAsia"/>
          <w:color w:val="000000"/>
          <w:shd w:val="clear" w:color="auto" w:fill="FFFFFF"/>
          <w:lang w:val="en-GB"/>
        </w:rPr>
        <w:t>很好地弥补了两者之间的空白。她的书告诉我们，对于小说家而言，智慧是最重要的。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853D3E" w:rsidRDefault="00853D3E" w:rsidP="00853D3E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7676D1">
        <w:rPr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《纽约时报书评》（</w:t>
      </w:r>
      <w:r w:rsidRPr="007676D1">
        <w:rPr>
          <w:bCs/>
          <w:i/>
          <w:kern w:val="0"/>
          <w:szCs w:val="21"/>
          <w:shd w:val="clear" w:color="auto" w:fill="FFFFFF"/>
        </w:rPr>
        <w:t>The New York Times Book Review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F81430" w:rsidRDefault="00F81430" w:rsidP="001621A7">
      <w:pPr>
        <w:jc w:val="left"/>
        <w:rPr>
          <w:shd w:val="clear" w:color="auto" w:fill="FFFFFF"/>
        </w:rPr>
      </w:pPr>
    </w:p>
    <w:p w:rsidR="00853D3E" w:rsidRDefault="00853D3E" w:rsidP="001621A7">
      <w:pPr>
        <w:jc w:val="left"/>
        <w:rPr>
          <w:shd w:val="clear" w:color="auto" w:fill="FFFFFF"/>
        </w:rPr>
      </w:pPr>
    </w:p>
    <w:p w:rsidR="00853D3E" w:rsidRDefault="00853D3E" w:rsidP="001621A7">
      <w:pPr>
        <w:jc w:val="left"/>
        <w:rPr>
          <w:shd w:val="clear" w:color="auto" w:fill="FFFFFF"/>
        </w:rPr>
      </w:pPr>
    </w:p>
    <w:p w:rsidR="001621A7" w:rsidRDefault="001621A7" w:rsidP="001621A7">
      <w:pPr>
        <w:jc w:val="left"/>
        <w:rPr>
          <w:shd w:val="clear" w:color="auto" w:fill="FFFFFF"/>
        </w:rPr>
      </w:pPr>
    </w:p>
    <w:bookmarkEnd w:id="17"/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谢谢您的阅读！</w:t>
      </w:r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4" w:history="1">
        <w:r w:rsidRPr="00094A9E">
          <w:rPr>
            <w:rStyle w:val="a6"/>
            <w:szCs w:val="21"/>
          </w:rPr>
          <w:t>Claire@nurnberg.com.cn</w:t>
        </w:r>
      </w:hyperlink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5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6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7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1621A7" w:rsidRPr="00094A9E" w:rsidRDefault="001621A7" w:rsidP="001621A7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D361DD" w:rsidRPr="001621A7" w:rsidRDefault="00D361DD" w:rsidP="001621A7">
      <w:pPr>
        <w:rPr>
          <w:b/>
          <w:color w:val="000000"/>
        </w:rPr>
      </w:pPr>
    </w:p>
    <w:sectPr w:rsidR="00D361DD" w:rsidRPr="001621A7" w:rsidSect="00881B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84" w:rsidRDefault="00271884">
      <w:r>
        <w:separator/>
      </w:r>
    </w:p>
  </w:endnote>
  <w:endnote w:type="continuationSeparator" w:id="1">
    <w:p w:rsidR="00271884" w:rsidRDefault="0027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utra Tex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55" w:rsidRDefault="0037785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77855" w:rsidRPr="00A71D38" w:rsidRDefault="0037785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77855" w:rsidRPr="00A71D38" w:rsidRDefault="0037785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77855" w:rsidRPr="00A71D38" w:rsidRDefault="0037785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377855" w:rsidRDefault="00377855" w:rsidP="00602E6C">
    <w:pPr>
      <w:pStyle w:val="a5"/>
      <w:jc w:val="center"/>
      <w:rPr>
        <w:rFonts w:eastAsia="方正姚体"/>
      </w:rPr>
    </w:pPr>
  </w:p>
  <w:p w:rsidR="00377855" w:rsidRDefault="00377855">
    <w:pPr>
      <w:pStyle w:val="a5"/>
      <w:jc w:val="center"/>
      <w:rPr>
        <w:rFonts w:eastAsia="方正姚体"/>
      </w:rPr>
    </w:pPr>
  </w:p>
  <w:p w:rsidR="00377855" w:rsidRDefault="0037785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81B3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81B30">
      <w:rPr>
        <w:rFonts w:ascii="方正姚体" w:eastAsia="方正姚体"/>
        <w:kern w:val="0"/>
        <w:szCs w:val="21"/>
      </w:rPr>
      <w:fldChar w:fldCharType="separate"/>
    </w:r>
    <w:r w:rsidR="006F0E6C">
      <w:rPr>
        <w:rFonts w:ascii="方正姚体" w:eastAsia="方正姚体"/>
        <w:noProof/>
        <w:kern w:val="0"/>
        <w:szCs w:val="21"/>
      </w:rPr>
      <w:t>6</w:t>
    </w:r>
    <w:r w:rsidR="00881B3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84" w:rsidRDefault="00271884">
      <w:r>
        <w:separator/>
      </w:r>
    </w:p>
  </w:footnote>
  <w:footnote w:type="continuationSeparator" w:id="1">
    <w:p w:rsidR="00271884" w:rsidRDefault="00271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55" w:rsidRDefault="005859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7855" w:rsidRDefault="00377855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3C9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0"/>
  </w:num>
  <w:num w:numId="22">
    <w:abstractNumId w:val="21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10866"/>
    <w:rsid w:val="00015B03"/>
    <w:rsid w:val="0002313E"/>
    <w:rsid w:val="000259A1"/>
    <w:rsid w:val="000329FD"/>
    <w:rsid w:val="000334D4"/>
    <w:rsid w:val="00033D28"/>
    <w:rsid w:val="00036B2A"/>
    <w:rsid w:val="00043639"/>
    <w:rsid w:val="00052E02"/>
    <w:rsid w:val="0006542F"/>
    <w:rsid w:val="0007163D"/>
    <w:rsid w:val="0007303F"/>
    <w:rsid w:val="00075577"/>
    <w:rsid w:val="00080A1A"/>
    <w:rsid w:val="0008365C"/>
    <w:rsid w:val="000946BA"/>
    <w:rsid w:val="00097BCA"/>
    <w:rsid w:val="000A0127"/>
    <w:rsid w:val="000A3352"/>
    <w:rsid w:val="000A3413"/>
    <w:rsid w:val="000A424B"/>
    <w:rsid w:val="000A5934"/>
    <w:rsid w:val="000A6707"/>
    <w:rsid w:val="000B2B97"/>
    <w:rsid w:val="000B7BBC"/>
    <w:rsid w:val="000C0B17"/>
    <w:rsid w:val="000C20F6"/>
    <w:rsid w:val="000C247C"/>
    <w:rsid w:val="000C2513"/>
    <w:rsid w:val="000C6510"/>
    <w:rsid w:val="000D519A"/>
    <w:rsid w:val="000E1205"/>
    <w:rsid w:val="000E4329"/>
    <w:rsid w:val="000E6DCF"/>
    <w:rsid w:val="000F0CC2"/>
    <w:rsid w:val="000F7F2D"/>
    <w:rsid w:val="001139CA"/>
    <w:rsid w:val="00113FA7"/>
    <w:rsid w:val="00116EE2"/>
    <w:rsid w:val="00124797"/>
    <w:rsid w:val="001253B5"/>
    <w:rsid w:val="00130997"/>
    <w:rsid w:val="0013115F"/>
    <w:rsid w:val="001354C5"/>
    <w:rsid w:val="00137AAE"/>
    <w:rsid w:val="00147AA0"/>
    <w:rsid w:val="00161645"/>
    <w:rsid w:val="001621A7"/>
    <w:rsid w:val="00163E82"/>
    <w:rsid w:val="00165D51"/>
    <w:rsid w:val="0016615C"/>
    <w:rsid w:val="00170579"/>
    <w:rsid w:val="0017113F"/>
    <w:rsid w:val="00172D50"/>
    <w:rsid w:val="00176C2C"/>
    <w:rsid w:val="00183927"/>
    <w:rsid w:val="001934BA"/>
    <w:rsid w:val="00194821"/>
    <w:rsid w:val="001949ED"/>
    <w:rsid w:val="0019533E"/>
    <w:rsid w:val="001A5AB5"/>
    <w:rsid w:val="001B1E96"/>
    <w:rsid w:val="001B38D4"/>
    <w:rsid w:val="001B4322"/>
    <w:rsid w:val="001B4690"/>
    <w:rsid w:val="001B66BC"/>
    <w:rsid w:val="001C5086"/>
    <w:rsid w:val="001C7360"/>
    <w:rsid w:val="001C76A0"/>
    <w:rsid w:val="001D41A4"/>
    <w:rsid w:val="001D6553"/>
    <w:rsid w:val="001E141F"/>
    <w:rsid w:val="001E3614"/>
    <w:rsid w:val="001E4866"/>
    <w:rsid w:val="001F52BC"/>
    <w:rsid w:val="00201090"/>
    <w:rsid w:val="00204E84"/>
    <w:rsid w:val="00205557"/>
    <w:rsid w:val="002116E8"/>
    <w:rsid w:val="00216A9B"/>
    <w:rsid w:val="00217B39"/>
    <w:rsid w:val="002260C3"/>
    <w:rsid w:val="002307C0"/>
    <w:rsid w:val="00230CC1"/>
    <w:rsid w:val="00240A04"/>
    <w:rsid w:val="00246ED9"/>
    <w:rsid w:val="00250315"/>
    <w:rsid w:val="002614D3"/>
    <w:rsid w:val="002639CB"/>
    <w:rsid w:val="00267909"/>
    <w:rsid w:val="00270715"/>
    <w:rsid w:val="00271884"/>
    <w:rsid w:val="00272294"/>
    <w:rsid w:val="002740E7"/>
    <w:rsid w:val="00284656"/>
    <w:rsid w:val="002852C2"/>
    <w:rsid w:val="0028578A"/>
    <w:rsid w:val="00291E46"/>
    <w:rsid w:val="0029256E"/>
    <w:rsid w:val="00296B98"/>
    <w:rsid w:val="0029731A"/>
    <w:rsid w:val="002A03E6"/>
    <w:rsid w:val="002A5C63"/>
    <w:rsid w:val="002A6391"/>
    <w:rsid w:val="002B3AB1"/>
    <w:rsid w:val="002B5E47"/>
    <w:rsid w:val="002B6C6D"/>
    <w:rsid w:val="002D7981"/>
    <w:rsid w:val="002E3F5F"/>
    <w:rsid w:val="002E4F64"/>
    <w:rsid w:val="002E768A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24D1"/>
    <w:rsid w:val="00323ACF"/>
    <w:rsid w:val="003254A3"/>
    <w:rsid w:val="00327D2F"/>
    <w:rsid w:val="00330CC3"/>
    <w:rsid w:val="00330CF0"/>
    <w:rsid w:val="0034189A"/>
    <w:rsid w:val="00346C69"/>
    <w:rsid w:val="00350CFC"/>
    <w:rsid w:val="0035529C"/>
    <w:rsid w:val="00357941"/>
    <w:rsid w:val="00362CCE"/>
    <w:rsid w:val="00363EE8"/>
    <w:rsid w:val="00366ECB"/>
    <w:rsid w:val="00373A6F"/>
    <w:rsid w:val="00377855"/>
    <w:rsid w:val="00384E50"/>
    <w:rsid w:val="00386062"/>
    <w:rsid w:val="0039632A"/>
    <w:rsid w:val="00396A7B"/>
    <w:rsid w:val="003A4002"/>
    <w:rsid w:val="003A4E4E"/>
    <w:rsid w:val="003A4EF2"/>
    <w:rsid w:val="003B2A1B"/>
    <w:rsid w:val="003B503D"/>
    <w:rsid w:val="003B66A2"/>
    <w:rsid w:val="003C208C"/>
    <w:rsid w:val="003C4253"/>
    <w:rsid w:val="003C736F"/>
    <w:rsid w:val="003D0EB8"/>
    <w:rsid w:val="003D53F2"/>
    <w:rsid w:val="003D7576"/>
    <w:rsid w:val="003E0E0B"/>
    <w:rsid w:val="003E6EEA"/>
    <w:rsid w:val="003F08D4"/>
    <w:rsid w:val="003F1B4F"/>
    <w:rsid w:val="003F528B"/>
    <w:rsid w:val="003F5383"/>
    <w:rsid w:val="00401457"/>
    <w:rsid w:val="00403B3A"/>
    <w:rsid w:val="0040655E"/>
    <w:rsid w:val="004066B2"/>
    <w:rsid w:val="00406B64"/>
    <w:rsid w:val="00416C13"/>
    <w:rsid w:val="0041744B"/>
    <w:rsid w:val="00420A9B"/>
    <w:rsid w:val="00431EB6"/>
    <w:rsid w:val="00435D60"/>
    <w:rsid w:val="0044268B"/>
    <w:rsid w:val="00444F6E"/>
    <w:rsid w:val="0045088A"/>
    <w:rsid w:val="004511D1"/>
    <w:rsid w:val="00453C79"/>
    <w:rsid w:val="00460422"/>
    <w:rsid w:val="00461CCA"/>
    <w:rsid w:val="004626DA"/>
    <w:rsid w:val="00463285"/>
    <w:rsid w:val="0046641C"/>
    <w:rsid w:val="0046685E"/>
    <w:rsid w:val="00470E49"/>
    <w:rsid w:val="004746C5"/>
    <w:rsid w:val="00484EAC"/>
    <w:rsid w:val="00485A43"/>
    <w:rsid w:val="004959B8"/>
    <w:rsid w:val="004A3096"/>
    <w:rsid w:val="004A6755"/>
    <w:rsid w:val="004A6A15"/>
    <w:rsid w:val="004B1D57"/>
    <w:rsid w:val="004B28A4"/>
    <w:rsid w:val="004B33E1"/>
    <w:rsid w:val="004B33E6"/>
    <w:rsid w:val="004B3607"/>
    <w:rsid w:val="004C0C8B"/>
    <w:rsid w:val="004C3F18"/>
    <w:rsid w:val="004C4C36"/>
    <w:rsid w:val="004C6829"/>
    <w:rsid w:val="004C7980"/>
    <w:rsid w:val="004D0748"/>
    <w:rsid w:val="004D29DC"/>
    <w:rsid w:val="004D5D71"/>
    <w:rsid w:val="004E3710"/>
    <w:rsid w:val="004E6228"/>
    <w:rsid w:val="004F23AD"/>
    <w:rsid w:val="004F3BEE"/>
    <w:rsid w:val="00501562"/>
    <w:rsid w:val="0050424A"/>
    <w:rsid w:val="00507628"/>
    <w:rsid w:val="00507B59"/>
    <w:rsid w:val="005137E6"/>
    <w:rsid w:val="00523BC2"/>
    <w:rsid w:val="00530954"/>
    <w:rsid w:val="00536FDC"/>
    <w:rsid w:val="00542B01"/>
    <w:rsid w:val="00544FDA"/>
    <w:rsid w:val="00545637"/>
    <w:rsid w:val="0054628B"/>
    <w:rsid w:val="00547299"/>
    <w:rsid w:val="0055034D"/>
    <w:rsid w:val="00554DFD"/>
    <w:rsid w:val="00557DDA"/>
    <w:rsid w:val="00560007"/>
    <w:rsid w:val="00563B47"/>
    <w:rsid w:val="00574D18"/>
    <w:rsid w:val="00582E2F"/>
    <w:rsid w:val="00583966"/>
    <w:rsid w:val="0058597F"/>
    <w:rsid w:val="005919B5"/>
    <w:rsid w:val="00593C9C"/>
    <w:rsid w:val="00597BD3"/>
    <w:rsid w:val="005A0942"/>
    <w:rsid w:val="005A2BB2"/>
    <w:rsid w:val="005A5DA3"/>
    <w:rsid w:val="005A6A98"/>
    <w:rsid w:val="005B19DA"/>
    <w:rsid w:val="005B4359"/>
    <w:rsid w:val="005B4910"/>
    <w:rsid w:val="005B5F94"/>
    <w:rsid w:val="005C07E7"/>
    <w:rsid w:val="005C52FB"/>
    <w:rsid w:val="005C5FC9"/>
    <w:rsid w:val="005D4FC9"/>
    <w:rsid w:val="005E1341"/>
    <w:rsid w:val="005E575F"/>
    <w:rsid w:val="005F0C99"/>
    <w:rsid w:val="005F18AF"/>
    <w:rsid w:val="005F24F4"/>
    <w:rsid w:val="005F2E86"/>
    <w:rsid w:val="00602E6C"/>
    <w:rsid w:val="00605AC1"/>
    <w:rsid w:val="00612C99"/>
    <w:rsid w:val="006132D2"/>
    <w:rsid w:val="00614C36"/>
    <w:rsid w:val="0062461D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359"/>
    <w:rsid w:val="00692DD4"/>
    <w:rsid w:val="006945C4"/>
    <w:rsid w:val="00695D24"/>
    <w:rsid w:val="006977F4"/>
    <w:rsid w:val="00697D8A"/>
    <w:rsid w:val="006A2DB7"/>
    <w:rsid w:val="006A4FA2"/>
    <w:rsid w:val="006C079F"/>
    <w:rsid w:val="006C2DA7"/>
    <w:rsid w:val="006C7D61"/>
    <w:rsid w:val="006D2CFB"/>
    <w:rsid w:val="006D3A6A"/>
    <w:rsid w:val="006D5586"/>
    <w:rsid w:val="006D5B73"/>
    <w:rsid w:val="006D70D2"/>
    <w:rsid w:val="006E006D"/>
    <w:rsid w:val="006E0E1F"/>
    <w:rsid w:val="006E3A6D"/>
    <w:rsid w:val="006E5226"/>
    <w:rsid w:val="006E669D"/>
    <w:rsid w:val="006F0E6C"/>
    <w:rsid w:val="007017AF"/>
    <w:rsid w:val="0070216E"/>
    <w:rsid w:val="00704135"/>
    <w:rsid w:val="00710ABD"/>
    <w:rsid w:val="00711B01"/>
    <w:rsid w:val="00714C63"/>
    <w:rsid w:val="00737DAB"/>
    <w:rsid w:val="00740B22"/>
    <w:rsid w:val="00740D25"/>
    <w:rsid w:val="00743D30"/>
    <w:rsid w:val="00755950"/>
    <w:rsid w:val="00756E84"/>
    <w:rsid w:val="007601F6"/>
    <w:rsid w:val="007639D2"/>
    <w:rsid w:val="00765F41"/>
    <w:rsid w:val="0077719F"/>
    <w:rsid w:val="0078003E"/>
    <w:rsid w:val="00781506"/>
    <w:rsid w:val="007823F0"/>
    <w:rsid w:val="007924A6"/>
    <w:rsid w:val="00794773"/>
    <w:rsid w:val="0079480D"/>
    <w:rsid w:val="00795F81"/>
    <w:rsid w:val="00797D01"/>
    <w:rsid w:val="007A33C1"/>
    <w:rsid w:val="007B117F"/>
    <w:rsid w:val="007B262E"/>
    <w:rsid w:val="007B2962"/>
    <w:rsid w:val="007B45B5"/>
    <w:rsid w:val="007B65DE"/>
    <w:rsid w:val="007B74EF"/>
    <w:rsid w:val="007C1DCB"/>
    <w:rsid w:val="007C3407"/>
    <w:rsid w:val="007C3AF2"/>
    <w:rsid w:val="007C7872"/>
    <w:rsid w:val="007D2DD4"/>
    <w:rsid w:val="007D43E2"/>
    <w:rsid w:val="007D67F5"/>
    <w:rsid w:val="007E2374"/>
    <w:rsid w:val="007E2E80"/>
    <w:rsid w:val="007F6194"/>
    <w:rsid w:val="007F7FD8"/>
    <w:rsid w:val="00805764"/>
    <w:rsid w:val="0080646E"/>
    <w:rsid w:val="0080717E"/>
    <w:rsid w:val="008106EE"/>
    <w:rsid w:val="008136D4"/>
    <w:rsid w:val="00814281"/>
    <w:rsid w:val="008166A8"/>
    <w:rsid w:val="00821226"/>
    <w:rsid w:val="00821F02"/>
    <w:rsid w:val="00824C0D"/>
    <w:rsid w:val="00840E56"/>
    <w:rsid w:val="00841CBF"/>
    <w:rsid w:val="008479C2"/>
    <w:rsid w:val="00853D3E"/>
    <w:rsid w:val="00853F74"/>
    <w:rsid w:val="008542FC"/>
    <w:rsid w:val="00857313"/>
    <w:rsid w:val="00862819"/>
    <w:rsid w:val="0086654A"/>
    <w:rsid w:val="00881B30"/>
    <w:rsid w:val="0088578F"/>
    <w:rsid w:val="0088592E"/>
    <w:rsid w:val="00891BF5"/>
    <w:rsid w:val="0089402D"/>
    <w:rsid w:val="0089462C"/>
    <w:rsid w:val="0089589B"/>
    <w:rsid w:val="0089645A"/>
    <w:rsid w:val="008A6EB5"/>
    <w:rsid w:val="008B160B"/>
    <w:rsid w:val="008B2378"/>
    <w:rsid w:val="008B4DCA"/>
    <w:rsid w:val="008C0280"/>
    <w:rsid w:val="008C4F7F"/>
    <w:rsid w:val="008C65CE"/>
    <w:rsid w:val="008D4D33"/>
    <w:rsid w:val="008D5D1E"/>
    <w:rsid w:val="008F1873"/>
    <w:rsid w:val="008F1C1A"/>
    <w:rsid w:val="008F34B2"/>
    <w:rsid w:val="008F5F57"/>
    <w:rsid w:val="008F771D"/>
    <w:rsid w:val="00900F63"/>
    <w:rsid w:val="009020E2"/>
    <w:rsid w:val="00910350"/>
    <w:rsid w:val="009110C2"/>
    <w:rsid w:val="009137D9"/>
    <w:rsid w:val="0091415A"/>
    <w:rsid w:val="0091662B"/>
    <w:rsid w:val="00916E27"/>
    <w:rsid w:val="0093075B"/>
    <w:rsid w:val="009351B9"/>
    <w:rsid w:val="0093555C"/>
    <w:rsid w:val="00936F8E"/>
    <w:rsid w:val="00941D3B"/>
    <w:rsid w:val="00941F4F"/>
    <w:rsid w:val="009428DD"/>
    <w:rsid w:val="0094352F"/>
    <w:rsid w:val="00945FC6"/>
    <w:rsid w:val="00947B07"/>
    <w:rsid w:val="00947F3C"/>
    <w:rsid w:val="00950F25"/>
    <w:rsid w:val="009530DE"/>
    <w:rsid w:val="0096339E"/>
    <w:rsid w:val="00964E29"/>
    <w:rsid w:val="009653AA"/>
    <w:rsid w:val="00967028"/>
    <w:rsid w:val="009727C4"/>
    <w:rsid w:val="00974604"/>
    <w:rsid w:val="00984EB8"/>
    <w:rsid w:val="009911F8"/>
    <w:rsid w:val="00995CEC"/>
    <w:rsid w:val="00995E49"/>
    <w:rsid w:val="009A188E"/>
    <w:rsid w:val="009A604D"/>
    <w:rsid w:val="009B0F64"/>
    <w:rsid w:val="009B1D18"/>
    <w:rsid w:val="009B1DF6"/>
    <w:rsid w:val="009B69BA"/>
    <w:rsid w:val="009C50AB"/>
    <w:rsid w:val="009C699E"/>
    <w:rsid w:val="009D1A18"/>
    <w:rsid w:val="009D2072"/>
    <w:rsid w:val="009D6002"/>
    <w:rsid w:val="009D7150"/>
    <w:rsid w:val="009E07B8"/>
    <w:rsid w:val="009E4AEC"/>
    <w:rsid w:val="009E5FBF"/>
    <w:rsid w:val="009F1ADF"/>
    <w:rsid w:val="009F424F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450DF"/>
    <w:rsid w:val="00A452B2"/>
    <w:rsid w:val="00A45576"/>
    <w:rsid w:val="00A54BE2"/>
    <w:rsid w:val="00A71D38"/>
    <w:rsid w:val="00A73634"/>
    <w:rsid w:val="00A761D0"/>
    <w:rsid w:val="00A801F4"/>
    <w:rsid w:val="00A91259"/>
    <w:rsid w:val="00A94E61"/>
    <w:rsid w:val="00AA3EC4"/>
    <w:rsid w:val="00AB5463"/>
    <w:rsid w:val="00AB54E4"/>
    <w:rsid w:val="00AB5682"/>
    <w:rsid w:val="00AB6DA2"/>
    <w:rsid w:val="00AC2C14"/>
    <w:rsid w:val="00AC3B35"/>
    <w:rsid w:val="00AD00D6"/>
    <w:rsid w:val="00AD666B"/>
    <w:rsid w:val="00AD6B8A"/>
    <w:rsid w:val="00AE29DC"/>
    <w:rsid w:val="00AE7475"/>
    <w:rsid w:val="00AF2E7E"/>
    <w:rsid w:val="00AF37B3"/>
    <w:rsid w:val="00AF3EC0"/>
    <w:rsid w:val="00AF4169"/>
    <w:rsid w:val="00AF6318"/>
    <w:rsid w:val="00B01D5B"/>
    <w:rsid w:val="00B036AD"/>
    <w:rsid w:val="00B066F6"/>
    <w:rsid w:val="00B160AF"/>
    <w:rsid w:val="00B22F8F"/>
    <w:rsid w:val="00B24CEB"/>
    <w:rsid w:val="00B40C53"/>
    <w:rsid w:val="00B6347A"/>
    <w:rsid w:val="00B70BEE"/>
    <w:rsid w:val="00B72F1C"/>
    <w:rsid w:val="00B74336"/>
    <w:rsid w:val="00B80EE3"/>
    <w:rsid w:val="00B82AD2"/>
    <w:rsid w:val="00B84A11"/>
    <w:rsid w:val="00B85CB3"/>
    <w:rsid w:val="00B91C8E"/>
    <w:rsid w:val="00B978BB"/>
    <w:rsid w:val="00BA36DF"/>
    <w:rsid w:val="00BA6470"/>
    <w:rsid w:val="00BA693F"/>
    <w:rsid w:val="00BB1D54"/>
    <w:rsid w:val="00BB4607"/>
    <w:rsid w:val="00BB5325"/>
    <w:rsid w:val="00BC2747"/>
    <w:rsid w:val="00BC6778"/>
    <w:rsid w:val="00BD34A2"/>
    <w:rsid w:val="00BD4A0F"/>
    <w:rsid w:val="00BE28BF"/>
    <w:rsid w:val="00BE2951"/>
    <w:rsid w:val="00BE5E4D"/>
    <w:rsid w:val="00BF14F4"/>
    <w:rsid w:val="00BF79B2"/>
    <w:rsid w:val="00C05064"/>
    <w:rsid w:val="00C06094"/>
    <w:rsid w:val="00C1031A"/>
    <w:rsid w:val="00C12C57"/>
    <w:rsid w:val="00C14771"/>
    <w:rsid w:val="00C17D45"/>
    <w:rsid w:val="00C2378D"/>
    <w:rsid w:val="00C26150"/>
    <w:rsid w:val="00C37C9E"/>
    <w:rsid w:val="00C519BE"/>
    <w:rsid w:val="00C545F2"/>
    <w:rsid w:val="00C570CD"/>
    <w:rsid w:val="00C62760"/>
    <w:rsid w:val="00C648B7"/>
    <w:rsid w:val="00C6567B"/>
    <w:rsid w:val="00C65ECA"/>
    <w:rsid w:val="00C73E01"/>
    <w:rsid w:val="00C80707"/>
    <w:rsid w:val="00C81877"/>
    <w:rsid w:val="00C83087"/>
    <w:rsid w:val="00C9192D"/>
    <w:rsid w:val="00C945FB"/>
    <w:rsid w:val="00CA48A7"/>
    <w:rsid w:val="00CB0D96"/>
    <w:rsid w:val="00CB1B49"/>
    <w:rsid w:val="00CB1ECA"/>
    <w:rsid w:val="00CC54B2"/>
    <w:rsid w:val="00CC615B"/>
    <w:rsid w:val="00CD059D"/>
    <w:rsid w:val="00CD2007"/>
    <w:rsid w:val="00CD5327"/>
    <w:rsid w:val="00CD67EB"/>
    <w:rsid w:val="00CE115B"/>
    <w:rsid w:val="00CF51EE"/>
    <w:rsid w:val="00D058BF"/>
    <w:rsid w:val="00D14328"/>
    <w:rsid w:val="00D20CC0"/>
    <w:rsid w:val="00D25FF6"/>
    <w:rsid w:val="00D32781"/>
    <w:rsid w:val="00D33A98"/>
    <w:rsid w:val="00D34454"/>
    <w:rsid w:val="00D361DD"/>
    <w:rsid w:val="00D37120"/>
    <w:rsid w:val="00D45045"/>
    <w:rsid w:val="00D46741"/>
    <w:rsid w:val="00D53BFC"/>
    <w:rsid w:val="00D5614C"/>
    <w:rsid w:val="00D6085F"/>
    <w:rsid w:val="00D63E5E"/>
    <w:rsid w:val="00D67E5B"/>
    <w:rsid w:val="00D7300F"/>
    <w:rsid w:val="00D7427C"/>
    <w:rsid w:val="00D74B29"/>
    <w:rsid w:val="00D8205E"/>
    <w:rsid w:val="00D83E33"/>
    <w:rsid w:val="00D84088"/>
    <w:rsid w:val="00D87B87"/>
    <w:rsid w:val="00D87E56"/>
    <w:rsid w:val="00D95522"/>
    <w:rsid w:val="00D977A0"/>
    <w:rsid w:val="00DA6D90"/>
    <w:rsid w:val="00DC379A"/>
    <w:rsid w:val="00DC3E54"/>
    <w:rsid w:val="00DE6054"/>
    <w:rsid w:val="00DE77C2"/>
    <w:rsid w:val="00DF1668"/>
    <w:rsid w:val="00DF2AAA"/>
    <w:rsid w:val="00DF3532"/>
    <w:rsid w:val="00DF6D85"/>
    <w:rsid w:val="00E02AFD"/>
    <w:rsid w:val="00E109C3"/>
    <w:rsid w:val="00E11200"/>
    <w:rsid w:val="00E128A7"/>
    <w:rsid w:val="00E14B7B"/>
    <w:rsid w:val="00E14CD2"/>
    <w:rsid w:val="00E2462C"/>
    <w:rsid w:val="00E24CED"/>
    <w:rsid w:val="00E2551E"/>
    <w:rsid w:val="00E26BD9"/>
    <w:rsid w:val="00E27D88"/>
    <w:rsid w:val="00E342FC"/>
    <w:rsid w:val="00E36520"/>
    <w:rsid w:val="00E377A5"/>
    <w:rsid w:val="00E46B20"/>
    <w:rsid w:val="00E51634"/>
    <w:rsid w:val="00E60414"/>
    <w:rsid w:val="00E6236B"/>
    <w:rsid w:val="00E63D47"/>
    <w:rsid w:val="00E646DC"/>
    <w:rsid w:val="00E66C9E"/>
    <w:rsid w:val="00E67D64"/>
    <w:rsid w:val="00E73582"/>
    <w:rsid w:val="00E73FD9"/>
    <w:rsid w:val="00E82B6C"/>
    <w:rsid w:val="00E83CB7"/>
    <w:rsid w:val="00E83DCD"/>
    <w:rsid w:val="00E8767E"/>
    <w:rsid w:val="00E87EFA"/>
    <w:rsid w:val="00E90352"/>
    <w:rsid w:val="00E9230F"/>
    <w:rsid w:val="00E95544"/>
    <w:rsid w:val="00EB0095"/>
    <w:rsid w:val="00EB5AE0"/>
    <w:rsid w:val="00EB6580"/>
    <w:rsid w:val="00EC4D1A"/>
    <w:rsid w:val="00EC5D76"/>
    <w:rsid w:val="00ED0265"/>
    <w:rsid w:val="00ED2B30"/>
    <w:rsid w:val="00ED625C"/>
    <w:rsid w:val="00EE013F"/>
    <w:rsid w:val="00EE2EA9"/>
    <w:rsid w:val="00EE676E"/>
    <w:rsid w:val="00EE6A00"/>
    <w:rsid w:val="00EE7D15"/>
    <w:rsid w:val="00F008C4"/>
    <w:rsid w:val="00F00ECA"/>
    <w:rsid w:val="00F0674A"/>
    <w:rsid w:val="00F15529"/>
    <w:rsid w:val="00F24C0D"/>
    <w:rsid w:val="00F33DEE"/>
    <w:rsid w:val="00F40A48"/>
    <w:rsid w:val="00F4708B"/>
    <w:rsid w:val="00F531B7"/>
    <w:rsid w:val="00F53D48"/>
    <w:rsid w:val="00F72D93"/>
    <w:rsid w:val="00F73305"/>
    <w:rsid w:val="00F74D56"/>
    <w:rsid w:val="00F76EB3"/>
    <w:rsid w:val="00F81430"/>
    <w:rsid w:val="00F86F60"/>
    <w:rsid w:val="00F9195E"/>
    <w:rsid w:val="00F9231B"/>
    <w:rsid w:val="00F978A8"/>
    <w:rsid w:val="00FA324C"/>
    <w:rsid w:val="00FA508D"/>
    <w:rsid w:val="00FB3A91"/>
    <w:rsid w:val="00FC0124"/>
    <w:rsid w:val="00FC262B"/>
    <w:rsid w:val="00FC52DF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81B30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1B30"/>
    <w:pPr>
      <w:jc w:val="left"/>
    </w:pPr>
  </w:style>
  <w:style w:type="paragraph" w:styleId="a4">
    <w:name w:val="header"/>
    <w:basedOn w:val="a"/>
    <w:rsid w:val="0088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81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81B30"/>
    <w:rPr>
      <w:color w:val="0000FF"/>
      <w:u w:val="single"/>
    </w:rPr>
  </w:style>
  <w:style w:type="character" w:customStyle="1" w:styleId="a7">
    <w:name w:val="访问过的超链接"/>
    <w:rsid w:val="00881B30"/>
    <w:rPr>
      <w:color w:val="800080"/>
      <w:u w:val="single"/>
    </w:rPr>
  </w:style>
  <w:style w:type="paragraph" w:styleId="a8">
    <w:name w:val="Normal (Web)"/>
    <w:basedOn w:val="a"/>
    <w:uiPriority w:val="99"/>
    <w:rsid w:val="00881B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81B3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81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81B30"/>
    <w:rPr>
      <w:i/>
      <w:iCs/>
    </w:rPr>
  </w:style>
  <w:style w:type="paragraph" w:customStyle="1" w:styleId="award">
    <w:name w:val="award"/>
    <w:basedOn w:val="a"/>
    <w:rsid w:val="00881B3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81B3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81B30"/>
    <w:rPr>
      <w:rFonts w:ascii="Verdana" w:hAnsi="Verdana" w:hint="default"/>
      <w:sz w:val="15"/>
      <w:szCs w:val="15"/>
    </w:rPr>
  </w:style>
  <w:style w:type="character" w:styleId="aa">
    <w:name w:val="Strong"/>
    <w:qFormat/>
    <w:rsid w:val="00881B30"/>
    <w:rPr>
      <w:b/>
      <w:bCs/>
    </w:rPr>
  </w:style>
  <w:style w:type="character" w:customStyle="1" w:styleId="smalltext1">
    <w:name w:val="smalltext1"/>
    <w:rsid w:val="00881B3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81B3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81B3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81B3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81B3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81B3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81B3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81B30"/>
    <w:rPr>
      <w:color w:val="000000"/>
      <w:u w:val="single"/>
    </w:rPr>
  </w:style>
  <w:style w:type="character" w:customStyle="1" w:styleId="redsubtitle1">
    <w:name w:val="redsubtitle1"/>
    <w:rsid w:val="00881B3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81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81B3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81B3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81B3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81B30"/>
    <w:rPr>
      <w:i/>
      <w:iCs/>
    </w:rPr>
  </w:style>
  <w:style w:type="paragraph" w:customStyle="1" w:styleId="text">
    <w:name w:val="text"/>
    <w:basedOn w:val="a"/>
    <w:rsid w:val="00881B3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81B30"/>
  </w:style>
  <w:style w:type="paragraph" w:customStyle="1" w:styleId="book-text">
    <w:name w:val="book-text"/>
    <w:basedOn w:val="a"/>
    <w:rsid w:val="00881B3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81B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  <w:style w:type="paragraph" w:customStyle="1" w:styleId="Default">
    <w:name w:val="Default"/>
    <w:rsid w:val="0008365C"/>
    <w:pPr>
      <w:widowControl w:val="0"/>
      <w:autoSpaceDE w:val="0"/>
      <w:autoSpaceDN w:val="0"/>
      <w:adjustRightInd w:val="0"/>
    </w:pPr>
    <w:rPr>
      <w:rFonts w:ascii="Neutra Text" w:eastAsia="Neutra Text" w:cs="Neutra Text"/>
      <w:color w:val="000000"/>
      <w:sz w:val="24"/>
      <w:szCs w:val="24"/>
    </w:rPr>
  </w:style>
  <w:style w:type="character" w:customStyle="1" w:styleId="A10">
    <w:name w:val="A10"/>
    <w:uiPriority w:val="99"/>
    <w:rsid w:val="0008365C"/>
    <w:rPr>
      <w:rFonts w:cs="Neutra Text"/>
      <w:color w:val="6C6E70"/>
      <w:sz w:val="30"/>
      <w:szCs w:val="30"/>
    </w:rPr>
  </w:style>
  <w:style w:type="paragraph" w:styleId="ab">
    <w:name w:val="Balloon Text"/>
    <w:basedOn w:val="a"/>
    <w:link w:val="Char"/>
    <w:rsid w:val="0088592E"/>
    <w:rPr>
      <w:sz w:val="18"/>
      <w:szCs w:val="18"/>
    </w:rPr>
  </w:style>
  <w:style w:type="character" w:customStyle="1" w:styleId="Char">
    <w:name w:val="批注框文本 Char"/>
    <w:basedOn w:val="a0"/>
    <w:link w:val="ab"/>
    <w:rsid w:val="008859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mazon.co.uk/s/ref=dp_byline_sr_book_1?ie=UTF8&amp;text=Richard+Power&amp;search-alias=books-uk&amp;field-author=Richard+Power&amp;sort=relevancerank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s/ref=dp_byline_sr_book_1?ie=UTF8&amp;text=Richard+Power&amp;search-alias=books-uk&amp;field-author=Richard+Power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2021-08-29T03:49:00Z</dcterms:created>
  <dcterms:modified xsi:type="dcterms:W3CDTF">2021-08-29T03:57:00Z</dcterms:modified>
</cp:coreProperties>
</file>