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ADFA6" w14:textId="300787EC"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74D2CB87" w14:textId="707DDBFB" w:rsidR="003F335E" w:rsidRDefault="003F335E" w:rsidP="007B205E">
      <w:pPr>
        <w:jc w:val="left"/>
        <w:rPr>
          <w:b/>
          <w:kern w:val="0"/>
          <w:szCs w:val="21"/>
        </w:rPr>
      </w:pPr>
      <w:bookmarkStart w:id="0" w:name="awards"/>
      <w:bookmarkEnd w:id="0"/>
    </w:p>
    <w:p w14:paraId="55D6ED48" w14:textId="276D19CE" w:rsidR="00011227" w:rsidRPr="00DA5A6D" w:rsidRDefault="00CD6556" w:rsidP="007B205E">
      <w:pPr>
        <w:jc w:val="left"/>
        <w:rPr>
          <w:b/>
          <w:kern w:val="0"/>
          <w:szCs w:val="21"/>
        </w:rPr>
      </w:pPr>
      <w:bookmarkStart w:id="1" w:name="_GoBack"/>
      <w:r>
        <w:rPr>
          <w:noProof/>
        </w:rPr>
        <w:drawing>
          <wp:anchor distT="0" distB="0" distL="114300" distR="114300" simplePos="0" relativeHeight="251659264" behindDoc="0" locked="0" layoutInCell="1" allowOverlap="1" wp14:anchorId="2BBC2189" wp14:editId="6109232F">
            <wp:simplePos x="0" y="0"/>
            <wp:positionH relativeFrom="margin">
              <wp:posOffset>3824605</wp:posOffset>
            </wp:positionH>
            <wp:positionV relativeFrom="margin">
              <wp:posOffset>783772</wp:posOffset>
            </wp:positionV>
            <wp:extent cx="1575798" cy="2375921"/>
            <wp:effectExtent l="0" t="0" r="0" b="0"/>
            <wp:wrapSquare wrapText="bothSides"/>
            <wp:docPr id="1" name="图片 1" descr="https://images-na.ssl-images-amazon.com/images/I/51IqMEdMKJ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IqMEdMKJL._SX329_BO1,204,203,2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798" cy="2375921"/>
                    </a:xfrm>
                    <a:prstGeom prst="rect">
                      <a:avLst/>
                    </a:prstGeom>
                    <a:noFill/>
                    <a:ln>
                      <a:noFill/>
                    </a:ln>
                  </pic:spPr>
                </pic:pic>
              </a:graphicData>
            </a:graphic>
          </wp:anchor>
        </w:drawing>
      </w:r>
    </w:p>
    <w:p w14:paraId="3159CB15" w14:textId="3ACBD99A" w:rsidR="00011227" w:rsidRPr="00DA5A6D" w:rsidRDefault="00011227" w:rsidP="007B205E">
      <w:pPr>
        <w:rPr>
          <w:b/>
          <w:kern w:val="0"/>
          <w:szCs w:val="21"/>
        </w:rPr>
      </w:pPr>
      <w:bookmarkStart w:id="2" w:name="OLE_LINK17"/>
      <w:bookmarkStart w:id="3" w:name="OLE_LINK24"/>
      <w:bookmarkStart w:id="4" w:name="OLE_LINK11"/>
      <w:bookmarkStart w:id="5" w:name="OLE_LINK14"/>
      <w:r w:rsidRPr="00DA5A6D">
        <w:rPr>
          <w:b/>
          <w:kern w:val="0"/>
          <w:szCs w:val="21"/>
        </w:rPr>
        <w:t>中文书名：《</w:t>
      </w:r>
      <w:r w:rsidR="00695541">
        <w:rPr>
          <w:rFonts w:hint="eastAsia"/>
          <w:b/>
          <w:kern w:val="0"/>
          <w:szCs w:val="21"/>
        </w:rPr>
        <w:t>慧眼识人</w:t>
      </w:r>
      <w:r w:rsidR="00A36AB4">
        <w:rPr>
          <w:rFonts w:hint="eastAsia"/>
          <w:b/>
          <w:kern w:val="0"/>
          <w:szCs w:val="21"/>
        </w:rPr>
        <w:t>：</w:t>
      </w:r>
      <w:r w:rsidR="00A36AB4" w:rsidRPr="00A36AB4">
        <w:rPr>
          <w:rFonts w:hint="eastAsia"/>
          <w:b/>
          <w:kern w:val="0"/>
          <w:szCs w:val="21"/>
        </w:rPr>
        <w:t>一位资深</w:t>
      </w:r>
      <w:r w:rsidR="00A36AB4" w:rsidRPr="00A36AB4">
        <w:rPr>
          <w:rFonts w:hint="eastAsia"/>
          <w:b/>
          <w:kern w:val="0"/>
          <w:szCs w:val="21"/>
        </w:rPr>
        <w:t>FBI</w:t>
      </w:r>
      <w:r w:rsidR="00A36AB4" w:rsidRPr="00A36AB4">
        <w:rPr>
          <w:rFonts w:hint="eastAsia"/>
          <w:b/>
          <w:kern w:val="0"/>
          <w:szCs w:val="21"/>
        </w:rPr>
        <w:t>特工的行为预测用户</w:t>
      </w:r>
      <w:r w:rsidR="00A36AB4">
        <w:rPr>
          <w:rFonts w:hint="eastAsia"/>
          <w:b/>
          <w:kern w:val="0"/>
          <w:szCs w:val="21"/>
        </w:rPr>
        <w:t>指南</w:t>
      </w:r>
      <w:r w:rsidRPr="00DA5A6D">
        <w:rPr>
          <w:b/>
          <w:kern w:val="0"/>
          <w:szCs w:val="21"/>
        </w:rPr>
        <w:t>》</w:t>
      </w:r>
    </w:p>
    <w:p w14:paraId="5CD0BBFE" w14:textId="77777777" w:rsidR="00011227" w:rsidRPr="00972A8E" w:rsidRDefault="00011227" w:rsidP="00982B6D">
      <w:pPr>
        <w:rPr>
          <w:b/>
          <w:caps/>
          <w:kern w:val="0"/>
          <w:szCs w:val="21"/>
        </w:rPr>
      </w:pPr>
      <w:bookmarkStart w:id="6" w:name="OLE_LINK2"/>
      <w:bookmarkStart w:id="7" w:name="OLE_LINK3"/>
      <w:bookmarkStart w:id="8" w:name="OLE_LINK1"/>
      <w:bookmarkStart w:id="9" w:name="OLE_LINK12"/>
      <w:r w:rsidRPr="00DA5A6D">
        <w:rPr>
          <w:b/>
          <w:kern w:val="0"/>
          <w:szCs w:val="21"/>
        </w:rPr>
        <w:t>英文书名</w:t>
      </w:r>
      <w:r w:rsidR="00395B60" w:rsidRPr="00DA5A6D">
        <w:rPr>
          <w:b/>
          <w:kern w:val="0"/>
          <w:szCs w:val="21"/>
        </w:rPr>
        <w:t>：</w:t>
      </w:r>
      <w:r w:rsidR="00972A8E" w:rsidRPr="00972A8E">
        <w:rPr>
          <w:b/>
          <w:caps/>
          <w:kern w:val="0"/>
          <w:szCs w:val="21"/>
        </w:rPr>
        <w:t>SIZING PEOPLE</w:t>
      </w:r>
      <w:r w:rsidR="00972A8E" w:rsidRPr="00972A8E">
        <w:rPr>
          <w:caps/>
          <w:kern w:val="0"/>
          <w:szCs w:val="21"/>
        </w:rPr>
        <w:t> </w:t>
      </w:r>
      <w:r w:rsidR="00972A8E" w:rsidRPr="00972A8E">
        <w:rPr>
          <w:b/>
          <w:caps/>
          <w:kern w:val="0"/>
          <w:szCs w:val="21"/>
        </w:rPr>
        <w:t>UP:</w:t>
      </w:r>
      <w:r w:rsidR="00972A8E" w:rsidRPr="00972A8E">
        <w:rPr>
          <w:caps/>
          <w:kern w:val="0"/>
          <w:szCs w:val="21"/>
        </w:rPr>
        <w:t> </w:t>
      </w:r>
      <w:r w:rsidR="00972A8E" w:rsidRPr="00972A8E">
        <w:rPr>
          <w:b/>
          <w:caps/>
          <w:kern w:val="0"/>
          <w:szCs w:val="21"/>
        </w:rPr>
        <w:t>A Veteran FBI Agent’s User Manual for Behavior Prediction</w:t>
      </w:r>
    </w:p>
    <w:p w14:paraId="4EC8F788" w14:textId="77777777"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10" w:name="OLE_LINK22"/>
      <w:bookmarkStart w:id="11" w:name="OLE_LINK23"/>
      <w:bookmarkStart w:id="12" w:name="OLE_LINK4"/>
      <w:bookmarkStart w:id="13" w:name="OLE_LINK10"/>
      <w:bookmarkStart w:id="14" w:name="OLE_LINK15"/>
      <w:bookmarkStart w:id="15" w:name="OLE_LINK19"/>
      <w:bookmarkStart w:id="16" w:name="OLE_LINK20"/>
      <w:r w:rsidR="006F5BB5" w:rsidRPr="006F5BB5">
        <w:rPr>
          <w:b/>
          <w:kern w:val="0"/>
          <w:szCs w:val="21"/>
        </w:rPr>
        <w:t xml:space="preserve">Robin </w:t>
      </w:r>
      <w:proofErr w:type="spellStart"/>
      <w:r w:rsidR="006F5BB5" w:rsidRPr="006F5BB5">
        <w:rPr>
          <w:b/>
          <w:kern w:val="0"/>
          <w:szCs w:val="21"/>
        </w:rPr>
        <w:t>Dreeke</w:t>
      </w:r>
      <w:bookmarkEnd w:id="10"/>
      <w:bookmarkEnd w:id="11"/>
      <w:proofErr w:type="spellEnd"/>
      <w:r w:rsidR="006F5BB5" w:rsidRPr="006F5BB5">
        <w:rPr>
          <w:b/>
          <w:kern w:val="0"/>
          <w:szCs w:val="21"/>
        </w:rPr>
        <w:t xml:space="preserve"> and Cameron </w:t>
      </w:r>
      <w:proofErr w:type="spellStart"/>
      <w:r w:rsidR="006F5BB5" w:rsidRPr="006F5BB5">
        <w:rPr>
          <w:b/>
          <w:kern w:val="0"/>
          <w:szCs w:val="21"/>
        </w:rPr>
        <w:t>Stauth</w:t>
      </w:r>
      <w:proofErr w:type="spellEnd"/>
    </w:p>
    <w:bookmarkEnd w:id="12"/>
    <w:bookmarkEnd w:id="13"/>
    <w:bookmarkEnd w:id="14"/>
    <w:bookmarkEnd w:id="15"/>
    <w:bookmarkEnd w:id="16"/>
    <w:p w14:paraId="0ECD0AB4" w14:textId="77777777"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6F5BB5" w:rsidRPr="006F5BB5">
        <w:rPr>
          <w:b/>
          <w:kern w:val="0"/>
          <w:szCs w:val="21"/>
        </w:rPr>
        <w:t>Portfolio</w:t>
      </w:r>
      <w:r w:rsidR="006F5BB5" w:rsidRPr="006F5BB5">
        <w:rPr>
          <w:kern w:val="0"/>
          <w:szCs w:val="21"/>
        </w:rPr>
        <w:t> </w:t>
      </w:r>
    </w:p>
    <w:p w14:paraId="6B205D40" w14:textId="76A08784" w:rsidR="00011227" w:rsidRPr="00DA5A6D" w:rsidRDefault="00011227" w:rsidP="007B205E">
      <w:pPr>
        <w:rPr>
          <w:b/>
          <w:kern w:val="0"/>
          <w:szCs w:val="21"/>
        </w:rPr>
      </w:pPr>
      <w:r w:rsidRPr="00DA5A6D">
        <w:rPr>
          <w:b/>
          <w:kern w:val="0"/>
          <w:szCs w:val="21"/>
        </w:rPr>
        <w:t>代理公司：</w:t>
      </w:r>
      <w:r w:rsidR="00FD12C8">
        <w:rPr>
          <w:rFonts w:hint="eastAsia"/>
          <w:b/>
          <w:kern w:val="0"/>
          <w:szCs w:val="21"/>
        </w:rPr>
        <w:t>AN</w:t>
      </w:r>
      <w:r w:rsidRPr="00DA5A6D">
        <w:rPr>
          <w:b/>
          <w:kern w:val="0"/>
          <w:szCs w:val="21"/>
        </w:rPr>
        <w:t xml:space="preserve">A/ </w:t>
      </w:r>
      <w:r w:rsidR="001B4137">
        <w:rPr>
          <w:b/>
          <w:kern w:val="0"/>
          <w:szCs w:val="21"/>
        </w:rPr>
        <w:t>Lauren Li</w:t>
      </w:r>
    </w:p>
    <w:p w14:paraId="53A6537D" w14:textId="77777777"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00FD12C8">
        <w:rPr>
          <w:b/>
          <w:kern w:val="0"/>
          <w:szCs w:val="21"/>
        </w:rPr>
        <w:t>数：</w:t>
      </w:r>
      <w:r w:rsidR="006F5BB5">
        <w:rPr>
          <w:rFonts w:hint="eastAsia"/>
          <w:b/>
          <w:kern w:val="0"/>
          <w:szCs w:val="21"/>
        </w:rPr>
        <w:t>272</w:t>
      </w:r>
      <w:r w:rsidR="009B4B4E">
        <w:rPr>
          <w:rFonts w:hint="eastAsia"/>
          <w:b/>
          <w:kern w:val="0"/>
          <w:szCs w:val="21"/>
        </w:rPr>
        <w:t>页</w:t>
      </w:r>
    </w:p>
    <w:p w14:paraId="2EDDCA56" w14:textId="77777777" w:rsidR="00011227" w:rsidRPr="00DA5A6D" w:rsidRDefault="00011227" w:rsidP="007B205E">
      <w:pPr>
        <w:rPr>
          <w:b/>
          <w:kern w:val="0"/>
          <w:szCs w:val="21"/>
        </w:rPr>
      </w:pPr>
      <w:r w:rsidRPr="00DA5A6D">
        <w:rPr>
          <w:b/>
          <w:kern w:val="0"/>
          <w:szCs w:val="21"/>
        </w:rPr>
        <w:t>出版时间：</w:t>
      </w:r>
      <w:r w:rsidR="00982B6D">
        <w:rPr>
          <w:rFonts w:hint="eastAsia"/>
          <w:b/>
          <w:kern w:val="0"/>
          <w:szCs w:val="21"/>
        </w:rPr>
        <w:t>2020</w:t>
      </w:r>
      <w:r w:rsidR="00982B6D">
        <w:rPr>
          <w:rFonts w:hint="eastAsia"/>
          <w:b/>
          <w:kern w:val="0"/>
          <w:szCs w:val="21"/>
        </w:rPr>
        <w:t>年</w:t>
      </w:r>
      <w:r w:rsidR="006F5BB5">
        <w:rPr>
          <w:rFonts w:hint="eastAsia"/>
          <w:b/>
          <w:kern w:val="0"/>
          <w:szCs w:val="21"/>
        </w:rPr>
        <w:t>1</w:t>
      </w:r>
      <w:r w:rsidR="00967707">
        <w:rPr>
          <w:rFonts w:hint="eastAsia"/>
          <w:b/>
          <w:kern w:val="0"/>
          <w:szCs w:val="21"/>
        </w:rPr>
        <w:t>月</w:t>
      </w:r>
    </w:p>
    <w:p w14:paraId="0DA81C9D" w14:textId="77777777" w:rsidR="00011227" w:rsidRPr="00DA5A6D" w:rsidRDefault="00011227" w:rsidP="007B205E">
      <w:pPr>
        <w:rPr>
          <w:b/>
          <w:kern w:val="0"/>
          <w:szCs w:val="21"/>
        </w:rPr>
      </w:pPr>
      <w:r w:rsidRPr="00DA5A6D">
        <w:rPr>
          <w:b/>
          <w:kern w:val="0"/>
          <w:szCs w:val="21"/>
        </w:rPr>
        <w:t>代理地区：中国大陆、台湾</w:t>
      </w:r>
    </w:p>
    <w:p w14:paraId="055E5E93" w14:textId="27155E14" w:rsidR="00011227" w:rsidRPr="00DA5A6D" w:rsidRDefault="00982B6D" w:rsidP="007B205E">
      <w:pPr>
        <w:rPr>
          <w:b/>
          <w:kern w:val="0"/>
          <w:szCs w:val="21"/>
        </w:rPr>
      </w:pPr>
      <w:r>
        <w:rPr>
          <w:b/>
          <w:kern w:val="0"/>
          <w:szCs w:val="21"/>
        </w:rPr>
        <w:t>审读资料：</w:t>
      </w:r>
      <w:r w:rsidR="006F5BB5">
        <w:rPr>
          <w:rFonts w:hint="eastAsia"/>
          <w:b/>
          <w:kern w:val="0"/>
          <w:szCs w:val="21"/>
        </w:rPr>
        <w:t>电子稿</w:t>
      </w:r>
      <w:r w:rsidR="007B7800">
        <w:rPr>
          <w:rFonts w:hint="eastAsia"/>
          <w:b/>
          <w:kern w:val="0"/>
          <w:szCs w:val="21"/>
        </w:rPr>
        <w:t xml:space="preserve"> </w:t>
      </w:r>
    </w:p>
    <w:p w14:paraId="105ECEF9" w14:textId="0C1D0629" w:rsidR="00011227" w:rsidRDefault="00011227" w:rsidP="007B205E">
      <w:pPr>
        <w:rPr>
          <w:b/>
        </w:rPr>
      </w:pPr>
      <w:r w:rsidRPr="00F24B75">
        <w:rPr>
          <w:b/>
        </w:rPr>
        <w:t>类</w:t>
      </w:r>
      <w:r w:rsidRPr="00F24B75">
        <w:rPr>
          <w:b/>
        </w:rPr>
        <w:t xml:space="preserve">    </w:t>
      </w:r>
      <w:r w:rsidRPr="00F24B75">
        <w:rPr>
          <w:b/>
        </w:rPr>
        <w:t>型：</w:t>
      </w:r>
      <w:r w:rsidR="006F5BB5">
        <w:rPr>
          <w:rFonts w:hint="eastAsia"/>
          <w:b/>
        </w:rPr>
        <w:t>经管</w:t>
      </w:r>
      <w:r w:rsidR="000666F6">
        <w:rPr>
          <w:rFonts w:hint="eastAsia"/>
          <w:b/>
        </w:rPr>
        <w:t>/</w:t>
      </w:r>
      <w:r w:rsidR="000666F6">
        <w:rPr>
          <w:b/>
        </w:rPr>
        <w:t xml:space="preserve"> </w:t>
      </w:r>
      <w:r w:rsidR="00A552BB">
        <w:rPr>
          <w:rFonts w:hint="eastAsia"/>
          <w:b/>
        </w:rPr>
        <w:t>心理</w:t>
      </w:r>
      <w:r w:rsidR="000666F6">
        <w:rPr>
          <w:rFonts w:hint="eastAsia"/>
          <w:b/>
        </w:rPr>
        <w:t>励志</w:t>
      </w:r>
    </w:p>
    <w:p w14:paraId="2036E852" w14:textId="50468732" w:rsidR="00011227" w:rsidRDefault="00CD6556" w:rsidP="007B205E">
      <w:pPr>
        <w:rPr>
          <w:b/>
          <w:color w:val="FF0000"/>
        </w:rPr>
      </w:pPr>
      <w:bookmarkStart w:id="17" w:name="OLE_LINK5"/>
      <w:bookmarkStart w:id="18" w:name="OLE_LINK6"/>
      <w:bookmarkStart w:id="19" w:name="OLE_LINK8"/>
      <w:bookmarkStart w:id="20" w:name="OLE_LINK9"/>
      <w:bookmarkStart w:id="21" w:name="OLE_LINK13"/>
      <w:bookmarkEnd w:id="2"/>
      <w:bookmarkEnd w:id="3"/>
      <w:bookmarkEnd w:id="6"/>
      <w:bookmarkEnd w:id="7"/>
      <w:bookmarkEnd w:id="8"/>
      <w:bookmarkEnd w:id="9"/>
      <w:r>
        <w:rPr>
          <w:rFonts w:hint="eastAsia"/>
          <w:b/>
          <w:color w:val="FF0000"/>
        </w:rPr>
        <w:t>中文繁体字</w:t>
      </w:r>
      <w:r>
        <w:rPr>
          <w:b/>
          <w:color w:val="FF0000"/>
        </w:rPr>
        <w:t>版已授权</w:t>
      </w:r>
    </w:p>
    <w:p w14:paraId="3CBD79A2" w14:textId="77777777" w:rsidR="00CD6556" w:rsidRPr="00F24B75" w:rsidRDefault="00CD6556" w:rsidP="007B205E">
      <w:pPr>
        <w:rPr>
          <w:rFonts w:hint="eastAsia"/>
          <w:b/>
          <w:bCs/>
          <w:szCs w:val="21"/>
        </w:rPr>
      </w:pPr>
    </w:p>
    <w:p w14:paraId="757B5EAA" w14:textId="77777777" w:rsidR="00011227" w:rsidRPr="00F24B75" w:rsidRDefault="00011227" w:rsidP="007B205E">
      <w:pPr>
        <w:rPr>
          <w:b/>
          <w:bCs/>
          <w:szCs w:val="21"/>
        </w:rPr>
      </w:pPr>
      <w:bookmarkStart w:id="22" w:name="OLE_LINK16"/>
      <w:bookmarkStart w:id="23" w:name="OLE_LINK18"/>
      <w:bookmarkStart w:id="24" w:name="OLE_LINK21"/>
      <w:bookmarkEnd w:id="4"/>
      <w:bookmarkEnd w:id="5"/>
      <w:r w:rsidRPr="00F24B75">
        <w:rPr>
          <w:b/>
          <w:bCs/>
          <w:szCs w:val="21"/>
        </w:rPr>
        <w:t>内容简介：</w:t>
      </w:r>
    </w:p>
    <w:p w14:paraId="18EB8789" w14:textId="77777777" w:rsidR="00011227" w:rsidRPr="00FD12C8" w:rsidRDefault="00011227" w:rsidP="00FD12C8">
      <w:pPr>
        <w:shd w:val="clear" w:color="auto" w:fill="FFFFFF"/>
        <w:rPr>
          <w:szCs w:val="21"/>
        </w:rPr>
      </w:pPr>
    </w:p>
    <w:p w14:paraId="1EBB5C47" w14:textId="19EF0B8A" w:rsidR="00782613" w:rsidRPr="00783DAE" w:rsidRDefault="00782613" w:rsidP="00783DAE">
      <w:pPr>
        <w:widowControl/>
        <w:shd w:val="clear" w:color="auto" w:fill="FFFFFF"/>
        <w:ind w:firstLineChars="200" w:firstLine="420"/>
        <w:rPr>
          <w:rFonts w:eastAsiaTheme="minorEastAsia"/>
          <w:bCs/>
          <w:color w:val="333333"/>
          <w:szCs w:val="21"/>
          <w:shd w:val="clear" w:color="auto" w:fill="FFFFFF"/>
        </w:rPr>
      </w:pPr>
      <w:r w:rsidRPr="00783DAE">
        <w:rPr>
          <w:rFonts w:eastAsiaTheme="minorEastAsia" w:hint="eastAsia"/>
          <w:bCs/>
          <w:color w:val="333333"/>
          <w:szCs w:val="21"/>
          <w:shd w:val="clear" w:color="auto" w:fill="FFFFFF"/>
        </w:rPr>
        <w:t>一位前联邦调查局特工分享了他简单但强大的工具包，用来评估你可以信任</w:t>
      </w:r>
      <w:r w:rsidR="00AD25B3" w:rsidRPr="00783DAE">
        <w:rPr>
          <w:rFonts w:eastAsiaTheme="minorEastAsia" w:hint="eastAsia"/>
          <w:bCs/>
          <w:color w:val="333333"/>
          <w:szCs w:val="21"/>
          <w:shd w:val="clear" w:color="auto" w:fill="FFFFFF"/>
        </w:rPr>
        <w:t>谁</w:t>
      </w:r>
      <w:r w:rsidRPr="00783DAE">
        <w:rPr>
          <w:rFonts w:eastAsiaTheme="minorEastAsia" w:hint="eastAsia"/>
          <w:bCs/>
          <w:color w:val="333333"/>
          <w:szCs w:val="21"/>
          <w:shd w:val="clear" w:color="auto" w:fill="FFFFFF"/>
        </w:rPr>
        <w:t>——以及你不能信任</w:t>
      </w:r>
      <w:r w:rsidR="00AD25B3" w:rsidRPr="00783DAE">
        <w:rPr>
          <w:rFonts w:eastAsiaTheme="minorEastAsia" w:hint="eastAsia"/>
          <w:bCs/>
          <w:color w:val="333333"/>
          <w:szCs w:val="21"/>
          <w:shd w:val="clear" w:color="auto" w:fill="FFFFFF"/>
        </w:rPr>
        <w:t>谁。</w:t>
      </w:r>
    </w:p>
    <w:p w14:paraId="029A7272" w14:textId="77777777" w:rsidR="00AD25B3" w:rsidRPr="00783DAE" w:rsidRDefault="00AD25B3" w:rsidP="00783DAE">
      <w:pPr>
        <w:widowControl/>
        <w:shd w:val="clear" w:color="auto" w:fill="FFFFFF"/>
        <w:ind w:firstLineChars="200" w:firstLine="420"/>
        <w:rPr>
          <w:rFonts w:eastAsiaTheme="minorEastAsia"/>
          <w:bCs/>
          <w:color w:val="333333"/>
          <w:szCs w:val="21"/>
          <w:shd w:val="clear" w:color="auto" w:fill="FFFFFF"/>
        </w:rPr>
      </w:pPr>
    </w:p>
    <w:p w14:paraId="14CFCA8A" w14:textId="0881AF68" w:rsidR="00782613" w:rsidRPr="00783DAE" w:rsidRDefault="00AD25B3" w:rsidP="00783DAE">
      <w:pPr>
        <w:widowControl/>
        <w:shd w:val="clear" w:color="auto" w:fill="FFFFFF"/>
        <w:ind w:firstLineChars="200" w:firstLine="420"/>
        <w:rPr>
          <w:rFonts w:eastAsiaTheme="minorEastAsia"/>
          <w:bCs/>
          <w:color w:val="333333"/>
          <w:szCs w:val="21"/>
          <w:shd w:val="clear" w:color="auto" w:fill="FFFFFF"/>
        </w:rPr>
      </w:pPr>
      <w:bookmarkStart w:id="25" w:name="OLE_LINK44"/>
      <w:bookmarkStart w:id="26" w:name="OLE_LINK45"/>
      <w:r w:rsidRPr="00783DAE">
        <w:rPr>
          <w:rFonts w:eastAsiaTheme="minorEastAsia" w:hint="eastAsia"/>
          <w:bCs/>
          <w:color w:val="333333"/>
          <w:szCs w:val="21"/>
          <w:shd w:val="clear" w:color="auto" w:fill="FFFFFF"/>
        </w:rPr>
        <w:t>罗宾·德雷克</w:t>
      </w:r>
      <w:bookmarkEnd w:id="25"/>
      <w:bookmarkEnd w:id="26"/>
      <w:r w:rsidRPr="00783DAE">
        <w:rPr>
          <w:rFonts w:eastAsiaTheme="minorEastAsia" w:hint="eastAsia"/>
          <w:bCs/>
          <w:color w:val="333333"/>
          <w:szCs w:val="21"/>
          <w:shd w:val="clear" w:color="auto" w:fill="FFFFFF"/>
        </w:rPr>
        <w:t>在联邦调查局做了二十年的行为分析师，他对如何评判一个人略知一二</w:t>
      </w:r>
      <w:r w:rsidR="00782613" w:rsidRPr="00783DAE">
        <w:rPr>
          <w:rFonts w:eastAsiaTheme="minorEastAsia" w:hint="eastAsia"/>
          <w:bCs/>
          <w:color w:val="333333"/>
          <w:szCs w:val="21"/>
          <w:shd w:val="clear" w:color="auto" w:fill="FFFFFF"/>
        </w:rPr>
        <w:t>。</w:t>
      </w:r>
      <w:r w:rsidRPr="00783DAE">
        <w:rPr>
          <w:rFonts w:eastAsiaTheme="minorEastAsia" w:hint="eastAsia"/>
          <w:bCs/>
          <w:color w:val="333333"/>
          <w:szCs w:val="21"/>
          <w:shd w:val="clear" w:color="auto" w:fill="FFFFFF"/>
        </w:rPr>
        <w:t>他处理过各种复杂的情况，从处理间谍到卷入</w:t>
      </w:r>
      <w:r w:rsidR="002D5BF8" w:rsidRPr="00783DAE">
        <w:rPr>
          <w:rFonts w:eastAsiaTheme="minorEastAsia" w:hint="eastAsia"/>
          <w:bCs/>
          <w:color w:val="333333"/>
          <w:szCs w:val="21"/>
          <w:shd w:val="clear" w:color="auto" w:fill="FFFFFF"/>
        </w:rPr>
        <w:t>联邦调查局</w:t>
      </w:r>
      <w:r w:rsidR="00782613" w:rsidRPr="00783DAE">
        <w:rPr>
          <w:rFonts w:eastAsiaTheme="minorEastAsia" w:hint="eastAsia"/>
          <w:bCs/>
          <w:color w:val="333333"/>
          <w:szCs w:val="21"/>
          <w:shd w:val="clear" w:color="auto" w:fill="FFFFFF"/>
        </w:rPr>
        <w:t>的内部政治。通过这段经历，他被迫开发出一种</w:t>
      </w:r>
      <w:r w:rsidR="00B16D51" w:rsidRPr="00783DAE">
        <w:rPr>
          <w:rFonts w:eastAsiaTheme="minorEastAsia" w:hint="eastAsia"/>
          <w:bCs/>
          <w:color w:val="333333"/>
          <w:szCs w:val="21"/>
          <w:shd w:val="clear" w:color="auto" w:fill="FFFFFF"/>
        </w:rPr>
        <w:t>读人术——</w:t>
      </w:r>
      <w:r w:rsidR="00782613" w:rsidRPr="00783DAE">
        <w:rPr>
          <w:rFonts w:eastAsiaTheme="minorEastAsia" w:hint="eastAsia"/>
          <w:bCs/>
          <w:color w:val="333333"/>
          <w:szCs w:val="21"/>
          <w:shd w:val="clear" w:color="auto" w:fill="FFFFFF"/>
        </w:rPr>
        <w:t>来解读人们的意图、能力、欲望和恐惧。</w:t>
      </w:r>
    </w:p>
    <w:p w14:paraId="3FAB8C1B" w14:textId="77777777" w:rsidR="00902926" w:rsidRPr="00783DAE" w:rsidRDefault="00902926" w:rsidP="00783DAE">
      <w:pPr>
        <w:widowControl/>
        <w:shd w:val="clear" w:color="auto" w:fill="FFFFFF"/>
        <w:ind w:firstLineChars="200" w:firstLine="420"/>
        <w:rPr>
          <w:rFonts w:eastAsiaTheme="minorEastAsia"/>
          <w:bCs/>
          <w:color w:val="333333"/>
          <w:szCs w:val="21"/>
          <w:shd w:val="clear" w:color="auto" w:fill="FFFFFF"/>
        </w:rPr>
      </w:pPr>
    </w:p>
    <w:p w14:paraId="0299D333" w14:textId="3FFBEFA7" w:rsidR="00782613" w:rsidRPr="00783DAE" w:rsidRDefault="00782613" w:rsidP="00783DAE">
      <w:pPr>
        <w:widowControl/>
        <w:shd w:val="clear" w:color="auto" w:fill="FFFFFF"/>
        <w:ind w:firstLineChars="200" w:firstLine="420"/>
        <w:rPr>
          <w:rFonts w:eastAsiaTheme="minorEastAsia"/>
          <w:bCs/>
          <w:color w:val="333333"/>
          <w:szCs w:val="21"/>
          <w:shd w:val="clear" w:color="auto" w:fill="FFFFFF"/>
        </w:rPr>
      </w:pPr>
      <w:r w:rsidRPr="00783DAE">
        <w:rPr>
          <w:rFonts w:eastAsiaTheme="minorEastAsia" w:hint="eastAsia"/>
          <w:bCs/>
          <w:color w:val="333333"/>
          <w:szCs w:val="21"/>
          <w:shd w:val="clear" w:color="auto" w:fill="FFFFFF"/>
        </w:rPr>
        <w:t>在</w:t>
      </w:r>
      <w:r w:rsidR="00902926" w:rsidRPr="00783DAE">
        <w:rPr>
          <w:rFonts w:eastAsiaTheme="minorEastAsia" w:hint="eastAsia"/>
          <w:bCs/>
          <w:color w:val="333333"/>
          <w:szCs w:val="21"/>
          <w:shd w:val="clear" w:color="auto" w:fill="FFFFFF"/>
        </w:rPr>
        <w:t>《</w:t>
      </w:r>
      <w:r w:rsidR="00695541" w:rsidRPr="00695541">
        <w:rPr>
          <w:rFonts w:hint="eastAsia"/>
          <w:kern w:val="0"/>
          <w:szCs w:val="21"/>
        </w:rPr>
        <w:t>慧眼识人</w:t>
      </w:r>
      <w:r w:rsidR="00902926" w:rsidRPr="00783DAE">
        <w:rPr>
          <w:rFonts w:eastAsiaTheme="minorEastAsia" w:hint="eastAsia"/>
          <w:bCs/>
          <w:color w:val="333333"/>
          <w:szCs w:val="21"/>
          <w:shd w:val="clear" w:color="auto" w:fill="FFFFFF"/>
        </w:rPr>
        <w:t>》中</w:t>
      </w:r>
      <w:r w:rsidRPr="00783DAE">
        <w:rPr>
          <w:rFonts w:eastAsiaTheme="minorEastAsia" w:hint="eastAsia"/>
          <w:bCs/>
          <w:color w:val="333333"/>
          <w:szCs w:val="21"/>
          <w:shd w:val="clear" w:color="auto" w:fill="FFFFFF"/>
        </w:rPr>
        <w:t>，</w:t>
      </w:r>
      <w:r w:rsidR="00902926" w:rsidRPr="00783DAE">
        <w:rPr>
          <w:rFonts w:eastAsiaTheme="minorEastAsia" w:hint="eastAsia"/>
          <w:bCs/>
          <w:color w:val="333333"/>
          <w:szCs w:val="21"/>
          <w:shd w:val="clear" w:color="auto" w:fill="FFFFFF"/>
        </w:rPr>
        <w:t>德雷克分</w:t>
      </w:r>
      <w:r w:rsidRPr="00783DAE">
        <w:rPr>
          <w:rFonts w:eastAsiaTheme="minorEastAsia" w:hint="eastAsia"/>
          <w:bCs/>
          <w:color w:val="333333"/>
          <w:szCs w:val="21"/>
          <w:shd w:val="clear" w:color="auto" w:fill="FFFFFF"/>
        </w:rPr>
        <w:t>享</w:t>
      </w:r>
      <w:r w:rsidR="00902926" w:rsidRPr="00783DAE">
        <w:rPr>
          <w:rFonts w:eastAsiaTheme="minorEastAsia" w:hint="eastAsia"/>
          <w:bCs/>
          <w:color w:val="333333"/>
          <w:szCs w:val="21"/>
          <w:shd w:val="clear" w:color="auto" w:fill="FFFFFF"/>
        </w:rPr>
        <w:t>了他简单的六步计划，帮助你根据每个人的言辞、目标、行动模式和眼下</w:t>
      </w:r>
      <w:r w:rsidRPr="00783DAE">
        <w:rPr>
          <w:rFonts w:eastAsiaTheme="minorEastAsia" w:hint="eastAsia"/>
          <w:bCs/>
          <w:color w:val="333333"/>
          <w:szCs w:val="21"/>
          <w:shd w:val="clear" w:color="auto" w:fill="FFFFFF"/>
        </w:rPr>
        <w:t>的情况</w:t>
      </w:r>
      <w:r w:rsidR="00902926" w:rsidRPr="00783DAE">
        <w:rPr>
          <w:rFonts w:eastAsiaTheme="minorEastAsia" w:hint="eastAsia"/>
          <w:bCs/>
          <w:color w:val="333333"/>
          <w:szCs w:val="21"/>
          <w:shd w:val="clear" w:color="auto" w:fill="FFFFFF"/>
        </w:rPr>
        <w:t>来</w:t>
      </w:r>
      <w:r w:rsidRPr="00783DAE">
        <w:rPr>
          <w:rFonts w:eastAsiaTheme="minorEastAsia" w:hint="eastAsia"/>
          <w:bCs/>
          <w:color w:val="333333"/>
          <w:szCs w:val="21"/>
          <w:shd w:val="clear" w:color="auto" w:fill="FFFFFF"/>
        </w:rPr>
        <w:t>预测他们未来的行为。</w:t>
      </w:r>
    </w:p>
    <w:p w14:paraId="4EB050B0" w14:textId="77777777" w:rsidR="00902926" w:rsidRPr="00783DAE" w:rsidRDefault="00902926" w:rsidP="00783DAE">
      <w:pPr>
        <w:widowControl/>
        <w:shd w:val="clear" w:color="auto" w:fill="FFFFFF"/>
        <w:ind w:firstLineChars="200" w:firstLine="420"/>
        <w:rPr>
          <w:rFonts w:eastAsiaTheme="minorEastAsia"/>
          <w:bCs/>
          <w:color w:val="333333"/>
          <w:szCs w:val="21"/>
          <w:shd w:val="clear" w:color="auto" w:fill="FFFFFF"/>
        </w:rPr>
      </w:pPr>
    </w:p>
    <w:p w14:paraId="6247EE71" w14:textId="201AEACB" w:rsidR="00782613" w:rsidRPr="00783DAE" w:rsidRDefault="00AB7819" w:rsidP="00783DAE">
      <w:pPr>
        <w:widowControl/>
        <w:shd w:val="clear" w:color="auto" w:fill="FFFFFF"/>
        <w:ind w:firstLineChars="200" w:firstLine="420"/>
        <w:rPr>
          <w:rFonts w:eastAsiaTheme="minorEastAsia"/>
          <w:bCs/>
          <w:color w:val="333333"/>
          <w:szCs w:val="21"/>
          <w:shd w:val="clear" w:color="auto" w:fill="FFFFFF"/>
        </w:rPr>
      </w:pPr>
      <w:r w:rsidRPr="00783DAE">
        <w:rPr>
          <w:rFonts w:eastAsiaTheme="minorEastAsia" w:hint="eastAsia"/>
          <w:bCs/>
          <w:color w:val="333333"/>
          <w:szCs w:val="21"/>
          <w:shd w:val="clear" w:color="auto" w:fill="FFFFFF"/>
        </w:rPr>
        <w:t>对任何一个工作涉及人际关系的人来说，预测他人的行为都是迫切需要</w:t>
      </w:r>
      <w:r w:rsidR="009B40ED" w:rsidRPr="00783DAE">
        <w:rPr>
          <w:rFonts w:eastAsiaTheme="minorEastAsia" w:hint="eastAsia"/>
          <w:bCs/>
          <w:color w:val="333333"/>
          <w:szCs w:val="21"/>
          <w:shd w:val="clear" w:color="auto" w:fill="FFFFFF"/>
        </w:rPr>
        <w:t>，无论是领导一个组织、与队友合作，还是完成一笔</w:t>
      </w:r>
      <w:r w:rsidR="009D64E3" w:rsidRPr="00783DAE">
        <w:rPr>
          <w:rFonts w:eastAsiaTheme="minorEastAsia" w:hint="eastAsia"/>
          <w:bCs/>
          <w:color w:val="333333"/>
          <w:szCs w:val="21"/>
          <w:shd w:val="clear" w:color="auto" w:fill="FFFFFF"/>
        </w:rPr>
        <w:t>销售。但预测人心</w:t>
      </w:r>
      <w:r w:rsidR="00D31505" w:rsidRPr="00783DAE">
        <w:rPr>
          <w:rFonts w:eastAsiaTheme="minorEastAsia" w:hint="eastAsia"/>
          <w:bCs/>
          <w:color w:val="333333"/>
          <w:szCs w:val="21"/>
          <w:shd w:val="clear" w:color="auto" w:fill="FFFFFF"/>
        </w:rPr>
        <w:t>并不像</w:t>
      </w:r>
      <w:r w:rsidR="0037521C" w:rsidRPr="00783DAE">
        <w:rPr>
          <w:rFonts w:eastAsiaTheme="minorEastAsia" w:hint="eastAsia"/>
          <w:bCs/>
          <w:color w:val="333333"/>
          <w:szCs w:val="21"/>
          <w:shd w:val="clear" w:color="auto" w:fill="FFFFFF"/>
        </w:rPr>
        <w:t>判断</w:t>
      </w:r>
      <w:r w:rsidR="00D31505" w:rsidRPr="00783DAE">
        <w:rPr>
          <w:rFonts w:eastAsiaTheme="minorEastAsia" w:hint="eastAsia"/>
          <w:bCs/>
          <w:color w:val="333333"/>
          <w:szCs w:val="21"/>
          <w:shd w:val="clear" w:color="auto" w:fill="FFFFFF"/>
        </w:rPr>
        <w:t>善与恶、真与假那么</w:t>
      </w:r>
      <w:r w:rsidR="00782613" w:rsidRPr="00783DAE">
        <w:rPr>
          <w:rFonts w:eastAsiaTheme="minorEastAsia" w:hint="eastAsia"/>
          <w:bCs/>
          <w:color w:val="333333"/>
          <w:szCs w:val="21"/>
          <w:shd w:val="clear" w:color="auto" w:fill="FFFFFF"/>
        </w:rPr>
        <w:t>简单。即使是最正直的人也会背叛你的信任，</w:t>
      </w:r>
      <w:r w:rsidR="00107101" w:rsidRPr="00783DAE">
        <w:rPr>
          <w:rFonts w:eastAsiaTheme="minorEastAsia" w:hint="eastAsia"/>
          <w:bCs/>
          <w:color w:val="333333"/>
          <w:szCs w:val="21"/>
          <w:shd w:val="clear" w:color="auto" w:fill="FFFFFF"/>
        </w:rPr>
        <w:t>如果他们</w:t>
      </w:r>
      <w:r w:rsidR="002666FA" w:rsidRPr="00783DAE">
        <w:rPr>
          <w:rFonts w:eastAsiaTheme="minorEastAsia" w:hint="eastAsia"/>
          <w:bCs/>
          <w:color w:val="333333"/>
          <w:szCs w:val="21"/>
          <w:shd w:val="clear" w:color="auto" w:fill="FFFFFF"/>
        </w:rPr>
        <w:t>不把</w:t>
      </w:r>
      <w:r w:rsidR="00107101" w:rsidRPr="00783DAE">
        <w:rPr>
          <w:rFonts w:eastAsiaTheme="minorEastAsia" w:hint="eastAsia"/>
          <w:bCs/>
          <w:color w:val="333333"/>
          <w:szCs w:val="21"/>
          <w:shd w:val="clear" w:color="auto" w:fill="FFFFFF"/>
        </w:rPr>
        <w:t>自己的利益</w:t>
      </w:r>
      <w:r w:rsidR="002666FA" w:rsidRPr="00783DAE">
        <w:rPr>
          <w:rFonts w:eastAsiaTheme="minorEastAsia" w:hint="eastAsia"/>
          <w:bCs/>
          <w:color w:val="333333"/>
          <w:szCs w:val="21"/>
          <w:shd w:val="clear" w:color="auto" w:fill="FFFFFF"/>
        </w:rPr>
        <w:t>和你绑在一起，或是</w:t>
      </w:r>
      <w:r w:rsidR="00107101" w:rsidRPr="00783DAE">
        <w:rPr>
          <w:rFonts w:eastAsiaTheme="minorEastAsia" w:hint="eastAsia"/>
          <w:bCs/>
          <w:color w:val="333333"/>
          <w:szCs w:val="21"/>
          <w:shd w:val="clear" w:color="auto" w:fill="FFFFFF"/>
        </w:rPr>
        <w:t>不把你的期望放在长远来看。</w:t>
      </w:r>
    </w:p>
    <w:p w14:paraId="74AB2003" w14:textId="77777777" w:rsidR="00EF3AEA" w:rsidRPr="00783DAE" w:rsidRDefault="00EF3AEA" w:rsidP="00783DAE">
      <w:pPr>
        <w:widowControl/>
        <w:shd w:val="clear" w:color="auto" w:fill="FFFFFF"/>
        <w:ind w:firstLineChars="200" w:firstLine="420"/>
        <w:rPr>
          <w:rFonts w:eastAsiaTheme="minorEastAsia"/>
          <w:bCs/>
          <w:color w:val="333333"/>
          <w:szCs w:val="21"/>
          <w:shd w:val="clear" w:color="auto" w:fill="FFFFFF"/>
        </w:rPr>
      </w:pPr>
    </w:p>
    <w:p w14:paraId="7C93579D" w14:textId="4BFF54EB" w:rsidR="00782613" w:rsidRPr="00783DAE" w:rsidRDefault="00782613" w:rsidP="00783DAE">
      <w:pPr>
        <w:widowControl/>
        <w:shd w:val="clear" w:color="auto" w:fill="FFFFFF"/>
        <w:ind w:firstLineChars="200" w:firstLine="420"/>
        <w:rPr>
          <w:rFonts w:eastAsiaTheme="minorEastAsia"/>
          <w:bCs/>
          <w:color w:val="333333"/>
          <w:szCs w:val="21"/>
          <w:shd w:val="clear" w:color="auto" w:fill="FFFFFF"/>
        </w:rPr>
      </w:pPr>
      <w:r w:rsidRPr="00783DAE">
        <w:rPr>
          <w:rFonts w:eastAsiaTheme="minorEastAsia" w:hint="eastAsia"/>
          <w:bCs/>
          <w:color w:val="333333"/>
          <w:szCs w:val="21"/>
          <w:shd w:val="clear" w:color="auto" w:fill="FFFFFF"/>
        </w:rPr>
        <w:t>你</w:t>
      </w:r>
      <w:r w:rsidR="00EF3AEA" w:rsidRPr="00783DAE">
        <w:rPr>
          <w:rFonts w:eastAsiaTheme="minorEastAsia" w:hint="eastAsia"/>
          <w:bCs/>
          <w:color w:val="333333"/>
          <w:szCs w:val="21"/>
          <w:shd w:val="clear" w:color="auto" w:fill="FFFFFF"/>
        </w:rPr>
        <w:t>如何</w:t>
      </w:r>
      <w:r w:rsidRPr="00783DAE">
        <w:rPr>
          <w:rFonts w:eastAsiaTheme="minorEastAsia" w:hint="eastAsia"/>
          <w:bCs/>
          <w:color w:val="333333"/>
          <w:szCs w:val="21"/>
          <w:shd w:val="clear" w:color="auto" w:fill="FFFFFF"/>
        </w:rPr>
        <w:t>确定一个人是否有能力和意志去做他们说过要做的事？</w:t>
      </w:r>
    </w:p>
    <w:p w14:paraId="1D6988A0" w14:textId="77777777" w:rsidR="00EF3AEA" w:rsidRPr="00783DAE" w:rsidRDefault="00EF3AEA" w:rsidP="00783DAE">
      <w:pPr>
        <w:widowControl/>
        <w:shd w:val="clear" w:color="auto" w:fill="FFFFFF"/>
        <w:ind w:firstLineChars="200" w:firstLine="420"/>
        <w:rPr>
          <w:rFonts w:eastAsiaTheme="minorEastAsia"/>
          <w:bCs/>
          <w:color w:val="333333"/>
          <w:szCs w:val="21"/>
          <w:shd w:val="clear" w:color="auto" w:fill="FFFFFF"/>
        </w:rPr>
      </w:pPr>
    </w:p>
    <w:p w14:paraId="3B952ED3" w14:textId="6C53C244" w:rsidR="00857796" w:rsidRDefault="00782613" w:rsidP="00783DAE">
      <w:pPr>
        <w:widowControl/>
        <w:shd w:val="clear" w:color="auto" w:fill="FFFFFF"/>
        <w:ind w:firstLineChars="200" w:firstLine="420"/>
        <w:rPr>
          <w:rFonts w:eastAsiaTheme="minorEastAsia"/>
          <w:bCs/>
          <w:color w:val="333333"/>
          <w:szCs w:val="21"/>
          <w:shd w:val="clear" w:color="auto" w:fill="FFFFFF"/>
        </w:rPr>
      </w:pPr>
      <w:r w:rsidRPr="00783DAE">
        <w:rPr>
          <w:rFonts w:eastAsiaTheme="minorEastAsia" w:hint="eastAsia"/>
          <w:bCs/>
          <w:color w:val="333333"/>
          <w:szCs w:val="21"/>
          <w:shd w:val="clear" w:color="auto" w:fill="FFFFFF"/>
        </w:rPr>
        <w:t>德雷克的系统简单但功能强大。通过这本书，你将能</w:t>
      </w:r>
      <w:r w:rsidR="00EF3AEA" w:rsidRPr="00783DAE">
        <w:rPr>
          <w:rFonts w:eastAsiaTheme="minorEastAsia" w:hint="eastAsia"/>
          <w:bCs/>
          <w:color w:val="333333"/>
          <w:szCs w:val="21"/>
          <w:shd w:val="clear" w:color="auto" w:fill="FFFFFF"/>
        </w:rPr>
        <w:t>够快速而轻松地确定谁是你可以信任的人，谁将兑现他们的承诺，谁将为你的成功投资</w:t>
      </w:r>
      <w:r w:rsidR="007C39B1" w:rsidRPr="00783DAE">
        <w:rPr>
          <w:rFonts w:eastAsiaTheme="minorEastAsia" w:hint="eastAsia"/>
          <w:bCs/>
          <w:color w:val="333333"/>
          <w:szCs w:val="21"/>
          <w:shd w:val="clear" w:color="auto" w:fill="FFFFFF"/>
        </w:rPr>
        <w:t>。有了这些知识，你就可以自信地从事</w:t>
      </w:r>
      <w:r w:rsidRPr="00783DAE">
        <w:rPr>
          <w:rFonts w:eastAsiaTheme="minorEastAsia" w:hint="eastAsia"/>
          <w:bCs/>
          <w:color w:val="333333"/>
          <w:szCs w:val="21"/>
          <w:shd w:val="clear" w:color="auto" w:fill="FFFFFF"/>
        </w:rPr>
        <w:t>任何事情，从商业冒险到</w:t>
      </w:r>
      <w:r w:rsidR="00D73D97" w:rsidRPr="00783DAE">
        <w:rPr>
          <w:rFonts w:eastAsiaTheme="minorEastAsia" w:hint="eastAsia"/>
          <w:bCs/>
          <w:color w:val="333333"/>
          <w:szCs w:val="21"/>
          <w:shd w:val="clear" w:color="auto" w:fill="FFFFFF"/>
        </w:rPr>
        <w:t>情感</w:t>
      </w:r>
      <w:r w:rsidRPr="00783DAE">
        <w:rPr>
          <w:rFonts w:eastAsiaTheme="minorEastAsia" w:hint="eastAsia"/>
          <w:bCs/>
          <w:color w:val="333333"/>
          <w:szCs w:val="21"/>
          <w:shd w:val="clear" w:color="auto" w:fill="FFFFFF"/>
        </w:rPr>
        <w:t>关系，再到秘密行动，而不必承受未知的压力。</w:t>
      </w:r>
    </w:p>
    <w:p w14:paraId="2C1177D9" w14:textId="77777777" w:rsidR="00783DAE" w:rsidRDefault="00783DAE" w:rsidP="00783DAE">
      <w:pPr>
        <w:widowControl/>
        <w:shd w:val="clear" w:color="auto" w:fill="FFFFFF"/>
        <w:ind w:firstLineChars="200" w:firstLine="420"/>
        <w:rPr>
          <w:rFonts w:eastAsiaTheme="minorEastAsia"/>
          <w:bCs/>
          <w:color w:val="333333"/>
          <w:szCs w:val="21"/>
          <w:shd w:val="clear" w:color="auto" w:fill="FFFFFF"/>
        </w:rPr>
      </w:pPr>
    </w:p>
    <w:p w14:paraId="352F8883" w14:textId="77777777" w:rsidR="00783DAE" w:rsidRDefault="00783DAE" w:rsidP="00783DAE">
      <w:pPr>
        <w:widowControl/>
        <w:shd w:val="clear" w:color="auto" w:fill="FFFFFF"/>
        <w:ind w:firstLineChars="200" w:firstLine="420"/>
        <w:rPr>
          <w:rFonts w:eastAsiaTheme="minorEastAsia"/>
          <w:bCs/>
          <w:color w:val="333333"/>
          <w:szCs w:val="21"/>
          <w:shd w:val="clear" w:color="auto" w:fill="FFFFFF"/>
        </w:rPr>
      </w:pPr>
    </w:p>
    <w:p w14:paraId="7B94EAC5" w14:textId="77777777" w:rsidR="00783DAE" w:rsidRPr="00783DAE" w:rsidRDefault="00783DAE" w:rsidP="00783DAE">
      <w:pPr>
        <w:widowControl/>
        <w:shd w:val="clear" w:color="auto" w:fill="FFFFFF"/>
        <w:ind w:firstLineChars="200" w:firstLine="420"/>
        <w:rPr>
          <w:rFonts w:eastAsiaTheme="minorEastAsia"/>
          <w:bCs/>
          <w:color w:val="333333"/>
          <w:szCs w:val="21"/>
          <w:shd w:val="clear" w:color="auto" w:fill="FFFFFF"/>
        </w:rPr>
      </w:pPr>
    </w:p>
    <w:p w14:paraId="65323A2E" w14:textId="77777777" w:rsidR="00782613" w:rsidRPr="00D71F51" w:rsidRDefault="00782613" w:rsidP="00782613">
      <w:pPr>
        <w:widowControl/>
        <w:shd w:val="clear" w:color="auto" w:fill="FFFFFF"/>
        <w:rPr>
          <w:rFonts w:eastAsiaTheme="minorEastAsia"/>
          <w:kern w:val="0"/>
          <w:szCs w:val="21"/>
        </w:rPr>
      </w:pPr>
    </w:p>
    <w:p w14:paraId="52EED545" w14:textId="77777777" w:rsidR="00FD12C8" w:rsidRPr="00AE2741" w:rsidRDefault="00AE2741" w:rsidP="00857796">
      <w:pPr>
        <w:widowControl/>
        <w:shd w:val="clear" w:color="auto" w:fill="FFFFFF"/>
        <w:rPr>
          <w:b/>
          <w:kern w:val="0"/>
          <w:szCs w:val="21"/>
        </w:rPr>
      </w:pPr>
      <w:r w:rsidRPr="00AE2741">
        <w:rPr>
          <w:rFonts w:hint="eastAsia"/>
          <w:b/>
          <w:kern w:val="0"/>
          <w:szCs w:val="21"/>
        </w:rPr>
        <w:t>卖点</w:t>
      </w:r>
      <w:r w:rsidRPr="00AE2741">
        <w:rPr>
          <w:b/>
          <w:kern w:val="0"/>
          <w:szCs w:val="21"/>
        </w:rPr>
        <w:t>：</w:t>
      </w:r>
    </w:p>
    <w:p w14:paraId="2F789AC0" w14:textId="77777777" w:rsidR="00AE2741" w:rsidRDefault="00AE2741" w:rsidP="00857796">
      <w:pPr>
        <w:widowControl/>
        <w:shd w:val="clear" w:color="auto" w:fill="FFFFFF"/>
        <w:rPr>
          <w:kern w:val="0"/>
          <w:szCs w:val="21"/>
        </w:rPr>
      </w:pPr>
    </w:p>
    <w:p w14:paraId="40D573B1" w14:textId="00EDB4F6" w:rsidR="00782613" w:rsidRPr="00783DAE" w:rsidRDefault="00782613" w:rsidP="00782613">
      <w:pPr>
        <w:widowControl/>
        <w:shd w:val="clear" w:color="auto" w:fill="FFFFFF"/>
        <w:rPr>
          <w:rFonts w:eastAsiaTheme="minorEastAsia"/>
          <w:bCs/>
          <w:color w:val="000000"/>
          <w:szCs w:val="21"/>
        </w:rPr>
      </w:pPr>
      <w:r w:rsidRPr="00782613">
        <w:rPr>
          <w:rFonts w:eastAsiaTheme="minorEastAsia" w:hint="eastAsia"/>
          <w:b/>
          <w:bCs/>
          <w:color w:val="000000"/>
          <w:szCs w:val="21"/>
        </w:rPr>
        <w:t>专家作者：</w:t>
      </w:r>
      <w:r w:rsidR="002D5BF8" w:rsidRPr="00783DAE">
        <w:rPr>
          <w:rFonts w:eastAsiaTheme="minorEastAsia" w:hint="eastAsia"/>
          <w:bCs/>
          <w:color w:val="333333"/>
          <w:szCs w:val="21"/>
          <w:shd w:val="clear" w:color="auto" w:fill="FFFFFF"/>
        </w:rPr>
        <w:t>罗宾·德雷克曾</w:t>
      </w:r>
      <w:r w:rsidR="002D5BF8" w:rsidRPr="00783DAE">
        <w:rPr>
          <w:rFonts w:eastAsiaTheme="minorEastAsia" w:hint="eastAsia"/>
          <w:bCs/>
          <w:color w:val="000000"/>
          <w:szCs w:val="21"/>
        </w:rPr>
        <w:t>在联邦调查局担任二十年的高级特工</w:t>
      </w:r>
      <w:r w:rsidR="003B4967" w:rsidRPr="00783DAE">
        <w:rPr>
          <w:rFonts w:eastAsiaTheme="minorEastAsia" w:hint="eastAsia"/>
          <w:bCs/>
          <w:color w:val="000000"/>
          <w:szCs w:val="21"/>
        </w:rPr>
        <w:t>，在那里他指导了行为分析项目，并创建了一套课程，其中包含一个供</w:t>
      </w:r>
      <w:r w:rsidRPr="00783DAE">
        <w:rPr>
          <w:rFonts w:eastAsiaTheme="minorEastAsia" w:hint="eastAsia"/>
          <w:bCs/>
          <w:color w:val="000000"/>
          <w:szCs w:val="21"/>
        </w:rPr>
        <w:t>数千名执法人员使用的信任评估系统。</w:t>
      </w:r>
    </w:p>
    <w:p w14:paraId="3A43FCDC" w14:textId="77777777" w:rsidR="003B4967" w:rsidRPr="00782613" w:rsidRDefault="003B4967" w:rsidP="00782613">
      <w:pPr>
        <w:widowControl/>
        <w:shd w:val="clear" w:color="auto" w:fill="FFFFFF"/>
        <w:rPr>
          <w:rFonts w:eastAsiaTheme="minorEastAsia"/>
          <w:b/>
          <w:bCs/>
          <w:color w:val="000000"/>
          <w:szCs w:val="21"/>
        </w:rPr>
      </w:pPr>
    </w:p>
    <w:p w14:paraId="57C43321" w14:textId="3DC8D8A2" w:rsidR="00782613" w:rsidRPr="00783DAE" w:rsidRDefault="003B4967" w:rsidP="00782613">
      <w:pPr>
        <w:widowControl/>
        <w:shd w:val="clear" w:color="auto" w:fill="FFFFFF"/>
        <w:rPr>
          <w:rFonts w:eastAsiaTheme="minorEastAsia"/>
          <w:bCs/>
          <w:color w:val="000000"/>
          <w:szCs w:val="21"/>
        </w:rPr>
      </w:pPr>
      <w:r>
        <w:rPr>
          <w:rFonts w:eastAsiaTheme="minorEastAsia" w:hint="eastAsia"/>
          <w:b/>
          <w:bCs/>
          <w:color w:val="000000"/>
          <w:szCs w:val="21"/>
        </w:rPr>
        <w:t>独立</w:t>
      </w:r>
      <w:r w:rsidR="00782613" w:rsidRPr="00782613">
        <w:rPr>
          <w:rFonts w:eastAsiaTheme="minorEastAsia" w:hint="eastAsia"/>
          <w:b/>
          <w:bCs/>
          <w:color w:val="000000"/>
          <w:szCs w:val="21"/>
        </w:rPr>
        <w:t>出版</w:t>
      </w:r>
      <w:r w:rsidR="006E7DA0">
        <w:rPr>
          <w:rFonts w:eastAsiaTheme="minorEastAsia" w:hint="eastAsia"/>
          <w:b/>
          <w:bCs/>
          <w:color w:val="000000"/>
          <w:szCs w:val="21"/>
        </w:rPr>
        <w:t>的概念证明</w:t>
      </w:r>
      <w:r w:rsidR="00D4493B">
        <w:rPr>
          <w:rFonts w:eastAsiaTheme="minorEastAsia" w:hint="eastAsia"/>
          <w:b/>
          <w:bCs/>
          <w:color w:val="000000"/>
          <w:szCs w:val="21"/>
        </w:rPr>
        <w:t>：</w:t>
      </w:r>
      <w:r w:rsidR="004C0A9E">
        <w:rPr>
          <w:rFonts w:eastAsiaTheme="minorEastAsia" w:hint="eastAsia"/>
          <w:bCs/>
          <w:color w:val="000000"/>
          <w:szCs w:val="21"/>
        </w:rPr>
        <w:t>德雷克自</w:t>
      </w:r>
      <w:r w:rsidR="00D4493B" w:rsidRPr="00783DAE">
        <w:rPr>
          <w:rFonts w:eastAsiaTheme="minorEastAsia" w:hint="eastAsia"/>
          <w:bCs/>
          <w:color w:val="000000"/>
          <w:szCs w:val="21"/>
        </w:rPr>
        <w:t>出版了他的第一本书《</w:t>
      </w:r>
      <w:r w:rsidR="00782613" w:rsidRPr="00783DAE">
        <w:rPr>
          <w:rFonts w:eastAsiaTheme="minorEastAsia" w:hint="eastAsia"/>
          <w:bCs/>
          <w:color w:val="000000"/>
          <w:szCs w:val="21"/>
        </w:rPr>
        <w:t>不</w:t>
      </w:r>
      <w:r w:rsidR="002360D0" w:rsidRPr="00783DAE">
        <w:rPr>
          <w:rFonts w:eastAsiaTheme="minorEastAsia" w:hint="eastAsia"/>
          <w:bCs/>
          <w:color w:val="000000"/>
          <w:szCs w:val="21"/>
        </w:rPr>
        <w:t>全</w:t>
      </w:r>
      <w:r w:rsidR="00782613" w:rsidRPr="00783DAE">
        <w:rPr>
          <w:rFonts w:eastAsiaTheme="minorEastAsia" w:hint="eastAsia"/>
          <w:bCs/>
          <w:color w:val="000000"/>
          <w:szCs w:val="21"/>
        </w:rPr>
        <w:t>是关于“我”：与任何人</w:t>
      </w:r>
      <w:r w:rsidR="002360D0" w:rsidRPr="00783DAE">
        <w:rPr>
          <w:rFonts w:eastAsiaTheme="minorEastAsia" w:hint="eastAsia"/>
          <w:bCs/>
          <w:color w:val="000000"/>
          <w:szCs w:val="21"/>
        </w:rPr>
        <w:t>快速</w:t>
      </w:r>
      <w:r w:rsidR="00782613" w:rsidRPr="00783DAE">
        <w:rPr>
          <w:rFonts w:eastAsiaTheme="minorEastAsia" w:hint="eastAsia"/>
          <w:bCs/>
          <w:color w:val="000000"/>
          <w:szCs w:val="21"/>
        </w:rPr>
        <w:t>建立融洽关系的十大技巧》，以最少的宣传售出了</w:t>
      </w:r>
      <w:r w:rsidR="00782613" w:rsidRPr="00783DAE">
        <w:rPr>
          <w:rFonts w:eastAsiaTheme="minorEastAsia" w:hint="eastAsia"/>
          <w:bCs/>
          <w:color w:val="000000"/>
          <w:szCs w:val="21"/>
        </w:rPr>
        <w:t>9</w:t>
      </w:r>
      <w:r w:rsidR="00782613" w:rsidRPr="00783DAE">
        <w:rPr>
          <w:rFonts w:eastAsiaTheme="minorEastAsia" w:hint="eastAsia"/>
          <w:bCs/>
          <w:color w:val="000000"/>
          <w:szCs w:val="21"/>
        </w:rPr>
        <w:t>万多册。</w:t>
      </w:r>
    </w:p>
    <w:p w14:paraId="7E15FE3A" w14:textId="77777777" w:rsidR="002D5BF8" w:rsidRPr="00783DAE" w:rsidRDefault="002D5BF8" w:rsidP="00782613">
      <w:pPr>
        <w:widowControl/>
        <w:shd w:val="clear" w:color="auto" w:fill="FFFFFF"/>
        <w:rPr>
          <w:rFonts w:eastAsiaTheme="minorEastAsia"/>
          <w:bCs/>
          <w:color w:val="000000"/>
          <w:szCs w:val="21"/>
        </w:rPr>
      </w:pPr>
    </w:p>
    <w:p w14:paraId="1CEA4D0F" w14:textId="55303016" w:rsidR="00782613" w:rsidRPr="00783DAE" w:rsidRDefault="00782613" w:rsidP="00782613">
      <w:pPr>
        <w:widowControl/>
        <w:shd w:val="clear" w:color="auto" w:fill="FFFFFF"/>
        <w:rPr>
          <w:rFonts w:eastAsiaTheme="minorEastAsia"/>
          <w:bCs/>
          <w:color w:val="000000"/>
          <w:szCs w:val="21"/>
        </w:rPr>
      </w:pPr>
      <w:r w:rsidRPr="00782613">
        <w:rPr>
          <w:rFonts w:eastAsiaTheme="minorEastAsia" w:hint="eastAsia"/>
          <w:b/>
          <w:bCs/>
          <w:color w:val="000000"/>
          <w:szCs w:val="21"/>
        </w:rPr>
        <w:t>值得信赖的顾问：</w:t>
      </w:r>
      <w:r w:rsidRPr="00783DAE">
        <w:rPr>
          <w:rFonts w:eastAsiaTheme="minorEastAsia" w:hint="eastAsia"/>
          <w:bCs/>
          <w:color w:val="000000"/>
          <w:szCs w:val="21"/>
        </w:rPr>
        <w:t>德雷克的全球管理顾问公司</w:t>
      </w:r>
      <w:r w:rsidRPr="00783DAE">
        <w:rPr>
          <w:rFonts w:eastAsiaTheme="minorEastAsia" w:hint="eastAsia"/>
          <w:bCs/>
          <w:color w:val="000000"/>
          <w:szCs w:val="21"/>
        </w:rPr>
        <w:t>People Formula</w:t>
      </w:r>
      <w:r w:rsidRPr="00783DAE">
        <w:rPr>
          <w:rFonts w:eastAsiaTheme="minorEastAsia" w:hint="eastAsia"/>
          <w:bCs/>
          <w:color w:val="000000"/>
          <w:szCs w:val="21"/>
        </w:rPr>
        <w:t>拥有</w:t>
      </w:r>
      <w:r w:rsidR="002360D0" w:rsidRPr="00783DAE">
        <w:rPr>
          <w:rFonts w:eastAsiaTheme="minorEastAsia" w:hint="eastAsia"/>
          <w:bCs/>
          <w:color w:val="000000"/>
          <w:szCs w:val="21"/>
        </w:rPr>
        <w:t>浩华</w:t>
      </w:r>
      <w:r w:rsidRPr="00783DAE">
        <w:rPr>
          <w:rFonts w:eastAsiaTheme="minorEastAsia" w:hint="eastAsia"/>
          <w:bCs/>
          <w:color w:val="000000"/>
          <w:szCs w:val="21"/>
        </w:rPr>
        <w:t>国际</w:t>
      </w:r>
      <w:r w:rsidR="002360D0" w:rsidRPr="00783DAE">
        <w:rPr>
          <w:rFonts w:eastAsiaTheme="minorEastAsia" w:hint="eastAsia"/>
          <w:bCs/>
          <w:color w:val="000000"/>
          <w:szCs w:val="21"/>
        </w:rPr>
        <w:t>（</w:t>
      </w:r>
      <w:r w:rsidR="002360D0" w:rsidRPr="00783DAE">
        <w:rPr>
          <w:rFonts w:eastAsiaTheme="minorEastAsia"/>
          <w:bCs/>
          <w:color w:val="000000"/>
          <w:szCs w:val="21"/>
        </w:rPr>
        <w:t xml:space="preserve">Crowe </w:t>
      </w:r>
      <w:proofErr w:type="spellStart"/>
      <w:r w:rsidR="002360D0" w:rsidRPr="00783DAE">
        <w:rPr>
          <w:rFonts w:eastAsiaTheme="minorEastAsia"/>
          <w:bCs/>
          <w:color w:val="000000"/>
          <w:szCs w:val="21"/>
        </w:rPr>
        <w:t>Horwath</w:t>
      </w:r>
      <w:proofErr w:type="spellEnd"/>
      <w:r w:rsidR="002360D0" w:rsidRPr="00783DAE">
        <w:rPr>
          <w:rFonts w:eastAsiaTheme="minorEastAsia"/>
          <w:bCs/>
          <w:color w:val="000000"/>
          <w:szCs w:val="21"/>
        </w:rPr>
        <w:t xml:space="preserve"> International</w:t>
      </w:r>
      <w:r w:rsidR="002360D0" w:rsidRPr="00783DAE">
        <w:rPr>
          <w:rFonts w:eastAsiaTheme="minorEastAsia" w:hint="eastAsia"/>
          <w:bCs/>
          <w:color w:val="000000"/>
          <w:szCs w:val="21"/>
        </w:rPr>
        <w:t>）</w:t>
      </w:r>
      <w:r w:rsidRPr="00783DAE">
        <w:rPr>
          <w:rFonts w:eastAsiaTheme="minorEastAsia" w:hint="eastAsia"/>
          <w:bCs/>
          <w:color w:val="000000"/>
          <w:szCs w:val="21"/>
        </w:rPr>
        <w:t>、耶鲁管理学院和基普知识和智力</w:t>
      </w:r>
      <w:r w:rsidR="002360D0" w:rsidRPr="00783DAE">
        <w:rPr>
          <w:rFonts w:eastAsiaTheme="minorEastAsia" w:hint="eastAsia"/>
          <w:bCs/>
          <w:color w:val="000000"/>
          <w:szCs w:val="21"/>
        </w:rPr>
        <w:t>（</w:t>
      </w:r>
      <w:r w:rsidR="002360D0" w:rsidRPr="00783DAE">
        <w:rPr>
          <w:rFonts w:eastAsiaTheme="minorEastAsia"/>
          <w:color w:val="000000"/>
          <w:szCs w:val="21"/>
        </w:rPr>
        <w:t>KIPP Knowledge and Intelligence</w:t>
      </w:r>
      <w:r w:rsidR="002360D0" w:rsidRPr="00783DAE">
        <w:rPr>
          <w:rFonts w:eastAsiaTheme="minorEastAsia" w:hint="eastAsia"/>
          <w:color w:val="000000"/>
          <w:szCs w:val="21"/>
        </w:rPr>
        <w:t>）</w:t>
      </w:r>
      <w:r w:rsidRPr="00783DAE">
        <w:rPr>
          <w:rFonts w:eastAsiaTheme="minorEastAsia" w:hint="eastAsia"/>
          <w:bCs/>
          <w:color w:val="000000"/>
          <w:szCs w:val="21"/>
        </w:rPr>
        <w:t>等客户。</w:t>
      </w:r>
    </w:p>
    <w:p w14:paraId="639B0AA5" w14:textId="77777777" w:rsidR="00DA5A6D" w:rsidRPr="00AE2741" w:rsidRDefault="00DA5A6D" w:rsidP="00AE2741">
      <w:pPr>
        <w:shd w:val="clear" w:color="auto" w:fill="FFFFFF"/>
        <w:rPr>
          <w:szCs w:val="21"/>
        </w:rPr>
      </w:pPr>
    </w:p>
    <w:p w14:paraId="4DF43FBF" w14:textId="77777777" w:rsidR="005D658A" w:rsidRDefault="00AE2741" w:rsidP="007B205E">
      <w:pPr>
        <w:rPr>
          <w:b/>
          <w:color w:val="000000"/>
        </w:rPr>
      </w:pPr>
      <w:bookmarkStart w:id="27" w:name="OLE_LINK7"/>
      <w:bookmarkEnd w:id="17"/>
      <w:bookmarkEnd w:id="18"/>
      <w:bookmarkEnd w:id="19"/>
      <w:bookmarkEnd w:id="20"/>
      <w:bookmarkEnd w:id="21"/>
      <w:bookmarkEnd w:id="22"/>
      <w:bookmarkEnd w:id="23"/>
      <w:bookmarkEnd w:id="24"/>
      <w:r>
        <w:rPr>
          <w:rFonts w:hint="eastAsia"/>
          <w:b/>
          <w:color w:val="000000"/>
        </w:rPr>
        <w:t>作者</w:t>
      </w:r>
      <w:r>
        <w:rPr>
          <w:b/>
          <w:color w:val="000000"/>
        </w:rPr>
        <w:t>简介：</w:t>
      </w:r>
    </w:p>
    <w:p w14:paraId="2E3E5A21" w14:textId="77777777" w:rsidR="00AE2741" w:rsidRDefault="00AE2741" w:rsidP="007B205E">
      <w:pPr>
        <w:rPr>
          <w:b/>
          <w:color w:val="000000"/>
        </w:rPr>
      </w:pPr>
    </w:p>
    <w:p w14:paraId="2914725D" w14:textId="3F720777" w:rsidR="005D658A" w:rsidRDefault="00783DAE" w:rsidP="00782613">
      <w:pPr>
        <w:shd w:val="clear" w:color="auto" w:fill="FFFFFF"/>
        <w:rPr>
          <w:color w:val="000000"/>
          <w:szCs w:val="21"/>
        </w:rPr>
      </w:pPr>
      <w:r>
        <w:rPr>
          <w:rFonts w:hint="eastAsia"/>
          <w:b/>
          <w:color w:val="000000"/>
          <w:szCs w:val="21"/>
        </w:rPr>
        <w:t xml:space="preserve">    </w:t>
      </w:r>
      <w:r w:rsidR="00D4493B" w:rsidRPr="00783DAE">
        <w:rPr>
          <w:rFonts w:hint="eastAsia"/>
          <w:b/>
          <w:color w:val="000000"/>
          <w:szCs w:val="21"/>
        </w:rPr>
        <w:t>罗宾·德雷克</w:t>
      </w:r>
      <w:r w:rsidR="00D4493B" w:rsidRPr="00783DAE">
        <w:rPr>
          <w:rFonts w:hint="eastAsia"/>
          <w:b/>
          <w:color w:val="000000"/>
          <w:szCs w:val="21"/>
        </w:rPr>
        <w:t xml:space="preserve">(Robin </w:t>
      </w:r>
      <w:proofErr w:type="spellStart"/>
      <w:r w:rsidR="00D4493B" w:rsidRPr="00783DAE">
        <w:rPr>
          <w:rFonts w:hint="eastAsia"/>
          <w:b/>
          <w:color w:val="000000"/>
          <w:szCs w:val="21"/>
        </w:rPr>
        <w:t>Dreeke</w:t>
      </w:r>
      <w:proofErr w:type="spellEnd"/>
      <w:r w:rsidR="00D4493B" w:rsidRPr="00783DAE">
        <w:rPr>
          <w:rFonts w:hint="eastAsia"/>
          <w:b/>
          <w:color w:val="000000"/>
          <w:szCs w:val="21"/>
        </w:rPr>
        <w:t>)</w:t>
      </w:r>
      <w:r w:rsidR="00D4493B" w:rsidRPr="00D4493B">
        <w:rPr>
          <w:rFonts w:hint="eastAsia"/>
          <w:color w:val="000000"/>
          <w:szCs w:val="21"/>
        </w:rPr>
        <w:t xml:space="preserve"> 1997</w:t>
      </w:r>
      <w:r w:rsidR="00D4493B" w:rsidRPr="00D4493B">
        <w:rPr>
          <w:rFonts w:hint="eastAsia"/>
          <w:color w:val="000000"/>
          <w:szCs w:val="21"/>
        </w:rPr>
        <w:t>年从美国海军学院</w:t>
      </w:r>
      <w:r w:rsidR="00D4493B" w:rsidRPr="00D4493B">
        <w:rPr>
          <w:rFonts w:hint="eastAsia"/>
          <w:color w:val="000000"/>
          <w:szCs w:val="21"/>
        </w:rPr>
        <w:t>(US Naval Academy)</w:t>
      </w:r>
      <w:r w:rsidR="00D4493B" w:rsidRPr="00D4493B">
        <w:rPr>
          <w:rFonts w:hint="eastAsia"/>
          <w:color w:val="000000"/>
          <w:szCs w:val="21"/>
        </w:rPr>
        <w:t>毕业，在美国海军陆战队</w:t>
      </w:r>
      <w:r w:rsidR="00D4493B" w:rsidRPr="00D4493B">
        <w:rPr>
          <w:rFonts w:hint="eastAsia"/>
          <w:color w:val="000000"/>
          <w:szCs w:val="21"/>
        </w:rPr>
        <w:t>(US Marine Corps)</w:t>
      </w:r>
      <w:r w:rsidR="00D4493B" w:rsidRPr="00D4493B">
        <w:rPr>
          <w:rFonts w:hint="eastAsia"/>
          <w:color w:val="000000"/>
          <w:szCs w:val="21"/>
        </w:rPr>
        <w:t>服役，之后进入联邦执法部门。</w:t>
      </w:r>
      <w:r w:rsidR="00782613" w:rsidRPr="00782613">
        <w:rPr>
          <w:rFonts w:hint="eastAsia"/>
          <w:color w:val="000000"/>
          <w:szCs w:val="21"/>
        </w:rPr>
        <w:t>他在社会心理学和关系发展科学实践中获得了先进的培训和操作经验。</w:t>
      </w:r>
      <w:r w:rsidR="00D4493B" w:rsidRPr="00D4493B">
        <w:rPr>
          <w:rFonts w:hint="eastAsia"/>
          <w:color w:val="000000"/>
          <w:szCs w:val="21"/>
        </w:rPr>
        <w:t>他最近从联邦调查局特工的职位上退休了。他是《不全是关于“我”</w:t>
      </w:r>
      <w:r w:rsidR="00D4493B">
        <w:rPr>
          <w:rFonts w:hint="eastAsia"/>
          <w:color w:val="000000"/>
          <w:szCs w:val="21"/>
        </w:rPr>
        <w:t>》</w:t>
      </w:r>
      <w:r w:rsidR="00D4493B" w:rsidRPr="00D4493B">
        <w:rPr>
          <w:rFonts w:hint="eastAsia"/>
          <w:color w:val="000000"/>
          <w:szCs w:val="21"/>
        </w:rPr>
        <w:t>和</w:t>
      </w:r>
      <w:r w:rsidR="00D4493B">
        <w:rPr>
          <w:rFonts w:hint="eastAsia"/>
          <w:color w:val="000000"/>
          <w:szCs w:val="21"/>
        </w:rPr>
        <w:t>《</w:t>
      </w:r>
      <w:r w:rsidR="00D4493B" w:rsidRPr="00D4493B">
        <w:rPr>
          <w:rFonts w:hint="eastAsia"/>
          <w:color w:val="000000"/>
          <w:szCs w:val="21"/>
        </w:rPr>
        <w:t>信任准则》</w:t>
      </w:r>
      <w:r w:rsidR="00D4493B">
        <w:rPr>
          <w:rFonts w:hint="eastAsia"/>
          <w:color w:val="000000"/>
          <w:szCs w:val="21"/>
        </w:rPr>
        <w:t>两书</w:t>
      </w:r>
      <w:r w:rsidR="00D4493B" w:rsidRPr="00D4493B">
        <w:rPr>
          <w:rFonts w:hint="eastAsia"/>
          <w:color w:val="000000"/>
          <w:szCs w:val="21"/>
        </w:rPr>
        <w:t>的作者。</w:t>
      </w:r>
    </w:p>
    <w:p w14:paraId="7A1187C4" w14:textId="77777777" w:rsidR="00B0551E" w:rsidRDefault="00B0551E" w:rsidP="00782613">
      <w:pPr>
        <w:shd w:val="clear" w:color="auto" w:fill="FFFFFF"/>
        <w:rPr>
          <w:color w:val="000000"/>
          <w:szCs w:val="21"/>
        </w:rPr>
      </w:pPr>
    </w:p>
    <w:p w14:paraId="1074337A" w14:textId="2B5EDDB1" w:rsidR="00782613" w:rsidRDefault="00783DAE" w:rsidP="00782613">
      <w:pPr>
        <w:shd w:val="clear" w:color="auto" w:fill="FFFFFF"/>
        <w:rPr>
          <w:b/>
          <w:color w:val="000000"/>
        </w:rPr>
      </w:pPr>
      <w:r>
        <w:rPr>
          <w:rFonts w:hint="eastAsia"/>
          <w:b/>
          <w:color w:val="000000"/>
        </w:rPr>
        <w:t xml:space="preserve">   </w:t>
      </w:r>
      <w:r w:rsidR="006D1435">
        <w:rPr>
          <w:rFonts w:hint="eastAsia"/>
          <w:b/>
          <w:color w:val="000000"/>
        </w:rPr>
        <w:t>卡梅拉·史塔斯（</w:t>
      </w:r>
      <w:r w:rsidR="00782613" w:rsidRPr="00782613">
        <w:rPr>
          <w:rFonts w:hint="eastAsia"/>
          <w:b/>
          <w:color w:val="000000"/>
        </w:rPr>
        <w:t xml:space="preserve">Cameron </w:t>
      </w:r>
      <w:proofErr w:type="spellStart"/>
      <w:r w:rsidR="00782613" w:rsidRPr="00782613">
        <w:rPr>
          <w:rFonts w:hint="eastAsia"/>
          <w:b/>
          <w:color w:val="000000"/>
        </w:rPr>
        <w:t>Stauth</w:t>
      </w:r>
      <w:proofErr w:type="spellEnd"/>
      <w:r w:rsidR="006D1435">
        <w:rPr>
          <w:rFonts w:hint="eastAsia"/>
          <w:b/>
          <w:color w:val="000000"/>
        </w:rPr>
        <w:t>）</w:t>
      </w:r>
      <w:r w:rsidR="00782613" w:rsidRPr="00783DAE">
        <w:rPr>
          <w:rFonts w:hint="eastAsia"/>
          <w:color w:val="000000"/>
        </w:rPr>
        <w:t>是超过</w:t>
      </w:r>
      <w:r w:rsidR="00782613" w:rsidRPr="00783DAE">
        <w:rPr>
          <w:rFonts w:hint="eastAsia"/>
          <w:color w:val="000000"/>
        </w:rPr>
        <w:t>25</w:t>
      </w:r>
      <w:r w:rsidR="00B0551E" w:rsidRPr="00783DAE">
        <w:rPr>
          <w:rFonts w:hint="eastAsia"/>
          <w:color w:val="000000"/>
        </w:rPr>
        <w:t>本书的作者及</w:t>
      </w:r>
      <w:r w:rsidR="00782613" w:rsidRPr="00783DAE">
        <w:rPr>
          <w:rFonts w:hint="eastAsia"/>
          <w:color w:val="000000"/>
        </w:rPr>
        <w:t>合著者，其中包括一些国内和国际畅销书。</w:t>
      </w:r>
    </w:p>
    <w:p w14:paraId="54E7930E" w14:textId="77777777" w:rsidR="008961B7" w:rsidRDefault="008961B7" w:rsidP="007B205E">
      <w:pPr>
        <w:rPr>
          <w:b/>
          <w:color w:val="000000"/>
        </w:rPr>
      </w:pPr>
    </w:p>
    <w:bookmarkEnd w:id="1"/>
    <w:p w14:paraId="530161B7" w14:textId="77777777" w:rsidR="008961B7" w:rsidRDefault="008961B7" w:rsidP="007B205E">
      <w:pPr>
        <w:rPr>
          <w:b/>
          <w:color w:val="000000"/>
        </w:rPr>
      </w:pPr>
    </w:p>
    <w:p w14:paraId="06B62597" w14:textId="77777777" w:rsidR="008961B7" w:rsidRDefault="008961B7" w:rsidP="007B205E">
      <w:pPr>
        <w:rPr>
          <w:b/>
          <w:color w:val="000000"/>
        </w:rPr>
      </w:pPr>
    </w:p>
    <w:p w14:paraId="14CCBA65" w14:textId="77777777" w:rsidR="008961B7" w:rsidRDefault="008961B7" w:rsidP="007B205E">
      <w:pPr>
        <w:rPr>
          <w:b/>
          <w:color w:val="000000"/>
        </w:rPr>
      </w:pPr>
    </w:p>
    <w:p w14:paraId="0D177270" w14:textId="77777777" w:rsidR="008961B7" w:rsidRPr="00F24B75" w:rsidRDefault="008961B7" w:rsidP="007B205E">
      <w:pPr>
        <w:rPr>
          <w:b/>
          <w:color w:val="000000"/>
        </w:rPr>
      </w:pPr>
    </w:p>
    <w:p w14:paraId="578DD993" w14:textId="77777777" w:rsidR="007C4DC0" w:rsidRDefault="007C4DC0" w:rsidP="007B205E">
      <w:pPr>
        <w:rPr>
          <w:b/>
          <w:color w:val="000000"/>
        </w:rPr>
      </w:pPr>
    </w:p>
    <w:p w14:paraId="77E0C0A7" w14:textId="77777777" w:rsidR="007C4DC0" w:rsidRDefault="007C4DC0" w:rsidP="007B205E">
      <w:pPr>
        <w:rPr>
          <w:b/>
          <w:color w:val="000000"/>
        </w:rPr>
      </w:pPr>
      <w:r>
        <w:rPr>
          <w:rFonts w:hint="eastAsia"/>
          <w:b/>
          <w:color w:val="000000"/>
        </w:rPr>
        <w:t>谢谢您的阅读！</w:t>
      </w:r>
    </w:p>
    <w:p w14:paraId="044BC839" w14:textId="46CBAECD" w:rsidR="00011227" w:rsidRDefault="007C4DC0" w:rsidP="007B205E">
      <w:pPr>
        <w:rPr>
          <w:b/>
          <w:color w:val="000000"/>
        </w:rPr>
      </w:pPr>
      <w:r>
        <w:rPr>
          <w:rFonts w:hint="eastAsia"/>
          <w:b/>
          <w:color w:val="000000"/>
        </w:rPr>
        <w:t>请将反馈信息发至：</w:t>
      </w:r>
      <w:bookmarkEnd w:id="27"/>
      <w:r w:rsidR="001B4137">
        <w:rPr>
          <w:rFonts w:hint="eastAsia"/>
          <w:b/>
          <w:color w:val="000000"/>
        </w:rPr>
        <w:t>李文</w:t>
      </w:r>
      <w:proofErr w:type="gramStart"/>
      <w:r w:rsidR="001B4137">
        <w:rPr>
          <w:rFonts w:hint="eastAsia"/>
          <w:b/>
          <w:color w:val="000000"/>
        </w:rPr>
        <w:t>浩</w:t>
      </w:r>
      <w:proofErr w:type="gramEnd"/>
      <w:r w:rsidR="00011227">
        <w:rPr>
          <w:rFonts w:hint="eastAsia"/>
          <w:b/>
          <w:color w:val="000000"/>
        </w:rPr>
        <w:t>（</w:t>
      </w:r>
      <w:r w:rsidR="001B4137">
        <w:rPr>
          <w:b/>
          <w:color w:val="000000"/>
        </w:rPr>
        <w:t>Lauren Li</w:t>
      </w:r>
      <w:r w:rsidR="00011227">
        <w:rPr>
          <w:b/>
          <w:color w:val="000000"/>
        </w:rPr>
        <w:t>）</w:t>
      </w:r>
    </w:p>
    <w:p w14:paraId="6A4CE86E" w14:textId="77777777" w:rsidR="00011227" w:rsidRDefault="00011227" w:rsidP="007B205E">
      <w:pPr>
        <w:rPr>
          <w:b/>
          <w:color w:val="000000"/>
        </w:rPr>
      </w:pPr>
      <w:r>
        <w:rPr>
          <w:rFonts w:hint="eastAsia"/>
          <w:color w:val="000000"/>
        </w:rPr>
        <w:t>安德鲁·纳伯格联合国际有限公司北京代表处</w:t>
      </w:r>
    </w:p>
    <w:p w14:paraId="237DA6DE" w14:textId="77777777"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14:paraId="2677637F" w14:textId="77777777" w:rsidR="00011227" w:rsidRDefault="00011227" w:rsidP="007B205E">
      <w:pPr>
        <w:rPr>
          <w:b/>
          <w:color w:val="000000"/>
        </w:rPr>
      </w:pPr>
      <w:r>
        <w:rPr>
          <w:rFonts w:hint="eastAsia"/>
          <w:color w:val="000000"/>
        </w:rPr>
        <w:t>邮编：</w:t>
      </w:r>
      <w:r>
        <w:rPr>
          <w:color w:val="000000"/>
        </w:rPr>
        <w:t>100872</w:t>
      </w:r>
    </w:p>
    <w:p w14:paraId="4D30D89A" w14:textId="69F04D93" w:rsidR="00011227" w:rsidRDefault="00011227" w:rsidP="007B205E">
      <w:pPr>
        <w:rPr>
          <w:b/>
          <w:color w:val="000000"/>
        </w:rPr>
      </w:pPr>
      <w:r>
        <w:rPr>
          <w:rFonts w:hint="eastAsia"/>
          <w:color w:val="000000"/>
        </w:rPr>
        <w:t>电话：</w:t>
      </w:r>
      <w:r w:rsidR="001B4137">
        <w:rPr>
          <w:color w:val="000000"/>
        </w:rPr>
        <w:t>010-82449901</w:t>
      </w:r>
    </w:p>
    <w:p w14:paraId="65F26123" w14:textId="77777777" w:rsidR="00011227" w:rsidRDefault="00011227" w:rsidP="007B205E">
      <w:pPr>
        <w:rPr>
          <w:b/>
          <w:color w:val="000000"/>
        </w:rPr>
      </w:pPr>
      <w:r>
        <w:rPr>
          <w:rFonts w:hint="eastAsia"/>
          <w:color w:val="000000"/>
        </w:rPr>
        <w:t>传真：</w:t>
      </w:r>
      <w:r>
        <w:rPr>
          <w:color w:val="000000"/>
        </w:rPr>
        <w:t>010-82504200</w:t>
      </w:r>
    </w:p>
    <w:p w14:paraId="1E8569B6" w14:textId="22015837" w:rsidR="00011227" w:rsidRDefault="00011227" w:rsidP="007B205E">
      <w:pPr>
        <w:rPr>
          <w:b/>
          <w:color w:val="000000"/>
        </w:rPr>
      </w:pPr>
      <w:r>
        <w:rPr>
          <w:color w:val="000000"/>
        </w:rPr>
        <w:t>Email</w:t>
      </w:r>
      <w:r>
        <w:rPr>
          <w:rFonts w:hint="eastAsia"/>
          <w:color w:val="000000"/>
        </w:rPr>
        <w:t>：</w:t>
      </w:r>
      <w:r w:rsidR="001B4137" w:rsidRPr="001B4137">
        <w:rPr>
          <w:rStyle w:val="a5"/>
          <w:rFonts w:hint="eastAsia"/>
        </w:rPr>
        <w:t>Lauren</w:t>
      </w:r>
      <w:r w:rsidRPr="001B4137">
        <w:rPr>
          <w:rStyle w:val="a5"/>
        </w:rPr>
        <w:t>@nurnberg.com.cn</w:t>
      </w:r>
      <w:r>
        <w:rPr>
          <w:color w:val="000000"/>
        </w:rPr>
        <w:t xml:space="preserve"> </w:t>
      </w:r>
    </w:p>
    <w:p w14:paraId="7F353777" w14:textId="35358CFA" w:rsidR="00011227" w:rsidRDefault="00011227" w:rsidP="007B205E">
      <w:pPr>
        <w:rPr>
          <w:b/>
          <w:color w:val="000000"/>
        </w:rPr>
      </w:pPr>
      <w:r>
        <w:rPr>
          <w:rFonts w:hint="eastAsia"/>
          <w:color w:val="000000"/>
        </w:rPr>
        <w:t>网址：</w:t>
      </w:r>
      <w:hyperlink r:id="rId7" w:history="1">
        <w:r w:rsidR="009F4D58" w:rsidRPr="00EC0A90">
          <w:rPr>
            <w:rStyle w:val="a5"/>
          </w:rPr>
          <w:t>http://www.nurnberg.com.cn</w:t>
        </w:r>
      </w:hyperlink>
      <w:r>
        <w:rPr>
          <w:b/>
          <w:color w:val="000000"/>
        </w:rPr>
        <w:br/>
      </w:r>
      <w:r>
        <w:rPr>
          <w:rFonts w:hint="eastAsia"/>
          <w:color w:val="000000"/>
        </w:rPr>
        <w:t>微博：</w:t>
      </w:r>
      <w:hyperlink r:id="rId8" w:history="1">
        <w:r>
          <w:rPr>
            <w:rStyle w:val="a5"/>
          </w:rPr>
          <w:t>http://weibo.com/nurnberg</w:t>
        </w:r>
      </w:hyperlink>
    </w:p>
    <w:p w14:paraId="379DD3F5" w14:textId="77777777" w:rsidR="00011227" w:rsidRDefault="00011227" w:rsidP="007B205E">
      <w:pPr>
        <w:rPr>
          <w:b/>
          <w:color w:val="000000"/>
        </w:rPr>
      </w:pPr>
      <w:r>
        <w:rPr>
          <w:rFonts w:hint="eastAsia"/>
          <w:color w:val="000000"/>
        </w:rPr>
        <w:t>豆瓣小站：</w:t>
      </w:r>
      <w:hyperlink r:id="rId9" w:history="1">
        <w:r>
          <w:rPr>
            <w:rStyle w:val="a5"/>
          </w:rPr>
          <w:t>http://site.douban.com/110577/</w:t>
        </w:r>
      </w:hyperlink>
    </w:p>
    <w:sectPr w:rsidR="00011227" w:rsidSect="006E45BD">
      <w:headerReference w:type="default" r:id="rId10"/>
      <w:footerReference w:type="default" r:id="rId1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BE3B1" w14:textId="77777777" w:rsidR="00B934A1" w:rsidRDefault="00B934A1">
      <w:r>
        <w:separator/>
      </w:r>
    </w:p>
  </w:endnote>
  <w:endnote w:type="continuationSeparator" w:id="0">
    <w:p w14:paraId="0B563AFE" w14:textId="77777777" w:rsidR="00B934A1" w:rsidRDefault="00B9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62E6" w14:textId="77777777" w:rsidR="003B4967" w:rsidRDefault="003B4967">
    <w:pPr>
      <w:pBdr>
        <w:bottom w:val="single" w:sz="6" w:space="1" w:color="auto"/>
      </w:pBdr>
      <w:jc w:val="center"/>
      <w:rPr>
        <w:rFonts w:ascii="方正姚体" w:eastAsia="方正姚体"/>
        <w:sz w:val="18"/>
      </w:rPr>
    </w:pPr>
  </w:p>
  <w:p w14:paraId="31A81342" w14:textId="77777777" w:rsidR="003B4967" w:rsidRDefault="003B496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17F78EA4" w14:textId="77777777" w:rsidR="003B4967" w:rsidRDefault="003B4967">
    <w:pPr>
      <w:jc w:val="center"/>
      <w:rPr>
        <w:rFonts w:ascii="方正姚体" w:eastAsia="方正姚体"/>
        <w:sz w:val="18"/>
        <w:szCs w:val="18"/>
      </w:rPr>
    </w:pPr>
    <w:r>
      <w:rPr>
        <w:rFonts w:ascii="方正姚体" w:eastAsia="方正姚体" w:hint="eastAsia"/>
        <w:sz w:val="18"/>
        <w:szCs w:val="18"/>
      </w:rPr>
      <w:t>电话：010-82504106，88810959，传真：010-82504200</w:t>
    </w:r>
  </w:p>
  <w:p w14:paraId="0F27DDE2" w14:textId="77777777" w:rsidR="003B4967" w:rsidRDefault="003B496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14:paraId="0777D257" w14:textId="77777777" w:rsidR="003B4967" w:rsidRDefault="003B4967">
    <w:pPr>
      <w:pStyle w:val="a8"/>
      <w:jc w:val="center"/>
      <w:rPr>
        <w:rFonts w:eastAsia="方正姚体"/>
      </w:rPr>
    </w:pPr>
  </w:p>
  <w:p w14:paraId="1ACCFFAA" w14:textId="77777777" w:rsidR="003B4967" w:rsidRDefault="003B4967">
    <w:pPr>
      <w:pStyle w:val="a8"/>
      <w:jc w:val="center"/>
      <w:rPr>
        <w:rFonts w:eastAsia="方正姚体"/>
      </w:rPr>
    </w:pPr>
  </w:p>
  <w:p w14:paraId="4578EF1B" w14:textId="77777777" w:rsidR="003B4967" w:rsidRDefault="003B4967">
    <w:pPr>
      <w:pStyle w:val="a8"/>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F4D58">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8B95D" w14:textId="77777777" w:rsidR="00B934A1" w:rsidRDefault="00B934A1">
      <w:r>
        <w:separator/>
      </w:r>
    </w:p>
  </w:footnote>
  <w:footnote w:type="continuationSeparator" w:id="0">
    <w:p w14:paraId="5BF29CA9" w14:textId="77777777" w:rsidR="00B934A1" w:rsidRDefault="00B9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249C" w14:textId="77777777" w:rsidR="003B4967" w:rsidRDefault="003B4967">
    <w:pPr>
      <w:jc w:val="right"/>
      <w:rPr>
        <w:rFonts w:eastAsia="黑体"/>
        <w:b/>
        <w:bCs/>
      </w:rPr>
    </w:pPr>
    <w:r>
      <w:rPr>
        <w:noProof/>
      </w:rPr>
      <w:drawing>
        <wp:anchor distT="0" distB="0" distL="114300" distR="114300" simplePos="0" relativeHeight="251657728" behindDoc="0" locked="0" layoutInCell="1" allowOverlap="1" wp14:anchorId="547D4050" wp14:editId="64190FB5">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14:paraId="51BF5122" w14:textId="77777777" w:rsidR="003B4967" w:rsidRDefault="003B496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666F6"/>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001B"/>
    <w:rsid w:val="000B26B2"/>
    <w:rsid w:val="000B7BBC"/>
    <w:rsid w:val="000B7C1E"/>
    <w:rsid w:val="000C0B17"/>
    <w:rsid w:val="000C20F6"/>
    <w:rsid w:val="000C2513"/>
    <w:rsid w:val="000E4329"/>
    <w:rsid w:val="000F0CC2"/>
    <w:rsid w:val="000F7F2D"/>
    <w:rsid w:val="00107101"/>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137"/>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360D0"/>
    <w:rsid w:val="00242EF4"/>
    <w:rsid w:val="00250315"/>
    <w:rsid w:val="002614D3"/>
    <w:rsid w:val="002666FA"/>
    <w:rsid w:val="00267909"/>
    <w:rsid w:val="00270715"/>
    <w:rsid w:val="00284656"/>
    <w:rsid w:val="002852C2"/>
    <w:rsid w:val="0028578A"/>
    <w:rsid w:val="00291E46"/>
    <w:rsid w:val="0029256E"/>
    <w:rsid w:val="002941F6"/>
    <w:rsid w:val="00294F7F"/>
    <w:rsid w:val="00296B98"/>
    <w:rsid w:val="002A0FBE"/>
    <w:rsid w:val="002A5C63"/>
    <w:rsid w:val="002B3AB1"/>
    <w:rsid w:val="002B4833"/>
    <w:rsid w:val="002B5E47"/>
    <w:rsid w:val="002C1BC4"/>
    <w:rsid w:val="002C1D67"/>
    <w:rsid w:val="002C26A3"/>
    <w:rsid w:val="002D5BF8"/>
    <w:rsid w:val="002D7981"/>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41C9C"/>
    <w:rsid w:val="00350CFC"/>
    <w:rsid w:val="0035529C"/>
    <w:rsid w:val="00355725"/>
    <w:rsid w:val="00356385"/>
    <w:rsid w:val="00357960"/>
    <w:rsid w:val="00363C7A"/>
    <w:rsid w:val="003663E5"/>
    <w:rsid w:val="00366ECB"/>
    <w:rsid w:val="0037521C"/>
    <w:rsid w:val="00384E50"/>
    <w:rsid w:val="00395B60"/>
    <w:rsid w:val="0039632A"/>
    <w:rsid w:val="00396A7B"/>
    <w:rsid w:val="00396F83"/>
    <w:rsid w:val="003A2B3B"/>
    <w:rsid w:val="003A4E4E"/>
    <w:rsid w:val="003A783C"/>
    <w:rsid w:val="003B4967"/>
    <w:rsid w:val="003B66A2"/>
    <w:rsid w:val="003C208C"/>
    <w:rsid w:val="003D4890"/>
    <w:rsid w:val="003D5E03"/>
    <w:rsid w:val="003D6813"/>
    <w:rsid w:val="003D7576"/>
    <w:rsid w:val="003E0D35"/>
    <w:rsid w:val="003E1E0E"/>
    <w:rsid w:val="003E57D8"/>
    <w:rsid w:val="003F335E"/>
    <w:rsid w:val="003F528B"/>
    <w:rsid w:val="003F5383"/>
    <w:rsid w:val="00402325"/>
    <w:rsid w:val="00403B3A"/>
    <w:rsid w:val="00404B85"/>
    <w:rsid w:val="004051AB"/>
    <w:rsid w:val="0040655E"/>
    <w:rsid w:val="004066B2"/>
    <w:rsid w:val="00406B64"/>
    <w:rsid w:val="00407C8C"/>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08BB"/>
    <w:rsid w:val="00493363"/>
    <w:rsid w:val="004A0592"/>
    <w:rsid w:val="004A0C4C"/>
    <w:rsid w:val="004A3096"/>
    <w:rsid w:val="004A7039"/>
    <w:rsid w:val="004B1D57"/>
    <w:rsid w:val="004B28A4"/>
    <w:rsid w:val="004B33E1"/>
    <w:rsid w:val="004B33E6"/>
    <w:rsid w:val="004C0A9E"/>
    <w:rsid w:val="004C0C8B"/>
    <w:rsid w:val="004C4C36"/>
    <w:rsid w:val="004C6829"/>
    <w:rsid w:val="004C7980"/>
    <w:rsid w:val="004D29DC"/>
    <w:rsid w:val="004D5523"/>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D658A"/>
    <w:rsid w:val="005E509C"/>
    <w:rsid w:val="005E575F"/>
    <w:rsid w:val="005F0B06"/>
    <w:rsid w:val="005F18AF"/>
    <w:rsid w:val="005F2571"/>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541"/>
    <w:rsid w:val="00695D24"/>
    <w:rsid w:val="00696CD4"/>
    <w:rsid w:val="006A45F6"/>
    <w:rsid w:val="006A4FA2"/>
    <w:rsid w:val="006B1B40"/>
    <w:rsid w:val="006B1CBE"/>
    <w:rsid w:val="006B5D0F"/>
    <w:rsid w:val="006C079F"/>
    <w:rsid w:val="006C3639"/>
    <w:rsid w:val="006D1435"/>
    <w:rsid w:val="006D2CFB"/>
    <w:rsid w:val="006D4C07"/>
    <w:rsid w:val="006D5586"/>
    <w:rsid w:val="006D70D2"/>
    <w:rsid w:val="006E0E1F"/>
    <w:rsid w:val="006E1443"/>
    <w:rsid w:val="006E3A6D"/>
    <w:rsid w:val="006E4170"/>
    <w:rsid w:val="006E45BD"/>
    <w:rsid w:val="006E4BB1"/>
    <w:rsid w:val="006E67DA"/>
    <w:rsid w:val="006E751A"/>
    <w:rsid w:val="006E7DA0"/>
    <w:rsid w:val="006F5BB5"/>
    <w:rsid w:val="0070216E"/>
    <w:rsid w:val="0070368E"/>
    <w:rsid w:val="00710ABD"/>
    <w:rsid w:val="00711B01"/>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82613"/>
    <w:rsid w:val="00783DAE"/>
    <w:rsid w:val="0079019A"/>
    <w:rsid w:val="007924A6"/>
    <w:rsid w:val="00793D2C"/>
    <w:rsid w:val="00795F81"/>
    <w:rsid w:val="007A33C1"/>
    <w:rsid w:val="007A60D9"/>
    <w:rsid w:val="007B117F"/>
    <w:rsid w:val="007B1530"/>
    <w:rsid w:val="007B205E"/>
    <w:rsid w:val="007B65DE"/>
    <w:rsid w:val="007B74EF"/>
    <w:rsid w:val="007B7800"/>
    <w:rsid w:val="007C39B1"/>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0914"/>
    <w:rsid w:val="00832736"/>
    <w:rsid w:val="00837A72"/>
    <w:rsid w:val="00840E56"/>
    <w:rsid w:val="0084119E"/>
    <w:rsid w:val="00844C8F"/>
    <w:rsid w:val="008479C2"/>
    <w:rsid w:val="00850387"/>
    <w:rsid w:val="008542FC"/>
    <w:rsid w:val="00857313"/>
    <w:rsid w:val="00857796"/>
    <w:rsid w:val="00857ACD"/>
    <w:rsid w:val="00860CF4"/>
    <w:rsid w:val="008623DD"/>
    <w:rsid w:val="00862819"/>
    <w:rsid w:val="0086654A"/>
    <w:rsid w:val="0087656B"/>
    <w:rsid w:val="0088578F"/>
    <w:rsid w:val="008870B3"/>
    <w:rsid w:val="00891BF5"/>
    <w:rsid w:val="0089462C"/>
    <w:rsid w:val="0089589B"/>
    <w:rsid w:val="008961B7"/>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02926"/>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67707"/>
    <w:rsid w:val="009721B5"/>
    <w:rsid w:val="00972A8E"/>
    <w:rsid w:val="009764EA"/>
    <w:rsid w:val="00982B6D"/>
    <w:rsid w:val="00984235"/>
    <w:rsid w:val="00984EB8"/>
    <w:rsid w:val="009911F8"/>
    <w:rsid w:val="00995E49"/>
    <w:rsid w:val="009A2844"/>
    <w:rsid w:val="009A604D"/>
    <w:rsid w:val="009B0F64"/>
    <w:rsid w:val="009B1A63"/>
    <w:rsid w:val="009B1D18"/>
    <w:rsid w:val="009B40ED"/>
    <w:rsid w:val="009B4B4E"/>
    <w:rsid w:val="009C1AFB"/>
    <w:rsid w:val="009C50AB"/>
    <w:rsid w:val="009D1A18"/>
    <w:rsid w:val="009D6002"/>
    <w:rsid w:val="009D64E3"/>
    <w:rsid w:val="009D7150"/>
    <w:rsid w:val="009E07B8"/>
    <w:rsid w:val="009E0B26"/>
    <w:rsid w:val="009E4AEC"/>
    <w:rsid w:val="009E5FBF"/>
    <w:rsid w:val="009E69E4"/>
    <w:rsid w:val="009F069F"/>
    <w:rsid w:val="009F111F"/>
    <w:rsid w:val="009F424F"/>
    <w:rsid w:val="009F4A47"/>
    <w:rsid w:val="009F4D58"/>
    <w:rsid w:val="00A0484C"/>
    <w:rsid w:val="00A05CF5"/>
    <w:rsid w:val="00A06FED"/>
    <w:rsid w:val="00A11AC1"/>
    <w:rsid w:val="00A11F9B"/>
    <w:rsid w:val="00A12250"/>
    <w:rsid w:val="00A138F9"/>
    <w:rsid w:val="00A16EA4"/>
    <w:rsid w:val="00A20C15"/>
    <w:rsid w:val="00A21052"/>
    <w:rsid w:val="00A21ACC"/>
    <w:rsid w:val="00A3284A"/>
    <w:rsid w:val="00A33D2E"/>
    <w:rsid w:val="00A36AB4"/>
    <w:rsid w:val="00A450DF"/>
    <w:rsid w:val="00A45576"/>
    <w:rsid w:val="00A51DB7"/>
    <w:rsid w:val="00A54BE2"/>
    <w:rsid w:val="00A55095"/>
    <w:rsid w:val="00A552BB"/>
    <w:rsid w:val="00A57605"/>
    <w:rsid w:val="00A62537"/>
    <w:rsid w:val="00A6503B"/>
    <w:rsid w:val="00A71D38"/>
    <w:rsid w:val="00A801F4"/>
    <w:rsid w:val="00A87D59"/>
    <w:rsid w:val="00A90C11"/>
    <w:rsid w:val="00A91259"/>
    <w:rsid w:val="00A91DEC"/>
    <w:rsid w:val="00A94E61"/>
    <w:rsid w:val="00A977DF"/>
    <w:rsid w:val="00AA22BA"/>
    <w:rsid w:val="00AA3EC4"/>
    <w:rsid w:val="00AB5463"/>
    <w:rsid w:val="00AB5682"/>
    <w:rsid w:val="00AB6DA2"/>
    <w:rsid w:val="00AB7819"/>
    <w:rsid w:val="00AD0A37"/>
    <w:rsid w:val="00AD0FD5"/>
    <w:rsid w:val="00AD25B3"/>
    <w:rsid w:val="00AD666B"/>
    <w:rsid w:val="00AD6B8A"/>
    <w:rsid w:val="00AE2741"/>
    <w:rsid w:val="00AF2E7E"/>
    <w:rsid w:val="00AF37B3"/>
    <w:rsid w:val="00AF3EC0"/>
    <w:rsid w:val="00AF4169"/>
    <w:rsid w:val="00B01D5B"/>
    <w:rsid w:val="00B027DE"/>
    <w:rsid w:val="00B0551E"/>
    <w:rsid w:val="00B1024B"/>
    <w:rsid w:val="00B11566"/>
    <w:rsid w:val="00B160AF"/>
    <w:rsid w:val="00B16898"/>
    <w:rsid w:val="00B16D51"/>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934A1"/>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556"/>
    <w:rsid w:val="00CD67EB"/>
    <w:rsid w:val="00CE115B"/>
    <w:rsid w:val="00CE693E"/>
    <w:rsid w:val="00D039BA"/>
    <w:rsid w:val="00D058BF"/>
    <w:rsid w:val="00D14328"/>
    <w:rsid w:val="00D212E6"/>
    <w:rsid w:val="00D260C7"/>
    <w:rsid w:val="00D31505"/>
    <w:rsid w:val="00D32781"/>
    <w:rsid w:val="00D33A98"/>
    <w:rsid w:val="00D34454"/>
    <w:rsid w:val="00D43A0A"/>
    <w:rsid w:val="00D43E8E"/>
    <w:rsid w:val="00D4493B"/>
    <w:rsid w:val="00D45045"/>
    <w:rsid w:val="00D46741"/>
    <w:rsid w:val="00D476E6"/>
    <w:rsid w:val="00D52167"/>
    <w:rsid w:val="00D55703"/>
    <w:rsid w:val="00D5614C"/>
    <w:rsid w:val="00D57B5F"/>
    <w:rsid w:val="00D61CFC"/>
    <w:rsid w:val="00D63E5E"/>
    <w:rsid w:val="00D67E5B"/>
    <w:rsid w:val="00D71F51"/>
    <w:rsid w:val="00D7300F"/>
    <w:rsid w:val="00D73D97"/>
    <w:rsid w:val="00D74B29"/>
    <w:rsid w:val="00D8205E"/>
    <w:rsid w:val="00D84088"/>
    <w:rsid w:val="00D90451"/>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D786D"/>
    <w:rsid w:val="00EF3AEA"/>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12C8"/>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615DBE"/>
  <w15:docId w15:val="{4F6E1F50-0C61-4382-AE74-06DA7534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uiPriority w:val="22"/>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gmail-m-7271874612145560326gmail-article">
    <w:name w:val="gmail-m-7271874612145560326gmail-article"/>
    <w:basedOn w:val="a"/>
    <w:rsid w:val="00982B6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79247">
      <w:bodyDiv w:val="1"/>
      <w:marLeft w:val="0"/>
      <w:marRight w:val="0"/>
      <w:marTop w:val="0"/>
      <w:marBottom w:val="0"/>
      <w:divBdr>
        <w:top w:val="none" w:sz="0" w:space="0" w:color="auto"/>
        <w:left w:val="none" w:sz="0" w:space="0" w:color="auto"/>
        <w:bottom w:val="none" w:sz="0" w:space="0" w:color="auto"/>
        <w:right w:val="none" w:sz="0" w:space="0" w:color="auto"/>
      </w:divBdr>
    </w:div>
    <w:div w:id="797114481">
      <w:bodyDiv w:val="1"/>
      <w:marLeft w:val="0"/>
      <w:marRight w:val="0"/>
      <w:marTop w:val="0"/>
      <w:marBottom w:val="0"/>
      <w:divBdr>
        <w:top w:val="none" w:sz="0" w:space="0" w:color="auto"/>
        <w:left w:val="none" w:sz="0" w:space="0" w:color="auto"/>
        <w:bottom w:val="none" w:sz="0" w:space="0" w:color="auto"/>
        <w:right w:val="none" w:sz="0" w:space="0" w:color="auto"/>
      </w:divBdr>
    </w:div>
    <w:div w:id="1658420030">
      <w:bodyDiv w:val="1"/>
      <w:marLeft w:val="0"/>
      <w:marRight w:val="0"/>
      <w:marTop w:val="0"/>
      <w:marBottom w:val="0"/>
      <w:divBdr>
        <w:top w:val="none" w:sz="0" w:space="0" w:color="auto"/>
        <w:left w:val="none" w:sz="0" w:space="0" w:color="auto"/>
        <w:bottom w:val="none" w:sz="0" w:space="0" w:color="auto"/>
        <w:right w:val="none" w:sz="0" w:space="0" w:color="auto"/>
      </w:divBdr>
    </w:div>
    <w:div w:id="1685595560">
      <w:bodyDiv w:val="1"/>
      <w:marLeft w:val="0"/>
      <w:marRight w:val="0"/>
      <w:marTop w:val="0"/>
      <w:marBottom w:val="0"/>
      <w:divBdr>
        <w:top w:val="none" w:sz="0" w:space="0" w:color="auto"/>
        <w:left w:val="none" w:sz="0" w:space="0" w:color="auto"/>
        <w:bottom w:val="none" w:sz="0" w:space="0" w:color="auto"/>
        <w:right w:val="none" w:sz="0" w:space="0" w:color="auto"/>
      </w:divBdr>
    </w:div>
    <w:div w:id="1793862468">
      <w:bodyDiv w:val="1"/>
      <w:marLeft w:val="0"/>
      <w:marRight w:val="0"/>
      <w:marTop w:val="0"/>
      <w:marBottom w:val="0"/>
      <w:divBdr>
        <w:top w:val="none" w:sz="0" w:space="0" w:color="auto"/>
        <w:left w:val="none" w:sz="0" w:space="0" w:color="auto"/>
        <w:bottom w:val="none" w:sz="0" w:space="0" w:color="auto"/>
        <w:right w:val="none" w:sz="0" w:space="0" w:color="auto"/>
      </w:divBdr>
    </w:div>
    <w:div w:id="20793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urnberg.com.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250</Words>
  <Characters>1427</Characters>
  <Application>Microsoft Office Word</Application>
  <DocSecurity>0</DocSecurity>
  <Lines>11</Lines>
  <Paragraphs>3</Paragraphs>
  <ScaleCrop>false</ScaleCrop>
  <Company>2ndSpAcE</Company>
  <LinksUpToDate>false</LinksUpToDate>
  <CharactersWithSpaces>1674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58</cp:revision>
  <cp:lastPrinted>2004-04-23T07:06:00Z</cp:lastPrinted>
  <dcterms:created xsi:type="dcterms:W3CDTF">2019-05-09T07:36:00Z</dcterms:created>
  <dcterms:modified xsi:type="dcterms:W3CDTF">2021-08-16T06:59:00Z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