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D29B3" w14:textId="066BDBE5" w:rsidR="00846351" w:rsidRDefault="00E21D4B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新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45C882D0" w14:textId="2C0648C3" w:rsidR="00E21D4B" w:rsidRDefault="00E21D4B" w:rsidP="000A091A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794F90FF" w14:textId="082232AA" w:rsidR="000A091A" w:rsidRPr="00B56A34" w:rsidRDefault="00C56E08" w:rsidP="000A091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i/>
          <w:noProof/>
          <w:szCs w:val="21"/>
        </w:rPr>
        <w:drawing>
          <wp:anchor distT="0" distB="0" distL="114300" distR="114300" simplePos="0" relativeHeight="251566080" behindDoc="0" locked="0" layoutInCell="1" allowOverlap="1" wp14:anchorId="351224A2" wp14:editId="146AD331">
            <wp:simplePos x="0" y="0"/>
            <wp:positionH relativeFrom="column">
              <wp:posOffset>3901440</wp:posOffset>
            </wp:positionH>
            <wp:positionV relativeFrom="paragraph">
              <wp:posOffset>12065</wp:posOffset>
            </wp:positionV>
            <wp:extent cx="1456055" cy="211455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2f1de18ed08ebd518feaa3d29ec8f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91A" w:rsidRPr="006A63D4">
        <w:rPr>
          <w:b/>
          <w:bCs/>
          <w:szCs w:val="21"/>
        </w:rPr>
        <w:t>中文书名：</w:t>
      </w:r>
      <w:r w:rsidR="000A091A" w:rsidRPr="000A091A">
        <w:rPr>
          <w:rFonts w:hint="eastAsia"/>
          <w:b/>
          <w:bCs/>
          <w:szCs w:val="21"/>
        </w:rPr>
        <w:t>《</w:t>
      </w:r>
      <w:r w:rsidR="00EF1B6E">
        <w:rPr>
          <w:rFonts w:hint="eastAsia"/>
          <w:b/>
          <w:bCs/>
          <w:szCs w:val="21"/>
        </w:rPr>
        <w:t>二重奏</w:t>
      </w:r>
      <w:r w:rsidR="000A091A" w:rsidRPr="000A091A">
        <w:rPr>
          <w:rFonts w:hint="eastAsia"/>
          <w:b/>
          <w:bCs/>
          <w:szCs w:val="21"/>
        </w:rPr>
        <w:t>》</w:t>
      </w:r>
    </w:p>
    <w:p w14:paraId="7C7A81BB" w14:textId="7BB5C4A4" w:rsidR="000A091A" w:rsidRDefault="000A091A" w:rsidP="000A091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英文书名</w:t>
      </w:r>
      <w:r>
        <w:rPr>
          <w:rFonts w:hint="eastAsia"/>
          <w:b/>
          <w:bCs/>
          <w:szCs w:val="21"/>
        </w:rPr>
        <w:t>：</w:t>
      </w:r>
      <w:bookmarkStart w:id="2" w:name="_GoBack"/>
      <w:r w:rsidR="00EF1B6E">
        <w:rPr>
          <w:b/>
          <w:bCs/>
          <w:szCs w:val="21"/>
        </w:rPr>
        <w:t>DUET</w:t>
      </w:r>
      <w:bookmarkEnd w:id="2"/>
    </w:p>
    <w:p w14:paraId="39C8D28B" w14:textId="276172C7" w:rsidR="00DD7070" w:rsidRDefault="00DD7070" w:rsidP="00DD707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EF1B6E" w:rsidRPr="00EF1B6E">
        <w:rPr>
          <w:b/>
          <w:bCs/>
          <w:szCs w:val="21"/>
        </w:rPr>
        <w:t>Elise Bro</w:t>
      </w:r>
      <w:r w:rsidR="00C56E08">
        <w:rPr>
          <w:b/>
          <w:bCs/>
          <w:szCs w:val="21"/>
        </w:rPr>
        <w:t>a</w:t>
      </w:r>
      <w:r w:rsidR="00EF1B6E" w:rsidRPr="00EF1B6E">
        <w:rPr>
          <w:b/>
          <w:bCs/>
          <w:szCs w:val="21"/>
        </w:rPr>
        <w:t>ch</w:t>
      </w:r>
    </w:p>
    <w:p w14:paraId="6841F93B" w14:textId="3DE5544E" w:rsidR="00DD7070" w:rsidRDefault="00DD7070" w:rsidP="00DD707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 w:rsidR="00EF1B6E">
        <w:rPr>
          <w:rFonts w:hint="eastAsia"/>
          <w:b/>
          <w:bCs/>
          <w:szCs w:val="21"/>
        </w:rPr>
        <w:t>Little,</w:t>
      </w:r>
      <w:r w:rsidR="00EF1B6E">
        <w:rPr>
          <w:b/>
          <w:bCs/>
          <w:szCs w:val="21"/>
        </w:rPr>
        <w:t xml:space="preserve"> Brown</w:t>
      </w:r>
    </w:p>
    <w:p w14:paraId="46034B5D" w14:textId="77777777" w:rsidR="00DD7070" w:rsidRDefault="00DD7070" w:rsidP="00DD707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Yao Zhang</w:t>
      </w:r>
    </w:p>
    <w:p w14:paraId="076EFD17" w14:textId="2D2A9366" w:rsidR="00DD7070" w:rsidRDefault="00DD7070" w:rsidP="00DD7070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color w:val="000000"/>
          <w:szCs w:val="21"/>
          <w:shd w:val="clear" w:color="auto" w:fill="FFFFFF"/>
        </w:rPr>
        <w:t>20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2</w:t>
      </w:r>
      <w:r w:rsidR="00555590">
        <w:rPr>
          <w:b/>
          <w:bCs/>
          <w:color w:val="000000"/>
          <w:szCs w:val="21"/>
          <w:shd w:val="clear" w:color="auto" w:fill="FFFFFF"/>
        </w:rPr>
        <w:t>2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EF1B6E">
        <w:rPr>
          <w:b/>
          <w:bCs/>
          <w:color w:val="000000"/>
          <w:szCs w:val="21"/>
          <w:shd w:val="clear" w:color="auto" w:fill="FFFFFF"/>
        </w:rPr>
        <w:t>5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14:paraId="47F007B6" w14:textId="77777777" w:rsidR="00DD7070" w:rsidRPr="006A63D4" w:rsidRDefault="00DD7070" w:rsidP="00DD707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5E64BF56" w14:textId="0D4DC332" w:rsidR="00DD7070" w:rsidRDefault="00DD7070" w:rsidP="00DD7070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EF1B6E">
        <w:rPr>
          <w:b/>
          <w:bCs/>
          <w:color w:val="000000"/>
          <w:szCs w:val="21"/>
          <w:shd w:val="clear" w:color="auto" w:fill="FFFFFF"/>
        </w:rPr>
        <w:t>288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14:paraId="5A0D277F" w14:textId="317D30A5" w:rsidR="00DD7070" w:rsidRPr="006A63D4" w:rsidRDefault="00DD7070" w:rsidP="00DD707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  <w:r w:rsidRPr="006A63D4">
        <w:rPr>
          <w:b/>
          <w:bCs/>
          <w:szCs w:val="21"/>
        </w:rPr>
        <w:tab/>
      </w:r>
    </w:p>
    <w:p w14:paraId="45B12A7F" w14:textId="3CC5E135" w:rsidR="00DD7070" w:rsidRDefault="00DD7070" w:rsidP="00DD7070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555590">
        <w:rPr>
          <w:b/>
          <w:bCs/>
          <w:color w:val="000000"/>
          <w:szCs w:val="21"/>
          <w:shd w:val="clear" w:color="auto" w:fill="FFFFFF"/>
        </w:rPr>
        <w:t>7-12</w:t>
      </w:r>
      <w:r w:rsidR="00796165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</w:p>
    <w:p w14:paraId="1BF34581" w14:textId="77777777" w:rsidR="008C7E99" w:rsidRDefault="008C7E99" w:rsidP="000A091A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</w:p>
    <w:p w14:paraId="5EBE13A5" w14:textId="77777777" w:rsidR="00DF4047" w:rsidRDefault="00B56A34" w:rsidP="00DF404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内容简介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：</w:t>
      </w:r>
    </w:p>
    <w:p w14:paraId="27797A2B" w14:textId="55B0C0B0" w:rsidR="00555590" w:rsidRPr="00555590" w:rsidRDefault="00555590" w:rsidP="00EF1B6E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Cs/>
          <w:iCs/>
          <w:szCs w:val="21"/>
          <w:shd w:val="clear" w:color="auto" w:fill="FFFFFF"/>
        </w:rPr>
      </w:pPr>
    </w:p>
    <w:p w14:paraId="11B3D135" w14:textId="2D62D35A" w:rsidR="00EF1B6E" w:rsidRPr="00EF1B6E" w:rsidRDefault="00EF1B6E" w:rsidP="00EF1B6E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hint="eastAsia"/>
          <w:bCs/>
          <w:iCs/>
          <w:szCs w:val="21"/>
          <w:shd w:val="clear" w:color="auto" w:fill="FFFFFF"/>
        </w:rPr>
      </w:pPr>
      <w:proofErr w:type="gramStart"/>
      <w:r>
        <w:rPr>
          <w:rFonts w:hint="eastAsia"/>
          <w:bCs/>
          <w:iCs/>
          <w:szCs w:val="21"/>
          <w:shd w:val="clear" w:color="auto" w:fill="FFFFFF"/>
        </w:rPr>
        <w:t>一</w:t>
      </w:r>
      <w:proofErr w:type="gramEnd"/>
      <w:r>
        <w:rPr>
          <w:rFonts w:hint="eastAsia"/>
          <w:bCs/>
          <w:iCs/>
          <w:szCs w:val="21"/>
          <w:shd w:val="clear" w:color="auto" w:fill="FFFFFF"/>
        </w:rPr>
        <w:t>只有音乐天赋的金翅雀，一个钢琴男孩，</w:t>
      </w:r>
      <w:r w:rsidR="00B0179D">
        <w:rPr>
          <w:rFonts w:hint="eastAsia"/>
          <w:bCs/>
          <w:iCs/>
          <w:szCs w:val="21"/>
          <w:shd w:val="clear" w:color="auto" w:fill="FFFFFF"/>
        </w:rPr>
        <w:t>一架湮没在历史中的珍贵钢琴，</w:t>
      </w:r>
      <w:r>
        <w:rPr>
          <w:rFonts w:hint="eastAsia"/>
          <w:bCs/>
          <w:iCs/>
          <w:szCs w:val="21"/>
          <w:shd w:val="clear" w:color="auto" w:fill="FFFFFF"/>
        </w:rPr>
        <w:t>一个有着数百年历史</w:t>
      </w:r>
      <w:r w:rsidRPr="00EF1B6E">
        <w:rPr>
          <w:rFonts w:hint="eastAsia"/>
          <w:bCs/>
          <w:iCs/>
          <w:szCs w:val="21"/>
          <w:shd w:val="clear" w:color="auto" w:fill="FFFFFF"/>
        </w:rPr>
        <w:t>、</w:t>
      </w:r>
      <w:r>
        <w:rPr>
          <w:rFonts w:hint="eastAsia"/>
          <w:bCs/>
          <w:iCs/>
          <w:szCs w:val="21"/>
          <w:shd w:val="clear" w:color="auto" w:fill="FFFFFF"/>
        </w:rPr>
        <w:t>涉及肖邦，</w:t>
      </w:r>
      <w:r w:rsidRPr="00EF1B6E">
        <w:rPr>
          <w:rFonts w:hint="eastAsia"/>
          <w:bCs/>
          <w:iCs/>
          <w:szCs w:val="21"/>
          <w:shd w:val="clear" w:color="auto" w:fill="FFFFFF"/>
        </w:rPr>
        <w:t>乔治·桑</w:t>
      </w:r>
      <w:r>
        <w:rPr>
          <w:rFonts w:hint="eastAsia"/>
          <w:bCs/>
          <w:iCs/>
          <w:szCs w:val="21"/>
          <w:shd w:val="clear" w:color="auto" w:fill="FFFFFF"/>
        </w:rPr>
        <w:t>，和欧</w:t>
      </w:r>
      <w:r w:rsidRPr="00EF1B6E">
        <w:rPr>
          <w:rFonts w:hint="eastAsia"/>
          <w:bCs/>
          <w:iCs/>
          <w:szCs w:val="21"/>
          <w:shd w:val="clear" w:color="auto" w:fill="FFFFFF"/>
        </w:rPr>
        <w:t>仁·德拉克洛瓦</w:t>
      </w:r>
      <w:r>
        <w:rPr>
          <w:rFonts w:hint="eastAsia"/>
          <w:bCs/>
          <w:iCs/>
          <w:szCs w:val="21"/>
          <w:shd w:val="clear" w:color="auto" w:fill="FFFFFF"/>
        </w:rPr>
        <w:t>三位艺术</w:t>
      </w:r>
      <w:r>
        <w:rPr>
          <w:rFonts w:hint="eastAsia"/>
          <w:bCs/>
          <w:iCs/>
          <w:szCs w:val="21"/>
          <w:shd w:val="clear" w:color="auto" w:fill="FFFFFF"/>
        </w:rPr>
        <w:t>大师的艺术史谜团，这个文学故事将带你走进</w:t>
      </w:r>
      <w:r w:rsidR="00B0179D">
        <w:rPr>
          <w:rFonts w:hint="eastAsia"/>
          <w:bCs/>
          <w:iCs/>
          <w:szCs w:val="21"/>
          <w:shd w:val="clear" w:color="auto" w:fill="FFFFFF"/>
        </w:rPr>
        <w:t>一个由音乐、绘画、文学共同构建的奇妙文艺世界。</w:t>
      </w:r>
    </w:p>
    <w:p w14:paraId="3A6D9DA5" w14:textId="77777777" w:rsidR="00EF1B6E" w:rsidRPr="00EF1B6E" w:rsidRDefault="00EF1B6E" w:rsidP="00EF1B6E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</w:p>
    <w:p w14:paraId="1A45900C" w14:textId="29B0237F" w:rsidR="00EF1B6E" w:rsidRPr="00EF1B6E" w:rsidRDefault="00EF1B6E" w:rsidP="00B0179D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hint="eastAsia"/>
          <w:bCs/>
          <w:iCs/>
          <w:szCs w:val="21"/>
          <w:shd w:val="clear" w:color="auto" w:fill="FFFFFF"/>
        </w:rPr>
      </w:pPr>
      <w:r w:rsidRPr="00EF1B6E">
        <w:rPr>
          <w:rFonts w:hint="eastAsia"/>
          <w:bCs/>
          <w:iCs/>
          <w:szCs w:val="21"/>
          <w:shd w:val="clear" w:color="auto" w:fill="FFFFFF"/>
        </w:rPr>
        <w:t>欢迎来到米拉贝尔的世界，</w:t>
      </w:r>
      <w:r>
        <w:rPr>
          <w:rFonts w:hint="eastAsia"/>
          <w:bCs/>
          <w:iCs/>
          <w:szCs w:val="21"/>
          <w:shd w:val="clear" w:color="auto" w:fill="FFFFFF"/>
        </w:rPr>
        <w:t>她是一只小金翅雀，喜欢唱歌，梦想成为一名音乐明星。米拉贝尔和她的家人们住在钢琴教师</w:t>
      </w:r>
      <w:r w:rsidRPr="00EF1B6E">
        <w:rPr>
          <w:rFonts w:hint="eastAsia"/>
          <w:bCs/>
          <w:iCs/>
          <w:szCs w:val="21"/>
          <w:shd w:val="clear" w:color="auto" w:fill="FFFFFF"/>
        </w:rPr>
        <w:t>斯塔里克先生的后院里，</w:t>
      </w:r>
      <w:r w:rsidR="00B0179D">
        <w:rPr>
          <w:rFonts w:hint="eastAsia"/>
          <w:bCs/>
          <w:iCs/>
          <w:szCs w:val="21"/>
          <w:shd w:val="clear" w:color="auto" w:fill="FFFFFF"/>
        </w:rPr>
        <w:t>她很快就被</w:t>
      </w:r>
      <w:r w:rsidR="00B0179D" w:rsidRPr="00EF1B6E">
        <w:rPr>
          <w:rFonts w:hint="eastAsia"/>
          <w:bCs/>
          <w:iCs/>
          <w:szCs w:val="21"/>
          <w:shd w:val="clear" w:color="auto" w:fill="FFFFFF"/>
        </w:rPr>
        <w:t>斯塔里克先生</w:t>
      </w:r>
      <w:r w:rsidRPr="00EF1B6E">
        <w:rPr>
          <w:rFonts w:hint="eastAsia"/>
          <w:bCs/>
          <w:iCs/>
          <w:szCs w:val="21"/>
          <w:shd w:val="clear" w:color="auto" w:fill="FFFFFF"/>
        </w:rPr>
        <w:t>的新学生吸引住了。迈克尔·金（</w:t>
      </w:r>
      <w:r w:rsidRPr="00EF1B6E">
        <w:rPr>
          <w:rFonts w:hint="eastAsia"/>
          <w:bCs/>
          <w:iCs/>
          <w:szCs w:val="21"/>
          <w:shd w:val="clear" w:color="auto" w:fill="FFFFFF"/>
        </w:rPr>
        <w:t>Michael</w:t>
      </w:r>
      <w:r w:rsidR="00B0179D">
        <w:rPr>
          <w:bCs/>
          <w:iCs/>
          <w:szCs w:val="21"/>
          <w:shd w:val="clear" w:color="auto" w:fill="FFFFFF"/>
        </w:rPr>
        <w:t xml:space="preserve"> </w:t>
      </w:r>
      <w:proofErr w:type="spellStart"/>
      <w:r w:rsidRPr="00EF1B6E">
        <w:rPr>
          <w:rFonts w:hint="eastAsia"/>
          <w:bCs/>
          <w:iCs/>
          <w:szCs w:val="21"/>
          <w:shd w:val="clear" w:color="auto" w:fill="FFFFFF"/>
        </w:rPr>
        <w:t>Jin</w:t>
      </w:r>
      <w:proofErr w:type="spellEnd"/>
      <w:r w:rsidRPr="00EF1B6E">
        <w:rPr>
          <w:rFonts w:hint="eastAsia"/>
          <w:bCs/>
          <w:iCs/>
          <w:szCs w:val="21"/>
          <w:shd w:val="clear" w:color="auto" w:fill="FFFFFF"/>
        </w:rPr>
        <w:t>）是一名</w:t>
      </w:r>
      <w:r w:rsidR="00B0179D">
        <w:rPr>
          <w:rFonts w:hint="eastAsia"/>
          <w:bCs/>
          <w:iCs/>
          <w:szCs w:val="21"/>
          <w:shd w:val="clear" w:color="auto" w:fill="FFFFFF"/>
        </w:rPr>
        <w:t>极具钢琴天赋的</w:t>
      </w:r>
      <w:r w:rsidRPr="00EF1B6E">
        <w:rPr>
          <w:rFonts w:hint="eastAsia"/>
          <w:bCs/>
          <w:iCs/>
          <w:szCs w:val="21"/>
          <w:shd w:val="clear" w:color="auto" w:fill="FFFFFF"/>
        </w:rPr>
        <w:t>11</w:t>
      </w:r>
      <w:r w:rsidR="00B0179D">
        <w:rPr>
          <w:rFonts w:hint="eastAsia"/>
          <w:bCs/>
          <w:iCs/>
          <w:szCs w:val="21"/>
          <w:shd w:val="clear" w:color="auto" w:fill="FFFFFF"/>
        </w:rPr>
        <w:t>岁男孩，但是</w:t>
      </w:r>
      <w:r w:rsidRPr="00EF1B6E">
        <w:rPr>
          <w:rFonts w:hint="eastAsia"/>
          <w:bCs/>
          <w:iCs/>
          <w:szCs w:val="21"/>
          <w:shd w:val="clear" w:color="auto" w:fill="FFFFFF"/>
        </w:rPr>
        <w:t>一节又一节</w:t>
      </w:r>
      <w:r w:rsidR="00C56E08">
        <w:rPr>
          <w:rFonts w:hint="eastAsia"/>
          <w:bCs/>
          <w:iCs/>
          <w:szCs w:val="21"/>
          <w:shd w:val="clear" w:color="auto" w:fill="FFFFFF"/>
        </w:rPr>
        <w:t>的钢琴课</w:t>
      </w:r>
      <w:r w:rsidR="00B0179D">
        <w:rPr>
          <w:rFonts w:hint="eastAsia"/>
          <w:bCs/>
          <w:iCs/>
          <w:szCs w:val="21"/>
          <w:shd w:val="clear" w:color="auto" w:fill="FFFFFF"/>
        </w:rPr>
        <w:t>过去了</w:t>
      </w:r>
      <w:r w:rsidR="00C56E08">
        <w:rPr>
          <w:rFonts w:hint="eastAsia"/>
          <w:bCs/>
          <w:iCs/>
          <w:szCs w:val="21"/>
          <w:shd w:val="clear" w:color="auto" w:fill="FFFFFF"/>
        </w:rPr>
        <w:t>，男孩</w:t>
      </w:r>
      <w:r w:rsidR="00B0179D">
        <w:rPr>
          <w:rFonts w:hint="eastAsia"/>
          <w:bCs/>
          <w:iCs/>
          <w:szCs w:val="21"/>
          <w:shd w:val="clear" w:color="auto" w:fill="FFFFFF"/>
        </w:rPr>
        <w:t>总是</w:t>
      </w:r>
      <w:r w:rsidR="00C56E08">
        <w:rPr>
          <w:rFonts w:hint="eastAsia"/>
          <w:bCs/>
          <w:iCs/>
          <w:szCs w:val="21"/>
          <w:shd w:val="clear" w:color="auto" w:fill="FFFFFF"/>
        </w:rPr>
        <w:t>难以突破，他开始</w:t>
      </w:r>
      <w:r w:rsidR="00B0179D">
        <w:rPr>
          <w:rFonts w:hint="eastAsia"/>
          <w:bCs/>
          <w:iCs/>
          <w:szCs w:val="21"/>
          <w:shd w:val="clear" w:color="auto" w:fill="FFFFFF"/>
        </w:rPr>
        <w:t>拒绝弹奏。随着</w:t>
      </w:r>
      <w:r w:rsidRPr="00EF1B6E">
        <w:rPr>
          <w:rFonts w:hint="eastAsia"/>
          <w:bCs/>
          <w:iCs/>
          <w:szCs w:val="21"/>
          <w:shd w:val="clear" w:color="auto" w:fill="FFFFFF"/>
        </w:rPr>
        <w:t>夏末临近，</w:t>
      </w:r>
      <w:r w:rsidR="00B0179D">
        <w:rPr>
          <w:rFonts w:hint="eastAsia"/>
          <w:bCs/>
          <w:iCs/>
          <w:szCs w:val="21"/>
          <w:shd w:val="clear" w:color="auto" w:fill="FFFFFF"/>
        </w:rPr>
        <w:t>著名的</w:t>
      </w:r>
      <w:r w:rsidR="00B0179D" w:rsidRPr="00B0179D">
        <w:rPr>
          <w:rFonts w:hint="eastAsia"/>
          <w:bCs/>
          <w:iCs/>
          <w:szCs w:val="21"/>
          <w:shd w:val="clear" w:color="auto" w:fill="FFFFFF"/>
        </w:rPr>
        <w:t>肖邦国际钢琴</w:t>
      </w:r>
      <w:r w:rsidR="00B0179D">
        <w:rPr>
          <w:rFonts w:hint="eastAsia"/>
          <w:bCs/>
          <w:iCs/>
          <w:szCs w:val="21"/>
          <w:shd w:val="clear" w:color="auto" w:fill="FFFFFF"/>
        </w:rPr>
        <w:t>比赛即将到来。</w:t>
      </w:r>
      <w:r w:rsidR="00B0179D" w:rsidRPr="00EF1B6E">
        <w:rPr>
          <w:rFonts w:hint="eastAsia"/>
          <w:bCs/>
          <w:iCs/>
          <w:szCs w:val="21"/>
          <w:shd w:val="clear" w:color="auto" w:fill="FFFFFF"/>
        </w:rPr>
        <w:t>迈克尔</w:t>
      </w:r>
      <w:r w:rsidR="00B0179D">
        <w:rPr>
          <w:rFonts w:hint="eastAsia"/>
          <w:bCs/>
          <w:iCs/>
          <w:szCs w:val="21"/>
          <w:shd w:val="clear" w:color="auto" w:fill="FFFFFF"/>
        </w:rPr>
        <w:t>怎样才能</w:t>
      </w:r>
      <w:r w:rsidRPr="00EF1B6E">
        <w:rPr>
          <w:rFonts w:hint="eastAsia"/>
          <w:bCs/>
          <w:iCs/>
          <w:szCs w:val="21"/>
          <w:shd w:val="clear" w:color="auto" w:fill="FFFFFF"/>
        </w:rPr>
        <w:t>及时</w:t>
      </w:r>
      <w:r w:rsidR="00B0179D">
        <w:rPr>
          <w:rFonts w:hint="eastAsia"/>
          <w:bCs/>
          <w:iCs/>
          <w:szCs w:val="21"/>
          <w:shd w:val="clear" w:color="auto" w:fill="FFFFFF"/>
        </w:rPr>
        <w:t>为比赛</w:t>
      </w:r>
      <w:r w:rsidRPr="00EF1B6E">
        <w:rPr>
          <w:rFonts w:hint="eastAsia"/>
          <w:bCs/>
          <w:iCs/>
          <w:szCs w:val="21"/>
          <w:shd w:val="clear" w:color="auto" w:fill="FFFFFF"/>
        </w:rPr>
        <w:t>做好准备</w:t>
      </w:r>
      <w:r w:rsidR="00B0179D">
        <w:rPr>
          <w:rFonts w:hint="eastAsia"/>
          <w:bCs/>
          <w:iCs/>
          <w:szCs w:val="21"/>
          <w:shd w:val="clear" w:color="auto" w:fill="FFFFFF"/>
        </w:rPr>
        <w:t>呢</w:t>
      </w:r>
      <w:r w:rsidRPr="00EF1B6E">
        <w:rPr>
          <w:rFonts w:hint="eastAsia"/>
          <w:bCs/>
          <w:iCs/>
          <w:szCs w:val="21"/>
          <w:shd w:val="clear" w:color="auto" w:fill="FFFFFF"/>
        </w:rPr>
        <w:t>？令</w:t>
      </w:r>
      <w:r w:rsidR="00B0179D">
        <w:rPr>
          <w:rFonts w:hint="eastAsia"/>
          <w:bCs/>
          <w:iCs/>
          <w:szCs w:val="21"/>
          <w:shd w:val="clear" w:color="auto" w:fill="FFFFFF"/>
        </w:rPr>
        <w:t>米拉贝尔</w:t>
      </w:r>
      <w:r w:rsidRPr="00EF1B6E">
        <w:rPr>
          <w:rFonts w:hint="eastAsia"/>
          <w:bCs/>
          <w:iCs/>
          <w:szCs w:val="21"/>
          <w:shd w:val="clear" w:color="auto" w:fill="FFFFFF"/>
        </w:rPr>
        <w:t>惊讶</w:t>
      </w:r>
      <w:r w:rsidR="00B0179D">
        <w:rPr>
          <w:rFonts w:hint="eastAsia"/>
          <w:bCs/>
          <w:iCs/>
          <w:szCs w:val="21"/>
          <w:shd w:val="clear" w:color="auto" w:fill="FFFFFF"/>
        </w:rPr>
        <w:t>不已</w:t>
      </w:r>
      <w:r w:rsidRPr="00EF1B6E">
        <w:rPr>
          <w:rFonts w:hint="eastAsia"/>
          <w:bCs/>
          <w:iCs/>
          <w:szCs w:val="21"/>
          <w:shd w:val="clear" w:color="auto" w:fill="FFFFFF"/>
        </w:rPr>
        <w:t>的是，</w:t>
      </w:r>
      <w:r w:rsidR="00B0179D">
        <w:rPr>
          <w:rFonts w:hint="eastAsia"/>
          <w:bCs/>
          <w:iCs/>
          <w:szCs w:val="21"/>
          <w:shd w:val="clear" w:color="auto" w:fill="FFFFFF"/>
        </w:rPr>
        <w:t>当她歌唱肖邦</w:t>
      </w:r>
      <w:r w:rsidRPr="00EF1B6E">
        <w:rPr>
          <w:rFonts w:hint="eastAsia"/>
          <w:bCs/>
          <w:iCs/>
          <w:szCs w:val="21"/>
          <w:shd w:val="clear" w:color="auto" w:fill="FFFFFF"/>
        </w:rPr>
        <w:t>作品</w:t>
      </w:r>
      <w:r w:rsidR="00B0179D">
        <w:rPr>
          <w:rFonts w:hint="eastAsia"/>
          <w:bCs/>
          <w:iCs/>
          <w:szCs w:val="21"/>
          <w:shd w:val="clear" w:color="auto" w:fill="FFFFFF"/>
        </w:rPr>
        <w:t>的时候，男孩也开始在钢琴上演奏</w:t>
      </w:r>
      <w:r w:rsidR="00C56E08">
        <w:rPr>
          <w:rFonts w:hint="eastAsia"/>
          <w:bCs/>
          <w:iCs/>
          <w:szCs w:val="21"/>
          <w:shd w:val="clear" w:color="auto" w:fill="FFFFFF"/>
        </w:rPr>
        <w:t>起来</w:t>
      </w:r>
      <w:r w:rsidR="00B0179D">
        <w:rPr>
          <w:rFonts w:hint="eastAsia"/>
          <w:bCs/>
          <w:iCs/>
          <w:szCs w:val="21"/>
          <w:shd w:val="clear" w:color="auto" w:fill="FFFFFF"/>
        </w:rPr>
        <w:t>。这是他们的第一次二重奏</w:t>
      </w:r>
      <w:r w:rsidRPr="00EF1B6E">
        <w:rPr>
          <w:rFonts w:hint="eastAsia"/>
          <w:bCs/>
          <w:iCs/>
          <w:szCs w:val="21"/>
          <w:shd w:val="clear" w:color="auto" w:fill="FFFFFF"/>
        </w:rPr>
        <w:t>。</w:t>
      </w:r>
    </w:p>
    <w:p w14:paraId="79B3CC4F" w14:textId="77777777" w:rsidR="00EF1B6E" w:rsidRPr="00EF1B6E" w:rsidRDefault="00EF1B6E" w:rsidP="00EF1B6E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</w:p>
    <w:p w14:paraId="01B1FC7F" w14:textId="6FB61D5B" w:rsidR="00EF1B6E" w:rsidRPr="00EF1B6E" w:rsidRDefault="00EF1B6E" w:rsidP="00EF1B6E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hint="eastAsia"/>
          <w:bCs/>
          <w:iCs/>
          <w:szCs w:val="21"/>
          <w:shd w:val="clear" w:color="auto" w:fill="FFFFFF"/>
        </w:rPr>
      </w:pPr>
      <w:proofErr w:type="gramStart"/>
      <w:r w:rsidRPr="00EF1B6E">
        <w:rPr>
          <w:rFonts w:hint="eastAsia"/>
          <w:bCs/>
          <w:iCs/>
          <w:szCs w:val="21"/>
          <w:shd w:val="clear" w:color="auto" w:fill="FFFFFF"/>
        </w:rPr>
        <w:t>这</w:t>
      </w:r>
      <w:r w:rsidR="00B0179D">
        <w:rPr>
          <w:rFonts w:hint="eastAsia"/>
          <w:bCs/>
          <w:iCs/>
          <w:szCs w:val="21"/>
          <w:shd w:val="clear" w:color="auto" w:fill="FFFFFF"/>
        </w:rPr>
        <w:t>打开</w:t>
      </w:r>
      <w:proofErr w:type="gramEnd"/>
      <w:r w:rsidRPr="00EF1B6E">
        <w:rPr>
          <w:rFonts w:hint="eastAsia"/>
          <w:bCs/>
          <w:iCs/>
          <w:szCs w:val="21"/>
          <w:shd w:val="clear" w:color="auto" w:fill="FFFFFF"/>
        </w:rPr>
        <w:t>了一次秘密冒险</w:t>
      </w:r>
      <w:r w:rsidR="00B0179D">
        <w:rPr>
          <w:rFonts w:hint="eastAsia"/>
          <w:bCs/>
          <w:iCs/>
          <w:szCs w:val="21"/>
          <w:shd w:val="clear" w:color="auto" w:fill="FFFFFF"/>
        </w:rPr>
        <w:t>的开端，</w:t>
      </w:r>
      <w:r w:rsidRPr="00EF1B6E">
        <w:rPr>
          <w:rFonts w:hint="eastAsia"/>
          <w:bCs/>
          <w:iCs/>
          <w:szCs w:val="21"/>
          <w:shd w:val="clear" w:color="auto" w:fill="FFFFFF"/>
        </w:rPr>
        <w:t>米拉贝尔和迈克尔在音乐、友谊以及解开</w:t>
      </w:r>
      <w:r w:rsidR="00B0179D">
        <w:rPr>
          <w:rFonts w:hint="eastAsia"/>
          <w:bCs/>
          <w:iCs/>
          <w:szCs w:val="21"/>
          <w:shd w:val="clear" w:color="auto" w:fill="FFFFFF"/>
        </w:rPr>
        <w:t>围绕在</w:t>
      </w:r>
      <w:r w:rsidRPr="00EF1B6E">
        <w:rPr>
          <w:rFonts w:hint="eastAsia"/>
          <w:bCs/>
          <w:iCs/>
          <w:szCs w:val="21"/>
          <w:shd w:val="clear" w:color="auto" w:fill="FFFFFF"/>
        </w:rPr>
        <w:t>一架</w:t>
      </w:r>
      <w:r w:rsidR="00B0179D">
        <w:rPr>
          <w:rFonts w:hint="eastAsia"/>
          <w:bCs/>
          <w:iCs/>
          <w:szCs w:val="21"/>
          <w:shd w:val="clear" w:color="auto" w:fill="FFFFFF"/>
        </w:rPr>
        <w:t>价值连城的遗失钢琴之谜的道路上走得远</w:t>
      </w:r>
      <w:r w:rsidRPr="00EF1B6E">
        <w:rPr>
          <w:rFonts w:hint="eastAsia"/>
          <w:bCs/>
          <w:iCs/>
          <w:szCs w:val="21"/>
          <w:shd w:val="clear" w:color="auto" w:fill="FFFFFF"/>
        </w:rPr>
        <w:t>比他</w:t>
      </w:r>
      <w:r w:rsidR="00B0179D">
        <w:rPr>
          <w:rFonts w:hint="eastAsia"/>
          <w:bCs/>
          <w:iCs/>
          <w:szCs w:val="21"/>
          <w:shd w:val="clear" w:color="auto" w:fill="FFFFFF"/>
        </w:rPr>
        <w:t>们想象中</w:t>
      </w:r>
      <w:r w:rsidRPr="00EF1B6E">
        <w:rPr>
          <w:rFonts w:hint="eastAsia"/>
          <w:bCs/>
          <w:iCs/>
          <w:szCs w:val="21"/>
          <w:shd w:val="clear" w:color="auto" w:fill="FFFFFF"/>
        </w:rPr>
        <w:t>更远。一座</w:t>
      </w:r>
      <w:r w:rsidR="00AA3E95">
        <w:rPr>
          <w:rFonts w:hint="eastAsia"/>
          <w:bCs/>
          <w:iCs/>
          <w:szCs w:val="21"/>
          <w:shd w:val="clear" w:color="auto" w:fill="FFFFFF"/>
        </w:rPr>
        <w:t>藏满珍宝的老房子里隐藏</w:t>
      </w:r>
      <w:r w:rsidRPr="00EF1B6E">
        <w:rPr>
          <w:rFonts w:hint="eastAsia"/>
          <w:bCs/>
          <w:iCs/>
          <w:szCs w:val="21"/>
          <w:shd w:val="clear" w:color="auto" w:fill="FFFFFF"/>
        </w:rPr>
        <w:t>着线索。在那里，米拉贝尔、迈克尔和他们的朋友艾米丽将做出一项历史性</w:t>
      </w:r>
      <w:r w:rsidR="00AA3E95">
        <w:rPr>
          <w:rFonts w:hint="eastAsia"/>
          <w:bCs/>
          <w:iCs/>
          <w:szCs w:val="21"/>
          <w:shd w:val="clear" w:color="auto" w:fill="FFFFFF"/>
        </w:rPr>
        <w:t>的</w:t>
      </w:r>
      <w:r w:rsidRPr="00EF1B6E">
        <w:rPr>
          <w:rFonts w:hint="eastAsia"/>
          <w:bCs/>
          <w:iCs/>
          <w:szCs w:val="21"/>
          <w:shd w:val="clear" w:color="auto" w:fill="FFFFFF"/>
        </w:rPr>
        <w:t>发现，将伟大的作曲家弗雷德里克·肖邦、</w:t>
      </w:r>
      <w:r w:rsidR="00AA3E95">
        <w:rPr>
          <w:rFonts w:hint="eastAsia"/>
          <w:bCs/>
          <w:iCs/>
          <w:szCs w:val="21"/>
          <w:shd w:val="clear" w:color="auto" w:fill="FFFFFF"/>
        </w:rPr>
        <w:t>先锋作家乔治·桑</w:t>
      </w:r>
      <w:r w:rsidRPr="00EF1B6E">
        <w:rPr>
          <w:rFonts w:hint="eastAsia"/>
          <w:bCs/>
          <w:iCs/>
          <w:szCs w:val="21"/>
          <w:shd w:val="clear" w:color="auto" w:fill="FFFFFF"/>
        </w:rPr>
        <w:t>和法国浪漫主义</w:t>
      </w:r>
      <w:r w:rsidR="00AA3E95">
        <w:rPr>
          <w:rFonts w:hint="eastAsia"/>
          <w:bCs/>
          <w:iCs/>
          <w:szCs w:val="21"/>
          <w:shd w:val="clear" w:color="auto" w:fill="FFFFFF"/>
        </w:rPr>
        <w:t>先驱</w:t>
      </w:r>
      <w:r w:rsidRPr="00EF1B6E">
        <w:rPr>
          <w:rFonts w:hint="eastAsia"/>
          <w:bCs/>
          <w:iCs/>
          <w:szCs w:val="21"/>
          <w:shd w:val="clear" w:color="auto" w:fill="FFFFFF"/>
        </w:rPr>
        <w:t>画家</w:t>
      </w:r>
      <w:r w:rsidR="00AA3E95" w:rsidRPr="00AA3E95">
        <w:rPr>
          <w:rFonts w:hint="eastAsia"/>
          <w:bCs/>
          <w:iCs/>
          <w:szCs w:val="21"/>
          <w:shd w:val="clear" w:color="auto" w:fill="FFFFFF"/>
        </w:rPr>
        <w:t>欧仁</w:t>
      </w:r>
      <w:r w:rsidRPr="00EF1B6E">
        <w:rPr>
          <w:rFonts w:hint="eastAsia"/>
          <w:bCs/>
          <w:iCs/>
          <w:szCs w:val="21"/>
          <w:shd w:val="clear" w:color="auto" w:fill="FFFFFF"/>
        </w:rPr>
        <w:t>·德拉克洛瓦联系起来。</w:t>
      </w:r>
    </w:p>
    <w:p w14:paraId="2430491D" w14:textId="77777777" w:rsidR="00EF1B6E" w:rsidRPr="00EF1B6E" w:rsidRDefault="00EF1B6E" w:rsidP="00EF1B6E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</w:p>
    <w:p w14:paraId="7A50803C" w14:textId="0284213C" w:rsidR="00555590" w:rsidRPr="00555590" w:rsidRDefault="00AA3E95" w:rsidP="00EF1B6E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这部快节奏</w:t>
      </w:r>
      <w:r w:rsidR="00EF1B6E" w:rsidRPr="00EF1B6E">
        <w:rPr>
          <w:rFonts w:hint="eastAsia"/>
          <w:bCs/>
          <w:iCs/>
          <w:szCs w:val="21"/>
          <w:shd w:val="clear" w:color="auto" w:fill="FFFFFF"/>
        </w:rPr>
        <w:t>、</w:t>
      </w:r>
      <w:r>
        <w:rPr>
          <w:rFonts w:hint="eastAsia"/>
          <w:bCs/>
          <w:iCs/>
          <w:szCs w:val="21"/>
          <w:shd w:val="clear" w:color="auto" w:fill="FFFFFF"/>
        </w:rPr>
        <w:t>充斥着温情与</w:t>
      </w:r>
      <w:r w:rsidR="00EF1B6E" w:rsidRPr="00EF1B6E">
        <w:rPr>
          <w:rFonts w:hint="eastAsia"/>
          <w:bCs/>
          <w:iCs/>
          <w:szCs w:val="21"/>
          <w:shd w:val="clear" w:color="auto" w:fill="FFFFFF"/>
        </w:rPr>
        <w:t>历史神秘</w:t>
      </w:r>
      <w:r>
        <w:rPr>
          <w:rFonts w:hint="eastAsia"/>
          <w:bCs/>
          <w:iCs/>
          <w:szCs w:val="21"/>
          <w:shd w:val="clear" w:color="auto" w:fill="FFFFFF"/>
        </w:rPr>
        <w:t>感的小说将吸引年轻读者，让他们在充满情感和悬念、叙述优美的文笔中为男孩和小鸟的友情</w:t>
      </w:r>
      <w:r w:rsidR="00EF1B6E" w:rsidRPr="00EF1B6E">
        <w:rPr>
          <w:rFonts w:hint="eastAsia"/>
          <w:bCs/>
          <w:iCs/>
          <w:szCs w:val="21"/>
          <w:shd w:val="clear" w:color="auto" w:fill="FFFFFF"/>
        </w:rPr>
        <w:t>深深着迷。</w:t>
      </w:r>
    </w:p>
    <w:p w14:paraId="4DC5CB68" w14:textId="1197E32E" w:rsidR="00796165" w:rsidRDefault="00EF1B6E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 xml:space="preserve"> </w:t>
      </w:r>
    </w:p>
    <w:p w14:paraId="39915643" w14:textId="77777777" w:rsidR="00796165" w:rsidRPr="007736B3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</w:p>
    <w:p w14:paraId="21AEE981" w14:textId="52E20F84" w:rsid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</w:p>
    <w:p w14:paraId="7F1AC1B4" w14:textId="77777777" w:rsidR="002B36D7" w:rsidRPr="002B36D7" w:rsidRDefault="002B36D7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</w:pPr>
    </w:p>
    <w:p w14:paraId="25CD622F" w14:textId="0FE5183D" w:rsidR="00E21D4B" w:rsidRPr="00E21D4B" w:rsidRDefault="00E21D4B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/>
          <w:bCs/>
          <w:iCs/>
          <w:szCs w:val="21"/>
          <w:shd w:val="clear" w:color="auto" w:fill="FFFFFF"/>
        </w:rPr>
      </w:pPr>
      <w:r w:rsidRPr="00E21D4B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lastRenderedPageBreak/>
        <w:t>作者简介：</w:t>
      </w:r>
    </w:p>
    <w:p w14:paraId="62DFA3B7" w14:textId="62A7ADD5" w:rsidR="00E21D4B" w:rsidRPr="00E21D4B" w:rsidRDefault="00E21D4B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</w:pPr>
      <w:r w:rsidRPr="00E21D4B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 xml:space="preserve"> </w:t>
      </w:r>
      <w:r w:rsidRPr="00E21D4B"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  <w:t xml:space="preserve"> </w:t>
      </w:r>
    </w:p>
    <w:bookmarkEnd w:id="0"/>
    <w:bookmarkEnd w:id="1"/>
    <w:p w14:paraId="3078B1BC" w14:textId="1F10A738" w:rsidR="00C56E08" w:rsidRDefault="006D0C6B" w:rsidP="00A4083F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/>
          <w:bCs/>
          <w:noProof/>
          <w:color w:val="000000"/>
        </w:rPr>
        <w:drawing>
          <wp:anchor distT="0" distB="0" distL="114300" distR="114300" simplePos="0" relativeHeight="251768832" behindDoc="0" locked="0" layoutInCell="1" allowOverlap="1" wp14:anchorId="31FD68BA" wp14:editId="3FD9BD1D">
            <wp:simplePos x="0" y="0"/>
            <wp:positionH relativeFrom="column">
              <wp:posOffset>24765</wp:posOffset>
            </wp:positionH>
            <wp:positionV relativeFrom="paragraph">
              <wp:posOffset>16060</wp:posOffset>
            </wp:positionV>
            <wp:extent cx="926618" cy="1117600"/>
            <wp:effectExtent l="0" t="0" r="6985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-C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18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E08" w:rsidRPr="00C56E08">
        <w:rPr>
          <w:rFonts w:asciiTheme="minorEastAsia" w:eastAsiaTheme="minorEastAsia" w:hAnsiTheme="minorEastAsia" w:hint="eastAsia"/>
          <w:b/>
          <w:bCs/>
          <w:color w:val="000000"/>
        </w:rPr>
        <w:t>爱丽丝</w:t>
      </w:r>
      <w:r w:rsidR="00C56E08" w:rsidRPr="007736B3">
        <w:rPr>
          <w:rFonts w:asciiTheme="minorEastAsia" w:eastAsiaTheme="minorEastAsia" w:hAnsiTheme="minorEastAsia" w:hint="eastAsia"/>
          <w:b/>
          <w:bCs/>
          <w:color w:val="000000"/>
        </w:rPr>
        <w:t>·</w:t>
      </w:r>
      <w:r w:rsidR="00C56E08" w:rsidRPr="00C56E08">
        <w:rPr>
          <w:rFonts w:asciiTheme="minorEastAsia" w:eastAsiaTheme="minorEastAsia" w:hAnsiTheme="minorEastAsia" w:hint="eastAsia"/>
          <w:b/>
          <w:bCs/>
          <w:color w:val="000000"/>
        </w:rPr>
        <w:t>布洛奇</w:t>
      </w:r>
      <w:r w:rsidR="007736B3" w:rsidRPr="007736B3">
        <w:rPr>
          <w:rFonts w:eastAsiaTheme="minorEastAsia"/>
          <w:b/>
          <w:bCs/>
          <w:color w:val="000000"/>
        </w:rPr>
        <w:t>（</w:t>
      </w:r>
      <w:r w:rsidR="00C56E08" w:rsidRPr="00C56E08">
        <w:rPr>
          <w:rFonts w:eastAsiaTheme="minorEastAsia"/>
          <w:b/>
          <w:bCs/>
          <w:color w:val="000000"/>
        </w:rPr>
        <w:t>Elise Bro</w:t>
      </w:r>
      <w:r w:rsidR="00C56E08">
        <w:rPr>
          <w:rFonts w:eastAsiaTheme="minorEastAsia"/>
          <w:b/>
          <w:bCs/>
          <w:color w:val="000000"/>
        </w:rPr>
        <w:t>a</w:t>
      </w:r>
      <w:r w:rsidR="00C56E08" w:rsidRPr="00C56E08">
        <w:rPr>
          <w:rFonts w:eastAsiaTheme="minorEastAsia"/>
          <w:b/>
          <w:bCs/>
          <w:color w:val="000000"/>
        </w:rPr>
        <w:t>ch</w:t>
      </w:r>
      <w:r w:rsidR="007736B3" w:rsidRPr="007736B3">
        <w:rPr>
          <w:rFonts w:eastAsiaTheme="minorEastAsia"/>
          <w:b/>
          <w:bCs/>
          <w:color w:val="000000"/>
        </w:rPr>
        <w:t>）</w:t>
      </w:r>
      <w:r w:rsidR="00C56E08">
        <w:rPr>
          <w:rFonts w:asciiTheme="minorEastAsia" w:eastAsiaTheme="minorEastAsia" w:hAnsiTheme="minorEastAsia" w:hint="eastAsia"/>
          <w:bCs/>
          <w:color w:val="000000"/>
        </w:rPr>
        <w:t>是一位《纽约时报》畅销书作家。</w:t>
      </w:r>
      <w:r w:rsidR="00730CDC">
        <w:rPr>
          <w:rFonts w:asciiTheme="minorEastAsia" w:eastAsiaTheme="minorEastAsia" w:hAnsiTheme="minorEastAsia" w:hint="eastAsia"/>
          <w:bCs/>
          <w:color w:val="000000"/>
        </w:rPr>
        <w:t>他毕业于耶鲁大学历史系，后又获得哲学历史硕士学位。爱丽丝</w:t>
      </w:r>
      <w:r w:rsidR="00C56E08">
        <w:rPr>
          <w:rFonts w:asciiTheme="minorEastAsia" w:eastAsiaTheme="minorEastAsia" w:hAnsiTheme="minorEastAsia" w:hint="eastAsia"/>
          <w:bCs/>
          <w:color w:val="000000"/>
        </w:rPr>
        <w:t>创作了超过</w:t>
      </w:r>
      <w:r w:rsidR="00C56E08">
        <w:rPr>
          <w:rFonts w:asciiTheme="minorEastAsia" w:eastAsiaTheme="minorEastAsia" w:hAnsiTheme="minorEastAsia"/>
          <w:bCs/>
          <w:color w:val="000000"/>
        </w:rPr>
        <w:t>20部儿童作品</w:t>
      </w:r>
      <w:r w:rsidR="00C56E08">
        <w:rPr>
          <w:rFonts w:asciiTheme="minorEastAsia" w:eastAsiaTheme="minorEastAsia" w:hAnsiTheme="minorEastAsia" w:hint="eastAsia"/>
          <w:bCs/>
          <w:color w:val="000000"/>
        </w:rPr>
        <w:t>，</w:t>
      </w:r>
      <w:r w:rsidR="00C56E08">
        <w:rPr>
          <w:rFonts w:asciiTheme="minorEastAsia" w:eastAsiaTheme="minorEastAsia" w:hAnsiTheme="minorEastAsia"/>
          <w:bCs/>
          <w:color w:val="000000"/>
        </w:rPr>
        <w:t>其中</w:t>
      </w:r>
      <w:r w:rsidR="00C56E08">
        <w:rPr>
          <w:rFonts w:asciiTheme="minorEastAsia" w:eastAsiaTheme="minorEastAsia" w:hAnsiTheme="minorEastAsia" w:hint="eastAsia"/>
          <w:bCs/>
          <w:color w:val="000000"/>
        </w:rPr>
        <w:t>《莎士比亚的秘密》</w:t>
      </w:r>
      <w:r w:rsidR="00730CDC">
        <w:rPr>
          <w:rFonts w:asciiTheme="minorEastAsia" w:eastAsiaTheme="minorEastAsia" w:hAnsiTheme="minorEastAsia" w:hint="eastAsia"/>
          <w:bCs/>
          <w:color w:val="000000"/>
        </w:rPr>
        <w:t>、《</w:t>
      </w:r>
      <w:r>
        <w:rPr>
          <w:rFonts w:asciiTheme="minorEastAsia" w:eastAsiaTheme="minorEastAsia" w:hAnsiTheme="minorEastAsia" w:hint="eastAsia"/>
          <w:bCs/>
          <w:color w:val="000000"/>
        </w:rPr>
        <w:t>大师</w:t>
      </w:r>
      <w:r w:rsidR="00730CDC">
        <w:rPr>
          <w:rFonts w:asciiTheme="minorEastAsia" w:eastAsiaTheme="minorEastAsia" w:hAnsiTheme="minorEastAsia" w:hint="eastAsia"/>
          <w:bCs/>
          <w:color w:val="000000"/>
        </w:rPr>
        <w:t>》、</w:t>
      </w:r>
      <w:r w:rsidR="00C56E08">
        <w:rPr>
          <w:rFonts w:asciiTheme="minorEastAsia" w:eastAsiaTheme="minorEastAsia" w:hAnsiTheme="minorEastAsia" w:hint="eastAsia"/>
          <w:bCs/>
          <w:color w:val="000000"/>
        </w:rPr>
        <w:t>和《穿越森林》</w:t>
      </w:r>
      <w:r w:rsidR="00730CDC">
        <w:rPr>
          <w:rFonts w:asciiTheme="minorEastAsia" w:eastAsiaTheme="minorEastAsia" w:hAnsiTheme="minorEastAsia" w:hint="eastAsia"/>
          <w:bCs/>
          <w:color w:val="000000"/>
        </w:rPr>
        <w:t>等</w:t>
      </w:r>
      <w:r w:rsidR="00C56E08">
        <w:rPr>
          <w:rFonts w:asciiTheme="minorEastAsia" w:eastAsiaTheme="minorEastAsia" w:hAnsiTheme="minorEastAsia" w:hint="eastAsia"/>
          <w:bCs/>
          <w:color w:val="000000"/>
        </w:rPr>
        <w:t>均为纽约时报畅销书</w:t>
      </w:r>
      <w:r w:rsidR="00730CDC">
        <w:rPr>
          <w:rFonts w:asciiTheme="minorEastAsia" w:eastAsiaTheme="minorEastAsia" w:hAnsiTheme="minorEastAsia" w:hint="eastAsia"/>
          <w:bCs/>
          <w:color w:val="000000"/>
        </w:rPr>
        <w:t>获得了多个年度图书及儿童书奖项</w:t>
      </w:r>
      <w:r w:rsidR="00C56E08">
        <w:rPr>
          <w:rFonts w:asciiTheme="minorEastAsia" w:eastAsiaTheme="minorEastAsia" w:hAnsiTheme="minorEastAsia" w:hint="eastAsia"/>
          <w:bCs/>
          <w:color w:val="000000"/>
        </w:rPr>
        <w:t>。她目前居住在在耶鲁大学教授创意写作。</w:t>
      </w:r>
    </w:p>
    <w:p w14:paraId="4450C54C" w14:textId="77777777" w:rsidR="00C56E08" w:rsidRDefault="00C56E08" w:rsidP="00A4083F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/>
          <w:bCs/>
          <w:color w:val="000000"/>
        </w:rPr>
      </w:pPr>
    </w:p>
    <w:p w14:paraId="74ECE221" w14:textId="08DB678D" w:rsidR="00E21D4B" w:rsidRPr="006D0C6B" w:rsidRDefault="00730CDC" w:rsidP="00793514">
      <w:pPr>
        <w:shd w:val="clear" w:color="auto" w:fill="FFFFFF"/>
        <w:tabs>
          <w:tab w:val="left" w:pos="1736"/>
        </w:tabs>
        <w:rPr>
          <w:rFonts w:asciiTheme="minorEastAsia" w:eastAsiaTheme="minorEastAsia" w:hAnsiTheme="minorEastAsia"/>
          <w:b/>
          <w:bCs/>
          <w:color w:val="FF0000"/>
        </w:rPr>
      </w:pPr>
      <w:r w:rsidRPr="006D0C6B">
        <w:rPr>
          <w:rFonts w:asciiTheme="minorEastAsia" w:eastAsiaTheme="minorEastAsia" w:hAnsiTheme="minorEastAsia"/>
          <w:b/>
          <w:bCs/>
          <w:color w:val="FF0000"/>
        </w:rPr>
        <w:t>获奖记录</w:t>
      </w:r>
      <w:r w:rsidRPr="006D0C6B">
        <w:rPr>
          <w:rFonts w:asciiTheme="minorEastAsia" w:eastAsiaTheme="minorEastAsia" w:hAnsiTheme="minorEastAsia" w:hint="eastAsia"/>
          <w:b/>
          <w:bCs/>
          <w:color w:val="FF0000"/>
        </w:rPr>
        <w:t>：</w:t>
      </w:r>
    </w:p>
    <w:p w14:paraId="0E4475A8" w14:textId="089E782A" w:rsidR="006D0C6B" w:rsidRPr="006D0C6B" w:rsidRDefault="006D0C6B" w:rsidP="006D0C6B">
      <w:pPr>
        <w:pStyle w:val="ac"/>
        <w:numPr>
          <w:ilvl w:val="0"/>
          <w:numId w:val="20"/>
        </w:numPr>
        <w:shd w:val="clear" w:color="auto" w:fill="FFFFFF"/>
        <w:tabs>
          <w:tab w:val="left" w:pos="1736"/>
        </w:tabs>
        <w:ind w:firstLineChars="0"/>
        <w:rPr>
          <w:rFonts w:asciiTheme="minorEastAsia" w:eastAsiaTheme="minorEastAsia" w:hAnsiTheme="minorEastAsia"/>
          <w:b/>
          <w:bCs/>
          <w:color w:val="000000"/>
        </w:rPr>
      </w:pP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2</w:t>
      </w:r>
      <w:r w:rsidRPr="006D0C6B">
        <w:rPr>
          <w:rFonts w:asciiTheme="minorEastAsia" w:eastAsiaTheme="minorEastAsia" w:hAnsiTheme="minorEastAsia"/>
          <w:b/>
          <w:bCs/>
          <w:color w:val="000000"/>
        </w:rPr>
        <w:t>014年芝加哥公共图书馆</w:t>
      </w:r>
      <w:r w:rsidRPr="006D0C6B">
        <w:rPr>
          <w:rFonts w:asciiTheme="minorEastAsia" w:eastAsiaTheme="minorEastAsia" w:hAnsiTheme="minorEastAsia"/>
          <w:b/>
          <w:bCs/>
          <w:color w:val="000000"/>
        </w:rPr>
        <w:t>年度最佳童书</w:t>
      </w:r>
    </w:p>
    <w:p w14:paraId="427485E0" w14:textId="31870FF2" w:rsidR="006D0C6B" w:rsidRPr="006D0C6B" w:rsidRDefault="006D0C6B" w:rsidP="006D0C6B">
      <w:pPr>
        <w:pStyle w:val="ac"/>
        <w:numPr>
          <w:ilvl w:val="0"/>
          <w:numId w:val="20"/>
        </w:numPr>
        <w:shd w:val="clear" w:color="auto" w:fill="FFFFFF"/>
        <w:tabs>
          <w:tab w:val="left" w:pos="1736"/>
        </w:tabs>
        <w:ind w:firstLineChars="0"/>
        <w:rPr>
          <w:rFonts w:asciiTheme="minorEastAsia" w:eastAsiaTheme="minorEastAsia" w:hAnsiTheme="minorEastAsia" w:hint="eastAsia"/>
          <w:b/>
          <w:bCs/>
          <w:color w:val="000000"/>
        </w:rPr>
      </w:pP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2</w:t>
      </w:r>
      <w:r w:rsidRPr="006D0C6B">
        <w:rPr>
          <w:rFonts w:asciiTheme="minorEastAsia" w:eastAsiaTheme="minorEastAsia" w:hAnsiTheme="minorEastAsia"/>
          <w:b/>
          <w:bCs/>
          <w:color w:val="000000"/>
        </w:rPr>
        <w:t>014年银行街年度</w:t>
      </w:r>
      <w:r w:rsidRPr="006D0C6B">
        <w:rPr>
          <w:rFonts w:asciiTheme="minorEastAsia" w:eastAsiaTheme="minorEastAsia" w:hAnsiTheme="minorEastAsia"/>
          <w:b/>
          <w:bCs/>
          <w:color w:val="000000"/>
        </w:rPr>
        <w:t>最佳童书</w:t>
      </w:r>
    </w:p>
    <w:p w14:paraId="64203FC5" w14:textId="53D030E2" w:rsidR="00730CDC" w:rsidRPr="006D0C6B" w:rsidRDefault="00730CDC" w:rsidP="006D0C6B">
      <w:pPr>
        <w:pStyle w:val="ac"/>
        <w:numPr>
          <w:ilvl w:val="0"/>
          <w:numId w:val="20"/>
        </w:numPr>
        <w:shd w:val="clear" w:color="auto" w:fill="FFFFFF"/>
        <w:tabs>
          <w:tab w:val="left" w:pos="1736"/>
        </w:tabs>
        <w:ind w:firstLineChars="0"/>
        <w:rPr>
          <w:rFonts w:asciiTheme="minorEastAsia" w:eastAsiaTheme="minorEastAsia" w:hAnsiTheme="minorEastAsia"/>
          <w:b/>
          <w:bCs/>
          <w:color w:val="000000"/>
        </w:rPr>
      </w:pP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青少年图书馆选择奖（多次）</w:t>
      </w:r>
    </w:p>
    <w:p w14:paraId="74F02BAF" w14:textId="30C8E974" w:rsidR="00730CDC" w:rsidRPr="006D0C6B" w:rsidRDefault="00730CDC" w:rsidP="006D0C6B">
      <w:pPr>
        <w:pStyle w:val="ac"/>
        <w:numPr>
          <w:ilvl w:val="0"/>
          <w:numId w:val="20"/>
        </w:numPr>
        <w:shd w:val="clear" w:color="auto" w:fill="FFFFFF"/>
        <w:tabs>
          <w:tab w:val="left" w:pos="1736"/>
        </w:tabs>
        <w:ind w:firstLineChars="0"/>
        <w:rPr>
          <w:rFonts w:asciiTheme="minorEastAsia" w:eastAsiaTheme="minorEastAsia" w:hAnsiTheme="minorEastAsia"/>
          <w:b/>
          <w:bCs/>
          <w:color w:val="000000"/>
        </w:rPr>
      </w:pPr>
      <w:r w:rsidRPr="006D0C6B">
        <w:rPr>
          <w:rFonts w:asciiTheme="minorEastAsia" w:eastAsiaTheme="minorEastAsia" w:hAnsiTheme="minorEastAsia"/>
          <w:b/>
          <w:bCs/>
          <w:color w:val="000000"/>
        </w:rPr>
        <w:t>2008</w:t>
      </w: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、2</w:t>
      </w:r>
      <w:r w:rsidRPr="006D0C6B">
        <w:rPr>
          <w:rFonts w:asciiTheme="minorEastAsia" w:eastAsiaTheme="minorEastAsia" w:hAnsiTheme="minorEastAsia"/>
          <w:b/>
          <w:bCs/>
          <w:color w:val="000000"/>
        </w:rPr>
        <w:t>011 年</w:t>
      </w: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《出版商周刊》</w:t>
      </w: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年度最佳童书</w:t>
      </w:r>
    </w:p>
    <w:p w14:paraId="2315C3F7" w14:textId="1B783512" w:rsidR="00730CDC" w:rsidRPr="006D0C6B" w:rsidRDefault="006D0C6B" w:rsidP="006D0C6B">
      <w:pPr>
        <w:pStyle w:val="ac"/>
        <w:numPr>
          <w:ilvl w:val="0"/>
          <w:numId w:val="20"/>
        </w:numPr>
        <w:shd w:val="clear" w:color="auto" w:fill="FFFFFF"/>
        <w:tabs>
          <w:tab w:val="left" w:pos="1736"/>
        </w:tabs>
        <w:ind w:firstLineChars="0"/>
        <w:rPr>
          <w:rFonts w:asciiTheme="minorEastAsia" w:eastAsiaTheme="minorEastAsia" w:hAnsiTheme="minorEastAsia"/>
          <w:b/>
          <w:bCs/>
          <w:color w:val="000000"/>
        </w:rPr>
      </w:pPr>
      <w:r w:rsidRPr="006D0C6B">
        <w:rPr>
          <w:rFonts w:asciiTheme="minorEastAsia" w:eastAsiaTheme="minorEastAsia" w:hAnsiTheme="minorEastAsia"/>
          <w:b/>
          <w:bCs/>
          <w:color w:val="000000"/>
        </w:rPr>
        <w:t>2006</w:t>
      </w: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、</w:t>
      </w:r>
      <w:r w:rsidR="00730CDC" w:rsidRPr="006D0C6B">
        <w:rPr>
          <w:rFonts w:asciiTheme="minorEastAsia" w:eastAsiaTheme="minorEastAsia" w:hAnsiTheme="minorEastAsia" w:hint="eastAsia"/>
          <w:b/>
          <w:bCs/>
          <w:color w:val="000000"/>
        </w:rPr>
        <w:t>2</w:t>
      </w:r>
      <w:r w:rsidR="00730CDC" w:rsidRPr="006D0C6B">
        <w:rPr>
          <w:rFonts w:asciiTheme="minorEastAsia" w:eastAsiaTheme="minorEastAsia" w:hAnsiTheme="minorEastAsia"/>
          <w:b/>
          <w:bCs/>
          <w:color w:val="000000"/>
        </w:rPr>
        <w:t>011年亚马逊年度最佳童书</w:t>
      </w:r>
    </w:p>
    <w:p w14:paraId="5CC2139E" w14:textId="70CD2093" w:rsidR="00730CDC" w:rsidRPr="006D0C6B" w:rsidRDefault="00730CDC" w:rsidP="006D0C6B">
      <w:pPr>
        <w:pStyle w:val="ac"/>
        <w:numPr>
          <w:ilvl w:val="0"/>
          <w:numId w:val="20"/>
        </w:numPr>
        <w:shd w:val="clear" w:color="auto" w:fill="FFFFFF"/>
        <w:tabs>
          <w:tab w:val="left" w:pos="1736"/>
        </w:tabs>
        <w:ind w:firstLineChars="0"/>
        <w:rPr>
          <w:rFonts w:asciiTheme="minorEastAsia" w:eastAsiaTheme="minorEastAsia" w:hAnsiTheme="minorEastAsia"/>
          <w:b/>
          <w:bCs/>
          <w:color w:val="000000"/>
        </w:rPr>
      </w:pP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2</w:t>
      </w:r>
      <w:r w:rsidRPr="006D0C6B">
        <w:rPr>
          <w:rFonts w:asciiTheme="minorEastAsia" w:eastAsiaTheme="minorEastAsia" w:hAnsiTheme="minorEastAsia"/>
          <w:b/>
          <w:bCs/>
          <w:color w:val="000000"/>
        </w:rPr>
        <w:t>008年</w:t>
      </w: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《华盛顿邮报》</w:t>
      </w: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年度最佳童书</w:t>
      </w:r>
    </w:p>
    <w:p w14:paraId="26B0E69A" w14:textId="099AFE40" w:rsidR="00730CDC" w:rsidRPr="006D0C6B" w:rsidRDefault="00730CDC" w:rsidP="006D0C6B">
      <w:pPr>
        <w:pStyle w:val="ac"/>
        <w:numPr>
          <w:ilvl w:val="0"/>
          <w:numId w:val="20"/>
        </w:numPr>
        <w:shd w:val="clear" w:color="auto" w:fill="FFFFFF"/>
        <w:tabs>
          <w:tab w:val="left" w:pos="1736"/>
        </w:tabs>
        <w:ind w:firstLineChars="0"/>
        <w:rPr>
          <w:rFonts w:asciiTheme="minorEastAsia" w:eastAsiaTheme="minorEastAsia" w:hAnsiTheme="minorEastAsia"/>
          <w:b/>
          <w:bCs/>
          <w:color w:val="000000"/>
        </w:rPr>
      </w:pPr>
      <w:r w:rsidRPr="006D0C6B">
        <w:rPr>
          <w:rFonts w:asciiTheme="minorEastAsia" w:eastAsiaTheme="minorEastAsia" w:hAnsiTheme="minorEastAsia"/>
          <w:b/>
          <w:bCs/>
          <w:color w:val="000000"/>
        </w:rPr>
        <w:t>美国图书馆协会</w:t>
      </w: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（ALA）选择奖</w:t>
      </w:r>
    </w:p>
    <w:p w14:paraId="1A189779" w14:textId="22259308" w:rsidR="00730CDC" w:rsidRPr="006D0C6B" w:rsidRDefault="006D0C6B" w:rsidP="006D0C6B">
      <w:pPr>
        <w:pStyle w:val="ac"/>
        <w:numPr>
          <w:ilvl w:val="0"/>
          <w:numId w:val="20"/>
        </w:numPr>
        <w:shd w:val="clear" w:color="auto" w:fill="FFFFFF"/>
        <w:tabs>
          <w:tab w:val="left" w:pos="1736"/>
        </w:tabs>
        <w:ind w:firstLineChars="0"/>
        <w:rPr>
          <w:rFonts w:asciiTheme="minorEastAsia" w:eastAsiaTheme="minorEastAsia" w:hAnsiTheme="minorEastAsia"/>
          <w:b/>
          <w:bCs/>
          <w:color w:val="000000"/>
        </w:rPr>
      </w:pPr>
      <w:r w:rsidRPr="006D0C6B">
        <w:rPr>
          <w:rFonts w:asciiTheme="minorEastAsia" w:eastAsiaTheme="minorEastAsia" w:hAnsiTheme="minorEastAsia"/>
          <w:b/>
          <w:bCs/>
          <w:color w:val="000000"/>
        </w:rPr>
        <w:t>E.B.怀特朗读奖</w:t>
      </w:r>
    </w:p>
    <w:p w14:paraId="4CB53682" w14:textId="77777777" w:rsidR="006D0C6B" w:rsidRPr="006D0C6B" w:rsidRDefault="006D0C6B" w:rsidP="006D0C6B">
      <w:pPr>
        <w:pStyle w:val="ac"/>
        <w:numPr>
          <w:ilvl w:val="0"/>
          <w:numId w:val="20"/>
        </w:numPr>
        <w:shd w:val="clear" w:color="auto" w:fill="FFFFFF"/>
        <w:tabs>
          <w:tab w:val="left" w:pos="1736"/>
        </w:tabs>
        <w:ind w:firstLineChars="0"/>
        <w:rPr>
          <w:rFonts w:asciiTheme="minorEastAsia" w:eastAsiaTheme="minorEastAsia" w:hAnsiTheme="minorEastAsia"/>
          <w:b/>
          <w:bCs/>
          <w:color w:val="000000"/>
        </w:rPr>
      </w:pP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2</w:t>
      </w:r>
      <w:r w:rsidRPr="006D0C6B">
        <w:rPr>
          <w:rFonts w:asciiTheme="minorEastAsia" w:eastAsiaTheme="minorEastAsia" w:hAnsiTheme="minorEastAsia"/>
          <w:b/>
          <w:bCs/>
          <w:color w:val="000000"/>
        </w:rPr>
        <w:t>007年纽约公共图书馆</w:t>
      </w: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年度最佳童书</w:t>
      </w:r>
    </w:p>
    <w:p w14:paraId="0C81DAEC" w14:textId="747C275B" w:rsidR="006D0C6B" w:rsidRPr="006D0C6B" w:rsidRDefault="006D0C6B" w:rsidP="006D0C6B">
      <w:pPr>
        <w:pStyle w:val="ac"/>
        <w:numPr>
          <w:ilvl w:val="0"/>
          <w:numId w:val="20"/>
        </w:numPr>
        <w:shd w:val="clear" w:color="auto" w:fill="FFFFFF"/>
        <w:tabs>
          <w:tab w:val="left" w:pos="1736"/>
        </w:tabs>
        <w:ind w:firstLineChars="0"/>
        <w:rPr>
          <w:rFonts w:asciiTheme="minorEastAsia" w:eastAsiaTheme="minorEastAsia" w:hAnsiTheme="minorEastAsia" w:hint="eastAsia"/>
          <w:b/>
          <w:bCs/>
          <w:color w:val="000000"/>
        </w:rPr>
      </w:pP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2</w:t>
      </w:r>
      <w:r w:rsidRPr="006D0C6B">
        <w:rPr>
          <w:rFonts w:asciiTheme="minorEastAsia" w:eastAsiaTheme="minorEastAsia" w:hAnsiTheme="minorEastAsia"/>
          <w:b/>
          <w:bCs/>
          <w:color w:val="000000"/>
        </w:rPr>
        <w:t>007年</w:t>
      </w:r>
      <w:r w:rsidRPr="006D0C6B">
        <w:rPr>
          <w:rFonts w:asciiTheme="minorEastAsia" w:eastAsiaTheme="minorEastAsia" w:hAnsiTheme="minorEastAsia" w:hint="eastAsia"/>
          <w:b/>
          <w:bCs/>
          <w:color w:val="000000"/>
        </w:rPr>
        <w:t>《时代周刊》年度#</w:t>
      </w:r>
      <w:r w:rsidRPr="006D0C6B">
        <w:rPr>
          <w:rFonts w:asciiTheme="minorEastAsia" w:eastAsiaTheme="minorEastAsia" w:hAnsiTheme="minorEastAsia"/>
          <w:b/>
          <w:bCs/>
          <w:color w:val="000000"/>
        </w:rPr>
        <w:t>1最佳童书</w:t>
      </w:r>
    </w:p>
    <w:p w14:paraId="7C809E8C" w14:textId="77777777" w:rsidR="00730CDC" w:rsidRDefault="00730CDC" w:rsidP="00793514">
      <w:pPr>
        <w:shd w:val="clear" w:color="auto" w:fill="FFFFFF"/>
        <w:tabs>
          <w:tab w:val="left" w:pos="1736"/>
        </w:tabs>
        <w:rPr>
          <w:rFonts w:asciiTheme="minorEastAsia" w:eastAsiaTheme="minorEastAsia" w:hAnsiTheme="minorEastAsia" w:hint="eastAsia"/>
          <w:b/>
          <w:bCs/>
          <w:color w:val="000000"/>
        </w:rPr>
      </w:pPr>
    </w:p>
    <w:p w14:paraId="724AAD5E" w14:textId="77777777" w:rsidR="006D0C6B" w:rsidRDefault="006D0C6B" w:rsidP="00716219">
      <w:pPr>
        <w:rPr>
          <w:rFonts w:asciiTheme="minorEastAsia" w:eastAsiaTheme="minorEastAsia" w:hAnsiTheme="minorEastAsia"/>
          <w:b/>
          <w:bCs/>
          <w:color w:val="000000"/>
        </w:rPr>
      </w:pPr>
    </w:p>
    <w:p w14:paraId="6819887A" w14:textId="77777777" w:rsidR="00716219" w:rsidRPr="00E21D4B" w:rsidRDefault="00716219" w:rsidP="00716219">
      <w:pPr>
        <w:rPr>
          <w:rFonts w:asciiTheme="minorEastAsia" w:eastAsiaTheme="minorEastAsia" w:hAnsiTheme="minorEastAsia"/>
          <w:b/>
          <w:bCs/>
          <w:szCs w:val="21"/>
        </w:rPr>
      </w:pPr>
      <w:r w:rsidRPr="00E21D4B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谢谢您的阅读！</w:t>
      </w:r>
    </w:p>
    <w:p w14:paraId="3695AAAE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E21D4B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请将回馈信息发</w:t>
      </w:r>
      <w:r w:rsidRPr="003330B6">
        <w:rPr>
          <w:rFonts w:hint="eastAsia"/>
          <w:b/>
          <w:bCs/>
          <w:color w:val="000000"/>
          <w:szCs w:val="21"/>
        </w:rPr>
        <w:t>送至：</w:t>
      </w:r>
      <w:r w:rsidRPr="00556080">
        <w:rPr>
          <w:rFonts w:hint="eastAsia"/>
          <w:b/>
          <w:bCs/>
          <w:color w:val="000000"/>
          <w:szCs w:val="21"/>
        </w:rPr>
        <w:t>张瑶（</w:t>
      </w:r>
      <w:r w:rsidRPr="00556080">
        <w:rPr>
          <w:rFonts w:hint="eastAsia"/>
          <w:b/>
          <w:bCs/>
          <w:color w:val="000000"/>
          <w:szCs w:val="21"/>
        </w:rPr>
        <w:t>Yao Zhang)</w:t>
      </w:r>
    </w:p>
    <w:p w14:paraId="26C1A071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6D34D09C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556080">
        <w:rPr>
          <w:color w:val="000000"/>
          <w:szCs w:val="21"/>
        </w:rPr>
        <w:t>010-82449325</w:t>
      </w:r>
    </w:p>
    <w:p w14:paraId="1E33EE67" w14:textId="77777777" w:rsidR="00716219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494DB777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556080">
        <w:rPr>
          <w:color w:val="000000"/>
          <w:szCs w:val="21"/>
          <w:u w:val="single"/>
        </w:rPr>
        <w:t>Yao@nurnberg.com.cn</w:t>
      </w:r>
    </w:p>
    <w:p w14:paraId="45842619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79B66D10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6682F2CD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48A98334" w14:textId="77777777" w:rsidR="00716219" w:rsidRPr="008F7B77" w:rsidRDefault="00716219" w:rsidP="00716219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p w14:paraId="0BD27528" w14:textId="77777777" w:rsidR="00AF5F2B" w:rsidRPr="00AB14EF" w:rsidRDefault="00AF5F2B" w:rsidP="00AF5F2B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49A68370" wp14:editId="140D3BA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1" name="图片 3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5490A" w14:textId="77777777" w:rsidR="00AF5F2B" w:rsidRPr="00851012" w:rsidRDefault="00AF5F2B" w:rsidP="00AF5F2B"/>
    <w:p w14:paraId="2E2FBF61" w14:textId="77777777" w:rsidR="00662430" w:rsidRPr="00AF5F2B" w:rsidRDefault="00662430" w:rsidP="00AF5F2B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 w:rsidR="00662430" w:rsidRPr="00AF5F2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2D700" w14:textId="77777777" w:rsidR="00B81CB4" w:rsidRDefault="00B81CB4">
      <w:r>
        <w:separator/>
      </w:r>
    </w:p>
  </w:endnote>
  <w:endnote w:type="continuationSeparator" w:id="0">
    <w:p w14:paraId="70CC72BF" w14:textId="77777777" w:rsidR="00B81CB4" w:rsidRDefault="00B8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8C355" w14:textId="77777777" w:rsidR="006B72F3" w:rsidRDefault="006B72F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D4A8001" w14:textId="77777777" w:rsidR="006B72F3" w:rsidRPr="00973E1A" w:rsidRDefault="006B72F3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E1D5DF5" w14:textId="77777777" w:rsidR="006B72F3" w:rsidRPr="00973E1A" w:rsidRDefault="006B72F3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47AA77AA" w14:textId="77777777" w:rsidR="006B72F3" w:rsidRPr="00973E1A" w:rsidRDefault="006B72F3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1BD91BE" w14:textId="77777777" w:rsidR="006B72F3" w:rsidRPr="00973E1A" w:rsidRDefault="006B72F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70137" w14:textId="77777777" w:rsidR="00B81CB4" w:rsidRDefault="00B81CB4">
      <w:r>
        <w:separator/>
      </w:r>
    </w:p>
  </w:footnote>
  <w:footnote w:type="continuationSeparator" w:id="0">
    <w:p w14:paraId="5973AD3D" w14:textId="77777777" w:rsidR="00B81CB4" w:rsidRDefault="00B8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5ACB" w14:textId="77777777" w:rsidR="006B72F3" w:rsidRDefault="006B72F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E8B51A" wp14:editId="4E789E1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D1496" w14:textId="77777777" w:rsidR="006B72F3" w:rsidRDefault="006B72F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442E0E"/>
    <w:multiLevelType w:val="hybridMultilevel"/>
    <w:tmpl w:val="11BE18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22A3"/>
    <w:multiLevelType w:val="hybridMultilevel"/>
    <w:tmpl w:val="D9BEE4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D03678"/>
    <w:multiLevelType w:val="hybridMultilevel"/>
    <w:tmpl w:val="BA12F18A"/>
    <w:lvl w:ilvl="0" w:tplc="2CF2A606">
      <w:start w:val="1"/>
      <w:numFmt w:val="bullet"/>
      <w:lvlText w:val="*"/>
      <w:lvlJc w:val="left"/>
      <w:pPr>
        <w:ind w:left="855" w:hanging="420"/>
      </w:pPr>
      <w:rPr>
        <w:rFonts w:ascii="宋体" w:eastAsia="宋体" w:hAnsi="宋体" w:hint="eastAsia"/>
      </w:rPr>
    </w:lvl>
    <w:lvl w:ilvl="1" w:tplc="2CF2A606">
      <w:start w:val="1"/>
      <w:numFmt w:val="bullet"/>
      <w:lvlText w:val="*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545A60"/>
    <w:multiLevelType w:val="hybridMultilevel"/>
    <w:tmpl w:val="AD3087CE"/>
    <w:lvl w:ilvl="0" w:tplc="2CF2A606">
      <w:start w:val="1"/>
      <w:numFmt w:val="bullet"/>
      <w:lvlText w:val="*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13E82"/>
    <w:multiLevelType w:val="hybridMultilevel"/>
    <w:tmpl w:val="96943E20"/>
    <w:lvl w:ilvl="0" w:tplc="2CF2A606">
      <w:start w:val="1"/>
      <w:numFmt w:val="bullet"/>
      <w:lvlText w:val="*"/>
      <w:lvlJc w:val="left"/>
      <w:pPr>
        <w:ind w:left="855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8"/>
  </w:num>
  <w:num w:numId="10">
    <w:abstractNumId w:val="19"/>
  </w:num>
  <w:num w:numId="11">
    <w:abstractNumId w:val="16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4"/>
  </w:num>
  <w:num w:numId="17">
    <w:abstractNumId w:val="11"/>
  </w:num>
  <w:num w:numId="18">
    <w:abstractNumId w:val="18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33C0"/>
    <w:rsid w:val="0000741F"/>
    <w:rsid w:val="00013D7A"/>
    <w:rsid w:val="00014408"/>
    <w:rsid w:val="00014B2C"/>
    <w:rsid w:val="00016F83"/>
    <w:rsid w:val="0002277D"/>
    <w:rsid w:val="00022FD9"/>
    <w:rsid w:val="00031CD1"/>
    <w:rsid w:val="00037554"/>
    <w:rsid w:val="00040304"/>
    <w:rsid w:val="00040D70"/>
    <w:rsid w:val="00044A57"/>
    <w:rsid w:val="00050213"/>
    <w:rsid w:val="00052A8D"/>
    <w:rsid w:val="00063E5B"/>
    <w:rsid w:val="0006562F"/>
    <w:rsid w:val="00065AFF"/>
    <w:rsid w:val="000757ED"/>
    <w:rsid w:val="000803A7"/>
    <w:rsid w:val="000809CC"/>
    <w:rsid w:val="00080CD8"/>
    <w:rsid w:val="00082504"/>
    <w:rsid w:val="000856F5"/>
    <w:rsid w:val="000928D0"/>
    <w:rsid w:val="00093542"/>
    <w:rsid w:val="00095FE3"/>
    <w:rsid w:val="000A01BD"/>
    <w:rsid w:val="000A091A"/>
    <w:rsid w:val="000A48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01E2"/>
    <w:rsid w:val="00121268"/>
    <w:rsid w:val="00131156"/>
    <w:rsid w:val="00132921"/>
    <w:rsid w:val="00134987"/>
    <w:rsid w:val="00146F1E"/>
    <w:rsid w:val="001478D9"/>
    <w:rsid w:val="00163F80"/>
    <w:rsid w:val="00167007"/>
    <w:rsid w:val="00183353"/>
    <w:rsid w:val="00184C8F"/>
    <w:rsid w:val="00193733"/>
    <w:rsid w:val="00196FA1"/>
    <w:rsid w:val="001A2492"/>
    <w:rsid w:val="001A708F"/>
    <w:rsid w:val="001B2196"/>
    <w:rsid w:val="001B679D"/>
    <w:rsid w:val="001C252A"/>
    <w:rsid w:val="001C2558"/>
    <w:rsid w:val="001C6D65"/>
    <w:rsid w:val="001C7CB0"/>
    <w:rsid w:val="001D0FAF"/>
    <w:rsid w:val="001D4E4F"/>
    <w:rsid w:val="001F08B6"/>
    <w:rsid w:val="002051B7"/>
    <w:rsid w:val="002243E8"/>
    <w:rsid w:val="00236060"/>
    <w:rsid w:val="002427D9"/>
    <w:rsid w:val="00244F8F"/>
    <w:rsid w:val="00246253"/>
    <w:rsid w:val="002523C1"/>
    <w:rsid w:val="00260B7C"/>
    <w:rsid w:val="00262503"/>
    <w:rsid w:val="002632BA"/>
    <w:rsid w:val="00264BDD"/>
    <w:rsid w:val="00265795"/>
    <w:rsid w:val="00266B75"/>
    <w:rsid w:val="00266B94"/>
    <w:rsid w:val="00276781"/>
    <w:rsid w:val="0027765C"/>
    <w:rsid w:val="00283F14"/>
    <w:rsid w:val="00284417"/>
    <w:rsid w:val="00295FD8"/>
    <w:rsid w:val="0029676A"/>
    <w:rsid w:val="002A2BF9"/>
    <w:rsid w:val="002B1BCA"/>
    <w:rsid w:val="002B36D7"/>
    <w:rsid w:val="002B5ADD"/>
    <w:rsid w:val="002C36A7"/>
    <w:rsid w:val="002D1FB6"/>
    <w:rsid w:val="002E13E2"/>
    <w:rsid w:val="002E21FA"/>
    <w:rsid w:val="002E4527"/>
    <w:rsid w:val="002E5BB6"/>
    <w:rsid w:val="002F58EA"/>
    <w:rsid w:val="002F74A3"/>
    <w:rsid w:val="00304C83"/>
    <w:rsid w:val="00305453"/>
    <w:rsid w:val="00312D3B"/>
    <w:rsid w:val="003169AA"/>
    <w:rsid w:val="003216F1"/>
    <w:rsid w:val="00322C31"/>
    <w:rsid w:val="00323AD7"/>
    <w:rsid w:val="003250A9"/>
    <w:rsid w:val="0033179B"/>
    <w:rsid w:val="0033375B"/>
    <w:rsid w:val="0033552F"/>
    <w:rsid w:val="00341881"/>
    <w:rsid w:val="0034331D"/>
    <w:rsid w:val="003447E6"/>
    <w:rsid w:val="003450FB"/>
    <w:rsid w:val="00345F76"/>
    <w:rsid w:val="003514A6"/>
    <w:rsid w:val="00354E80"/>
    <w:rsid w:val="00357F6D"/>
    <w:rsid w:val="00364FDF"/>
    <w:rsid w:val="003702ED"/>
    <w:rsid w:val="00374360"/>
    <w:rsid w:val="00376603"/>
    <w:rsid w:val="003775C3"/>
    <w:rsid w:val="00377A13"/>
    <w:rsid w:val="003803C5"/>
    <w:rsid w:val="00387E71"/>
    <w:rsid w:val="003933C7"/>
    <w:rsid w:val="003935E9"/>
    <w:rsid w:val="0039543C"/>
    <w:rsid w:val="003A3D97"/>
    <w:rsid w:val="003A52F1"/>
    <w:rsid w:val="003B0A21"/>
    <w:rsid w:val="003B2C5B"/>
    <w:rsid w:val="003B3467"/>
    <w:rsid w:val="003B6553"/>
    <w:rsid w:val="003C3081"/>
    <w:rsid w:val="003C524C"/>
    <w:rsid w:val="003D49B4"/>
    <w:rsid w:val="003E702B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50854"/>
    <w:rsid w:val="0045645A"/>
    <w:rsid w:val="00463204"/>
    <w:rsid w:val="004655CB"/>
    <w:rsid w:val="00483A70"/>
    <w:rsid w:val="00485E2E"/>
    <w:rsid w:val="004C09BA"/>
    <w:rsid w:val="004C4664"/>
    <w:rsid w:val="004C5BCC"/>
    <w:rsid w:val="004D16E3"/>
    <w:rsid w:val="004D5ADA"/>
    <w:rsid w:val="004D7048"/>
    <w:rsid w:val="004D725D"/>
    <w:rsid w:val="004E7D25"/>
    <w:rsid w:val="004F3A42"/>
    <w:rsid w:val="004F3B43"/>
    <w:rsid w:val="004F6FDA"/>
    <w:rsid w:val="0050133A"/>
    <w:rsid w:val="005018E5"/>
    <w:rsid w:val="00506DEA"/>
    <w:rsid w:val="00507886"/>
    <w:rsid w:val="00511AB7"/>
    <w:rsid w:val="00517F8B"/>
    <w:rsid w:val="005237B6"/>
    <w:rsid w:val="005253A3"/>
    <w:rsid w:val="00531E34"/>
    <w:rsid w:val="00542854"/>
    <w:rsid w:val="005428EC"/>
    <w:rsid w:val="0054434C"/>
    <w:rsid w:val="00544DBC"/>
    <w:rsid w:val="00546EF1"/>
    <w:rsid w:val="005508BD"/>
    <w:rsid w:val="00553CE6"/>
    <w:rsid w:val="0055463D"/>
    <w:rsid w:val="00554EB4"/>
    <w:rsid w:val="00555590"/>
    <w:rsid w:val="005629FE"/>
    <w:rsid w:val="00563847"/>
    <w:rsid w:val="005674EA"/>
    <w:rsid w:val="00570CB0"/>
    <w:rsid w:val="00590292"/>
    <w:rsid w:val="0059181B"/>
    <w:rsid w:val="00592C35"/>
    <w:rsid w:val="0059479B"/>
    <w:rsid w:val="005A47BE"/>
    <w:rsid w:val="005B2CF5"/>
    <w:rsid w:val="005C244E"/>
    <w:rsid w:val="005D2DFF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65C8"/>
    <w:rsid w:val="006343F0"/>
    <w:rsid w:val="0063548C"/>
    <w:rsid w:val="00635746"/>
    <w:rsid w:val="00646C5B"/>
    <w:rsid w:val="006474C4"/>
    <w:rsid w:val="00652DF0"/>
    <w:rsid w:val="00655076"/>
    <w:rsid w:val="00655FA9"/>
    <w:rsid w:val="00662430"/>
    <w:rsid w:val="006656BA"/>
    <w:rsid w:val="00667C85"/>
    <w:rsid w:val="00671806"/>
    <w:rsid w:val="00672577"/>
    <w:rsid w:val="00672AF3"/>
    <w:rsid w:val="00673A49"/>
    <w:rsid w:val="00680EFB"/>
    <w:rsid w:val="006A63D4"/>
    <w:rsid w:val="006A6C9B"/>
    <w:rsid w:val="006B1175"/>
    <w:rsid w:val="006B2510"/>
    <w:rsid w:val="006B4A2E"/>
    <w:rsid w:val="006B6CAB"/>
    <w:rsid w:val="006B72F3"/>
    <w:rsid w:val="006C195A"/>
    <w:rsid w:val="006D0C6B"/>
    <w:rsid w:val="006D536A"/>
    <w:rsid w:val="006D671A"/>
    <w:rsid w:val="006E0C7F"/>
    <w:rsid w:val="006E1B07"/>
    <w:rsid w:val="006E2E2E"/>
    <w:rsid w:val="006E4D6F"/>
    <w:rsid w:val="006F62DA"/>
    <w:rsid w:val="006F707E"/>
    <w:rsid w:val="006F7ED2"/>
    <w:rsid w:val="00703EC1"/>
    <w:rsid w:val="00707159"/>
    <w:rsid w:val="00713CAF"/>
    <w:rsid w:val="00715F9D"/>
    <w:rsid w:val="00716219"/>
    <w:rsid w:val="00730CDC"/>
    <w:rsid w:val="007348A5"/>
    <w:rsid w:val="00735064"/>
    <w:rsid w:val="007419C0"/>
    <w:rsid w:val="00747520"/>
    <w:rsid w:val="0075196D"/>
    <w:rsid w:val="00752AF5"/>
    <w:rsid w:val="007736B3"/>
    <w:rsid w:val="00774371"/>
    <w:rsid w:val="00786032"/>
    <w:rsid w:val="00792AB2"/>
    <w:rsid w:val="007934C5"/>
    <w:rsid w:val="00793514"/>
    <w:rsid w:val="00796165"/>
    <w:rsid w:val="007962CA"/>
    <w:rsid w:val="007A513F"/>
    <w:rsid w:val="007A5AA6"/>
    <w:rsid w:val="007A7237"/>
    <w:rsid w:val="007B2806"/>
    <w:rsid w:val="007B3548"/>
    <w:rsid w:val="007B39B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0537"/>
    <w:rsid w:val="00805ED5"/>
    <w:rsid w:val="00811F9E"/>
    <w:rsid w:val="008129CA"/>
    <w:rsid w:val="00816558"/>
    <w:rsid w:val="00820DB3"/>
    <w:rsid w:val="00833DDB"/>
    <w:rsid w:val="00835105"/>
    <w:rsid w:val="00835574"/>
    <w:rsid w:val="00846351"/>
    <w:rsid w:val="0084693F"/>
    <w:rsid w:val="00851650"/>
    <w:rsid w:val="00851BA3"/>
    <w:rsid w:val="00851D0C"/>
    <w:rsid w:val="00856800"/>
    <w:rsid w:val="008676E6"/>
    <w:rsid w:val="00882C02"/>
    <w:rsid w:val="008833DC"/>
    <w:rsid w:val="00895CB6"/>
    <w:rsid w:val="008A1FE0"/>
    <w:rsid w:val="008A2078"/>
    <w:rsid w:val="008A6811"/>
    <w:rsid w:val="008A7AE7"/>
    <w:rsid w:val="008B1CDF"/>
    <w:rsid w:val="008B31D8"/>
    <w:rsid w:val="008B531E"/>
    <w:rsid w:val="008C0420"/>
    <w:rsid w:val="008C4BCC"/>
    <w:rsid w:val="008C6250"/>
    <w:rsid w:val="008C7E99"/>
    <w:rsid w:val="008D07F2"/>
    <w:rsid w:val="008D278C"/>
    <w:rsid w:val="008D4F84"/>
    <w:rsid w:val="008D536C"/>
    <w:rsid w:val="008D78E9"/>
    <w:rsid w:val="008E1FAB"/>
    <w:rsid w:val="008E47C3"/>
    <w:rsid w:val="008E6E45"/>
    <w:rsid w:val="008F1FC0"/>
    <w:rsid w:val="008F46C1"/>
    <w:rsid w:val="00901319"/>
    <w:rsid w:val="00906691"/>
    <w:rsid w:val="00915940"/>
    <w:rsid w:val="00916A50"/>
    <w:rsid w:val="009222F0"/>
    <w:rsid w:val="00931DDB"/>
    <w:rsid w:val="0093480F"/>
    <w:rsid w:val="009475CF"/>
    <w:rsid w:val="00953C63"/>
    <w:rsid w:val="00957338"/>
    <w:rsid w:val="0095747D"/>
    <w:rsid w:val="009578B7"/>
    <w:rsid w:val="00962E1E"/>
    <w:rsid w:val="00966917"/>
    <w:rsid w:val="00973993"/>
    <w:rsid w:val="00973E1A"/>
    <w:rsid w:val="009806ED"/>
    <w:rsid w:val="009811DB"/>
    <w:rsid w:val="009836C5"/>
    <w:rsid w:val="009907BE"/>
    <w:rsid w:val="009920EC"/>
    <w:rsid w:val="00995581"/>
    <w:rsid w:val="00996023"/>
    <w:rsid w:val="009970E6"/>
    <w:rsid w:val="009A36EB"/>
    <w:rsid w:val="009A4179"/>
    <w:rsid w:val="009A6A88"/>
    <w:rsid w:val="009B01A7"/>
    <w:rsid w:val="009B3591"/>
    <w:rsid w:val="009B4711"/>
    <w:rsid w:val="009B4A13"/>
    <w:rsid w:val="009B7D01"/>
    <w:rsid w:val="009C0929"/>
    <w:rsid w:val="009C117A"/>
    <w:rsid w:val="009C1872"/>
    <w:rsid w:val="009C3C54"/>
    <w:rsid w:val="009D09AC"/>
    <w:rsid w:val="009D22A2"/>
    <w:rsid w:val="009E5739"/>
    <w:rsid w:val="009E695C"/>
    <w:rsid w:val="009F5F8A"/>
    <w:rsid w:val="009F7578"/>
    <w:rsid w:val="00A06D9A"/>
    <w:rsid w:val="00A10E73"/>
    <w:rsid w:val="00A10F0C"/>
    <w:rsid w:val="00A11AF5"/>
    <w:rsid w:val="00A1225E"/>
    <w:rsid w:val="00A4083F"/>
    <w:rsid w:val="00A41640"/>
    <w:rsid w:val="00A43686"/>
    <w:rsid w:val="00A45A3D"/>
    <w:rsid w:val="00A5143A"/>
    <w:rsid w:val="00A54A8E"/>
    <w:rsid w:val="00A55C63"/>
    <w:rsid w:val="00A573ED"/>
    <w:rsid w:val="00A606C3"/>
    <w:rsid w:val="00A71EAE"/>
    <w:rsid w:val="00A73C16"/>
    <w:rsid w:val="00A866EC"/>
    <w:rsid w:val="00A90FC8"/>
    <w:rsid w:val="00A9125F"/>
    <w:rsid w:val="00AA2CE6"/>
    <w:rsid w:val="00AA3E95"/>
    <w:rsid w:val="00AB060D"/>
    <w:rsid w:val="00AB3E47"/>
    <w:rsid w:val="00AB762B"/>
    <w:rsid w:val="00AC5E5A"/>
    <w:rsid w:val="00AC7610"/>
    <w:rsid w:val="00AD1193"/>
    <w:rsid w:val="00AD2A9F"/>
    <w:rsid w:val="00AD52DF"/>
    <w:rsid w:val="00AD6BC2"/>
    <w:rsid w:val="00AE2F0E"/>
    <w:rsid w:val="00AE59CD"/>
    <w:rsid w:val="00AE7422"/>
    <w:rsid w:val="00AF0096"/>
    <w:rsid w:val="00AF0671"/>
    <w:rsid w:val="00AF2C46"/>
    <w:rsid w:val="00AF5F2B"/>
    <w:rsid w:val="00AF73FF"/>
    <w:rsid w:val="00B0179D"/>
    <w:rsid w:val="00B057F1"/>
    <w:rsid w:val="00B10087"/>
    <w:rsid w:val="00B121C6"/>
    <w:rsid w:val="00B12629"/>
    <w:rsid w:val="00B14840"/>
    <w:rsid w:val="00B2203C"/>
    <w:rsid w:val="00B254DB"/>
    <w:rsid w:val="00B27816"/>
    <w:rsid w:val="00B3623D"/>
    <w:rsid w:val="00B416A7"/>
    <w:rsid w:val="00B446F4"/>
    <w:rsid w:val="00B46E7C"/>
    <w:rsid w:val="00B5377C"/>
    <w:rsid w:val="00B5540C"/>
    <w:rsid w:val="00B5587F"/>
    <w:rsid w:val="00B56A34"/>
    <w:rsid w:val="00B62889"/>
    <w:rsid w:val="00B63D45"/>
    <w:rsid w:val="00B648F3"/>
    <w:rsid w:val="00B6616C"/>
    <w:rsid w:val="00B7682F"/>
    <w:rsid w:val="00B77120"/>
    <w:rsid w:val="00B77703"/>
    <w:rsid w:val="00B81CB4"/>
    <w:rsid w:val="00B82CB7"/>
    <w:rsid w:val="00B928DA"/>
    <w:rsid w:val="00BA1792"/>
    <w:rsid w:val="00BA25D1"/>
    <w:rsid w:val="00BA4DC3"/>
    <w:rsid w:val="00BA695F"/>
    <w:rsid w:val="00BB07FF"/>
    <w:rsid w:val="00BB38B3"/>
    <w:rsid w:val="00BB493B"/>
    <w:rsid w:val="00BB679F"/>
    <w:rsid w:val="00BB6A0E"/>
    <w:rsid w:val="00BC1CC3"/>
    <w:rsid w:val="00BC558C"/>
    <w:rsid w:val="00BC6489"/>
    <w:rsid w:val="00BD1CAE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2FCB"/>
    <w:rsid w:val="00C448E1"/>
    <w:rsid w:val="00C56E08"/>
    <w:rsid w:val="00C6025C"/>
    <w:rsid w:val="00C6719E"/>
    <w:rsid w:val="00C80635"/>
    <w:rsid w:val="00C835AD"/>
    <w:rsid w:val="00C9021F"/>
    <w:rsid w:val="00C91A99"/>
    <w:rsid w:val="00C95D7A"/>
    <w:rsid w:val="00CA1657"/>
    <w:rsid w:val="00CA2931"/>
    <w:rsid w:val="00CB7A5A"/>
    <w:rsid w:val="00CC69DA"/>
    <w:rsid w:val="00CD3036"/>
    <w:rsid w:val="00CD409A"/>
    <w:rsid w:val="00CE438E"/>
    <w:rsid w:val="00CE66D2"/>
    <w:rsid w:val="00CF06CB"/>
    <w:rsid w:val="00CF1796"/>
    <w:rsid w:val="00CF4063"/>
    <w:rsid w:val="00D02C95"/>
    <w:rsid w:val="00D0321D"/>
    <w:rsid w:val="00D0446B"/>
    <w:rsid w:val="00D044BF"/>
    <w:rsid w:val="00D146C2"/>
    <w:rsid w:val="00D17732"/>
    <w:rsid w:val="00D220B8"/>
    <w:rsid w:val="00D24A70"/>
    <w:rsid w:val="00D24E00"/>
    <w:rsid w:val="00D25651"/>
    <w:rsid w:val="00D26DF0"/>
    <w:rsid w:val="00D321CE"/>
    <w:rsid w:val="00D32303"/>
    <w:rsid w:val="00D341FB"/>
    <w:rsid w:val="00D43588"/>
    <w:rsid w:val="00D447D4"/>
    <w:rsid w:val="00D473BE"/>
    <w:rsid w:val="00D500BB"/>
    <w:rsid w:val="00D53D1E"/>
    <w:rsid w:val="00D55CF3"/>
    <w:rsid w:val="00D56DBD"/>
    <w:rsid w:val="00D571EC"/>
    <w:rsid w:val="00D62A8A"/>
    <w:rsid w:val="00D63010"/>
    <w:rsid w:val="00D64EE2"/>
    <w:rsid w:val="00D67A56"/>
    <w:rsid w:val="00D76FFA"/>
    <w:rsid w:val="00D83F80"/>
    <w:rsid w:val="00D848A9"/>
    <w:rsid w:val="00D94010"/>
    <w:rsid w:val="00D961BA"/>
    <w:rsid w:val="00DA6E19"/>
    <w:rsid w:val="00DA7BF5"/>
    <w:rsid w:val="00DB44C6"/>
    <w:rsid w:val="00DB7D8F"/>
    <w:rsid w:val="00DC054B"/>
    <w:rsid w:val="00DC0F14"/>
    <w:rsid w:val="00DC3F23"/>
    <w:rsid w:val="00DD7070"/>
    <w:rsid w:val="00DE4BDE"/>
    <w:rsid w:val="00DE6A80"/>
    <w:rsid w:val="00DF0BB7"/>
    <w:rsid w:val="00DF4047"/>
    <w:rsid w:val="00E00CC0"/>
    <w:rsid w:val="00E06198"/>
    <w:rsid w:val="00E0727A"/>
    <w:rsid w:val="00E132E9"/>
    <w:rsid w:val="00E15659"/>
    <w:rsid w:val="00E16ADF"/>
    <w:rsid w:val="00E21D4B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7301E"/>
    <w:rsid w:val="00E9316F"/>
    <w:rsid w:val="00E9698E"/>
    <w:rsid w:val="00EA6987"/>
    <w:rsid w:val="00EA74CC"/>
    <w:rsid w:val="00EB27B1"/>
    <w:rsid w:val="00EC359D"/>
    <w:rsid w:val="00EC6856"/>
    <w:rsid w:val="00ED1D72"/>
    <w:rsid w:val="00EE2BA4"/>
    <w:rsid w:val="00EE5D7B"/>
    <w:rsid w:val="00EF1B6E"/>
    <w:rsid w:val="00EF60DB"/>
    <w:rsid w:val="00EF7A91"/>
    <w:rsid w:val="00F03053"/>
    <w:rsid w:val="00F06B1F"/>
    <w:rsid w:val="00F06D91"/>
    <w:rsid w:val="00F15758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5402"/>
    <w:rsid w:val="00F57001"/>
    <w:rsid w:val="00F578E8"/>
    <w:rsid w:val="00F57900"/>
    <w:rsid w:val="00F73C7C"/>
    <w:rsid w:val="00F80E8A"/>
    <w:rsid w:val="00F909AF"/>
    <w:rsid w:val="00F97B49"/>
    <w:rsid w:val="00FA2346"/>
    <w:rsid w:val="00FA5286"/>
    <w:rsid w:val="00FA6463"/>
    <w:rsid w:val="00FB0FEF"/>
    <w:rsid w:val="00FB2E92"/>
    <w:rsid w:val="00FC3039"/>
    <w:rsid w:val="00FC3699"/>
    <w:rsid w:val="00FC54BD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6CBAC"/>
  <w15:docId w15:val="{1100359A-430E-4BE6-B4D8-876007EB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2051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0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70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8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1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2005-06-10T06:33:00Z</cp:lastPrinted>
  <dcterms:created xsi:type="dcterms:W3CDTF">2021-11-19T10:06:00Z</dcterms:created>
  <dcterms:modified xsi:type="dcterms:W3CDTF">2021-11-19T10:06:00Z</dcterms:modified>
</cp:coreProperties>
</file>