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0BC" w:rsidRPr="00CC2D2B" w:rsidRDefault="006330BC" w:rsidP="001E4647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:rsidR="00CC2D2B" w:rsidRDefault="0016003E" w:rsidP="00DD21C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4025265</wp:posOffset>
            </wp:positionH>
            <wp:positionV relativeFrom="margin">
              <wp:posOffset>625475</wp:posOffset>
            </wp:positionV>
            <wp:extent cx="1352550" cy="2122805"/>
            <wp:effectExtent l="0" t="0" r="0" b="0"/>
            <wp:wrapSquare wrapText="bothSides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微信截图_202106251908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21C2" w:rsidRPr="00B30FF6" w:rsidRDefault="00DD21C2" w:rsidP="00DD21C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B30FF6">
        <w:rPr>
          <w:b/>
          <w:bCs/>
          <w:color w:val="000000"/>
          <w:szCs w:val="21"/>
        </w:rPr>
        <w:t>中文书名：</w:t>
      </w:r>
      <w:r w:rsidR="00157E71">
        <w:rPr>
          <w:rFonts w:hint="eastAsia"/>
          <w:b/>
          <w:bCs/>
          <w:color w:val="000000"/>
          <w:szCs w:val="21"/>
        </w:rPr>
        <w:t>《</w:t>
      </w:r>
      <w:r w:rsidR="0016003E" w:rsidRPr="0016003E">
        <w:rPr>
          <w:rFonts w:hint="eastAsia"/>
          <w:b/>
          <w:bCs/>
          <w:color w:val="000000"/>
          <w:szCs w:val="21"/>
        </w:rPr>
        <w:t>神奇的布兰登先生</w:t>
      </w:r>
      <w:r w:rsidR="00947857" w:rsidRPr="005508BD">
        <w:rPr>
          <w:rFonts w:hint="eastAsia"/>
          <w:b/>
          <w:bCs/>
          <w:color w:val="000000"/>
          <w:szCs w:val="21"/>
        </w:rPr>
        <w:t>》</w:t>
      </w:r>
    </w:p>
    <w:p w:rsidR="00DD21C2" w:rsidRPr="00157E71" w:rsidRDefault="00DD21C2" w:rsidP="00DD21C2">
      <w:pPr>
        <w:tabs>
          <w:tab w:val="left" w:pos="341"/>
          <w:tab w:val="left" w:pos="5235"/>
        </w:tabs>
        <w:rPr>
          <w:b/>
          <w:color w:val="000000"/>
          <w:szCs w:val="21"/>
        </w:rPr>
      </w:pPr>
      <w:r w:rsidRPr="00B30FF6">
        <w:rPr>
          <w:b/>
          <w:bCs/>
          <w:color w:val="000000"/>
          <w:szCs w:val="21"/>
        </w:rPr>
        <w:t>英文书名：</w:t>
      </w:r>
      <w:r w:rsidR="0016003E" w:rsidRPr="0016003E">
        <w:rPr>
          <w:b/>
          <w:color w:val="000000"/>
          <w:szCs w:val="21"/>
        </w:rPr>
        <w:t>THE AMAZING MR BLUNDEN</w:t>
      </w:r>
    </w:p>
    <w:p w:rsidR="00DD21C2" w:rsidRPr="00B30FF6" w:rsidRDefault="00DD21C2" w:rsidP="00126F40">
      <w:pPr>
        <w:tabs>
          <w:tab w:val="left" w:pos="341"/>
          <w:tab w:val="left" w:pos="3075"/>
        </w:tabs>
        <w:rPr>
          <w:b/>
          <w:bCs/>
          <w:color w:val="000000"/>
          <w:szCs w:val="21"/>
        </w:rPr>
      </w:pPr>
      <w:r w:rsidRPr="00B30FF6">
        <w:rPr>
          <w:b/>
          <w:bCs/>
          <w:color w:val="000000"/>
          <w:szCs w:val="21"/>
        </w:rPr>
        <w:t>作</w:t>
      </w:r>
      <w:r w:rsidRPr="00B30FF6">
        <w:rPr>
          <w:b/>
          <w:bCs/>
          <w:color w:val="000000"/>
          <w:szCs w:val="21"/>
        </w:rPr>
        <w:t xml:space="preserve">    </w:t>
      </w:r>
      <w:r w:rsidRPr="00B30FF6">
        <w:rPr>
          <w:b/>
          <w:bCs/>
          <w:color w:val="000000"/>
          <w:szCs w:val="21"/>
        </w:rPr>
        <w:t>者：</w:t>
      </w:r>
      <w:r w:rsidR="0016003E" w:rsidRPr="0016003E">
        <w:rPr>
          <w:b/>
          <w:color w:val="000000"/>
          <w:szCs w:val="21"/>
        </w:rPr>
        <w:t>Antonia Barber</w:t>
      </w:r>
      <w:hyperlink r:id="rId8" w:history="1"/>
      <w:r w:rsidR="00126F40">
        <w:tab/>
      </w:r>
    </w:p>
    <w:p w:rsidR="0016003E" w:rsidRDefault="00DD21C2" w:rsidP="00DD21C2">
      <w:pPr>
        <w:tabs>
          <w:tab w:val="left" w:pos="341"/>
          <w:tab w:val="left" w:pos="5235"/>
        </w:tabs>
        <w:rPr>
          <w:b/>
          <w:color w:val="000000"/>
          <w:szCs w:val="21"/>
        </w:rPr>
      </w:pPr>
      <w:r w:rsidRPr="00B30FF6">
        <w:rPr>
          <w:b/>
          <w:bCs/>
          <w:color w:val="000000"/>
          <w:szCs w:val="21"/>
        </w:rPr>
        <w:t>出</w:t>
      </w:r>
      <w:r w:rsidRPr="00B30FF6">
        <w:rPr>
          <w:b/>
          <w:bCs/>
          <w:color w:val="000000"/>
          <w:szCs w:val="21"/>
        </w:rPr>
        <w:t xml:space="preserve"> </w:t>
      </w:r>
      <w:r w:rsidRPr="00B30FF6">
        <w:rPr>
          <w:b/>
          <w:bCs/>
          <w:color w:val="000000"/>
          <w:szCs w:val="21"/>
        </w:rPr>
        <w:t>版</w:t>
      </w:r>
      <w:r w:rsidRPr="00B30FF6">
        <w:rPr>
          <w:b/>
          <w:bCs/>
          <w:color w:val="000000"/>
          <w:szCs w:val="21"/>
        </w:rPr>
        <w:t xml:space="preserve"> </w:t>
      </w:r>
      <w:r w:rsidRPr="00B30FF6">
        <w:rPr>
          <w:b/>
          <w:bCs/>
          <w:color w:val="000000"/>
          <w:szCs w:val="21"/>
        </w:rPr>
        <w:t>社：</w:t>
      </w:r>
      <w:r w:rsidR="0016003E" w:rsidRPr="0016003E">
        <w:rPr>
          <w:b/>
          <w:bCs/>
          <w:color w:val="000000"/>
          <w:szCs w:val="21"/>
        </w:rPr>
        <w:t>Virago</w:t>
      </w:r>
    </w:p>
    <w:p w:rsidR="00DD21C2" w:rsidRPr="00B30FF6" w:rsidRDefault="00DD21C2" w:rsidP="00DD21C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B30FF6">
        <w:rPr>
          <w:b/>
          <w:bCs/>
          <w:color w:val="000000"/>
          <w:szCs w:val="21"/>
        </w:rPr>
        <w:t>代理公司：</w:t>
      </w:r>
      <w:r w:rsidR="0016003E">
        <w:rPr>
          <w:b/>
          <w:bCs/>
          <w:color w:val="000000"/>
          <w:szCs w:val="21"/>
        </w:rPr>
        <w:t>DHA</w:t>
      </w:r>
      <w:r w:rsidR="0016003E">
        <w:rPr>
          <w:rFonts w:hint="eastAsia"/>
          <w:b/>
          <w:bCs/>
          <w:color w:val="000000"/>
          <w:szCs w:val="21"/>
        </w:rPr>
        <w:t>/</w:t>
      </w:r>
      <w:r w:rsidRPr="00B30FF6">
        <w:rPr>
          <w:b/>
          <w:bCs/>
          <w:color w:val="000000"/>
          <w:szCs w:val="21"/>
        </w:rPr>
        <w:t>ANA</w:t>
      </w:r>
    </w:p>
    <w:p w:rsidR="00DD21C2" w:rsidRPr="00B30FF6" w:rsidRDefault="00DD21C2" w:rsidP="00DD21C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B30FF6">
        <w:rPr>
          <w:b/>
          <w:bCs/>
          <w:color w:val="000000"/>
          <w:szCs w:val="21"/>
        </w:rPr>
        <w:t>页</w:t>
      </w:r>
      <w:r w:rsidRPr="00B30FF6">
        <w:rPr>
          <w:b/>
          <w:bCs/>
          <w:color w:val="000000"/>
          <w:szCs w:val="21"/>
        </w:rPr>
        <w:t xml:space="preserve">    </w:t>
      </w:r>
      <w:r w:rsidRPr="00B30FF6">
        <w:rPr>
          <w:b/>
          <w:bCs/>
          <w:color w:val="000000"/>
          <w:szCs w:val="21"/>
        </w:rPr>
        <w:t>数：</w:t>
      </w:r>
      <w:r w:rsidR="0016003E">
        <w:rPr>
          <w:b/>
          <w:bCs/>
          <w:color w:val="000000"/>
          <w:szCs w:val="21"/>
        </w:rPr>
        <w:t>256</w:t>
      </w:r>
      <w:r w:rsidRPr="00B30FF6">
        <w:rPr>
          <w:b/>
          <w:bCs/>
          <w:color w:val="000000"/>
          <w:szCs w:val="21"/>
        </w:rPr>
        <w:t>页</w:t>
      </w:r>
    </w:p>
    <w:p w:rsidR="00DD21C2" w:rsidRPr="00B30FF6" w:rsidRDefault="00DD21C2" w:rsidP="00DD21C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B30FF6">
        <w:rPr>
          <w:b/>
          <w:bCs/>
          <w:color w:val="000000"/>
          <w:szCs w:val="21"/>
        </w:rPr>
        <w:t>出版时间：</w:t>
      </w:r>
      <w:r w:rsidR="0016003E">
        <w:rPr>
          <w:b/>
          <w:bCs/>
          <w:color w:val="000000"/>
          <w:szCs w:val="21"/>
        </w:rPr>
        <w:t>2022</w:t>
      </w:r>
      <w:r w:rsidRPr="00B30FF6">
        <w:rPr>
          <w:b/>
          <w:bCs/>
          <w:color w:val="000000"/>
          <w:szCs w:val="21"/>
        </w:rPr>
        <w:t>年</w:t>
      </w:r>
      <w:r w:rsidR="0016003E">
        <w:rPr>
          <w:b/>
          <w:bCs/>
          <w:color w:val="000000"/>
          <w:szCs w:val="21"/>
        </w:rPr>
        <w:t>9</w:t>
      </w:r>
      <w:r w:rsidRPr="00B30FF6">
        <w:rPr>
          <w:b/>
          <w:bCs/>
          <w:color w:val="000000"/>
          <w:szCs w:val="21"/>
        </w:rPr>
        <w:t>月</w:t>
      </w:r>
    </w:p>
    <w:p w:rsidR="00DD21C2" w:rsidRPr="00B30FF6" w:rsidRDefault="00DD21C2" w:rsidP="00DD21C2">
      <w:pPr>
        <w:rPr>
          <w:b/>
          <w:bCs/>
          <w:color w:val="000000"/>
        </w:rPr>
      </w:pPr>
      <w:r w:rsidRPr="00B30FF6">
        <w:rPr>
          <w:b/>
          <w:bCs/>
          <w:color w:val="000000"/>
        </w:rPr>
        <w:t>代理地区：中国大陆、台湾</w:t>
      </w:r>
    </w:p>
    <w:p w:rsidR="00DD21C2" w:rsidRPr="00B30FF6" w:rsidRDefault="00DD21C2" w:rsidP="00DD21C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B30FF6">
        <w:rPr>
          <w:b/>
          <w:bCs/>
          <w:color w:val="000000"/>
          <w:szCs w:val="21"/>
        </w:rPr>
        <w:t>审读资料：</w:t>
      </w:r>
      <w:r w:rsidR="000E2488" w:rsidRPr="00B30FF6">
        <w:rPr>
          <w:b/>
          <w:bCs/>
          <w:color w:val="000000"/>
          <w:szCs w:val="21"/>
        </w:rPr>
        <w:t>电子稿</w:t>
      </w:r>
    </w:p>
    <w:p w:rsidR="00DD21C2" w:rsidRPr="00157E71" w:rsidRDefault="00DD21C2" w:rsidP="00DD21C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157E71">
        <w:rPr>
          <w:b/>
          <w:bCs/>
          <w:szCs w:val="21"/>
        </w:rPr>
        <w:t>类</w:t>
      </w:r>
      <w:r w:rsidRPr="00157E71">
        <w:rPr>
          <w:b/>
          <w:bCs/>
          <w:szCs w:val="21"/>
        </w:rPr>
        <w:t xml:space="preserve">    </w:t>
      </w:r>
      <w:r w:rsidRPr="00157E71">
        <w:rPr>
          <w:b/>
          <w:bCs/>
          <w:szCs w:val="21"/>
        </w:rPr>
        <w:t>型：</w:t>
      </w:r>
      <w:r w:rsidR="00E67263">
        <w:rPr>
          <w:b/>
          <w:bCs/>
          <w:szCs w:val="21"/>
        </w:rPr>
        <w:t>7</w:t>
      </w:r>
      <w:r w:rsidR="00E67263">
        <w:rPr>
          <w:rFonts w:hint="eastAsia"/>
          <w:b/>
          <w:bCs/>
          <w:szCs w:val="21"/>
        </w:rPr>
        <w:t>-</w:t>
      </w:r>
      <w:r w:rsidR="00E67263">
        <w:rPr>
          <w:b/>
          <w:bCs/>
          <w:szCs w:val="21"/>
        </w:rPr>
        <w:t>12</w:t>
      </w:r>
      <w:r w:rsidR="00E67263">
        <w:rPr>
          <w:b/>
          <w:bCs/>
          <w:szCs w:val="21"/>
        </w:rPr>
        <w:t>岁青少年文学</w:t>
      </w:r>
    </w:p>
    <w:p w:rsidR="00DD21C2" w:rsidRPr="00B30FF6" w:rsidRDefault="00DD21C2" w:rsidP="00CC2D2B">
      <w:pPr>
        <w:jc w:val="center"/>
        <w:rPr>
          <w:b/>
          <w:bCs/>
          <w:color w:val="000000"/>
        </w:rPr>
      </w:pPr>
    </w:p>
    <w:p w:rsidR="006330BC" w:rsidRDefault="006330BC">
      <w:pPr>
        <w:rPr>
          <w:b/>
          <w:bCs/>
          <w:color w:val="000000"/>
        </w:rPr>
      </w:pPr>
      <w:r w:rsidRPr="00B30FF6">
        <w:rPr>
          <w:b/>
          <w:bCs/>
          <w:color w:val="000000"/>
        </w:rPr>
        <w:t>内容简介：</w:t>
      </w:r>
    </w:p>
    <w:p w:rsidR="00C35EB3" w:rsidRDefault="00C35EB3">
      <w:pPr>
        <w:rPr>
          <w:b/>
          <w:bCs/>
          <w:color w:val="000000"/>
        </w:rPr>
      </w:pPr>
    </w:p>
    <w:p w:rsidR="0063260E" w:rsidRDefault="0063260E" w:rsidP="0063260E">
      <w:pPr>
        <w:ind w:firstLineChars="200" w:firstLine="420"/>
        <w:rPr>
          <w:bCs/>
          <w:color w:val="000000"/>
        </w:rPr>
      </w:pPr>
      <w:r w:rsidRPr="0063260E">
        <w:rPr>
          <w:rFonts w:hint="eastAsia"/>
          <w:bCs/>
          <w:color w:val="000000"/>
        </w:rPr>
        <w:t>很</w:t>
      </w:r>
      <w:proofErr w:type="gramStart"/>
      <w:r w:rsidRPr="0063260E">
        <w:rPr>
          <w:rFonts w:hint="eastAsia"/>
          <w:bCs/>
          <w:color w:val="000000"/>
        </w:rPr>
        <w:t>高兴向</w:t>
      </w:r>
      <w:proofErr w:type="gramEnd"/>
      <w:r w:rsidRPr="0063260E">
        <w:rPr>
          <w:rFonts w:hint="eastAsia"/>
          <w:bCs/>
          <w:color w:val="000000"/>
        </w:rPr>
        <w:t>大家介绍这部经典之作</w:t>
      </w:r>
      <w:r>
        <w:rPr>
          <w:rFonts w:hint="eastAsia"/>
          <w:bCs/>
          <w:color w:val="000000"/>
        </w:rPr>
        <w:t>中的遗珠</w:t>
      </w:r>
      <w:r w:rsidRPr="0063260E">
        <w:rPr>
          <w:rFonts w:hint="eastAsia"/>
          <w:bCs/>
          <w:color w:val="000000"/>
        </w:rPr>
        <w:t>，</w:t>
      </w:r>
      <w:r>
        <w:rPr>
          <w:rFonts w:hint="eastAsia"/>
          <w:bCs/>
          <w:color w:val="000000"/>
        </w:rPr>
        <w:t>卡内</w:t>
      </w:r>
      <w:proofErr w:type="gramStart"/>
      <w:r>
        <w:rPr>
          <w:rFonts w:hint="eastAsia"/>
          <w:bCs/>
          <w:color w:val="000000"/>
        </w:rPr>
        <w:t>基文学</w:t>
      </w:r>
      <w:proofErr w:type="gramEnd"/>
      <w:r>
        <w:rPr>
          <w:rFonts w:hint="eastAsia"/>
          <w:bCs/>
          <w:color w:val="000000"/>
        </w:rPr>
        <w:t>奖决选名单作品——</w:t>
      </w:r>
      <w:r w:rsidR="00D113E9" w:rsidRPr="00D113E9">
        <w:rPr>
          <w:rFonts w:hint="eastAsia"/>
          <w:bCs/>
          <w:color w:val="000000"/>
        </w:rPr>
        <w:t>安东尼娅</w:t>
      </w:r>
      <w:r w:rsidR="00D113E9" w:rsidRPr="00D113E9">
        <w:rPr>
          <w:bCs/>
          <w:color w:val="000000"/>
        </w:rPr>
        <w:t>‧</w:t>
      </w:r>
      <w:proofErr w:type="gramStart"/>
      <w:r w:rsidR="00D113E9" w:rsidRPr="00D113E9">
        <w:rPr>
          <w:rFonts w:hint="eastAsia"/>
          <w:bCs/>
          <w:color w:val="000000"/>
        </w:rPr>
        <w:t>芭蓓</w:t>
      </w:r>
      <w:proofErr w:type="gramEnd"/>
      <w:r w:rsidRPr="0063260E">
        <w:rPr>
          <w:rFonts w:hint="eastAsia"/>
          <w:bCs/>
          <w:color w:val="000000"/>
        </w:rPr>
        <w:t>（</w:t>
      </w:r>
      <w:r w:rsidRPr="0063260E">
        <w:rPr>
          <w:rFonts w:hint="eastAsia"/>
          <w:bCs/>
          <w:color w:val="000000"/>
        </w:rPr>
        <w:t>Antonia Barber</w:t>
      </w:r>
      <w:r w:rsidRPr="0063260E">
        <w:rPr>
          <w:rFonts w:hint="eastAsia"/>
          <w:bCs/>
          <w:color w:val="000000"/>
        </w:rPr>
        <w:t>）的《神奇的布兰登先生</w:t>
      </w:r>
      <w:r>
        <w:rPr>
          <w:rFonts w:hint="eastAsia"/>
          <w:bCs/>
          <w:color w:val="000000"/>
        </w:rPr>
        <w:t>》。</w:t>
      </w:r>
      <w:r w:rsidRPr="0063260E">
        <w:rPr>
          <w:rFonts w:hint="eastAsia"/>
          <w:bCs/>
          <w:color w:val="000000"/>
        </w:rPr>
        <w:t>它</w:t>
      </w:r>
      <w:r>
        <w:rPr>
          <w:rFonts w:hint="eastAsia"/>
          <w:bCs/>
          <w:color w:val="000000"/>
        </w:rPr>
        <w:t>之前曾命名为《时空幽灵客》，</w:t>
      </w:r>
      <w:r w:rsidRPr="0063260E">
        <w:rPr>
          <w:rFonts w:hint="eastAsia"/>
          <w:bCs/>
          <w:color w:val="000000"/>
        </w:rPr>
        <w:t>于</w:t>
      </w:r>
      <w:r w:rsidRPr="0063260E">
        <w:rPr>
          <w:rFonts w:hint="eastAsia"/>
          <w:bCs/>
          <w:color w:val="000000"/>
        </w:rPr>
        <w:t>1979</w:t>
      </w:r>
      <w:r>
        <w:rPr>
          <w:rFonts w:hint="eastAsia"/>
          <w:bCs/>
          <w:color w:val="000000"/>
        </w:rPr>
        <w:t>年首次出版。此前这本书曾被改编为电影于</w:t>
      </w:r>
      <w:r>
        <w:rPr>
          <w:rFonts w:hint="eastAsia"/>
          <w:bCs/>
          <w:color w:val="000000"/>
        </w:rPr>
        <w:t>1</w:t>
      </w:r>
      <w:r>
        <w:rPr>
          <w:bCs/>
          <w:color w:val="000000"/>
        </w:rPr>
        <w:t>972</w:t>
      </w:r>
      <w:r>
        <w:rPr>
          <w:bCs/>
          <w:color w:val="000000"/>
        </w:rPr>
        <w:t>年播映</w:t>
      </w:r>
      <w:r>
        <w:rPr>
          <w:rFonts w:hint="eastAsia"/>
          <w:bCs/>
          <w:color w:val="000000"/>
        </w:rPr>
        <w:t>。第二次</w:t>
      </w:r>
      <w:r w:rsidRPr="0063260E">
        <w:rPr>
          <w:rFonts w:hint="eastAsia"/>
          <w:bCs/>
          <w:color w:val="000000"/>
        </w:rPr>
        <w:t>改编</w:t>
      </w:r>
      <w:r>
        <w:rPr>
          <w:rFonts w:hint="eastAsia"/>
          <w:bCs/>
          <w:color w:val="000000"/>
        </w:rPr>
        <w:t>的同名</w:t>
      </w:r>
      <w:r w:rsidRPr="0063260E">
        <w:rPr>
          <w:rFonts w:hint="eastAsia"/>
          <w:bCs/>
          <w:color w:val="000000"/>
        </w:rPr>
        <w:t>电影《</w:t>
      </w:r>
      <w:r w:rsidRPr="0063260E">
        <w:rPr>
          <w:rFonts w:hint="eastAsia"/>
          <w:bCs/>
          <w:color w:val="000000"/>
        </w:rPr>
        <w:t>神奇的布兰登先生</w:t>
      </w:r>
      <w:r w:rsidRPr="0063260E">
        <w:rPr>
          <w:rFonts w:hint="eastAsia"/>
          <w:bCs/>
          <w:color w:val="000000"/>
        </w:rPr>
        <w:t>》</w:t>
      </w:r>
      <w:r>
        <w:rPr>
          <w:rFonts w:hint="eastAsia"/>
          <w:bCs/>
          <w:color w:val="000000"/>
        </w:rPr>
        <w:t>将于今年圣诞节在英国上映！</w:t>
      </w:r>
    </w:p>
    <w:p w:rsidR="0063260E" w:rsidRDefault="0063260E" w:rsidP="0063260E">
      <w:pPr>
        <w:ind w:firstLineChars="200" w:firstLine="420"/>
        <w:rPr>
          <w:bCs/>
          <w:color w:val="000000"/>
        </w:rPr>
      </w:pPr>
    </w:p>
    <w:p w:rsidR="0063260E" w:rsidRDefault="0063260E" w:rsidP="0063260E">
      <w:pPr>
        <w:ind w:firstLineChars="200" w:firstLine="420"/>
        <w:rPr>
          <w:bCs/>
          <w:color w:val="000000"/>
        </w:rPr>
      </w:pPr>
      <w:r w:rsidRPr="0063260E">
        <w:rPr>
          <w:rFonts w:hint="eastAsia"/>
          <w:bCs/>
          <w:color w:val="000000"/>
        </w:rPr>
        <w:t>尽管这本书已经绝版多年，但它仍然在世界各地拥有大批粉丝——亚马逊</w:t>
      </w:r>
      <w:proofErr w:type="gramStart"/>
      <w:r w:rsidRPr="0063260E">
        <w:rPr>
          <w:rFonts w:hint="eastAsia"/>
          <w:bCs/>
          <w:color w:val="000000"/>
        </w:rPr>
        <w:t>和</w:t>
      </w:r>
      <w:r>
        <w:rPr>
          <w:rFonts w:hint="eastAsia"/>
          <w:bCs/>
          <w:color w:val="000000"/>
        </w:rPr>
        <w:t>好读网</w:t>
      </w:r>
      <w:r w:rsidRPr="0063260E">
        <w:rPr>
          <w:rFonts w:hint="eastAsia"/>
          <w:bCs/>
          <w:color w:val="000000"/>
        </w:rPr>
        <w:t>等</w:t>
      </w:r>
      <w:proofErr w:type="gramEnd"/>
      <w:r>
        <w:rPr>
          <w:rFonts w:hint="eastAsia"/>
          <w:bCs/>
          <w:color w:val="000000"/>
        </w:rPr>
        <w:t>社交网站</w:t>
      </w:r>
      <w:r w:rsidRPr="0063260E">
        <w:rPr>
          <w:rFonts w:hint="eastAsia"/>
          <w:bCs/>
          <w:color w:val="000000"/>
        </w:rPr>
        <w:t>上</w:t>
      </w:r>
      <w:r>
        <w:rPr>
          <w:rFonts w:hint="eastAsia"/>
          <w:bCs/>
          <w:color w:val="000000"/>
        </w:rPr>
        <w:t>有着大量的</w:t>
      </w:r>
      <w:r w:rsidRPr="0063260E">
        <w:rPr>
          <w:rFonts w:hint="eastAsia"/>
          <w:bCs/>
          <w:color w:val="000000"/>
        </w:rPr>
        <w:t>评论</w:t>
      </w:r>
      <w:r>
        <w:rPr>
          <w:rFonts w:hint="eastAsia"/>
          <w:bCs/>
          <w:color w:val="000000"/>
        </w:rPr>
        <w:t>，</w:t>
      </w:r>
      <w:r w:rsidRPr="0063260E">
        <w:rPr>
          <w:rFonts w:hint="eastAsia"/>
          <w:bCs/>
          <w:color w:val="000000"/>
        </w:rPr>
        <w:t>许多书迷深情地回忆起他们在成长过程中对这本书的热爱，并一遍又一遍地阅读它，证明它能够捕捉孩子们的想象力，并活在他们的记忆中。</w:t>
      </w:r>
      <w:r w:rsidRPr="0063260E">
        <w:rPr>
          <w:rFonts w:hint="eastAsia"/>
          <w:bCs/>
          <w:color w:val="000000"/>
        </w:rPr>
        <w:t>1972</w:t>
      </w:r>
      <w:r w:rsidRPr="0063260E">
        <w:rPr>
          <w:rFonts w:hint="eastAsia"/>
          <w:bCs/>
          <w:color w:val="000000"/>
        </w:rPr>
        <w:t>年上映的电影</w:t>
      </w:r>
      <w:r>
        <w:rPr>
          <w:rFonts w:hint="eastAsia"/>
          <w:bCs/>
          <w:color w:val="000000"/>
        </w:rPr>
        <w:t>在当时获得了巨大成功</w:t>
      </w:r>
      <w:r w:rsidRPr="0063260E">
        <w:rPr>
          <w:rFonts w:hint="eastAsia"/>
          <w:bCs/>
          <w:color w:val="000000"/>
        </w:rPr>
        <w:t>。</w:t>
      </w:r>
    </w:p>
    <w:p w:rsidR="0063260E" w:rsidRDefault="0063260E" w:rsidP="0063260E">
      <w:pPr>
        <w:ind w:firstLineChars="200" w:firstLine="420"/>
        <w:rPr>
          <w:rFonts w:hint="eastAsia"/>
          <w:bCs/>
          <w:color w:val="000000"/>
        </w:rPr>
      </w:pPr>
    </w:p>
    <w:p w:rsidR="0063260E" w:rsidRPr="0063260E" w:rsidRDefault="00D113E9" w:rsidP="0063260E">
      <w:pPr>
        <w:ind w:firstLineChars="200" w:firstLine="420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对</w:t>
      </w:r>
      <w:r w:rsidR="0063260E" w:rsidRPr="0063260E">
        <w:rPr>
          <w:rFonts w:hint="eastAsia"/>
          <w:bCs/>
          <w:color w:val="000000"/>
        </w:rPr>
        <w:t>这部独特的小说最好描述</w:t>
      </w:r>
      <w:r>
        <w:rPr>
          <w:rFonts w:hint="eastAsia"/>
          <w:bCs/>
          <w:color w:val="000000"/>
        </w:rPr>
        <w:t>是</w:t>
      </w:r>
      <w:r w:rsidR="0063260E" w:rsidRPr="0063260E">
        <w:rPr>
          <w:rFonts w:hint="eastAsia"/>
          <w:bCs/>
          <w:color w:val="000000"/>
        </w:rPr>
        <w:t>一个穿越时空的</w:t>
      </w:r>
      <w:r>
        <w:rPr>
          <w:rFonts w:hint="eastAsia"/>
          <w:bCs/>
          <w:color w:val="000000"/>
        </w:rPr>
        <w:t>历史</w:t>
      </w:r>
      <w:r w:rsidR="0063260E" w:rsidRPr="0063260E">
        <w:rPr>
          <w:rFonts w:hint="eastAsia"/>
          <w:bCs/>
          <w:color w:val="000000"/>
        </w:rPr>
        <w:t>故事。在历史小说的脉络中，</w:t>
      </w:r>
      <w:proofErr w:type="gramStart"/>
      <w:r>
        <w:rPr>
          <w:rFonts w:hint="eastAsia"/>
          <w:bCs/>
          <w:color w:val="000000"/>
        </w:rPr>
        <w:t>保有着</w:t>
      </w:r>
      <w:proofErr w:type="gramEnd"/>
      <w:r w:rsidR="0063260E" w:rsidRPr="0063260E">
        <w:rPr>
          <w:rFonts w:hint="eastAsia"/>
          <w:bCs/>
          <w:color w:val="000000"/>
        </w:rPr>
        <w:t>一些永恒的东西——战争期间，我们在卡姆登镇遇到了两个孩子，露西和杰米。一个神秘的陌生人出现在他们的门口，向他们可怜的寡母提出了一个令人难以置信的诱人的提议——在乡下为一栋破旧但曾经华丽的房子担任看门人。到目前为止，他们一直难以找到人的唯一原因是：当地村民害怕这所房子，声称他们看到了两个儿</w:t>
      </w:r>
      <w:r>
        <w:rPr>
          <w:rFonts w:hint="eastAsia"/>
          <w:bCs/>
          <w:color w:val="000000"/>
        </w:rPr>
        <w:t>童鬼魂的身影在院子里游荡。露西和杰米几乎立刻就被这个谜团所吸引。而这一趟</w:t>
      </w:r>
      <w:r w:rsidR="0063260E" w:rsidRPr="0063260E">
        <w:rPr>
          <w:rFonts w:hint="eastAsia"/>
          <w:bCs/>
          <w:color w:val="000000"/>
        </w:rPr>
        <w:t>旅程把他们带到了</w:t>
      </w:r>
      <w:r w:rsidR="0063260E" w:rsidRPr="0063260E">
        <w:rPr>
          <w:rFonts w:hint="eastAsia"/>
          <w:bCs/>
          <w:color w:val="000000"/>
        </w:rPr>
        <w:t>100</w:t>
      </w:r>
      <w:r w:rsidR="0063260E" w:rsidRPr="0063260E">
        <w:rPr>
          <w:rFonts w:hint="eastAsia"/>
          <w:bCs/>
          <w:color w:val="000000"/>
        </w:rPr>
        <w:t>年前的同一个地方，试图在另外两个孩子的生命</w:t>
      </w:r>
      <w:r>
        <w:rPr>
          <w:rFonts w:hint="eastAsia"/>
          <w:bCs/>
          <w:color w:val="000000"/>
        </w:rPr>
        <w:t>结束前拯救他们</w:t>
      </w:r>
      <w:r w:rsidR="0063260E" w:rsidRPr="0063260E">
        <w:rPr>
          <w:rFonts w:hint="eastAsia"/>
          <w:bCs/>
          <w:color w:val="000000"/>
        </w:rPr>
        <w:t>。</w:t>
      </w:r>
    </w:p>
    <w:p w:rsidR="0063260E" w:rsidRPr="0063260E" w:rsidRDefault="0063260E" w:rsidP="0063260E">
      <w:pPr>
        <w:ind w:firstLineChars="200" w:firstLine="420"/>
        <w:rPr>
          <w:bCs/>
          <w:color w:val="000000"/>
        </w:rPr>
      </w:pPr>
    </w:p>
    <w:p w:rsidR="0063260E" w:rsidRDefault="0063260E" w:rsidP="0063260E">
      <w:pPr>
        <w:ind w:firstLineChars="200" w:firstLine="420"/>
        <w:rPr>
          <w:rFonts w:hint="eastAsia"/>
          <w:bCs/>
          <w:color w:val="000000"/>
        </w:rPr>
      </w:pPr>
      <w:r w:rsidRPr="0063260E">
        <w:rPr>
          <w:rFonts w:hint="eastAsia"/>
          <w:bCs/>
          <w:color w:val="000000"/>
        </w:rPr>
        <w:t>这本书充满悬念，写得非常精彩——安东尼娅真的是来自于</w:t>
      </w:r>
      <w:r w:rsidR="00D113E9">
        <w:rPr>
          <w:rFonts w:hint="eastAsia"/>
          <w:bCs/>
          <w:color w:val="000000"/>
        </w:rPr>
        <w:t>经典</w:t>
      </w:r>
      <w:r w:rsidRPr="0063260E">
        <w:rPr>
          <w:rFonts w:hint="eastAsia"/>
          <w:bCs/>
          <w:color w:val="000000"/>
        </w:rPr>
        <w:t>故事讲述者的行列，他们可以相对轻松</w:t>
      </w:r>
      <w:r w:rsidR="00D113E9">
        <w:rPr>
          <w:rFonts w:hint="eastAsia"/>
          <w:bCs/>
          <w:color w:val="000000"/>
        </w:rPr>
        <w:t>地编织一个精心设计的情节。随着这部新电影在英国重新上映，现在</w:t>
      </w:r>
      <w:r w:rsidRPr="0063260E">
        <w:rPr>
          <w:rFonts w:hint="eastAsia"/>
          <w:bCs/>
          <w:color w:val="000000"/>
        </w:rPr>
        <w:t>是向新一代年轻读者重新介绍这部</w:t>
      </w:r>
      <w:r w:rsidR="00D113E9">
        <w:rPr>
          <w:rFonts w:hint="eastAsia"/>
          <w:bCs/>
          <w:color w:val="000000"/>
        </w:rPr>
        <w:t>经典作品</w:t>
      </w:r>
      <w:r w:rsidRPr="0063260E">
        <w:rPr>
          <w:rFonts w:hint="eastAsia"/>
          <w:bCs/>
          <w:color w:val="000000"/>
        </w:rPr>
        <w:t>的最佳时机。当然，</w:t>
      </w:r>
      <w:r w:rsidR="00D113E9">
        <w:rPr>
          <w:rFonts w:hint="eastAsia"/>
          <w:bCs/>
          <w:color w:val="000000"/>
        </w:rPr>
        <w:t>也可以</w:t>
      </w:r>
      <w:r w:rsidRPr="0063260E">
        <w:rPr>
          <w:rFonts w:hint="eastAsia"/>
          <w:bCs/>
          <w:color w:val="000000"/>
        </w:rPr>
        <w:t>再次让几代老一辈</w:t>
      </w:r>
      <w:r w:rsidR="00D113E9">
        <w:rPr>
          <w:rFonts w:hint="eastAsia"/>
          <w:bCs/>
          <w:color w:val="000000"/>
        </w:rPr>
        <w:t>粉丝</w:t>
      </w:r>
      <w:r w:rsidRPr="0063260E">
        <w:rPr>
          <w:rFonts w:hint="eastAsia"/>
          <w:bCs/>
          <w:color w:val="000000"/>
        </w:rPr>
        <w:t>都能读到它</w:t>
      </w:r>
      <w:r w:rsidR="00D113E9">
        <w:rPr>
          <w:rFonts w:hint="eastAsia"/>
          <w:bCs/>
          <w:color w:val="000000"/>
        </w:rPr>
        <w:t>。</w:t>
      </w:r>
    </w:p>
    <w:p w:rsidR="00117F6A" w:rsidRPr="00D113E9" w:rsidRDefault="0063260E" w:rsidP="00D113E9">
      <w:pPr>
        <w:ind w:firstLineChars="200" w:firstLine="420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</w:rPr>
        <w:t xml:space="preserve"> </w:t>
      </w:r>
    </w:p>
    <w:p w:rsidR="006330BC" w:rsidRDefault="006330BC">
      <w:pPr>
        <w:rPr>
          <w:b/>
          <w:color w:val="000000"/>
          <w:szCs w:val="21"/>
        </w:rPr>
      </w:pPr>
      <w:r w:rsidRPr="00702E0E">
        <w:rPr>
          <w:b/>
          <w:color w:val="000000"/>
          <w:szCs w:val="21"/>
        </w:rPr>
        <w:t>作者简介：</w:t>
      </w:r>
    </w:p>
    <w:p w:rsidR="00B93BFC" w:rsidRDefault="005E61C6">
      <w:pPr>
        <w:rPr>
          <w:b/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187325</wp:posOffset>
            </wp:positionV>
            <wp:extent cx="762000" cy="1166495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-C.jf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13E9" w:rsidRPr="00D113E9" w:rsidRDefault="00D113E9" w:rsidP="00D113E9">
      <w:pPr>
        <w:ind w:firstLineChars="200" w:firstLine="422"/>
        <w:rPr>
          <w:rFonts w:hint="eastAsia"/>
          <w:color w:val="000000"/>
          <w:szCs w:val="21"/>
        </w:rPr>
      </w:pPr>
      <w:r w:rsidRPr="00D113E9">
        <w:rPr>
          <w:rFonts w:hint="eastAsia"/>
          <w:b/>
          <w:color w:val="000000"/>
          <w:szCs w:val="21"/>
        </w:rPr>
        <w:t>安东尼娅</w:t>
      </w:r>
      <w:r w:rsidRPr="00D113E9">
        <w:rPr>
          <w:b/>
          <w:color w:val="000000"/>
          <w:szCs w:val="21"/>
        </w:rPr>
        <w:t>‧</w:t>
      </w:r>
      <w:proofErr w:type="gramStart"/>
      <w:r w:rsidRPr="00D113E9">
        <w:rPr>
          <w:rFonts w:hint="eastAsia"/>
          <w:b/>
          <w:color w:val="000000"/>
          <w:szCs w:val="21"/>
        </w:rPr>
        <w:t>芭蓓</w:t>
      </w:r>
      <w:proofErr w:type="gramEnd"/>
      <w:r w:rsidRPr="00D113E9">
        <w:rPr>
          <w:rFonts w:hint="eastAsia"/>
          <w:b/>
          <w:color w:val="000000"/>
          <w:szCs w:val="21"/>
        </w:rPr>
        <w:t>（</w:t>
      </w:r>
      <w:r w:rsidRPr="00D113E9">
        <w:rPr>
          <w:b/>
          <w:color w:val="000000"/>
          <w:szCs w:val="21"/>
        </w:rPr>
        <w:t>Antonia Barber</w:t>
      </w:r>
      <w:r w:rsidRPr="00D113E9">
        <w:rPr>
          <w:rFonts w:hint="eastAsia"/>
          <w:b/>
          <w:color w:val="000000"/>
          <w:szCs w:val="21"/>
        </w:rPr>
        <w:t>）</w:t>
      </w:r>
      <w:r w:rsidR="005E61C6" w:rsidRPr="00D113E9">
        <w:rPr>
          <w:rFonts w:hint="eastAsia"/>
          <w:color w:val="000000"/>
          <w:szCs w:val="21"/>
        </w:rPr>
        <w:t>安东尼娅是一位</w:t>
      </w:r>
      <w:r w:rsidR="005E61C6">
        <w:rPr>
          <w:rFonts w:hint="eastAsia"/>
          <w:color w:val="000000"/>
          <w:szCs w:val="21"/>
        </w:rPr>
        <w:t>极</w:t>
      </w:r>
      <w:r w:rsidR="005E61C6" w:rsidRPr="00D113E9">
        <w:rPr>
          <w:rFonts w:hint="eastAsia"/>
          <w:color w:val="000000"/>
          <w:szCs w:val="21"/>
        </w:rPr>
        <w:t>有天赋的</w:t>
      </w:r>
      <w:r w:rsidR="005E61C6">
        <w:rPr>
          <w:rFonts w:hint="eastAsia"/>
          <w:color w:val="000000"/>
          <w:szCs w:val="21"/>
        </w:rPr>
        <w:t>故事讲述</w:t>
      </w:r>
      <w:r w:rsidR="005E61C6" w:rsidRPr="00D113E9">
        <w:rPr>
          <w:rFonts w:hint="eastAsia"/>
          <w:color w:val="000000"/>
          <w:szCs w:val="21"/>
        </w:rPr>
        <w:t>者，</w:t>
      </w:r>
      <w:r w:rsidRPr="00D113E9">
        <w:rPr>
          <w:rFonts w:hint="eastAsia"/>
          <w:color w:val="000000"/>
          <w:szCs w:val="21"/>
        </w:rPr>
        <w:t>为孩子们写了许多书。她的第二本书《</w:t>
      </w:r>
      <w:r>
        <w:rPr>
          <w:rFonts w:hint="eastAsia"/>
          <w:color w:val="000000"/>
          <w:szCs w:val="21"/>
        </w:rPr>
        <w:t>时空幽灵客</w:t>
      </w:r>
      <w:r w:rsidRPr="00D113E9">
        <w:rPr>
          <w:rFonts w:hint="eastAsia"/>
          <w:color w:val="000000"/>
          <w:szCs w:val="21"/>
        </w:rPr>
        <w:t>》入围</w:t>
      </w:r>
      <w:r>
        <w:rPr>
          <w:rFonts w:hint="eastAsia"/>
          <w:color w:val="000000"/>
          <w:szCs w:val="21"/>
        </w:rPr>
        <w:t>了</w:t>
      </w:r>
      <w:proofErr w:type="gramStart"/>
      <w:r w:rsidRPr="00D113E9">
        <w:rPr>
          <w:rFonts w:hint="eastAsia"/>
          <w:color w:val="000000"/>
          <w:szCs w:val="21"/>
        </w:rPr>
        <w:t>卡内基奖</w:t>
      </w:r>
      <w:r>
        <w:rPr>
          <w:rFonts w:hint="eastAsia"/>
          <w:color w:val="000000"/>
          <w:szCs w:val="21"/>
        </w:rPr>
        <w:t>决选</w:t>
      </w:r>
      <w:proofErr w:type="gramEnd"/>
      <w:r>
        <w:rPr>
          <w:rFonts w:hint="eastAsia"/>
          <w:color w:val="000000"/>
          <w:szCs w:val="21"/>
        </w:rPr>
        <w:t>名单</w:t>
      </w:r>
      <w:r w:rsidRPr="00D113E9">
        <w:rPr>
          <w:rFonts w:hint="eastAsia"/>
          <w:color w:val="000000"/>
          <w:szCs w:val="21"/>
        </w:rPr>
        <w:t>，后来被拍成热门电影《</w:t>
      </w:r>
      <w:r>
        <w:rPr>
          <w:rFonts w:hint="eastAsia"/>
          <w:color w:val="000000"/>
          <w:szCs w:val="21"/>
        </w:rPr>
        <w:t>神奇</w:t>
      </w:r>
      <w:r w:rsidRPr="00D113E9">
        <w:rPr>
          <w:rFonts w:hint="eastAsia"/>
          <w:color w:val="000000"/>
          <w:szCs w:val="21"/>
        </w:rPr>
        <w:t>的布</w:t>
      </w:r>
      <w:r>
        <w:rPr>
          <w:rFonts w:hint="eastAsia"/>
          <w:color w:val="000000"/>
          <w:szCs w:val="21"/>
        </w:rPr>
        <w:t>兰登先生》。《粗糙</w:t>
      </w:r>
      <w:r w:rsidRPr="00D113E9">
        <w:rPr>
          <w:rFonts w:hint="eastAsia"/>
          <w:color w:val="000000"/>
          <w:szCs w:val="21"/>
        </w:rPr>
        <w:t>东西</w:t>
      </w:r>
      <w:r>
        <w:rPr>
          <w:rFonts w:hint="eastAsia"/>
          <w:color w:val="000000"/>
          <w:szCs w:val="21"/>
        </w:rPr>
        <w:t>中的戒指》</w:t>
      </w:r>
      <w:r w:rsidR="005E61C6" w:rsidRPr="00D113E9">
        <w:rPr>
          <w:rFonts w:hint="eastAsia"/>
          <w:color w:val="000000"/>
          <w:szCs w:val="21"/>
        </w:rPr>
        <w:t>入围</w:t>
      </w:r>
      <w:r w:rsidR="005E61C6">
        <w:rPr>
          <w:rFonts w:hint="eastAsia"/>
          <w:color w:val="000000"/>
          <w:szCs w:val="21"/>
        </w:rPr>
        <w:t>了</w:t>
      </w:r>
      <w:proofErr w:type="gramStart"/>
      <w:r w:rsidR="005E61C6" w:rsidRPr="00D113E9">
        <w:rPr>
          <w:rFonts w:hint="eastAsia"/>
          <w:color w:val="000000"/>
          <w:szCs w:val="21"/>
        </w:rPr>
        <w:t>卡内基奖</w:t>
      </w:r>
      <w:r w:rsidR="005E61C6">
        <w:rPr>
          <w:rFonts w:hint="eastAsia"/>
          <w:color w:val="000000"/>
          <w:szCs w:val="21"/>
        </w:rPr>
        <w:t>决选</w:t>
      </w:r>
      <w:proofErr w:type="gramEnd"/>
      <w:r w:rsidR="005E61C6">
        <w:rPr>
          <w:rFonts w:hint="eastAsia"/>
          <w:color w:val="000000"/>
          <w:szCs w:val="21"/>
        </w:rPr>
        <w:t>名单</w:t>
      </w:r>
      <w:r w:rsidR="005E61C6">
        <w:rPr>
          <w:rFonts w:hint="eastAsia"/>
          <w:color w:val="000000"/>
          <w:szCs w:val="21"/>
        </w:rPr>
        <w:t>。她创作的畅销图画书</w:t>
      </w:r>
      <w:r w:rsidRPr="00D113E9">
        <w:rPr>
          <w:rFonts w:hint="eastAsia"/>
          <w:color w:val="000000"/>
          <w:szCs w:val="21"/>
        </w:rPr>
        <w:t>《老鼠洞猫》（</w:t>
      </w:r>
      <w:proofErr w:type="spellStart"/>
      <w:r w:rsidRPr="00D113E9">
        <w:rPr>
          <w:rFonts w:hint="eastAsia"/>
          <w:color w:val="000000"/>
          <w:szCs w:val="21"/>
        </w:rPr>
        <w:t>Mousehole</w:t>
      </w:r>
      <w:proofErr w:type="spellEnd"/>
      <w:r w:rsidRPr="00D113E9">
        <w:rPr>
          <w:rFonts w:hint="eastAsia"/>
          <w:color w:val="000000"/>
          <w:szCs w:val="21"/>
        </w:rPr>
        <w:t xml:space="preserve"> Cat</w:t>
      </w:r>
      <w:r w:rsidRPr="00D113E9">
        <w:rPr>
          <w:rFonts w:hint="eastAsia"/>
          <w:color w:val="000000"/>
          <w:szCs w:val="21"/>
        </w:rPr>
        <w:t>）</w:t>
      </w:r>
      <w:r w:rsidR="005E61C6">
        <w:rPr>
          <w:rFonts w:hint="eastAsia"/>
          <w:color w:val="000000"/>
          <w:szCs w:val="21"/>
        </w:rPr>
        <w:t>获得了</w:t>
      </w:r>
      <w:r w:rsidRPr="00D113E9">
        <w:rPr>
          <w:rFonts w:hint="eastAsia"/>
          <w:color w:val="000000"/>
          <w:szCs w:val="21"/>
        </w:rPr>
        <w:t>雀巢</w:t>
      </w:r>
      <w:r w:rsidR="005E61C6">
        <w:rPr>
          <w:rFonts w:hint="eastAsia"/>
          <w:color w:val="000000"/>
          <w:szCs w:val="21"/>
        </w:rPr>
        <w:t>聪明</w:t>
      </w:r>
      <w:r w:rsidRPr="00D113E9">
        <w:rPr>
          <w:rFonts w:hint="eastAsia"/>
          <w:color w:val="000000"/>
          <w:szCs w:val="21"/>
        </w:rPr>
        <w:t>图书奖</w:t>
      </w:r>
      <w:r w:rsidR="005E61C6">
        <w:rPr>
          <w:rFonts w:hint="eastAsia"/>
          <w:color w:val="000000"/>
          <w:szCs w:val="21"/>
        </w:rPr>
        <w:t>，英国图书奖年度最佳儿童插画图书，并</w:t>
      </w:r>
      <w:r w:rsidRPr="00D113E9">
        <w:rPr>
          <w:rFonts w:hint="eastAsia"/>
          <w:color w:val="000000"/>
          <w:szCs w:val="21"/>
        </w:rPr>
        <w:t>被制作成动画电影，改编成舞台音乐剧。</w:t>
      </w:r>
    </w:p>
    <w:p w:rsidR="001C0F99" w:rsidRDefault="001C0F99" w:rsidP="001C0F99">
      <w:pPr>
        <w:rPr>
          <w:color w:val="000000"/>
          <w:szCs w:val="21"/>
        </w:rPr>
      </w:pPr>
    </w:p>
    <w:p w:rsidR="001C0F99" w:rsidRDefault="005E61C6" w:rsidP="00ED0E2A">
      <w:pPr>
        <w:ind w:right="42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 xml:space="preserve"> </w:t>
      </w:r>
    </w:p>
    <w:p w:rsidR="001C0F99" w:rsidRPr="00702E0E" w:rsidRDefault="001C0F99" w:rsidP="00ED0E2A">
      <w:pPr>
        <w:ind w:right="420"/>
        <w:rPr>
          <w:b/>
          <w:bCs/>
          <w:color w:val="000000"/>
          <w:szCs w:val="21"/>
        </w:rPr>
      </w:pPr>
    </w:p>
    <w:p w:rsidR="001967B6" w:rsidRDefault="00ED0E2A" w:rsidP="001967B6">
      <w:pPr>
        <w:widowControl/>
        <w:shd w:val="clear" w:color="auto" w:fill="FFFFFF"/>
        <w:rPr>
          <w:color w:val="00000A"/>
          <w:kern w:val="0"/>
          <w:szCs w:val="21"/>
        </w:rPr>
      </w:pPr>
      <w:r w:rsidRPr="00AB14EF">
        <w:rPr>
          <w:rFonts w:hAnsi="宋体"/>
          <w:b/>
          <w:bCs/>
          <w:color w:val="000000"/>
          <w:szCs w:val="21"/>
        </w:rPr>
        <w:t>谢</w:t>
      </w:r>
      <w:r w:rsidR="001967B6">
        <w:rPr>
          <w:rFonts w:ascii="宋体" w:hAnsi="宋体" w:hint="eastAsia"/>
          <w:b/>
          <w:bCs/>
          <w:color w:val="000000"/>
          <w:kern w:val="0"/>
          <w:szCs w:val="21"/>
        </w:rPr>
        <w:t>谢</w:t>
      </w:r>
      <w:proofErr w:type="gramStart"/>
      <w:r w:rsidR="001967B6">
        <w:rPr>
          <w:rFonts w:ascii="宋体" w:hAnsi="宋体" w:hint="eastAsia"/>
          <w:b/>
          <w:bCs/>
          <w:color w:val="000000"/>
          <w:kern w:val="0"/>
          <w:szCs w:val="21"/>
        </w:rPr>
        <w:t>谢</w:t>
      </w:r>
      <w:proofErr w:type="gramEnd"/>
      <w:r w:rsidR="001967B6">
        <w:rPr>
          <w:rFonts w:ascii="宋体" w:hAnsi="宋体" w:hint="eastAsia"/>
          <w:b/>
          <w:bCs/>
          <w:color w:val="000000"/>
          <w:kern w:val="0"/>
          <w:szCs w:val="21"/>
        </w:rPr>
        <w:t>您的阅读！</w:t>
      </w:r>
      <w:bookmarkStart w:id="0" w:name="_GoBack"/>
      <w:bookmarkEnd w:id="0"/>
    </w:p>
    <w:p w:rsidR="001967B6" w:rsidRDefault="001967B6" w:rsidP="001967B6">
      <w:pPr>
        <w:widowControl/>
        <w:shd w:val="clear" w:color="auto" w:fill="FFFFFF"/>
        <w:rPr>
          <w:color w:val="00000A"/>
          <w:kern w:val="0"/>
          <w:szCs w:val="21"/>
        </w:rPr>
      </w:pPr>
      <w:r>
        <w:rPr>
          <w:rFonts w:ascii="宋体" w:hAnsi="宋体" w:hint="eastAsia"/>
          <w:b/>
          <w:bCs/>
          <w:color w:val="000000"/>
          <w:kern w:val="0"/>
          <w:szCs w:val="21"/>
        </w:rPr>
        <w:t>请将回馈信息发至：张瑶（</w:t>
      </w:r>
      <w:r>
        <w:rPr>
          <w:b/>
          <w:bCs/>
          <w:color w:val="000000"/>
          <w:kern w:val="0"/>
          <w:szCs w:val="21"/>
        </w:rPr>
        <w:t>Yao Zhang</w:t>
      </w:r>
      <w:r>
        <w:rPr>
          <w:rFonts w:ascii="宋体" w:hAnsi="宋体" w:hint="eastAsia"/>
          <w:b/>
          <w:bCs/>
          <w:color w:val="000000"/>
          <w:kern w:val="0"/>
          <w:szCs w:val="21"/>
        </w:rPr>
        <w:t>）</w:t>
      </w:r>
    </w:p>
    <w:p w:rsidR="001967B6" w:rsidRDefault="001967B6" w:rsidP="001967B6">
      <w:pPr>
        <w:widowControl/>
        <w:shd w:val="clear" w:color="auto" w:fill="FFFFFF"/>
        <w:rPr>
          <w:color w:val="00000A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安德鲁﹒纳伯格联合国际有限公司北京代表处</w:t>
      </w:r>
    </w:p>
    <w:p w:rsidR="001967B6" w:rsidRDefault="001967B6" w:rsidP="001967B6">
      <w:pPr>
        <w:widowControl/>
        <w:shd w:val="clear" w:color="auto" w:fill="FFFFFF"/>
        <w:rPr>
          <w:color w:val="00000A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北京市海淀区中关村大街甲</w:t>
      </w:r>
      <w:r>
        <w:rPr>
          <w:color w:val="000000"/>
          <w:kern w:val="0"/>
          <w:szCs w:val="21"/>
        </w:rPr>
        <w:t>59</w:t>
      </w:r>
      <w:r>
        <w:rPr>
          <w:rFonts w:ascii="宋体" w:hAnsi="宋体" w:hint="eastAsia"/>
          <w:color w:val="000000"/>
          <w:kern w:val="0"/>
          <w:szCs w:val="21"/>
        </w:rPr>
        <w:t>号中国人民大学文化大厦</w:t>
      </w:r>
      <w:r>
        <w:rPr>
          <w:color w:val="000000"/>
          <w:kern w:val="0"/>
          <w:szCs w:val="21"/>
        </w:rPr>
        <w:t>1705</w:t>
      </w:r>
      <w:r>
        <w:rPr>
          <w:rFonts w:ascii="宋体" w:hAnsi="宋体" w:hint="eastAsia"/>
          <w:color w:val="000000"/>
          <w:kern w:val="0"/>
          <w:szCs w:val="21"/>
        </w:rPr>
        <w:t>室</w:t>
      </w:r>
      <w:r>
        <w:rPr>
          <w:color w:val="000000"/>
          <w:kern w:val="0"/>
          <w:szCs w:val="21"/>
        </w:rPr>
        <w:t>, </w:t>
      </w:r>
      <w:r>
        <w:rPr>
          <w:rFonts w:ascii="宋体" w:hAnsi="宋体" w:hint="eastAsia"/>
          <w:color w:val="000000"/>
          <w:kern w:val="0"/>
          <w:szCs w:val="21"/>
        </w:rPr>
        <w:t>邮编：</w:t>
      </w:r>
      <w:r>
        <w:rPr>
          <w:color w:val="000000"/>
          <w:kern w:val="0"/>
          <w:szCs w:val="21"/>
        </w:rPr>
        <w:t>100872</w:t>
      </w:r>
    </w:p>
    <w:p w:rsidR="001967B6" w:rsidRDefault="001967B6" w:rsidP="001967B6">
      <w:pPr>
        <w:widowControl/>
        <w:shd w:val="clear" w:color="auto" w:fill="FFFFFF"/>
        <w:rPr>
          <w:color w:val="00000A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电话：</w:t>
      </w:r>
      <w:r>
        <w:rPr>
          <w:color w:val="000000"/>
          <w:kern w:val="0"/>
          <w:szCs w:val="21"/>
        </w:rPr>
        <w:t>010-82449325</w:t>
      </w:r>
    </w:p>
    <w:p w:rsidR="001967B6" w:rsidRDefault="001967B6" w:rsidP="001967B6">
      <w:pPr>
        <w:widowControl/>
        <w:shd w:val="clear" w:color="auto" w:fill="FFFFFF"/>
        <w:rPr>
          <w:color w:val="00000A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传真：</w:t>
      </w:r>
      <w:r>
        <w:rPr>
          <w:color w:val="000000"/>
          <w:kern w:val="0"/>
          <w:szCs w:val="21"/>
        </w:rPr>
        <w:t>010-82504200</w:t>
      </w:r>
    </w:p>
    <w:p w:rsidR="001967B6" w:rsidRDefault="001967B6" w:rsidP="001967B6">
      <w:pPr>
        <w:widowControl/>
        <w:shd w:val="clear" w:color="auto" w:fill="FFFFFF"/>
        <w:rPr>
          <w:color w:val="00000A"/>
          <w:kern w:val="0"/>
          <w:szCs w:val="21"/>
        </w:rPr>
      </w:pPr>
      <w:r>
        <w:rPr>
          <w:color w:val="000000"/>
          <w:kern w:val="0"/>
          <w:szCs w:val="21"/>
        </w:rPr>
        <w:t>Email:</w:t>
      </w:r>
      <w:r>
        <w:rPr>
          <w:color w:val="000000"/>
          <w:kern w:val="0"/>
          <w:szCs w:val="21"/>
          <w:u w:val="single"/>
        </w:rPr>
        <w:t> Yao@nurnberg.com.cn</w:t>
      </w:r>
    </w:p>
    <w:p w:rsidR="001967B6" w:rsidRDefault="001967B6" w:rsidP="001967B6">
      <w:pPr>
        <w:widowControl/>
        <w:shd w:val="clear" w:color="auto" w:fill="FFFFFF"/>
        <w:rPr>
          <w:color w:val="00000A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网址：</w:t>
      </w:r>
      <w:r>
        <w:rPr>
          <w:color w:val="000000"/>
          <w:kern w:val="0"/>
          <w:szCs w:val="21"/>
        </w:rPr>
        <w:t>www.nurnberg.com.cn</w:t>
      </w:r>
    </w:p>
    <w:p w:rsidR="001967B6" w:rsidRDefault="001967B6" w:rsidP="001967B6">
      <w:pPr>
        <w:widowControl/>
        <w:shd w:val="clear" w:color="auto" w:fill="FFFFFF"/>
        <w:rPr>
          <w:color w:val="00000A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微博：</w:t>
      </w:r>
      <w:hyperlink r:id="rId10" w:history="1">
        <w:r>
          <w:rPr>
            <w:color w:val="0000FF"/>
            <w:kern w:val="0"/>
            <w:szCs w:val="21"/>
            <w:u w:val="single"/>
          </w:rPr>
          <w:t>http://weibo.com/nurnberg</w:t>
        </w:r>
      </w:hyperlink>
    </w:p>
    <w:p w:rsidR="001967B6" w:rsidRDefault="001967B6" w:rsidP="001967B6">
      <w:pPr>
        <w:widowControl/>
        <w:shd w:val="clear" w:color="auto" w:fill="FFFFFF"/>
        <w:rPr>
          <w:color w:val="00000A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豆瓣小站：</w:t>
      </w:r>
      <w:hyperlink r:id="rId11" w:history="1">
        <w:r>
          <w:rPr>
            <w:color w:val="0000FF"/>
            <w:kern w:val="0"/>
            <w:szCs w:val="21"/>
            <w:u w:val="single"/>
          </w:rPr>
          <w:t>http://site.douban.com/110577/</w:t>
        </w:r>
      </w:hyperlink>
    </w:p>
    <w:p w:rsidR="001967B6" w:rsidRDefault="001967B6" w:rsidP="001967B6">
      <w:pPr>
        <w:widowControl/>
        <w:shd w:val="clear" w:color="auto" w:fill="FFFFFF"/>
        <w:rPr>
          <w:color w:val="00000A"/>
          <w:kern w:val="0"/>
          <w:szCs w:val="21"/>
        </w:rPr>
      </w:pPr>
      <w:proofErr w:type="gramStart"/>
      <w:r>
        <w:rPr>
          <w:rFonts w:ascii="宋体" w:hAnsi="宋体" w:hint="eastAsia"/>
          <w:color w:val="000000"/>
          <w:kern w:val="0"/>
          <w:szCs w:val="21"/>
        </w:rPr>
        <w:t>微信订阅</w:t>
      </w:r>
      <w:proofErr w:type="gramEnd"/>
      <w:r>
        <w:rPr>
          <w:rFonts w:ascii="宋体" w:hAnsi="宋体" w:hint="eastAsia"/>
          <w:color w:val="000000"/>
          <w:kern w:val="0"/>
          <w:szCs w:val="21"/>
        </w:rPr>
        <w:t>号：</w:t>
      </w:r>
      <w:r>
        <w:rPr>
          <w:color w:val="000000"/>
          <w:kern w:val="0"/>
          <w:szCs w:val="21"/>
        </w:rPr>
        <w:t>ANABJ2002</w:t>
      </w:r>
    </w:p>
    <w:p w:rsidR="00757985" w:rsidRPr="00AB14EF" w:rsidRDefault="00DF42F8" w:rsidP="00B30FF6">
      <w:pPr>
        <w:widowControl/>
        <w:jc w:val="left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43180</wp:posOffset>
            </wp:positionV>
            <wp:extent cx="1200150" cy="1301750"/>
            <wp:effectExtent l="0" t="0" r="0" b="0"/>
            <wp:wrapSquare wrapText="bothSides"/>
            <wp:docPr id="30" name="图片 30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7985" w:rsidRPr="00AB14EF">
      <w:headerReference w:type="default" r:id="rId13"/>
      <w:footerReference w:type="default" r:id="rId14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754" w:rsidRDefault="00376754">
      <w:r>
        <w:separator/>
      </w:r>
    </w:p>
  </w:endnote>
  <w:endnote w:type="continuationSeparator" w:id="0">
    <w:p w:rsidR="00376754" w:rsidRDefault="0037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B3" w:rsidRDefault="004119B3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4119B3" w:rsidRDefault="004119B3">
    <w:pPr>
      <w:jc w:val="center"/>
      <w:rPr>
        <w:rFonts w:ascii="方正姚体" w:eastAsia="方正姚体"/>
        <w:sz w:val="18"/>
      </w:rPr>
    </w:pPr>
  </w:p>
  <w:p w:rsidR="004119B3" w:rsidRPr="00973E1A" w:rsidRDefault="004119B3" w:rsidP="00ED0E2A">
    <w:pPr>
      <w:jc w:val="center"/>
      <w:rPr>
        <w:rFonts w:ascii="方正姚体" w:eastAsia="方正姚体" w:hAnsi="华文仿宋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4119B3" w:rsidRPr="00973E1A" w:rsidRDefault="004119B3" w:rsidP="00ED0E2A">
    <w:pPr>
      <w:jc w:val="center"/>
      <w:rPr>
        <w:rFonts w:ascii="方正姚体" w:eastAsia="方正姚体" w:hAnsi="华文仿宋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电话：8</w:t>
    </w:r>
    <w:r>
      <w:rPr>
        <w:rFonts w:ascii="方正姚体" w:eastAsia="方正姚体" w:hAnsi="华文仿宋" w:hint="eastAsia"/>
        <w:sz w:val="18"/>
        <w:szCs w:val="18"/>
      </w:rPr>
      <w:t>2504</w:t>
    </w:r>
    <w:r w:rsidR="00ED39D5">
      <w:rPr>
        <w:rFonts w:ascii="方正姚体" w:eastAsia="方正姚体" w:hAnsi="华文仿宋" w:hint="eastAsia"/>
        <w:sz w:val="18"/>
        <w:szCs w:val="18"/>
      </w:rPr>
      <w:t>1</w:t>
    </w:r>
    <w:r>
      <w:rPr>
        <w:rFonts w:ascii="方正姚体" w:eastAsia="方正姚体" w:hAnsi="华文仿宋" w:hint="eastAsia"/>
        <w:sz w:val="18"/>
        <w:szCs w:val="18"/>
      </w:rPr>
      <w:t>06</w:t>
    </w:r>
    <w:r w:rsidRPr="00973E1A">
      <w:rPr>
        <w:rFonts w:ascii="方正姚体" w:eastAsia="方正姚体" w:hAnsi="华文仿宋" w:hint="eastAsia"/>
        <w:sz w:val="18"/>
        <w:szCs w:val="18"/>
      </w:rPr>
      <w:t>，传真：010-82504200</w:t>
    </w:r>
  </w:p>
  <w:p w:rsidR="004119B3" w:rsidRPr="00973E1A" w:rsidRDefault="004119B3" w:rsidP="00ED0E2A">
    <w:pPr>
      <w:jc w:val="center"/>
      <w:rPr>
        <w:rFonts w:ascii="方正姚体" w:eastAsia="方正姚体" w:hAnsi="华文仿宋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Pr="00973E1A">
        <w:rPr>
          <w:rStyle w:val="a6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4119B3" w:rsidRDefault="004119B3">
    <w:pPr>
      <w:pStyle w:val="a5"/>
      <w:jc w:val="center"/>
      <w:rPr>
        <w:rFonts w:eastAsia="方正姚体"/>
      </w:rPr>
    </w:pPr>
  </w:p>
  <w:p w:rsidR="004119B3" w:rsidRDefault="004119B3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5E61C6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754" w:rsidRDefault="00376754">
      <w:r>
        <w:separator/>
      </w:r>
    </w:p>
  </w:footnote>
  <w:footnote w:type="continuationSeparator" w:id="0">
    <w:p w:rsidR="00376754" w:rsidRDefault="00376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B3" w:rsidRDefault="00DF42F8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19B3" w:rsidRDefault="004119B3">
    <w:pPr>
      <w:pStyle w:val="a4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59"/>
    <w:rsid w:val="000911ED"/>
    <w:rsid w:val="000C4196"/>
    <w:rsid w:val="000E2488"/>
    <w:rsid w:val="000E6D3C"/>
    <w:rsid w:val="00117F6A"/>
    <w:rsid w:val="00126F40"/>
    <w:rsid w:val="00157E71"/>
    <w:rsid w:val="0016003E"/>
    <w:rsid w:val="001616BB"/>
    <w:rsid w:val="001909FF"/>
    <w:rsid w:val="001967B6"/>
    <w:rsid w:val="001C0F99"/>
    <w:rsid w:val="001E4647"/>
    <w:rsid w:val="0024165A"/>
    <w:rsid w:val="00283CA5"/>
    <w:rsid w:val="0029536F"/>
    <w:rsid w:val="002A2F14"/>
    <w:rsid w:val="002B69B5"/>
    <w:rsid w:val="002B702D"/>
    <w:rsid w:val="002E289E"/>
    <w:rsid w:val="002E572B"/>
    <w:rsid w:val="00367375"/>
    <w:rsid w:val="00376754"/>
    <w:rsid w:val="003B04F0"/>
    <w:rsid w:val="00403389"/>
    <w:rsid w:val="004119B3"/>
    <w:rsid w:val="00501905"/>
    <w:rsid w:val="005B014C"/>
    <w:rsid w:val="005E61C6"/>
    <w:rsid w:val="0063260E"/>
    <w:rsid w:val="006330BC"/>
    <w:rsid w:val="00702E0E"/>
    <w:rsid w:val="00757985"/>
    <w:rsid w:val="007C4665"/>
    <w:rsid w:val="007D2630"/>
    <w:rsid w:val="008216B5"/>
    <w:rsid w:val="008249F3"/>
    <w:rsid w:val="00850886"/>
    <w:rsid w:val="00936274"/>
    <w:rsid w:val="00947857"/>
    <w:rsid w:val="0098379A"/>
    <w:rsid w:val="009D73C2"/>
    <w:rsid w:val="00A85B48"/>
    <w:rsid w:val="00AB14EF"/>
    <w:rsid w:val="00AD7F6A"/>
    <w:rsid w:val="00B30FF6"/>
    <w:rsid w:val="00B93BFC"/>
    <w:rsid w:val="00BC3700"/>
    <w:rsid w:val="00BD0E22"/>
    <w:rsid w:val="00C31F70"/>
    <w:rsid w:val="00C35EB3"/>
    <w:rsid w:val="00C86C59"/>
    <w:rsid w:val="00CC2D2B"/>
    <w:rsid w:val="00D113E9"/>
    <w:rsid w:val="00D43D01"/>
    <w:rsid w:val="00D527B4"/>
    <w:rsid w:val="00D81694"/>
    <w:rsid w:val="00D95763"/>
    <w:rsid w:val="00DA2DB7"/>
    <w:rsid w:val="00DD21C2"/>
    <w:rsid w:val="00DD30D6"/>
    <w:rsid w:val="00DE1400"/>
    <w:rsid w:val="00DF42F8"/>
    <w:rsid w:val="00E67263"/>
    <w:rsid w:val="00E8521B"/>
    <w:rsid w:val="00ED0E2A"/>
    <w:rsid w:val="00ED39D5"/>
    <w:rsid w:val="00FB0BD3"/>
    <w:rsid w:val="00FB7D08"/>
    <w:rsid w:val="00FF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4F6CD0-4845-449E-84A4-CD726786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已访问的超链接"/>
    <w:rPr>
      <w:color w:val="800080"/>
      <w:u w:val="single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Pr>
      <w:i/>
      <w:iCs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4685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2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te.douban.com/110577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eibo.com/nurnbe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fi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226</Words>
  <Characters>1292</Characters>
  <Application>Microsoft Office Word</Application>
  <DocSecurity>0</DocSecurity>
  <Lines>10</Lines>
  <Paragraphs>3</Paragraphs>
  <ScaleCrop>false</ScaleCrop>
  <Company>2ndSpAcE</Company>
  <LinksUpToDate>false</LinksUpToDate>
  <CharactersWithSpaces>1515</CharactersWithSpaces>
  <SharedDoc>false</SharedDoc>
  <HLinks>
    <vt:vector size="30" baseType="variant">
      <vt:variant>
        <vt:i4>7733288</vt:i4>
      </vt:variant>
      <vt:variant>
        <vt:i4>9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6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1769580</vt:i4>
      </vt:variant>
      <vt:variant>
        <vt:i4>3</vt:i4>
      </vt:variant>
      <vt:variant>
        <vt:i4>0</vt:i4>
      </vt:variant>
      <vt:variant>
        <vt:i4>5</vt:i4>
      </vt:variant>
      <vt:variant>
        <vt:lpwstr>mailto:daisy@nurnberg.com.cn</vt:lpwstr>
      </vt:variant>
      <vt:variant>
        <vt:lpwstr/>
      </vt:variant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http://www.penguin.com.au/lookinside/spotlight.cfm?SBN=9780143009177&amp;AuthId=0000004220&amp;Page=Profile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Microsoft 帐户</cp:lastModifiedBy>
  <cp:revision>3</cp:revision>
  <cp:lastPrinted>2004-04-23T07:06:00Z</cp:lastPrinted>
  <dcterms:created xsi:type="dcterms:W3CDTF">2022-02-07T10:08:00Z</dcterms:created>
  <dcterms:modified xsi:type="dcterms:W3CDTF">2022-02-07T10:38:00Z</dcterms:modified>
</cp:coreProperties>
</file>