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A6" w:rsidRPr="0023163F" w:rsidRDefault="002E5884" w:rsidP="0023163F">
      <w:pPr>
        <w:jc w:val="center"/>
        <w:rPr>
          <w:b/>
          <w:bCs/>
          <w:sz w:val="36"/>
          <w:szCs w:val="36"/>
          <w:shd w:val="pct15" w:color="auto" w:fill="FFFFFF"/>
        </w:rPr>
      </w:pPr>
      <w:r>
        <w:rPr>
          <w:rFonts w:hint="eastAsia"/>
          <w:b/>
          <w:bCs/>
          <w:sz w:val="36"/>
          <w:szCs w:val="36"/>
          <w:shd w:val="pct15" w:color="auto" w:fill="FFFFFF"/>
        </w:rPr>
        <w:t>作</w:t>
      </w:r>
      <w:r>
        <w:rPr>
          <w:rFonts w:hint="eastAsia"/>
          <w:b/>
          <w:bCs/>
          <w:sz w:val="36"/>
          <w:szCs w:val="36"/>
          <w:shd w:val="pct15" w:color="auto" w:fill="FFFFFF"/>
        </w:rPr>
        <w:t xml:space="preserve"> </w:t>
      </w:r>
      <w:r>
        <w:rPr>
          <w:rFonts w:hint="eastAsia"/>
          <w:b/>
          <w:bCs/>
          <w:sz w:val="36"/>
          <w:szCs w:val="36"/>
          <w:shd w:val="pct15" w:color="auto" w:fill="FFFFFF"/>
        </w:rPr>
        <w:t>者</w:t>
      </w:r>
      <w:r>
        <w:rPr>
          <w:rFonts w:hint="eastAsia"/>
          <w:b/>
          <w:bCs/>
          <w:sz w:val="36"/>
          <w:szCs w:val="36"/>
          <w:shd w:val="pct15" w:color="auto" w:fill="FFFFFF"/>
        </w:rPr>
        <w:t xml:space="preserve"> </w:t>
      </w:r>
      <w:r>
        <w:rPr>
          <w:rFonts w:hint="eastAsia"/>
          <w:b/>
          <w:bCs/>
          <w:sz w:val="36"/>
          <w:szCs w:val="36"/>
          <w:shd w:val="pct15" w:color="auto" w:fill="FFFFFF"/>
        </w:rPr>
        <w:t>推</w:t>
      </w:r>
      <w:r>
        <w:rPr>
          <w:rFonts w:hint="eastAsia"/>
          <w:b/>
          <w:bCs/>
          <w:sz w:val="36"/>
          <w:szCs w:val="36"/>
          <w:shd w:val="pct15" w:color="auto" w:fill="FFFFFF"/>
        </w:rPr>
        <w:t xml:space="preserve"> </w:t>
      </w:r>
      <w:r>
        <w:rPr>
          <w:rFonts w:hint="eastAsia"/>
          <w:b/>
          <w:bCs/>
          <w:sz w:val="36"/>
          <w:szCs w:val="36"/>
          <w:shd w:val="pct15" w:color="auto" w:fill="FFFFFF"/>
        </w:rPr>
        <w:t>荐</w:t>
      </w:r>
    </w:p>
    <w:p w:rsidR="0023163F" w:rsidRDefault="0023163F" w:rsidP="0023163F">
      <w:pPr>
        <w:rPr>
          <w:b/>
          <w:bCs/>
          <w:szCs w:val="21"/>
        </w:rPr>
      </w:pPr>
    </w:p>
    <w:p w:rsidR="002E5884" w:rsidRPr="002E5884" w:rsidRDefault="002E5884" w:rsidP="002E5884">
      <w:pPr>
        <w:jc w:val="center"/>
        <w:rPr>
          <w:b/>
          <w:bCs/>
          <w:sz w:val="36"/>
          <w:szCs w:val="36"/>
        </w:rPr>
      </w:pPr>
      <w:r w:rsidRPr="002E5884">
        <w:rPr>
          <w:b/>
          <w:sz w:val="36"/>
          <w:szCs w:val="36"/>
        </w:rPr>
        <w:t>卢克</w:t>
      </w:r>
      <w:r w:rsidRPr="002E5884">
        <w:rPr>
          <w:rFonts w:hint="eastAsia"/>
          <w:b/>
          <w:sz w:val="36"/>
          <w:szCs w:val="36"/>
        </w:rPr>
        <w:t>·</w:t>
      </w:r>
      <w:r w:rsidRPr="002E5884">
        <w:rPr>
          <w:b/>
          <w:sz w:val="36"/>
          <w:szCs w:val="36"/>
        </w:rPr>
        <w:t>莱恩哈特</w:t>
      </w:r>
      <w:r w:rsidRPr="002E5884">
        <w:rPr>
          <w:rFonts w:hint="eastAsia"/>
          <w:b/>
          <w:sz w:val="36"/>
          <w:szCs w:val="36"/>
        </w:rPr>
        <w:t>（</w:t>
      </w:r>
      <w:r w:rsidRPr="002E5884">
        <w:rPr>
          <w:b/>
          <w:sz w:val="36"/>
          <w:szCs w:val="36"/>
        </w:rPr>
        <w:t xml:space="preserve">Luke </w:t>
      </w:r>
      <w:proofErr w:type="spellStart"/>
      <w:r w:rsidRPr="002E5884">
        <w:rPr>
          <w:b/>
          <w:sz w:val="36"/>
          <w:szCs w:val="36"/>
        </w:rPr>
        <w:t>Rhinehart</w:t>
      </w:r>
      <w:proofErr w:type="spellEnd"/>
      <w:r w:rsidRPr="002E5884">
        <w:rPr>
          <w:rFonts w:hint="eastAsia"/>
          <w:b/>
          <w:sz w:val="36"/>
          <w:szCs w:val="36"/>
        </w:rPr>
        <w:t>）</w:t>
      </w:r>
    </w:p>
    <w:p w:rsidR="002E5884" w:rsidRPr="0023163F" w:rsidRDefault="002E5884" w:rsidP="0023163F">
      <w:pPr>
        <w:rPr>
          <w:rFonts w:hint="eastAsia"/>
          <w:b/>
          <w:bCs/>
          <w:szCs w:val="21"/>
        </w:rPr>
      </w:pPr>
      <w:bookmarkStart w:id="0" w:name="_GoBack"/>
      <w:bookmarkEnd w:id="0"/>
    </w:p>
    <w:p w:rsidR="0023163F" w:rsidRPr="0023163F" w:rsidRDefault="0023163F" w:rsidP="0023163F">
      <w:pPr>
        <w:rPr>
          <w:b/>
          <w:szCs w:val="21"/>
        </w:rPr>
      </w:pPr>
      <w:r w:rsidRPr="0023163F">
        <w:rPr>
          <w:b/>
          <w:szCs w:val="21"/>
        </w:rPr>
        <w:t>作者简介：</w:t>
      </w:r>
    </w:p>
    <w:p w:rsidR="0023163F" w:rsidRPr="0023163F" w:rsidRDefault="0023163F" w:rsidP="0023163F">
      <w:pPr>
        <w:rPr>
          <w:szCs w:val="21"/>
        </w:rPr>
      </w:pPr>
    </w:p>
    <w:p w:rsidR="009D3026" w:rsidRDefault="007446CB" w:rsidP="009D3026">
      <w:pPr>
        <w:pStyle w:val="a8"/>
        <w:shd w:val="clear" w:color="auto" w:fill="FFFFFF"/>
        <w:spacing w:before="0" w:beforeAutospacing="0" w:after="0" w:afterAutospacing="0"/>
        <w:ind w:firstLine="480"/>
        <w:rPr>
          <w:rFonts w:ascii="Times New Roman" w:eastAsia="宋体" w:hAnsi="Times New Roman" w:cs="Times New Roman"/>
          <w:kern w:val="2"/>
          <w:sz w:val="21"/>
          <w:szCs w:val="21"/>
        </w:rPr>
      </w:pPr>
      <w:r>
        <w:rPr>
          <w:rFonts w:ascii="Times New Roman" w:eastAsia="宋体" w:hAnsi="Times New Roman" w:cs="Times New Roman"/>
          <w:noProof/>
          <w:kern w:val="2"/>
          <w:sz w:val="21"/>
          <w:szCs w:val="21"/>
        </w:rPr>
        <w:drawing>
          <wp:anchor distT="0" distB="0" distL="114300" distR="114300" simplePos="0" relativeHeight="251657216" behindDoc="0" locked="0" layoutInCell="1" allowOverlap="1">
            <wp:simplePos x="0" y="0"/>
            <wp:positionH relativeFrom="column">
              <wp:posOffset>64770</wp:posOffset>
            </wp:positionH>
            <wp:positionV relativeFrom="paragraph">
              <wp:posOffset>24765</wp:posOffset>
            </wp:positionV>
            <wp:extent cx="1036320" cy="1012825"/>
            <wp:effectExtent l="19050" t="0" r="0" b="0"/>
            <wp:wrapSquare wrapText="bothSides"/>
            <wp:docPr id="267" name="图片 267" descr="QQ截图2018011810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QQ截图20180118102506"/>
                    <pic:cNvPicPr>
                      <a:picLocks noChangeAspect="1" noChangeArrowheads="1"/>
                    </pic:cNvPicPr>
                  </pic:nvPicPr>
                  <pic:blipFill>
                    <a:blip r:embed="rId7"/>
                    <a:srcRect/>
                    <a:stretch>
                      <a:fillRect/>
                    </a:stretch>
                  </pic:blipFill>
                  <pic:spPr bwMode="auto">
                    <a:xfrm>
                      <a:off x="0" y="0"/>
                      <a:ext cx="1036320" cy="1012825"/>
                    </a:xfrm>
                    <a:prstGeom prst="rect">
                      <a:avLst/>
                    </a:prstGeom>
                    <a:noFill/>
                    <a:ln w="9525">
                      <a:noFill/>
                      <a:miter lim="800000"/>
                      <a:headEnd/>
                      <a:tailEnd/>
                    </a:ln>
                  </pic:spPr>
                </pic:pic>
              </a:graphicData>
            </a:graphic>
          </wp:anchor>
        </w:drawing>
      </w:r>
      <w:r w:rsidR="0023163F" w:rsidRPr="009D3026">
        <w:rPr>
          <w:rFonts w:ascii="Times New Roman" w:eastAsia="宋体" w:hAnsi="Times New Roman" w:cs="Times New Roman"/>
          <w:kern w:val="2"/>
          <w:sz w:val="21"/>
          <w:szCs w:val="21"/>
        </w:rPr>
        <w:t xml:space="preserve">  </w:t>
      </w:r>
      <w:r w:rsidR="0023163F" w:rsidRPr="009D3026">
        <w:rPr>
          <w:rFonts w:ascii="Times New Roman" w:eastAsia="宋体" w:hAnsi="Times New Roman" w:cs="Times New Roman"/>
          <w:b/>
          <w:kern w:val="2"/>
          <w:sz w:val="21"/>
          <w:szCs w:val="21"/>
        </w:rPr>
        <w:t xml:space="preserve"> </w:t>
      </w:r>
      <w:r w:rsidR="009D3026" w:rsidRPr="009D3026">
        <w:rPr>
          <w:rFonts w:ascii="Times New Roman" w:eastAsia="宋体" w:hAnsi="Times New Roman" w:cs="Times New Roman"/>
          <w:b/>
          <w:kern w:val="2"/>
          <w:sz w:val="21"/>
          <w:szCs w:val="21"/>
        </w:rPr>
        <w:t>卢克</w:t>
      </w:r>
      <w:r w:rsidR="009D3026" w:rsidRPr="009D3026">
        <w:rPr>
          <w:rFonts w:ascii="Times New Roman" w:eastAsia="宋体" w:hAnsi="Times New Roman" w:cs="Times New Roman" w:hint="eastAsia"/>
          <w:b/>
          <w:kern w:val="2"/>
          <w:sz w:val="21"/>
          <w:szCs w:val="21"/>
        </w:rPr>
        <w:t>·</w:t>
      </w:r>
      <w:r w:rsidR="009D3026" w:rsidRPr="009D3026">
        <w:rPr>
          <w:rFonts w:ascii="Times New Roman" w:eastAsia="宋体" w:hAnsi="Times New Roman" w:cs="Times New Roman"/>
          <w:b/>
          <w:kern w:val="2"/>
          <w:sz w:val="21"/>
          <w:szCs w:val="21"/>
        </w:rPr>
        <w:t>莱恩哈特</w:t>
      </w:r>
      <w:r w:rsidR="009D3026" w:rsidRPr="009D3026">
        <w:rPr>
          <w:rFonts w:ascii="Times New Roman" w:eastAsia="宋体" w:hAnsi="Times New Roman" w:cs="Times New Roman" w:hint="eastAsia"/>
          <w:b/>
          <w:kern w:val="2"/>
          <w:sz w:val="21"/>
          <w:szCs w:val="21"/>
        </w:rPr>
        <w:t>（</w:t>
      </w:r>
      <w:r w:rsidR="009D3026" w:rsidRPr="009D3026">
        <w:rPr>
          <w:rFonts w:ascii="Times New Roman" w:eastAsia="宋体" w:hAnsi="Times New Roman" w:cs="Times New Roman"/>
          <w:b/>
          <w:kern w:val="2"/>
          <w:sz w:val="21"/>
          <w:szCs w:val="21"/>
        </w:rPr>
        <w:t xml:space="preserve">Luke </w:t>
      </w:r>
      <w:proofErr w:type="spellStart"/>
      <w:r w:rsidR="009D3026" w:rsidRPr="009D3026">
        <w:rPr>
          <w:rFonts w:ascii="Times New Roman" w:eastAsia="宋体" w:hAnsi="Times New Roman" w:cs="Times New Roman"/>
          <w:b/>
          <w:kern w:val="2"/>
          <w:sz w:val="21"/>
          <w:szCs w:val="21"/>
        </w:rPr>
        <w:t>Rhinehart</w:t>
      </w:r>
      <w:proofErr w:type="spellEnd"/>
      <w:r w:rsidR="009D3026" w:rsidRPr="009D3026">
        <w:rPr>
          <w:rFonts w:ascii="Times New Roman" w:eastAsia="宋体" w:hAnsi="Times New Roman" w:cs="Times New Roman" w:hint="eastAsia"/>
          <w:b/>
          <w:kern w:val="2"/>
          <w:sz w:val="21"/>
          <w:szCs w:val="21"/>
        </w:rPr>
        <w:t>）</w:t>
      </w:r>
      <w:r w:rsidR="009D3026" w:rsidRPr="009D3026">
        <w:rPr>
          <w:rFonts w:ascii="Times New Roman" w:eastAsia="宋体" w:hAnsi="Times New Roman" w:cs="Times New Roman"/>
          <w:kern w:val="2"/>
          <w:sz w:val="21"/>
          <w:szCs w:val="21"/>
        </w:rPr>
        <w:t>，真名乔治</w:t>
      </w:r>
      <w:r w:rsidR="009D3026">
        <w:rPr>
          <w:rFonts w:ascii="Times New Roman" w:eastAsia="宋体" w:hAnsi="Times New Roman" w:cs="Times New Roman" w:hint="eastAsia"/>
          <w:kern w:val="2"/>
          <w:sz w:val="21"/>
          <w:szCs w:val="21"/>
        </w:rPr>
        <w:t>·</w:t>
      </w:r>
      <w:r w:rsidR="009D3026" w:rsidRPr="009D3026">
        <w:rPr>
          <w:rFonts w:ascii="Times New Roman" w:eastAsia="宋体" w:hAnsi="Times New Roman" w:cs="Times New Roman"/>
          <w:kern w:val="2"/>
          <w:sz w:val="21"/>
          <w:szCs w:val="21"/>
        </w:rPr>
        <w:t>柯克洛夫特（</w:t>
      </w:r>
      <w:r w:rsidR="009D3026" w:rsidRPr="009D3026">
        <w:rPr>
          <w:rFonts w:ascii="Times New Roman" w:eastAsia="宋体" w:hAnsi="Times New Roman" w:cs="Times New Roman"/>
          <w:kern w:val="2"/>
          <w:sz w:val="21"/>
          <w:szCs w:val="21"/>
        </w:rPr>
        <w:t>George Cockcroft</w:t>
      </w:r>
      <w:r w:rsidR="009D3026" w:rsidRPr="009D3026">
        <w:rPr>
          <w:rFonts w:ascii="Times New Roman" w:eastAsia="宋体" w:hAnsi="Times New Roman" w:cs="Times New Roman"/>
          <w:kern w:val="2"/>
          <w:sz w:val="21"/>
          <w:szCs w:val="21"/>
        </w:rPr>
        <w:t>），</w:t>
      </w:r>
      <w:r w:rsidR="009D3026" w:rsidRPr="009D3026">
        <w:rPr>
          <w:rFonts w:ascii="Times New Roman" w:eastAsia="宋体" w:hAnsi="Times New Roman" w:cs="Times New Roman"/>
          <w:kern w:val="2"/>
          <w:sz w:val="21"/>
          <w:szCs w:val="21"/>
        </w:rPr>
        <w:t>1932</w:t>
      </w:r>
      <w:r w:rsidR="009D3026" w:rsidRPr="009D3026">
        <w:rPr>
          <w:rFonts w:ascii="Times New Roman" w:eastAsia="宋体" w:hAnsi="Times New Roman" w:cs="Times New Roman"/>
          <w:kern w:val="2"/>
          <w:sz w:val="21"/>
          <w:szCs w:val="21"/>
        </w:rPr>
        <w:t>年生于美国。在从哥伦比亚大学获得了心理学的博士学位后，他开始在大学里任教。除了教授心理学之外，他也教授禅宗哲学及西方文学。在给学生授课的过程中，他产生了通过掷骰子来决定人生的这个想法，于是便开始进行掷</w:t>
      </w:r>
      <w:proofErr w:type="gramStart"/>
      <w:r w:rsidR="009D3026" w:rsidRPr="009D3026">
        <w:rPr>
          <w:rFonts w:ascii="Times New Roman" w:eastAsia="宋体" w:hAnsi="Times New Roman" w:cs="Times New Roman"/>
          <w:kern w:val="2"/>
          <w:sz w:val="21"/>
          <w:szCs w:val="21"/>
        </w:rPr>
        <w:t>骰</w:t>
      </w:r>
      <w:proofErr w:type="gramEnd"/>
      <w:r w:rsidR="009D3026" w:rsidRPr="009D3026">
        <w:rPr>
          <w:rFonts w:ascii="Times New Roman" w:eastAsia="宋体" w:hAnsi="Times New Roman" w:cs="Times New Roman"/>
          <w:kern w:val="2"/>
          <w:sz w:val="21"/>
          <w:szCs w:val="21"/>
        </w:rPr>
        <w:t>者的生活实践。之后他决定以此为素材，进行《骰子人生》的创作。小说于</w:t>
      </w:r>
      <w:r w:rsidR="009D3026" w:rsidRPr="009D3026">
        <w:rPr>
          <w:rFonts w:ascii="Times New Roman" w:eastAsia="宋体" w:hAnsi="Times New Roman" w:cs="Times New Roman"/>
          <w:kern w:val="2"/>
          <w:sz w:val="21"/>
          <w:szCs w:val="21"/>
        </w:rPr>
        <w:t>1971</w:t>
      </w:r>
      <w:r w:rsidR="009D3026" w:rsidRPr="009D3026">
        <w:rPr>
          <w:rFonts w:ascii="Times New Roman" w:eastAsia="宋体" w:hAnsi="Times New Roman" w:cs="Times New Roman"/>
          <w:kern w:val="2"/>
          <w:sz w:val="21"/>
          <w:szCs w:val="21"/>
        </w:rPr>
        <w:t>年在美国出版，之后曾在多个国家被禁。但随着近几年来这本小说的再版，《骰子人生》一书又开始吸引了大量当代读者，特别是年轻读者的注意，并在二十一世纪掀起了新一轮的掷</w:t>
      </w:r>
      <w:proofErr w:type="gramStart"/>
      <w:r w:rsidR="009D3026" w:rsidRPr="009D3026">
        <w:rPr>
          <w:rFonts w:ascii="Times New Roman" w:eastAsia="宋体" w:hAnsi="Times New Roman" w:cs="Times New Roman"/>
          <w:kern w:val="2"/>
          <w:sz w:val="21"/>
          <w:szCs w:val="21"/>
        </w:rPr>
        <w:t>骰</w:t>
      </w:r>
      <w:proofErr w:type="gramEnd"/>
      <w:r w:rsidR="009D3026" w:rsidRPr="009D3026">
        <w:rPr>
          <w:rFonts w:ascii="Times New Roman" w:eastAsia="宋体" w:hAnsi="Times New Roman" w:cs="Times New Roman"/>
          <w:kern w:val="2"/>
          <w:sz w:val="21"/>
          <w:szCs w:val="21"/>
        </w:rPr>
        <w:t>热。据说小说出版后，莱恩哈特辞去了大学的教职，开始专心写作，并成为了所谓</w:t>
      </w:r>
      <w:r w:rsidR="009D3026" w:rsidRPr="009D3026">
        <w:rPr>
          <w:rFonts w:ascii="Times New Roman" w:eastAsia="宋体" w:hAnsi="Times New Roman" w:cs="Times New Roman"/>
          <w:kern w:val="2"/>
          <w:sz w:val="21"/>
          <w:szCs w:val="21"/>
        </w:rPr>
        <w:t>“</w:t>
      </w:r>
      <w:r w:rsidR="009D3026" w:rsidRPr="009D3026">
        <w:rPr>
          <w:rFonts w:ascii="Times New Roman" w:eastAsia="宋体" w:hAnsi="Times New Roman" w:cs="Times New Roman"/>
          <w:kern w:val="2"/>
          <w:sz w:val="21"/>
          <w:szCs w:val="21"/>
        </w:rPr>
        <w:t>掷骰教</w:t>
      </w:r>
      <w:r w:rsidR="009D3026" w:rsidRPr="009D3026">
        <w:rPr>
          <w:rFonts w:ascii="Times New Roman" w:eastAsia="宋体" w:hAnsi="Times New Roman" w:cs="Times New Roman"/>
          <w:kern w:val="2"/>
          <w:sz w:val="21"/>
          <w:szCs w:val="21"/>
        </w:rPr>
        <w:t>”</w:t>
      </w:r>
      <w:r w:rsidR="009D3026" w:rsidRPr="009D3026">
        <w:rPr>
          <w:rFonts w:ascii="Times New Roman" w:eastAsia="宋体" w:hAnsi="Times New Roman" w:cs="Times New Roman"/>
          <w:kern w:val="2"/>
          <w:sz w:val="21"/>
          <w:szCs w:val="21"/>
        </w:rPr>
        <w:t>的领袖人物（正如小说中所写的那样，他也有不少的狂热追随者）。之后他的行踪飘忽不定，有人说他曾在地中海的一艘帆船上生活过一段时间，并给人教授英语，也有人说他去了一个苏菲派的旧营地，在湖边修行。而世人所知道的他最后的通讯地址是在纽约市的</w:t>
      </w:r>
      <w:proofErr w:type="gramStart"/>
      <w:r w:rsidR="009D3026" w:rsidRPr="009D3026">
        <w:rPr>
          <w:rFonts w:ascii="Times New Roman" w:eastAsia="宋体" w:hAnsi="Times New Roman" w:cs="Times New Roman"/>
          <w:kern w:val="2"/>
          <w:sz w:val="21"/>
          <w:szCs w:val="21"/>
        </w:rPr>
        <w:t>迦</w:t>
      </w:r>
      <w:proofErr w:type="gramEnd"/>
      <w:r w:rsidR="009D3026" w:rsidRPr="009D3026">
        <w:rPr>
          <w:rFonts w:ascii="Times New Roman" w:eastAsia="宋体" w:hAnsi="Times New Roman" w:cs="Times New Roman"/>
          <w:kern w:val="2"/>
          <w:sz w:val="21"/>
          <w:szCs w:val="21"/>
        </w:rPr>
        <w:t>南镇，一个叫卢克山的地方。</w:t>
      </w:r>
    </w:p>
    <w:p w:rsidR="009D3026" w:rsidRPr="009D3026" w:rsidRDefault="009D3026" w:rsidP="009D3026">
      <w:pPr>
        <w:pStyle w:val="a8"/>
        <w:shd w:val="clear" w:color="auto" w:fill="FFFFFF"/>
        <w:spacing w:before="0" w:beforeAutospacing="0" w:after="0" w:afterAutospacing="0"/>
        <w:ind w:firstLine="480"/>
        <w:rPr>
          <w:rFonts w:ascii="Times New Roman" w:eastAsia="宋体" w:hAnsi="Times New Roman" w:cs="Times New Roman"/>
          <w:kern w:val="2"/>
          <w:sz w:val="21"/>
          <w:szCs w:val="21"/>
        </w:rPr>
      </w:pPr>
    </w:p>
    <w:p w:rsidR="009D3026" w:rsidRPr="009D3026" w:rsidRDefault="009D3026" w:rsidP="009D3026">
      <w:pPr>
        <w:widowControl/>
        <w:shd w:val="clear" w:color="auto" w:fill="FFFFFF"/>
        <w:ind w:firstLine="480"/>
        <w:jc w:val="left"/>
        <w:rPr>
          <w:szCs w:val="21"/>
        </w:rPr>
      </w:pPr>
      <w:r w:rsidRPr="009D3026">
        <w:rPr>
          <w:szCs w:val="21"/>
        </w:rPr>
        <w:t>在《骰子人生》出版后，他又先后出版了《真足女》（</w:t>
      </w:r>
      <w:r w:rsidRPr="009D3026">
        <w:rPr>
          <w:szCs w:val="21"/>
        </w:rPr>
        <w:t>Matari,1975</w:t>
      </w:r>
      <w:r w:rsidRPr="009D3026">
        <w:rPr>
          <w:szCs w:val="21"/>
        </w:rPr>
        <w:t>）、《厄哈德书》（</w:t>
      </w:r>
      <w:r w:rsidRPr="009D3026">
        <w:rPr>
          <w:szCs w:val="21"/>
        </w:rPr>
        <w:t>The Book of Est, 1976</w:t>
      </w:r>
      <w:r w:rsidRPr="009D3026">
        <w:rPr>
          <w:szCs w:val="21"/>
        </w:rPr>
        <w:t>）、《漫漫归途》（</w:t>
      </w:r>
      <w:r w:rsidRPr="009D3026">
        <w:rPr>
          <w:szCs w:val="21"/>
        </w:rPr>
        <w:t>Long Voyage Back, 1983</w:t>
      </w:r>
      <w:r w:rsidRPr="009D3026">
        <w:rPr>
          <w:szCs w:val="21"/>
        </w:rPr>
        <w:t>）、《异想之旅》（</w:t>
      </w:r>
      <w:r w:rsidRPr="009D3026">
        <w:rPr>
          <w:szCs w:val="21"/>
        </w:rPr>
        <w:t>Adventures of Whim,1986</w:t>
      </w:r>
      <w:r w:rsidRPr="009D3026">
        <w:rPr>
          <w:szCs w:val="21"/>
        </w:rPr>
        <w:t>）、《寻找掷骰者》（</w:t>
      </w:r>
      <w:r w:rsidRPr="009D3026">
        <w:rPr>
          <w:szCs w:val="21"/>
        </w:rPr>
        <w:t>The Search for the Dice Man, 1993</w:t>
      </w:r>
      <w:r w:rsidRPr="009D3026">
        <w:rPr>
          <w:szCs w:val="21"/>
        </w:rPr>
        <w:t>）、《掷骰经》（</w:t>
      </w:r>
      <w:r w:rsidRPr="009D3026">
        <w:rPr>
          <w:szCs w:val="21"/>
        </w:rPr>
        <w:t>The Book of the Die,2000</w:t>
      </w:r>
      <w:r w:rsidRPr="009D3026">
        <w:rPr>
          <w:szCs w:val="21"/>
        </w:rPr>
        <w:t>）、《裸身对世界：一个有爱的色情故事》（</w:t>
      </w:r>
      <w:r w:rsidRPr="009D3026">
        <w:rPr>
          <w:szCs w:val="21"/>
        </w:rPr>
        <w:t>Naked Before the World</w:t>
      </w:r>
      <w:r w:rsidRPr="009D3026">
        <w:rPr>
          <w:szCs w:val="21"/>
        </w:rPr>
        <w:t>：</w:t>
      </w:r>
      <w:r w:rsidRPr="009D3026">
        <w:rPr>
          <w:szCs w:val="21"/>
        </w:rPr>
        <w:t>A Lovely Pornographic Love Story, 2008</w:t>
      </w:r>
      <w:r w:rsidRPr="009D3026">
        <w:rPr>
          <w:szCs w:val="21"/>
        </w:rPr>
        <w:t>）、《耶稣附身乔治》（</w:t>
      </w:r>
      <w:r w:rsidRPr="009D3026">
        <w:rPr>
          <w:szCs w:val="21"/>
        </w:rPr>
        <w:t>Jesus Invades George, 2008</w:t>
      </w:r>
      <w:r w:rsidRPr="009D3026">
        <w:rPr>
          <w:szCs w:val="21"/>
        </w:rPr>
        <w:t>）等书。在</w:t>
      </w:r>
      <w:r w:rsidRPr="009D3026">
        <w:rPr>
          <w:szCs w:val="21"/>
        </w:rPr>
        <w:t>2007</w:t>
      </w:r>
      <w:r w:rsidRPr="009D3026">
        <w:rPr>
          <w:szCs w:val="21"/>
        </w:rPr>
        <w:t>年初，</w:t>
      </w:r>
      <w:proofErr w:type="gramStart"/>
      <w:r w:rsidRPr="009D3026">
        <w:rPr>
          <w:szCs w:val="21"/>
        </w:rPr>
        <w:t>网上曾</w:t>
      </w:r>
      <w:proofErr w:type="gramEnd"/>
      <w:r w:rsidRPr="009D3026">
        <w:rPr>
          <w:szCs w:val="21"/>
        </w:rPr>
        <w:t>流传出一段视频，画面中已七十多岁的卢克</w:t>
      </w:r>
      <w:r>
        <w:rPr>
          <w:rFonts w:hint="eastAsia"/>
          <w:szCs w:val="21"/>
        </w:rPr>
        <w:t>·</w:t>
      </w:r>
      <w:r w:rsidRPr="009D3026">
        <w:rPr>
          <w:szCs w:val="21"/>
        </w:rPr>
        <w:t>莱恩哈特头戴一顶牛仔帽，目光刚毅，对着镜头，他仍旧是在劝告世人要小心社会给我们布下的陷阱，不要被对自我的定义所缚，鼓励人们通过掷骰子，去实现我们体内的多重个性，以此获得心理的超脱。</w:t>
      </w:r>
    </w:p>
    <w:p w:rsidR="0023163F" w:rsidRPr="0023163F" w:rsidRDefault="0023163F" w:rsidP="0023163F">
      <w:pPr>
        <w:rPr>
          <w:b/>
          <w:bCs/>
          <w:szCs w:val="21"/>
        </w:rPr>
      </w:pPr>
    </w:p>
    <w:p w:rsidR="0023163F" w:rsidRPr="0023163F" w:rsidRDefault="007446CB" w:rsidP="0023163F">
      <w:pPr>
        <w:rPr>
          <w:b/>
          <w:szCs w:val="21"/>
        </w:rPr>
      </w:pPr>
      <w:r>
        <w:rPr>
          <w:noProof/>
          <w:szCs w:val="21"/>
        </w:rPr>
        <w:drawing>
          <wp:anchor distT="0" distB="0" distL="114300" distR="114300" simplePos="0" relativeHeight="251656192" behindDoc="0" locked="0" layoutInCell="1" allowOverlap="1">
            <wp:simplePos x="0" y="0"/>
            <wp:positionH relativeFrom="column">
              <wp:posOffset>4008755</wp:posOffset>
            </wp:positionH>
            <wp:positionV relativeFrom="paragraph">
              <wp:posOffset>70485</wp:posOffset>
            </wp:positionV>
            <wp:extent cx="1409065" cy="2076450"/>
            <wp:effectExtent l="19050" t="0" r="635" b="0"/>
            <wp:wrapSquare wrapText="bothSides"/>
            <wp:docPr id="265" name="图片 265" descr="QQ截图2016030222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QQ截图20160302224128"/>
                    <pic:cNvPicPr>
                      <a:picLocks noChangeAspect="1" noChangeArrowheads="1"/>
                    </pic:cNvPicPr>
                  </pic:nvPicPr>
                  <pic:blipFill>
                    <a:blip r:embed="rId8"/>
                    <a:srcRect/>
                    <a:stretch>
                      <a:fillRect/>
                    </a:stretch>
                  </pic:blipFill>
                  <pic:spPr bwMode="auto">
                    <a:xfrm>
                      <a:off x="0" y="0"/>
                      <a:ext cx="1409065" cy="2076450"/>
                    </a:xfrm>
                    <a:prstGeom prst="rect">
                      <a:avLst/>
                    </a:prstGeom>
                    <a:noFill/>
                    <a:ln w="9525">
                      <a:noFill/>
                      <a:miter lim="800000"/>
                      <a:headEnd/>
                      <a:tailEnd/>
                    </a:ln>
                  </pic:spPr>
                </pic:pic>
              </a:graphicData>
            </a:graphic>
          </wp:anchor>
        </w:drawing>
      </w:r>
    </w:p>
    <w:p w:rsidR="0023163F" w:rsidRPr="0023163F" w:rsidRDefault="0023163F" w:rsidP="0023163F">
      <w:pPr>
        <w:rPr>
          <w:b/>
          <w:szCs w:val="21"/>
        </w:rPr>
      </w:pPr>
      <w:r w:rsidRPr="0023163F">
        <w:rPr>
          <w:rFonts w:hint="eastAsia"/>
          <w:b/>
          <w:szCs w:val="21"/>
        </w:rPr>
        <w:t>中文书名：《入侵》</w:t>
      </w:r>
    </w:p>
    <w:p w:rsidR="0023163F" w:rsidRPr="0023163F" w:rsidRDefault="0023163F" w:rsidP="0023163F">
      <w:pPr>
        <w:rPr>
          <w:b/>
          <w:szCs w:val="21"/>
        </w:rPr>
      </w:pPr>
      <w:r w:rsidRPr="0023163F">
        <w:rPr>
          <w:rFonts w:hint="eastAsia"/>
          <w:b/>
          <w:szCs w:val="21"/>
        </w:rPr>
        <w:t>英文书名：</w:t>
      </w:r>
      <w:r w:rsidRPr="0023163F">
        <w:rPr>
          <w:b/>
          <w:szCs w:val="21"/>
        </w:rPr>
        <w:t>INVASION</w:t>
      </w:r>
    </w:p>
    <w:p w:rsidR="0023163F" w:rsidRPr="0023163F" w:rsidRDefault="0023163F" w:rsidP="0023163F">
      <w:pPr>
        <w:rPr>
          <w:b/>
          <w:szCs w:val="21"/>
        </w:rPr>
      </w:pPr>
      <w:r w:rsidRPr="0023163F">
        <w:rPr>
          <w:rFonts w:hint="eastAsia"/>
          <w:b/>
          <w:szCs w:val="21"/>
        </w:rPr>
        <w:t>作</w:t>
      </w:r>
      <w:r w:rsidRPr="0023163F">
        <w:rPr>
          <w:rFonts w:hint="eastAsia"/>
          <w:b/>
          <w:szCs w:val="21"/>
        </w:rPr>
        <w:t xml:space="preserve">    </w:t>
      </w:r>
      <w:r w:rsidRPr="0023163F">
        <w:rPr>
          <w:rFonts w:hint="eastAsia"/>
          <w:b/>
          <w:szCs w:val="21"/>
        </w:rPr>
        <w:t>者：</w:t>
      </w:r>
      <w:r w:rsidRPr="0023163F">
        <w:rPr>
          <w:b/>
          <w:szCs w:val="21"/>
        </w:rPr>
        <w:t xml:space="preserve">Luke </w:t>
      </w:r>
      <w:proofErr w:type="spellStart"/>
      <w:r w:rsidRPr="0023163F">
        <w:rPr>
          <w:b/>
          <w:szCs w:val="21"/>
        </w:rPr>
        <w:t>Rhinehart</w:t>
      </w:r>
      <w:proofErr w:type="spellEnd"/>
    </w:p>
    <w:p w:rsidR="0023163F" w:rsidRPr="0023163F" w:rsidRDefault="0023163F" w:rsidP="0023163F">
      <w:pPr>
        <w:rPr>
          <w:b/>
          <w:szCs w:val="21"/>
        </w:rPr>
      </w:pPr>
      <w:r w:rsidRPr="0023163F">
        <w:rPr>
          <w:rFonts w:hint="eastAsia"/>
          <w:b/>
          <w:szCs w:val="21"/>
        </w:rPr>
        <w:t>出</w:t>
      </w:r>
      <w:r w:rsidRPr="0023163F">
        <w:rPr>
          <w:b/>
          <w:szCs w:val="21"/>
        </w:rPr>
        <w:t xml:space="preserve"> </w:t>
      </w:r>
      <w:r w:rsidRPr="0023163F">
        <w:rPr>
          <w:rFonts w:hint="eastAsia"/>
          <w:b/>
          <w:szCs w:val="21"/>
        </w:rPr>
        <w:t>版</w:t>
      </w:r>
      <w:r w:rsidRPr="0023163F">
        <w:rPr>
          <w:b/>
          <w:szCs w:val="21"/>
        </w:rPr>
        <w:t xml:space="preserve"> </w:t>
      </w:r>
      <w:r w:rsidRPr="0023163F">
        <w:rPr>
          <w:rFonts w:hint="eastAsia"/>
          <w:b/>
          <w:szCs w:val="21"/>
        </w:rPr>
        <w:t>社：</w:t>
      </w:r>
      <w:r w:rsidRPr="0023163F">
        <w:rPr>
          <w:b/>
          <w:szCs w:val="21"/>
        </w:rPr>
        <w:t>Titan Books</w:t>
      </w:r>
    </w:p>
    <w:p w:rsidR="0023163F" w:rsidRPr="0023163F" w:rsidRDefault="0023163F" w:rsidP="0023163F">
      <w:pPr>
        <w:rPr>
          <w:b/>
          <w:szCs w:val="21"/>
        </w:rPr>
      </w:pPr>
      <w:r w:rsidRPr="0023163F">
        <w:rPr>
          <w:rFonts w:hint="eastAsia"/>
          <w:b/>
          <w:szCs w:val="21"/>
        </w:rPr>
        <w:t>代理公司：</w:t>
      </w:r>
      <w:r w:rsidRPr="0023163F">
        <w:rPr>
          <w:b/>
          <w:szCs w:val="21"/>
        </w:rPr>
        <w:t xml:space="preserve">Sanford </w:t>
      </w:r>
      <w:proofErr w:type="spellStart"/>
      <w:r w:rsidRPr="0023163F">
        <w:rPr>
          <w:b/>
          <w:szCs w:val="21"/>
        </w:rPr>
        <w:t>J.Greenburger</w:t>
      </w:r>
      <w:proofErr w:type="spellEnd"/>
      <w:r w:rsidRPr="0023163F">
        <w:rPr>
          <w:rFonts w:hint="eastAsia"/>
          <w:b/>
          <w:szCs w:val="21"/>
        </w:rPr>
        <w:t>/ANA/</w:t>
      </w:r>
      <w:r w:rsidR="002E5884">
        <w:rPr>
          <w:rFonts w:hint="eastAsia"/>
          <w:b/>
          <w:szCs w:val="21"/>
        </w:rPr>
        <w:t>C</w:t>
      </w:r>
      <w:r w:rsidR="003073AD">
        <w:rPr>
          <w:b/>
          <w:szCs w:val="21"/>
        </w:rPr>
        <w:t>onnie Xiao</w:t>
      </w:r>
    </w:p>
    <w:p w:rsidR="0023163F" w:rsidRPr="0023163F" w:rsidRDefault="0023163F" w:rsidP="0023163F">
      <w:pPr>
        <w:rPr>
          <w:b/>
          <w:szCs w:val="21"/>
        </w:rPr>
      </w:pPr>
      <w:r w:rsidRPr="0023163F">
        <w:rPr>
          <w:rFonts w:hint="eastAsia"/>
          <w:b/>
          <w:szCs w:val="21"/>
        </w:rPr>
        <w:t>页</w:t>
      </w:r>
      <w:r w:rsidRPr="0023163F">
        <w:rPr>
          <w:rFonts w:hint="eastAsia"/>
          <w:b/>
          <w:szCs w:val="21"/>
        </w:rPr>
        <w:t xml:space="preserve">    </w:t>
      </w:r>
      <w:r w:rsidRPr="0023163F">
        <w:rPr>
          <w:rFonts w:hint="eastAsia"/>
          <w:b/>
          <w:szCs w:val="21"/>
        </w:rPr>
        <w:t>数：</w:t>
      </w:r>
      <w:r w:rsidRPr="0023163F">
        <w:rPr>
          <w:rFonts w:hint="eastAsia"/>
          <w:b/>
          <w:szCs w:val="21"/>
        </w:rPr>
        <w:t>432</w:t>
      </w:r>
      <w:r w:rsidRPr="0023163F">
        <w:rPr>
          <w:rFonts w:hint="eastAsia"/>
          <w:b/>
          <w:szCs w:val="21"/>
        </w:rPr>
        <w:t>页</w:t>
      </w:r>
    </w:p>
    <w:p w:rsidR="0023163F" w:rsidRPr="0023163F" w:rsidRDefault="0023163F" w:rsidP="0023163F">
      <w:pPr>
        <w:rPr>
          <w:b/>
          <w:szCs w:val="21"/>
        </w:rPr>
      </w:pPr>
      <w:r w:rsidRPr="0023163F">
        <w:rPr>
          <w:rFonts w:hint="eastAsia"/>
          <w:b/>
          <w:szCs w:val="21"/>
        </w:rPr>
        <w:t>出版时间：</w:t>
      </w:r>
      <w:r w:rsidRPr="0023163F">
        <w:rPr>
          <w:rFonts w:hint="eastAsia"/>
          <w:b/>
          <w:szCs w:val="21"/>
        </w:rPr>
        <w:t>2016</w:t>
      </w:r>
      <w:r w:rsidRPr="0023163F">
        <w:rPr>
          <w:rFonts w:hint="eastAsia"/>
          <w:b/>
          <w:szCs w:val="21"/>
        </w:rPr>
        <w:t>年</w:t>
      </w:r>
      <w:r w:rsidRPr="0023163F">
        <w:rPr>
          <w:rFonts w:hint="eastAsia"/>
          <w:b/>
          <w:szCs w:val="21"/>
        </w:rPr>
        <w:t>9</w:t>
      </w:r>
      <w:r w:rsidRPr="0023163F">
        <w:rPr>
          <w:rFonts w:hint="eastAsia"/>
          <w:b/>
          <w:szCs w:val="21"/>
        </w:rPr>
        <w:t>月</w:t>
      </w:r>
    </w:p>
    <w:p w:rsidR="0023163F" w:rsidRPr="0023163F" w:rsidRDefault="0023163F" w:rsidP="0023163F">
      <w:pPr>
        <w:rPr>
          <w:b/>
          <w:szCs w:val="21"/>
        </w:rPr>
      </w:pPr>
      <w:r w:rsidRPr="0023163F">
        <w:rPr>
          <w:rFonts w:hint="eastAsia"/>
          <w:b/>
          <w:szCs w:val="21"/>
        </w:rPr>
        <w:t>代理地区：中国大陆、台湾</w:t>
      </w:r>
    </w:p>
    <w:p w:rsidR="0023163F" w:rsidRPr="0023163F" w:rsidRDefault="0023163F" w:rsidP="0023163F">
      <w:pPr>
        <w:rPr>
          <w:b/>
          <w:szCs w:val="21"/>
        </w:rPr>
      </w:pPr>
      <w:r w:rsidRPr="0023163F">
        <w:rPr>
          <w:rFonts w:hint="eastAsia"/>
          <w:b/>
          <w:szCs w:val="21"/>
        </w:rPr>
        <w:t>审读资料：电子稿</w:t>
      </w:r>
    </w:p>
    <w:p w:rsidR="0023163F" w:rsidRPr="0023163F" w:rsidRDefault="0023163F" w:rsidP="0023163F">
      <w:pPr>
        <w:rPr>
          <w:b/>
          <w:szCs w:val="21"/>
        </w:rPr>
      </w:pPr>
      <w:r w:rsidRPr="0023163F">
        <w:rPr>
          <w:rFonts w:hint="eastAsia"/>
          <w:b/>
          <w:szCs w:val="21"/>
        </w:rPr>
        <w:lastRenderedPageBreak/>
        <w:t>类</w:t>
      </w:r>
      <w:r w:rsidRPr="0023163F">
        <w:rPr>
          <w:rFonts w:hint="eastAsia"/>
          <w:b/>
          <w:szCs w:val="21"/>
        </w:rPr>
        <w:t xml:space="preserve">  </w:t>
      </w:r>
      <w:r w:rsidRPr="0023163F">
        <w:rPr>
          <w:b/>
          <w:szCs w:val="21"/>
        </w:rPr>
        <w:t xml:space="preserve"> </w:t>
      </w:r>
      <w:r w:rsidRPr="0023163F">
        <w:rPr>
          <w:rFonts w:hint="eastAsia"/>
          <w:b/>
          <w:szCs w:val="21"/>
        </w:rPr>
        <w:t xml:space="preserve"> </w:t>
      </w:r>
      <w:r w:rsidRPr="0023163F">
        <w:rPr>
          <w:rFonts w:hint="eastAsia"/>
          <w:b/>
          <w:szCs w:val="21"/>
        </w:rPr>
        <w:t>型：科幻小说</w:t>
      </w:r>
    </w:p>
    <w:p w:rsidR="0023163F" w:rsidRPr="0023163F" w:rsidRDefault="0023163F" w:rsidP="0023163F">
      <w:pPr>
        <w:rPr>
          <w:b/>
          <w:szCs w:val="21"/>
        </w:rPr>
      </w:pPr>
      <w:r w:rsidRPr="0023163F">
        <w:rPr>
          <w:rFonts w:hint="eastAsia"/>
          <w:b/>
          <w:szCs w:val="21"/>
        </w:rPr>
        <w:t>版权已授：西班牙、土耳其、韩国。</w:t>
      </w:r>
    </w:p>
    <w:p w:rsidR="0023163F" w:rsidRPr="0023163F" w:rsidRDefault="0023163F" w:rsidP="0023163F">
      <w:pPr>
        <w:rPr>
          <w:b/>
          <w:szCs w:val="21"/>
        </w:rPr>
      </w:pPr>
    </w:p>
    <w:p w:rsidR="0023163F" w:rsidRPr="0023163F" w:rsidRDefault="0023163F" w:rsidP="0023163F">
      <w:pPr>
        <w:widowControl/>
        <w:numPr>
          <w:ilvl w:val="0"/>
          <w:numId w:val="22"/>
        </w:numPr>
        <w:jc w:val="left"/>
        <w:rPr>
          <w:b/>
          <w:bCs/>
          <w:kern w:val="0"/>
          <w:szCs w:val="21"/>
        </w:rPr>
      </w:pPr>
      <w:r w:rsidRPr="0023163F">
        <w:rPr>
          <w:rFonts w:hint="eastAsia"/>
          <w:b/>
          <w:bCs/>
          <w:kern w:val="0"/>
          <w:szCs w:val="21"/>
        </w:rPr>
        <w:t>这是</w:t>
      </w:r>
      <w:r w:rsidRPr="0023163F">
        <w:rPr>
          <w:b/>
          <w:bCs/>
          <w:kern w:val="0"/>
          <w:szCs w:val="21"/>
        </w:rPr>
        <w:t>一个科幻冒险故事，由《掷骰</w:t>
      </w:r>
      <w:r w:rsidRPr="0023163F">
        <w:rPr>
          <w:rFonts w:hint="eastAsia"/>
          <w:b/>
          <w:bCs/>
          <w:kern w:val="0"/>
          <w:szCs w:val="21"/>
        </w:rPr>
        <w:t>者</w:t>
      </w:r>
      <w:r w:rsidRPr="0023163F">
        <w:rPr>
          <w:b/>
          <w:bCs/>
          <w:kern w:val="0"/>
          <w:szCs w:val="21"/>
        </w:rPr>
        <w:t>》</w:t>
      </w:r>
      <w:r w:rsidRPr="0023163F">
        <w:rPr>
          <w:b/>
          <w:bCs/>
          <w:kern w:val="0"/>
          <w:szCs w:val="21"/>
        </w:rPr>
        <w:t>(</w:t>
      </w:r>
      <w:r w:rsidRPr="0023163F">
        <w:rPr>
          <w:b/>
          <w:bCs/>
          <w:i/>
          <w:iCs/>
          <w:kern w:val="0"/>
          <w:szCs w:val="21"/>
        </w:rPr>
        <w:t>The Dice Man</w:t>
      </w:r>
      <w:r w:rsidRPr="0023163F">
        <w:rPr>
          <w:b/>
          <w:bCs/>
          <w:kern w:val="0"/>
          <w:szCs w:val="21"/>
        </w:rPr>
        <w:t>)</w:t>
      </w:r>
      <w:r w:rsidRPr="0023163F">
        <w:rPr>
          <w:b/>
          <w:bCs/>
          <w:kern w:val="0"/>
          <w:szCs w:val="21"/>
        </w:rPr>
        <w:t>的作者</w:t>
      </w:r>
      <w:r w:rsidRPr="0023163F">
        <w:rPr>
          <w:rFonts w:hint="eastAsia"/>
          <w:b/>
          <w:bCs/>
          <w:kern w:val="0"/>
          <w:szCs w:val="21"/>
        </w:rPr>
        <w:t>卢克·莱恩哈特</w:t>
      </w:r>
      <w:r w:rsidRPr="0023163F">
        <w:rPr>
          <w:b/>
          <w:bCs/>
          <w:kern w:val="0"/>
          <w:szCs w:val="21"/>
        </w:rPr>
        <w:t xml:space="preserve">(Luke </w:t>
      </w:r>
      <w:proofErr w:type="spellStart"/>
      <w:r w:rsidRPr="0023163F">
        <w:rPr>
          <w:b/>
          <w:bCs/>
          <w:kern w:val="0"/>
          <w:szCs w:val="21"/>
        </w:rPr>
        <w:t>Rhinehart</w:t>
      </w:r>
      <w:proofErr w:type="spellEnd"/>
      <w:r w:rsidRPr="0023163F">
        <w:rPr>
          <w:b/>
          <w:bCs/>
          <w:kern w:val="0"/>
          <w:szCs w:val="21"/>
        </w:rPr>
        <w:t>)</w:t>
      </w:r>
      <w:r w:rsidRPr="0023163F">
        <w:rPr>
          <w:rFonts w:hint="eastAsia"/>
          <w:b/>
          <w:bCs/>
          <w:kern w:val="0"/>
          <w:szCs w:val="21"/>
        </w:rPr>
        <w:t>创作</w:t>
      </w:r>
      <w:r w:rsidRPr="0023163F">
        <w:rPr>
          <w:b/>
          <w:bCs/>
          <w:kern w:val="0"/>
          <w:szCs w:val="21"/>
        </w:rPr>
        <w:t>，</w:t>
      </w:r>
      <w:r w:rsidRPr="0023163F">
        <w:rPr>
          <w:rFonts w:hint="eastAsia"/>
          <w:b/>
          <w:bCs/>
          <w:kern w:val="0"/>
          <w:szCs w:val="21"/>
        </w:rPr>
        <w:t>该</w:t>
      </w:r>
      <w:r w:rsidRPr="0023163F">
        <w:rPr>
          <w:b/>
          <w:bCs/>
          <w:kern w:val="0"/>
          <w:szCs w:val="21"/>
        </w:rPr>
        <w:t>小说</w:t>
      </w:r>
      <w:r w:rsidRPr="0023163F">
        <w:rPr>
          <w:rFonts w:hint="eastAsia"/>
          <w:b/>
          <w:bCs/>
          <w:kern w:val="0"/>
          <w:szCs w:val="21"/>
        </w:rPr>
        <w:t>对来自</w:t>
      </w:r>
      <w:r w:rsidRPr="0023163F">
        <w:rPr>
          <w:b/>
          <w:bCs/>
          <w:kern w:val="0"/>
          <w:szCs w:val="21"/>
        </w:rPr>
        <w:t>另一个宇宙的外星人如何看待我们的文明做了一番有趣而极为讽刺的探讨。</w:t>
      </w:r>
    </w:p>
    <w:p w:rsidR="0023163F" w:rsidRPr="0023163F" w:rsidRDefault="0023163F" w:rsidP="0023163F">
      <w:pPr>
        <w:rPr>
          <w:b/>
          <w:szCs w:val="21"/>
        </w:rPr>
      </w:pPr>
    </w:p>
    <w:p w:rsidR="0023163F" w:rsidRPr="0023163F" w:rsidRDefault="0023163F" w:rsidP="0023163F">
      <w:pPr>
        <w:rPr>
          <w:b/>
          <w:bCs/>
          <w:szCs w:val="21"/>
        </w:rPr>
      </w:pPr>
      <w:r w:rsidRPr="0023163F">
        <w:rPr>
          <w:rFonts w:hint="eastAsia"/>
          <w:b/>
          <w:bCs/>
          <w:szCs w:val="21"/>
        </w:rPr>
        <w:t>内容简介：</w:t>
      </w:r>
    </w:p>
    <w:p w:rsidR="0023163F" w:rsidRPr="0023163F" w:rsidRDefault="0023163F" w:rsidP="0023163F">
      <w:pPr>
        <w:rPr>
          <w:szCs w:val="21"/>
        </w:rPr>
      </w:pPr>
    </w:p>
    <w:p w:rsidR="0023163F" w:rsidRPr="0023163F" w:rsidRDefault="0023163F" w:rsidP="0023163F">
      <w:pPr>
        <w:rPr>
          <w:szCs w:val="21"/>
        </w:rPr>
      </w:pPr>
      <w:r w:rsidRPr="0023163F">
        <w:rPr>
          <w:szCs w:val="21"/>
        </w:rPr>
        <w:t xml:space="preserve">    </w:t>
      </w:r>
      <w:r w:rsidRPr="0023163F">
        <w:rPr>
          <w:rFonts w:hint="eastAsia"/>
          <w:szCs w:val="21"/>
        </w:rPr>
        <w:t>在</w:t>
      </w:r>
      <w:r w:rsidRPr="0023163F">
        <w:rPr>
          <w:szCs w:val="21"/>
        </w:rPr>
        <w:t>小说《入侵》</w:t>
      </w:r>
      <w:r w:rsidRPr="0023163F">
        <w:rPr>
          <w:rFonts w:hint="eastAsia"/>
          <w:szCs w:val="21"/>
        </w:rPr>
        <w:t>中</w:t>
      </w:r>
      <w:r w:rsidRPr="0023163F">
        <w:rPr>
          <w:szCs w:val="21"/>
        </w:rPr>
        <w:t>，</w:t>
      </w:r>
      <w:r w:rsidRPr="0023163F">
        <w:rPr>
          <w:rFonts w:hint="eastAsia"/>
          <w:szCs w:val="21"/>
        </w:rPr>
        <w:t>卢克·</w:t>
      </w:r>
      <w:r w:rsidRPr="0023163F">
        <w:rPr>
          <w:szCs w:val="21"/>
        </w:rPr>
        <w:t>莱恩哈特</w:t>
      </w:r>
      <w:r w:rsidRPr="0023163F">
        <w:rPr>
          <w:rFonts w:hint="eastAsia"/>
          <w:szCs w:val="21"/>
        </w:rPr>
        <w:t>通过</w:t>
      </w:r>
      <w:proofErr w:type="gramStart"/>
      <w:r w:rsidRPr="0023163F">
        <w:rPr>
          <w:szCs w:val="21"/>
        </w:rPr>
        <w:t>最</w:t>
      </w:r>
      <w:proofErr w:type="gramEnd"/>
      <w:r w:rsidRPr="0023163F">
        <w:rPr>
          <w:szCs w:val="21"/>
        </w:rPr>
        <w:t>终极的外来者</w:t>
      </w:r>
      <w:r w:rsidRPr="0023163F">
        <w:rPr>
          <w:szCs w:val="21"/>
        </w:rPr>
        <w:t>——</w:t>
      </w:r>
      <w:r w:rsidRPr="0023163F">
        <w:rPr>
          <w:rFonts w:hint="eastAsia"/>
          <w:szCs w:val="21"/>
        </w:rPr>
        <w:t>在我们</w:t>
      </w:r>
      <w:r w:rsidRPr="0023163F">
        <w:rPr>
          <w:szCs w:val="21"/>
        </w:rPr>
        <w:t>的星球上登陆的外星人</w:t>
      </w:r>
      <w:r w:rsidRPr="0023163F">
        <w:rPr>
          <w:szCs w:val="21"/>
        </w:rPr>
        <w:t>——</w:t>
      </w:r>
      <w:r w:rsidRPr="0023163F">
        <w:rPr>
          <w:rFonts w:hint="eastAsia"/>
          <w:szCs w:val="21"/>
        </w:rPr>
        <w:t>的</w:t>
      </w:r>
      <w:r w:rsidRPr="0023163F">
        <w:rPr>
          <w:szCs w:val="21"/>
        </w:rPr>
        <w:t>眼睛</w:t>
      </w:r>
      <w:r w:rsidRPr="0023163F">
        <w:rPr>
          <w:rFonts w:hint="eastAsia"/>
          <w:szCs w:val="21"/>
        </w:rPr>
        <w:t>对</w:t>
      </w:r>
      <w:r w:rsidRPr="0023163F">
        <w:rPr>
          <w:szCs w:val="21"/>
        </w:rPr>
        <w:t>我们的世界做了一番巧妙的讽刺。</w:t>
      </w:r>
    </w:p>
    <w:p w:rsidR="0023163F" w:rsidRPr="0023163F" w:rsidRDefault="0023163F" w:rsidP="0023163F">
      <w:pPr>
        <w:rPr>
          <w:szCs w:val="21"/>
        </w:rPr>
      </w:pPr>
    </w:p>
    <w:p w:rsidR="0023163F" w:rsidRPr="0023163F" w:rsidRDefault="0023163F" w:rsidP="0023163F">
      <w:pPr>
        <w:rPr>
          <w:bCs/>
          <w:szCs w:val="21"/>
        </w:rPr>
      </w:pPr>
      <w:r w:rsidRPr="0023163F">
        <w:rPr>
          <w:bCs/>
          <w:szCs w:val="21"/>
        </w:rPr>
        <w:t xml:space="preserve">    </w:t>
      </w:r>
      <w:r w:rsidRPr="0023163F">
        <w:rPr>
          <w:bCs/>
          <w:szCs w:val="21"/>
        </w:rPr>
        <w:t>一些高智能的毛绒</w:t>
      </w:r>
      <w:r w:rsidRPr="0023163F">
        <w:rPr>
          <w:rFonts w:hint="eastAsia"/>
          <w:bCs/>
          <w:szCs w:val="21"/>
        </w:rPr>
        <w:t>沙滩球</w:t>
      </w:r>
      <w:r w:rsidRPr="0023163F">
        <w:rPr>
          <w:bCs/>
          <w:szCs w:val="21"/>
        </w:rPr>
        <w:t>从另一个宇宙忽然出现在地球上。</w:t>
      </w:r>
      <w:r w:rsidRPr="0023163F">
        <w:rPr>
          <w:rFonts w:hint="eastAsia"/>
          <w:bCs/>
          <w:szCs w:val="21"/>
        </w:rPr>
        <w:t>这</w:t>
      </w:r>
      <w:r w:rsidRPr="0023163F">
        <w:rPr>
          <w:bCs/>
          <w:szCs w:val="21"/>
        </w:rPr>
        <w:t>太奇怪了。当</w:t>
      </w:r>
      <w:r w:rsidRPr="0023163F">
        <w:rPr>
          <w:rFonts w:hint="eastAsia"/>
          <w:bCs/>
          <w:szCs w:val="21"/>
        </w:rPr>
        <w:t>“</w:t>
      </w:r>
      <w:r w:rsidRPr="0023163F">
        <w:rPr>
          <w:bCs/>
          <w:szCs w:val="21"/>
        </w:rPr>
        <w:t>路易</w:t>
      </w:r>
      <w:r w:rsidRPr="0023163F">
        <w:rPr>
          <w:rFonts w:hint="eastAsia"/>
          <w:bCs/>
          <w:szCs w:val="21"/>
        </w:rPr>
        <w:t>”</w:t>
      </w:r>
      <w:r w:rsidRPr="0023163F">
        <w:rPr>
          <w:bCs/>
          <w:szCs w:val="21"/>
        </w:rPr>
        <w:t>(</w:t>
      </w:r>
      <w:r w:rsidRPr="0023163F">
        <w:rPr>
          <w:szCs w:val="21"/>
        </w:rPr>
        <w:t>Louie</w:t>
      </w:r>
      <w:r w:rsidRPr="0023163F">
        <w:rPr>
          <w:bCs/>
          <w:szCs w:val="21"/>
        </w:rPr>
        <w:t>)</w:t>
      </w:r>
      <w:r w:rsidRPr="0023163F">
        <w:rPr>
          <w:rFonts w:hint="eastAsia"/>
          <w:bCs/>
          <w:szCs w:val="21"/>
        </w:rPr>
        <w:t>登上</w:t>
      </w:r>
      <w:r w:rsidRPr="0023163F">
        <w:rPr>
          <w:bCs/>
          <w:szCs w:val="21"/>
        </w:rPr>
        <w:t>了他的渔船又跟着他回了家以后，</w:t>
      </w:r>
      <w:r w:rsidRPr="0023163F">
        <w:rPr>
          <w:rFonts w:hint="eastAsia"/>
          <w:bCs/>
          <w:szCs w:val="21"/>
        </w:rPr>
        <w:t>比利·</w:t>
      </w:r>
      <w:r w:rsidRPr="0023163F">
        <w:rPr>
          <w:bCs/>
          <w:szCs w:val="21"/>
        </w:rPr>
        <w:t>莫顿</w:t>
      </w:r>
      <w:r w:rsidRPr="0023163F">
        <w:rPr>
          <w:bCs/>
          <w:szCs w:val="21"/>
        </w:rPr>
        <w:t>(</w:t>
      </w:r>
      <w:r w:rsidRPr="0023163F">
        <w:rPr>
          <w:szCs w:val="21"/>
        </w:rPr>
        <w:t>Billy Morton</w:t>
      </w:r>
      <w:r w:rsidRPr="0023163F">
        <w:rPr>
          <w:bCs/>
          <w:szCs w:val="21"/>
        </w:rPr>
        <w:t>)</w:t>
      </w:r>
      <w:r w:rsidRPr="0023163F">
        <w:rPr>
          <w:rFonts w:hint="eastAsia"/>
          <w:bCs/>
          <w:szCs w:val="21"/>
        </w:rPr>
        <w:t xml:space="preserve"> </w:t>
      </w:r>
      <w:r w:rsidRPr="0023163F">
        <w:rPr>
          <w:bCs/>
          <w:szCs w:val="21"/>
        </w:rPr>
        <w:t>这样想。</w:t>
      </w:r>
      <w:r w:rsidRPr="0023163F">
        <w:rPr>
          <w:rFonts w:hint="eastAsia"/>
          <w:bCs/>
          <w:szCs w:val="21"/>
        </w:rPr>
        <w:t>他</w:t>
      </w:r>
      <w:r w:rsidRPr="0023163F">
        <w:rPr>
          <w:bCs/>
          <w:szCs w:val="21"/>
        </w:rPr>
        <w:t>的家人很快就喜欢上了这个有趣的外星人，</w:t>
      </w:r>
      <w:r w:rsidRPr="0023163F">
        <w:rPr>
          <w:rFonts w:hint="eastAsia"/>
          <w:bCs/>
          <w:szCs w:val="21"/>
        </w:rPr>
        <w:t>但</w:t>
      </w:r>
      <w:r w:rsidRPr="0023163F">
        <w:rPr>
          <w:bCs/>
          <w:szCs w:val="21"/>
        </w:rPr>
        <w:t>是，</w:t>
      </w:r>
      <w:r w:rsidRPr="0023163F">
        <w:rPr>
          <w:rFonts w:hint="eastAsia"/>
          <w:bCs/>
          <w:szCs w:val="21"/>
        </w:rPr>
        <w:t>当</w:t>
      </w:r>
      <w:r w:rsidRPr="0023163F">
        <w:rPr>
          <w:bCs/>
          <w:szCs w:val="21"/>
        </w:rPr>
        <w:t>路</w:t>
      </w:r>
      <w:proofErr w:type="gramStart"/>
      <w:r w:rsidRPr="0023163F">
        <w:rPr>
          <w:bCs/>
          <w:szCs w:val="21"/>
        </w:rPr>
        <w:t>易开始</w:t>
      </w:r>
      <w:proofErr w:type="gramEnd"/>
      <w:r w:rsidRPr="0023163F">
        <w:rPr>
          <w:bCs/>
          <w:szCs w:val="21"/>
        </w:rPr>
        <w:t>使用</w:t>
      </w:r>
      <w:r w:rsidRPr="0023163F">
        <w:rPr>
          <w:rFonts w:hint="eastAsia"/>
          <w:bCs/>
          <w:szCs w:val="21"/>
        </w:rPr>
        <w:t>他们</w:t>
      </w:r>
      <w:r w:rsidRPr="0023163F">
        <w:rPr>
          <w:bCs/>
          <w:szCs w:val="21"/>
        </w:rPr>
        <w:t>的计算机</w:t>
      </w:r>
      <w:r w:rsidRPr="0023163F">
        <w:rPr>
          <w:rFonts w:hint="eastAsia"/>
          <w:bCs/>
          <w:szCs w:val="21"/>
        </w:rPr>
        <w:t>并侵入</w:t>
      </w:r>
      <w:r w:rsidRPr="0023163F">
        <w:rPr>
          <w:bCs/>
          <w:szCs w:val="21"/>
        </w:rPr>
        <w:t>了政府与公司的账户、</w:t>
      </w:r>
      <w:r w:rsidRPr="0023163F">
        <w:rPr>
          <w:rFonts w:hint="eastAsia"/>
          <w:bCs/>
          <w:szCs w:val="21"/>
        </w:rPr>
        <w:t>了解</w:t>
      </w:r>
      <w:r w:rsidRPr="0023163F">
        <w:rPr>
          <w:bCs/>
          <w:szCs w:val="21"/>
        </w:rPr>
        <w:t>了美国国家安全局所知道的一切、</w:t>
      </w:r>
      <w:r w:rsidRPr="0023163F">
        <w:rPr>
          <w:rFonts w:hint="eastAsia"/>
          <w:bCs/>
          <w:szCs w:val="21"/>
        </w:rPr>
        <w:t>还</w:t>
      </w:r>
      <w:r w:rsidRPr="0023163F">
        <w:rPr>
          <w:bCs/>
          <w:szCs w:val="21"/>
        </w:rPr>
        <w:t>从银行里偷走了上千万美元之后，</w:t>
      </w:r>
      <w:r w:rsidRPr="0023163F">
        <w:rPr>
          <w:rFonts w:hint="eastAsia"/>
          <w:bCs/>
          <w:szCs w:val="21"/>
        </w:rPr>
        <w:t>他们</w:t>
      </w:r>
      <w:r w:rsidRPr="0023163F">
        <w:rPr>
          <w:bCs/>
          <w:szCs w:val="21"/>
        </w:rPr>
        <w:t>终于意识到，</w:t>
      </w:r>
      <w:r w:rsidRPr="0023163F">
        <w:rPr>
          <w:rFonts w:hint="eastAsia"/>
          <w:bCs/>
          <w:szCs w:val="21"/>
        </w:rPr>
        <w:t>路易</w:t>
      </w:r>
      <w:r w:rsidRPr="0023163F">
        <w:rPr>
          <w:bCs/>
          <w:szCs w:val="21"/>
        </w:rPr>
        <w:t>和他的朋友们</w:t>
      </w:r>
      <w:r w:rsidRPr="0023163F">
        <w:rPr>
          <w:rFonts w:hint="eastAsia"/>
          <w:bCs/>
          <w:szCs w:val="21"/>
        </w:rPr>
        <w:t>其实</w:t>
      </w:r>
      <w:r w:rsidRPr="0023163F">
        <w:rPr>
          <w:bCs/>
          <w:szCs w:val="21"/>
        </w:rPr>
        <w:t>是个麻烦。</w:t>
      </w:r>
    </w:p>
    <w:p w:rsidR="0023163F" w:rsidRPr="0023163F" w:rsidRDefault="0023163F" w:rsidP="0023163F">
      <w:pPr>
        <w:rPr>
          <w:b/>
          <w:szCs w:val="21"/>
        </w:rPr>
      </w:pPr>
    </w:p>
    <w:p w:rsidR="0023163F" w:rsidRDefault="007446CB" w:rsidP="0023163F">
      <w:pPr>
        <w:rPr>
          <w:b/>
          <w:szCs w:val="21"/>
        </w:rPr>
      </w:pPr>
      <w:r>
        <w:rPr>
          <w:noProof/>
        </w:rPr>
        <w:drawing>
          <wp:anchor distT="0" distB="0" distL="114300" distR="114300" simplePos="0" relativeHeight="251658240" behindDoc="0" locked="0" layoutInCell="1" allowOverlap="1">
            <wp:simplePos x="0" y="0"/>
            <wp:positionH relativeFrom="column">
              <wp:posOffset>3925570</wp:posOffset>
            </wp:positionH>
            <wp:positionV relativeFrom="paragraph">
              <wp:posOffset>8890</wp:posOffset>
            </wp:positionV>
            <wp:extent cx="1483360" cy="2168525"/>
            <wp:effectExtent l="19050" t="0" r="2540" b="0"/>
            <wp:wrapSquare wrapText="bothSides"/>
            <wp:docPr id="268" name="图片 268" descr="QQ截图2018011810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QQ截图20180118102953"/>
                    <pic:cNvPicPr>
                      <a:picLocks noChangeAspect="1" noChangeArrowheads="1"/>
                    </pic:cNvPicPr>
                  </pic:nvPicPr>
                  <pic:blipFill>
                    <a:blip r:embed="rId9"/>
                    <a:srcRect/>
                    <a:stretch>
                      <a:fillRect/>
                    </a:stretch>
                  </pic:blipFill>
                  <pic:spPr bwMode="auto">
                    <a:xfrm>
                      <a:off x="0" y="0"/>
                      <a:ext cx="1483360" cy="2168525"/>
                    </a:xfrm>
                    <a:prstGeom prst="rect">
                      <a:avLst/>
                    </a:prstGeom>
                    <a:noFill/>
                    <a:ln w="9525">
                      <a:noFill/>
                      <a:miter lim="800000"/>
                      <a:headEnd/>
                      <a:tailEnd/>
                    </a:ln>
                  </pic:spPr>
                </pic:pic>
              </a:graphicData>
            </a:graphic>
          </wp:anchor>
        </w:drawing>
      </w:r>
    </w:p>
    <w:p w:rsidR="003C2DA6" w:rsidRPr="0023163F" w:rsidRDefault="003C2DA6" w:rsidP="0023163F">
      <w:pPr>
        <w:rPr>
          <w:b/>
          <w:szCs w:val="21"/>
        </w:rPr>
      </w:pPr>
      <w:r w:rsidRPr="0023163F">
        <w:rPr>
          <w:rFonts w:hint="eastAsia"/>
          <w:b/>
          <w:szCs w:val="21"/>
        </w:rPr>
        <w:t>中文书名：《</w:t>
      </w:r>
      <w:r w:rsidR="0023163F" w:rsidRPr="0023163F">
        <w:rPr>
          <w:rFonts w:hint="eastAsia"/>
          <w:b/>
          <w:szCs w:val="21"/>
        </w:rPr>
        <w:t>骰子人生</w:t>
      </w:r>
      <w:r w:rsidRPr="0023163F">
        <w:rPr>
          <w:rFonts w:hint="eastAsia"/>
          <w:b/>
          <w:szCs w:val="21"/>
        </w:rPr>
        <w:t>》</w:t>
      </w:r>
    </w:p>
    <w:p w:rsidR="003C2DA6" w:rsidRPr="0023163F" w:rsidRDefault="003C2DA6" w:rsidP="0023163F">
      <w:pPr>
        <w:rPr>
          <w:b/>
          <w:szCs w:val="21"/>
        </w:rPr>
      </w:pPr>
      <w:r w:rsidRPr="0023163F">
        <w:rPr>
          <w:rFonts w:hint="eastAsia"/>
          <w:b/>
          <w:szCs w:val="21"/>
        </w:rPr>
        <w:t>英文书名：</w:t>
      </w:r>
      <w:r w:rsidR="0023163F">
        <w:rPr>
          <w:rFonts w:hint="eastAsia"/>
          <w:b/>
          <w:szCs w:val="21"/>
        </w:rPr>
        <w:t>THE DICE MAN</w:t>
      </w:r>
    </w:p>
    <w:p w:rsidR="0023163F" w:rsidRPr="0023163F" w:rsidRDefault="0023163F" w:rsidP="0023163F">
      <w:pPr>
        <w:rPr>
          <w:b/>
          <w:szCs w:val="21"/>
        </w:rPr>
      </w:pPr>
      <w:r w:rsidRPr="0023163F">
        <w:rPr>
          <w:rFonts w:hint="eastAsia"/>
          <w:b/>
          <w:szCs w:val="21"/>
        </w:rPr>
        <w:t>作</w:t>
      </w:r>
      <w:r w:rsidRPr="0023163F">
        <w:rPr>
          <w:rFonts w:hint="eastAsia"/>
          <w:b/>
          <w:szCs w:val="21"/>
        </w:rPr>
        <w:t xml:space="preserve">    </w:t>
      </w:r>
      <w:r w:rsidRPr="0023163F">
        <w:rPr>
          <w:rFonts w:hint="eastAsia"/>
          <w:b/>
          <w:szCs w:val="21"/>
        </w:rPr>
        <w:t>者：</w:t>
      </w:r>
      <w:r w:rsidRPr="0023163F">
        <w:rPr>
          <w:b/>
          <w:szCs w:val="21"/>
        </w:rPr>
        <w:t xml:space="preserve">Luke </w:t>
      </w:r>
      <w:proofErr w:type="spellStart"/>
      <w:r w:rsidRPr="0023163F">
        <w:rPr>
          <w:b/>
          <w:szCs w:val="21"/>
        </w:rPr>
        <w:t>Rhinehart</w:t>
      </w:r>
      <w:proofErr w:type="spellEnd"/>
    </w:p>
    <w:p w:rsidR="0023163F" w:rsidRPr="0023163F" w:rsidRDefault="0023163F" w:rsidP="0023163F">
      <w:pPr>
        <w:rPr>
          <w:b/>
          <w:szCs w:val="21"/>
        </w:rPr>
      </w:pPr>
      <w:r w:rsidRPr="0023163F">
        <w:rPr>
          <w:rFonts w:hint="eastAsia"/>
          <w:b/>
          <w:szCs w:val="21"/>
        </w:rPr>
        <w:t>出</w:t>
      </w:r>
      <w:r w:rsidRPr="0023163F">
        <w:rPr>
          <w:b/>
          <w:szCs w:val="21"/>
        </w:rPr>
        <w:t xml:space="preserve"> </w:t>
      </w:r>
      <w:r w:rsidRPr="0023163F">
        <w:rPr>
          <w:rFonts w:hint="eastAsia"/>
          <w:b/>
          <w:szCs w:val="21"/>
        </w:rPr>
        <w:t>版</w:t>
      </w:r>
      <w:r w:rsidRPr="0023163F">
        <w:rPr>
          <w:b/>
          <w:szCs w:val="21"/>
        </w:rPr>
        <w:t xml:space="preserve"> </w:t>
      </w:r>
      <w:r w:rsidRPr="0023163F">
        <w:rPr>
          <w:rFonts w:hint="eastAsia"/>
          <w:b/>
          <w:szCs w:val="21"/>
        </w:rPr>
        <w:t>社：</w:t>
      </w:r>
      <w:r w:rsidRPr="0023163F">
        <w:rPr>
          <w:b/>
          <w:szCs w:val="21"/>
        </w:rPr>
        <w:t>The Overlook Press</w:t>
      </w:r>
    </w:p>
    <w:p w:rsidR="0023163F" w:rsidRPr="0023163F" w:rsidRDefault="0023163F" w:rsidP="0023163F">
      <w:pPr>
        <w:rPr>
          <w:b/>
          <w:szCs w:val="21"/>
        </w:rPr>
      </w:pPr>
      <w:r w:rsidRPr="0023163F">
        <w:rPr>
          <w:rFonts w:hint="eastAsia"/>
          <w:b/>
          <w:szCs w:val="21"/>
        </w:rPr>
        <w:t>代理公司：</w:t>
      </w:r>
      <w:r w:rsidR="002E5884" w:rsidRPr="0023163F">
        <w:rPr>
          <w:b/>
          <w:szCs w:val="21"/>
        </w:rPr>
        <w:t>Sanford J.</w:t>
      </w:r>
      <w:r w:rsidR="003073AD">
        <w:rPr>
          <w:b/>
          <w:szCs w:val="21"/>
        </w:rPr>
        <w:t xml:space="preserve"> </w:t>
      </w:r>
      <w:proofErr w:type="spellStart"/>
      <w:r w:rsidR="002E5884" w:rsidRPr="0023163F">
        <w:rPr>
          <w:b/>
          <w:szCs w:val="21"/>
        </w:rPr>
        <w:t>Greenburger</w:t>
      </w:r>
      <w:proofErr w:type="spellEnd"/>
      <w:r w:rsidR="002E5884" w:rsidRPr="0023163F">
        <w:rPr>
          <w:rFonts w:hint="eastAsia"/>
          <w:b/>
          <w:szCs w:val="21"/>
        </w:rPr>
        <w:t>/ANA/</w:t>
      </w:r>
      <w:r w:rsidR="003073AD">
        <w:rPr>
          <w:rFonts w:hint="eastAsia"/>
          <w:b/>
          <w:szCs w:val="21"/>
        </w:rPr>
        <w:t>Connie</w:t>
      </w:r>
      <w:r w:rsidR="003073AD">
        <w:rPr>
          <w:b/>
          <w:szCs w:val="21"/>
        </w:rPr>
        <w:t xml:space="preserve"> Xiao</w:t>
      </w:r>
    </w:p>
    <w:p w:rsidR="003C2DA6" w:rsidRPr="0023163F" w:rsidRDefault="003C2DA6" w:rsidP="0023163F">
      <w:pPr>
        <w:rPr>
          <w:b/>
          <w:szCs w:val="21"/>
        </w:rPr>
      </w:pPr>
      <w:r w:rsidRPr="0023163F">
        <w:rPr>
          <w:rFonts w:hint="eastAsia"/>
          <w:b/>
          <w:szCs w:val="21"/>
        </w:rPr>
        <w:t>页</w:t>
      </w:r>
      <w:r w:rsidRPr="0023163F">
        <w:rPr>
          <w:rFonts w:hint="eastAsia"/>
          <w:b/>
          <w:szCs w:val="21"/>
        </w:rPr>
        <w:t xml:space="preserve">    </w:t>
      </w:r>
      <w:r w:rsidRPr="0023163F">
        <w:rPr>
          <w:rFonts w:hint="eastAsia"/>
          <w:b/>
          <w:szCs w:val="21"/>
        </w:rPr>
        <w:t>数：</w:t>
      </w:r>
      <w:r w:rsidR="0023163F">
        <w:rPr>
          <w:rFonts w:hint="eastAsia"/>
          <w:b/>
          <w:szCs w:val="21"/>
        </w:rPr>
        <w:t>320</w:t>
      </w:r>
      <w:r w:rsidRPr="0023163F">
        <w:rPr>
          <w:rFonts w:hint="eastAsia"/>
          <w:b/>
          <w:szCs w:val="21"/>
        </w:rPr>
        <w:t>页</w:t>
      </w:r>
    </w:p>
    <w:p w:rsidR="003C2DA6" w:rsidRPr="0023163F" w:rsidRDefault="003C2DA6" w:rsidP="0023163F">
      <w:pPr>
        <w:rPr>
          <w:b/>
          <w:szCs w:val="21"/>
        </w:rPr>
      </w:pPr>
      <w:r w:rsidRPr="0023163F">
        <w:rPr>
          <w:rFonts w:hint="eastAsia"/>
          <w:b/>
          <w:szCs w:val="21"/>
        </w:rPr>
        <w:t>出版时间：</w:t>
      </w:r>
      <w:r w:rsidR="0023163F">
        <w:rPr>
          <w:rFonts w:hint="eastAsia"/>
          <w:b/>
          <w:szCs w:val="21"/>
        </w:rPr>
        <w:t>1998</w:t>
      </w:r>
      <w:r w:rsidRPr="0023163F">
        <w:rPr>
          <w:rFonts w:hint="eastAsia"/>
          <w:b/>
          <w:szCs w:val="21"/>
        </w:rPr>
        <w:t>年</w:t>
      </w:r>
      <w:r w:rsidR="0023163F">
        <w:rPr>
          <w:rFonts w:hint="eastAsia"/>
          <w:b/>
          <w:szCs w:val="21"/>
        </w:rPr>
        <w:t>5</w:t>
      </w:r>
      <w:r w:rsidRPr="0023163F">
        <w:rPr>
          <w:rFonts w:hint="eastAsia"/>
          <w:b/>
          <w:szCs w:val="21"/>
        </w:rPr>
        <w:t>月</w:t>
      </w:r>
    </w:p>
    <w:p w:rsidR="003C2DA6" w:rsidRPr="0023163F" w:rsidRDefault="003C2DA6" w:rsidP="0023163F">
      <w:pPr>
        <w:rPr>
          <w:b/>
          <w:szCs w:val="21"/>
        </w:rPr>
      </w:pPr>
      <w:r w:rsidRPr="0023163F">
        <w:rPr>
          <w:rFonts w:hint="eastAsia"/>
          <w:b/>
          <w:szCs w:val="21"/>
        </w:rPr>
        <w:t>代理地区：中国大陆、台湾</w:t>
      </w:r>
    </w:p>
    <w:p w:rsidR="003C2DA6" w:rsidRPr="0023163F" w:rsidRDefault="003C2DA6" w:rsidP="0023163F">
      <w:pPr>
        <w:rPr>
          <w:b/>
          <w:szCs w:val="21"/>
        </w:rPr>
      </w:pPr>
      <w:r w:rsidRPr="0023163F">
        <w:rPr>
          <w:rFonts w:hint="eastAsia"/>
          <w:b/>
          <w:szCs w:val="21"/>
        </w:rPr>
        <w:t>审读资料：电子稿</w:t>
      </w:r>
    </w:p>
    <w:p w:rsidR="003C2DA6" w:rsidRDefault="003C2DA6" w:rsidP="0023163F">
      <w:pPr>
        <w:rPr>
          <w:b/>
          <w:szCs w:val="21"/>
        </w:rPr>
      </w:pPr>
      <w:r w:rsidRPr="0023163F">
        <w:rPr>
          <w:rFonts w:hint="eastAsia"/>
          <w:b/>
          <w:szCs w:val="21"/>
        </w:rPr>
        <w:t>类</w:t>
      </w:r>
      <w:r w:rsidRPr="0023163F">
        <w:rPr>
          <w:rFonts w:hint="eastAsia"/>
          <w:b/>
          <w:szCs w:val="21"/>
        </w:rPr>
        <w:t xml:space="preserve">  </w:t>
      </w:r>
      <w:r w:rsidRPr="0023163F">
        <w:rPr>
          <w:b/>
          <w:szCs w:val="21"/>
        </w:rPr>
        <w:t xml:space="preserve"> </w:t>
      </w:r>
      <w:r w:rsidRPr="0023163F">
        <w:rPr>
          <w:rFonts w:hint="eastAsia"/>
          <w:b/>
          <w:szCs w:val="21"/>
        </w:rPr>
        <w:t xml:space="preserve"> </w:t>
      </w:r>
      <w:r w:rsidRPr="0023163F">
        <w:rPr>
          <w:rFonts w:hint="eastAsia"/>
          <w:b/>
          <w:szCs w:val="21"/>
        </w:rPr>
        <w:t>型：</w:t>
      </w:r>
      <w:r w:rsidR="009D3026">
        <w:rPr>
          <w:rFonts w:hint="eastAsia"/>
          <w:b/>
          <w:szCs w:val="21"/>
        </w:rPr>
        <w:t>文学</w:t>
      </w:r>
    </w:p>
    <w:p w:rsidR="00762EC8" w:rsidRPr="00772B65" w:rsidRDefault="00762EC8" w:rsidP="0023163F">
      <w:pPr>
        <w:rPr>
          <w:b/>
          <w:color w:val="FF0000"/>
          <w:szCs w:val="21"/>
          <w:shd w:val="pct15" w:color="auto" w:fill="FFFFFF"/>
        </w:rPr>
      </w:pPr>
      <w:r w:rsidRPr="00772B65">
        <w:rPr>
          <w:rFonts w:hint="eastAsia"/>
          <w:b/>
          <w:color w:val="FF0000"/>
          <w:szCs w:val="21"/>
          <w:shd w:val="pct15" w:color="auto" w:fill="FFFFFF"/>
        </w:rPr>
        <w:t>本书</w:t>
      </w:r>
      <w:r w:rsidR="00772B65" w:rsidRPr="00772B65">
        <w:rPr>
          <w:rFonts w:hint="eastAsia"/>
          <w:b/>
          <w:color w:val="FF0000"/>
          <w:szCs w:val="21"/>
          <w:shd w:val="pct15" w:color="auto" w:fill="FFFFFF"/>
        </w:rPr>
        <w:t>已</w:t>
      </w:r>
      <w:r w:rsidRPr="00772B65">
        <w:rPr>
          <w:rFonts w:hint="eastAsia"/>
          <w:b/>
          <w:color w:val="FF0000"/>
          <w:szCs w:val="21"/>
          <w:shd w:val="pct15" w:color="auto" w:fill="FFFFFF"/>
        </w:rPr>
        <w:t>授权简体中文版。</w:t>
      </w:r>
    </w:p>
    <w:p w:rsidR="009D3026" w:rsidRDefault="007446CB" w:rsidP="0023163F">
      <w:pPr>
        <w:rPr>
          <w:b/>
          <w:szCs w:val="21"/>
        </w:rPr>
      </w:pPr>
      <w:r>
        <w:rPr>
          <w:noProof/>
        </w:rPr>
        <w:drawing>
          <wp:anchor distT="0" distB="0" distL="114300" distR="114300" simplePos="0" relativeHeight="251659264" behindDoc="0" locked="0" layoutInCell="1" allowOverlap="1">
            <wp:simplePos x="0" y="0"/>
            <wp:positionH relativeFrom="column">
              <wp:posOffset>4053840</wp:posOffset>
            </wp:positionH>
            <wp:positionV relativeFrom="paragraph">
              <wp:posOffset>79375</wp:posOffset>
            </wp:positionV>
            <wp:extent cx="1305560" cy="1901190"/>
            <wp:effectExtent l="19050" t="0" r="8890" b="0"/>
            <wp:wrapSquare wrapText="bothSides"/>
            <wp:docPr id="270" name="图片 270" descr="QQ截图2018011810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QQ截图20180118104011"/>
                    <pic:cNvPicPr>
                      <a:picLocks noChangeAspect="1" noChangeArrowheads="1"/>
                    </pic:cNvPicPr>
                  </pic:nvPicPr>
                  <pic:blipFill>
                    <a:blip r:embed="rId10"/>
                    <a:srcRect/>
                    <a:stretch>
                      <a:fillRect/>
                    </a:stretch>
                  </pic:blipFill>
                  <pic:spPr bwMode="auto">
                    <a:xfrm>
                      <a:off x="0" y="0"/>
                      <a:ext cx="1305560" cy="1901190"/>
                    </a:xfrm>
                    <a:prstGeom prst="rect">
                      <a:avLst/>
                    </a:prstGeom>
                    <a:noFill/>
                    <a:ln w="9525">
                      <a:noFill/>
                      <a:miter lim="800000"/>
                      <a:headEnd/>
                      <a:tailEnd/>
                    </a:ln>
                  </pic:spPr>
                </pic:pic>
              </a:graphicData>
            </a:graphic>
          </wp:anchor>
        </w:drawing>
      </w:r>
    </w:p>
    <w:p w:rsidR="009D3026" w:rsidRPr="009D3026" w:rsidRDefault="009D3026" w:rsidP="009D3026">
      <w:pPr>
        <w:tabs>
          <w:tab w:val="left" w:pos="341"/>
          <w:tab w:val="left" w:pos="5235"/>
        </w:tabs>
        <w:spacing w:line="280" w:lineRule="exact"/>
        <w:rPr>
          <w:b/>
          <w:szCs w:val="21"/>
        </w:rPr>
      </w:pPr>
      <w:r w:rsidRPr="009D3026">
        <w:rPr>
          <w:b/>
          <w:szCs w:val="21"/>
        </w:rPr>
        <w:t>中简本出版记录</w:t>
      </w:r>
    </w:p>
    <w:p w:rsidR="009D3026" w:rsidRPr="009D3026" w:rsidRDefault="009D3026" w:rsidP="009D3026">
      <w:pPr>
        <w:tabs>
          <w:tab w:val="left" w:pos="341"/>
          <w:tab w:val="left" w:pos="5235"/>
        </w:tabs>
        <w:spacing w:line="280" w:lineRule="exact"/>
        <w:rPr>
          <w:b/>
          <w:szCs w:val="21"/>
        </w:rPr>
      </w:pPr>
      <w:r w:rsidRPr="009D3026">
        <w:rPr>
          <w:b/>
          <w:szCs w:val="21"/>
        </w:rPr>
        <w:t>书</w:t>
      </w:r>
      <w:r w:rsidRPr="009D3026">
        <w:rPr>
          <w:rFonts w:hint="eastAsia"/>
          <w:b/>
          <w:szCs w:val="21"/>
        </w:rPr>
        <w:t xml:space="preserve">  </w:t>
      </w:r>
      <w:r w:rsidRPr="009D3026">
        <w:rPr>
          <w:b/>
          <w:szCs w:val="21"/>
        </w:rPr>
        <w:t>名</w:t>
      </w:r>
      <w:r w:rsidRPr="009D3026">
        <w:rPr>
          <w:rFonts w:hint="eastAsia"/>
          <w:b/>
          <w:szCs w:val="21"/>
        </w:rPr>
        <w:t>：</w:t>
      </w:r>
      <w:r w:rsidRPr="0023163F">
        <w:rPr>
          <w:rFonts w:hint="eastAsia"/>
          <w:b/>
          <w:szCs w:val="21"/>
        </w:rPr>
        <w:t>《骰子人生》</w:t>
      </w:r>
    </w:p>
    <w:p w:rsidR="009D3026" w:rsidRPr="009D3026" w:rsidRDefault="009D3026" w:rsidP="009D3026">
      <w:pPr>
        <w:wordWrap w:val="0"/>
        <w:jc w:val="left"/>
        <w:rPr>
          <w:b/>
          <w:szCs w:val="21"/>
        </w:rPr>
      </w:pPr>
      <w:r w:rsidRPr="009D3026">
        <w:rPr>
          <w:b/>
          <w:szCs w:val="21"/>
        </w:rPr>
        <w:t>作</w:t>
      </w:r>
      <w:r w:rsidRPr="009D3026">
        <w:rPr>
          <w:rFonts w:hint="eastAsia"/>
          <w:b/>
          <w:szCs w:val="21"/>
        </w:rPr>
        <w:t xml:space="preserve">  </w:t>
      </w:r>
      <w:r w:rsidRPr="009D3026">
        <w:rPr>
          <w:b/>
          <w:szCs w:val="21"/>
        </w:rPr>
        <w:t>者</w:t>
      </w:r>
      <w:r w:rsidRPr="009D3026">
        <w:rPr>
          <w:rFonts w:hint="eastAsia"/>
          <w:b/>
          <w:szCs w:val="21"/>
        </w:rPr>
        <w:t>：</w:t>
      </w:r>
      <w:r w:rsidRPr="009D3026">
        <w:rPr>
          <w:rFonts w:hint="eastAsia"/>
          <w:b/>
          <w:szCs w:val="21"/>
        </w:rPr>
        <w:t>[</w:t>
      </w:r>
      <w:r w:rsidRPr="009D3026">
        <w:rPr>
          <w:rFonts w:hint="eastAsia"/>
          <w:b/>
          <w:szCs w:val="21"/>
        </w:rPr>
        <w:t>美</w:t>
      </w:r>
      <w:r w:rsidRPr="009D3026">
        <w:rPr>
          <w:rFonts w:hint="eastAsia"/>
          <w:b/>
          <w:szCs w:val="21"/>
        </w:rPr>
        <w:t xml:space="preserve">] </w:t>
      </w:r>
      <w:r w:rsidRPr="009D3026">
        <w:rPr>
          <w:rFonts w:hint="eastAsia"/>
          <w:b/>
          <w:szCs w:val="21"/>
        </w:rPr>
        <w:t>卢克·莱恩哈特</w:t>
      </w:r>
    </w:p>
    <w:p w:rsidR="009D3026" w:rsidRPr="009D3026" w:rsidRDefault="009D3026" w:rsidP="009D3026">
      <w:pPr>
        <w:wordWrap w:val="0"/>
        <w:jc w:val="left"/>
      </w:pPr>
      <w:r w:rsidRPr="009D3026">
        <w:rPr>
          <w:b/>
          <w:szCs w:val="21"/>
        </w:rPr>
        <w:t>出版社</w:t>
      </w:r>
      <w:r w:rsidRPr="009D3026">
        <w:rPr>
          <w:rFonts w:hint="eastAsia"/>
          <w:b/>
          <w:szCs w:val="21"/>
        </w:rPr>
        <w:t>：上海译文出版社</w:t>
      </w:r>
    </w:p>
    <w:p w:rsidR="009D3026" w:rsidRDefault="009D3026" w:rsidP="009D3026">
      <w:pPr>
        <w:wordWrap w:val="0"/>
        <w:jc w:val="left"/>
        <w:rPr>
          <w:b/>
          <w:szCs w:val="21"/>
        </w:rPr>
      </w:pPr>
      <w:r w:rsidRPr="009D3026">
        <w:rPr>
          <w:b/>
          <w:szCs w:val="21"/>
        </w:rPr>
        <w:t>译</w:t>
      </w:r>
      <w:r w:rsidRPr="009D3026">
        <w:rPr>
          <w:rFonts w:hint="eastAsia"/>
          <w:b/>
          <w:szCs w:val="21"/>
        </w:rPr>
        <w:t xml:space="preserve">  </w:t>
      </w:r>
      <w:r w:rsidRPr="009D3026">
        <w:rPr>
          <w:b/>
          <w:szCs w:val="21"/>
        </w:rPr>
        <w:t>者</w:t>
      </w:r>
      <w:r w:rsidRPr="009D3026">
        <w:rPr>
          <w:rFonts w:hint="eastAsia"/>
          <w:b/>
          <w:szCs w:val="21"/>
        </w:rPr>
        <w:t>：陈正宇</w:t>
      </w:r>
    </w:p>
    <w:p w:rsidR="009D3026" w:rsidRDefault="009D3026" w:rsidP="009D3026">
      <w:pPr>
        <w:wordWrap w:val="0"/>
        <w:jc w:val="left"/>
        <w:rPr>
          <w:b/>
          <w:szCs w:val="21"/>
        </w:rPr>
      </w:pPr>
      <w:r w:rsidRPr="009D3026">
        <w:rPr>
          <w:b/>
          <w:szCs w:val="21"/>
        </w:rPr>
        <w:t>出版年</w:t>
      </w:r>
      <w:r w:rsidRPr="009D3026">
        <w:rPr>
          <w:rFonts w:hint="eastAsia"/>
          <w:b/>
          <w:szCs w:val="21"/>
        </w:rPr>
        <w:t>：</w:t>
      </w:r>
      <w:r>
        <w:rPr>
          <w:b/>
          <w:szCs w:val="21"/>
        </w:rPr>
        <w:t>20</w:t>
      </w:r>
      <w:r>
        <w:rPr>
          <w:rFonts w:hint="eastAsia"/>
          <w:b/>
          <w:szCs w:val="21"/>
        </w:rPr>
        <w:t>12</w:t>
      </w:r>
      <w:r w:rsidRPr="009D3026">
        <w:rPr>
          <w:b/>
          <w:szCs w:val="21"/>
        </w:rPr>
        <w:t>年</w:t>
      </w:r>
    </w:p>
    <w:p w:rsidR="009D3026" w:rsidRPr="009D3026" w:rsidRDefault="009D3026" w:rsidP="009D3026">
      <w:pPr>
        <w:wordWrap w:val="0"/>
        <w:jc w:val="left"/>
        <w:rPr>
          <w:b/>
          <w:szCs w:val="21"/>
        </w:rPr>
      </w:pPr>
      <w:r w:rsidRPr="009D3026">
        <w:rPr>
          <w:b/>
          <w:szCs w:val="21"/>
        </w:rPr>
        <w:t>页</w:t>
      </w:r>
      <w:r w:rsidRPr="009D3026">
        <w:rPr>
          <w:rFonts w:hint="eastAsia"/>
          <w:b/>
          <w:szCs w:val="21"/>
        </w:rPr>
        <w:t xml:space="preserve">  </w:t>
      </w:r>
      <w:r w:rsidRPr="009D3026">
        <w:rPr>
          <w:b/>
          <w:szCs w:val="21"/>
        </w:rPr>
        <w:t>数</w:t>
      </w:r>
      <w:r w:rsidRPr="009D3026">
        <w:rPr>
          <w:rFonts w:hint="eastAsia"/>
          <w:b/>
          <w:szCs w:val="21"/>
        </w:rPr>
        <w:t>：</w:t>
      </w:r>
      <w:r>
        <w:rPr>
          <w:rFonts w:hint="eastAsia"/>
          <w:b/>
          <w:szCs w:val="21"/>
        </w:rPr>
        <w:t>426</w:t>
      </w:r>
      <w:r w:rsidRPr="009D3026">
        <w:rPr>
          <w:b/>
          <w:szCs w:val="21"/>
        </w:rPr>
        <w:t>页</w:t>
      </w:r>
    </w:p>
    <w:p w:rsidR="009D3026" w:rsidRPr="009D3026" w:rsidRDefault="009D3026" w:rsidP="009D3026">
      <w:pPr>
        <w:wordWrap w:val="0"/>
        <w:jc w:val="left"/>
        <w:rPr>
          <w:b/>
          <w:szCs w:val="21"/>
        </w:rPr>
      </w:pPr>
      <w:r w:rsidRPr="009D3026">
        <w:rPr>
          <w:rFonts w:hint="eastAsia"/>
          <w:b/>
          <w:szCs w:val="21"/>
        </w:rPr>
        <w:t>定</w:t>
      </w:r>
      <w:r w:rsidRPr="009D3026">
        <w:rPr>
          <w:rFonts w:hint="eastAsia"/>
          <w:b/>
          <w:szCs w:val="21"/>
        </w:rPr>
        <w:t xml:space="preserve">  </w:t>
      </w:r>
      <w:r w:rsidRPr="009D3026">
        <w:rPr>
          <w:rFonts w:hint="eastAsia"/>
          <w:b/>
          <w:szCs w:val="21"/>
        </w:rPr>
        <w:t>价</w:t>
      </w:r>
      <w:r w:rsidRPr="009D3026">
        <w:rPr>
          <w:rFonts w:hint="eastAsia"/>
          <w:b/>
          <w:szCs w:val="21"/>
        </w:rPr>
        <w:t xml:space="preserve">: </w:t>
      </w:r>
      <w:r>
        <w:rPr>
          <w:rFonts w:hint="eastAsia"/>
          <w:b/>
          <w:szCs w:val="21"/>
        </w:rPr>
        <w:t>3</w:t>
      </w:r>
      <w:r w:rsidRPr="009D3026">
        <w:rPr>
          <w:rFonts w:hint="eastAsia"/>
          <w:b/>
          <w:szCs w:val="21"/>
        </w:rPr>
        <w:t>8</w:t>
      </w:r>
      <w:r w:rsidRPr="009D3026">
        <w:rPr>
          <w:rFonts w:hint="eastAsia"/>
          <w:b/>
          <w:szCs w:val="21"/>
        </w:rPr>
        <w:t>元</w:t>
      </w:r>
    </w:p>
    <w:p w:rsidR="009D3026" w:rsidRPr="009D3026" w:rsidRDefault="009D3026" w:rsidP="009D3026">
      <w:pPr>
        <w:wordWrap w:val="0"/>
        <w:jc w:val="left"/>
        <w:rPr>
          <w:b/>
          <w:szCs w:val="21"/>
        </w:rPr>
      </w:pPr>
      <w:r w:rsidRPr="009D3026">
        <w:rPr>
          <w:b/>
          <w:szCs w:val="21"/>
        </w:rPr>
        <w:t>装</w:t>
      </w:r>
      <w:r w:rsidRPr="009D3026">
        <w:rPr>
          <w:rFonts w:hint="eastAsia"/>
          <w:b/>
          <w:szCs w:val="21"/>
        </w:rPr>
        <w:t xml:space="preserve">  </w:t>
      </w:r>
      <w:r w:rsidRPr="009D3026">
        <w:rPr>
          <w:b/>
          <w:szCs w:val="21"/>
        </w:rPr>
        <w:t>帧</w:t>
      </w:r>
      <w:r w:rsidRPr="009D3026">
        <w:rPr>
          <w:rFonts w:hint="eastAsia"/>
          <w:b/>
          <w:szCs w:val="21"/>
        </w:rPr>
        <w:t>：</w:t>
      </w:r>
      <w:r w:rsidRPr="009D3026">
        <w:rPr>
          <w:b/>
          <w:szCs w:val="21"/>
        </w:rPr>
        <w:t>平装</w:t>
      </w:r>
    </w:p>
    <w:p w:rsidR="003C2DA6" w:rsidRPr="0023163F" w:rsidRDefault="003C2DA6" w:rsidP="0023163F">
      <w:pPr>
        <w:rPr>
          <w:b/>
          <w:szCs w:val="21"/>
        </w:rPr>
      </w:pPr>
    </w:p>
    <w:p w:rsidR="003C2DA6" w:rsidRPr="0023163F" w:rsidRDefault="003C2DA6" w:rsidP="0023163F">
      <w:pPr>
        <w:rPr>
          <w:b/>
          <w:bCs/>
          <w:szCs w:val="21"/>
        </w:rPr>
      </w:pPr>
      <w:r w:rsidRPr="0023163F">
        <w:rPr>
          <w:rFonts w:hint="eastAsia"/>
          <w:b/>
          <w:bCs/>
          <w:szCs w:val="21"/>
        </w:rPr>
        <w:t>内容简介：</w:t>
      </w:r>
    </w:p>
    <w:p w:rsidR="003C2DA6" w:rsidRPr="009D3026" w:rsidRDefault="003C2DA6" w:rsidP="0023163F">
      <w:pPr>
        <w:rPr>
          <w:bCs/>
          <w:szCs w:val="21"/>
        </w:rPr>
      </w:pPr>
    </w:p>
    <w:p w:rsidR="009D3026" w:rsidRDefault="009D3026" w:rsidP="009D3026">
      <w:pPr>
        <w:widowControl/>
        <w:shd w:val="clear" w:color="auto" w:fill="FFFFFF"/>
        <w:ind w:firstLine="480"/>
        <w:jc w:val="left"/>
        <w:rPr>
          <w:bCs/>
          <w:szCs w:val="21"/>
        </w:rPr>
      </w:pPr>
      <w:r w:rsidRPr="009D3026">
        <w:rPr>
          <w:bCs/>
          <w:szCs w:val="21"/>
        </w:rPr>
        <w:t>卢克</w:t>
      </w:r>
      <w:r>
        <w:rPr>
          <w:rFonts w:hint="eastAsia"/>
          <w:bCs/>
          <w:szCs w:val="21"/>
        </w:rPr>
        <w:t>·</w:t>
      </w:r>
      <w:r w:rsidRPr="009D3026">
        <w:rPr>
          <w:bCs/>
          <w:szCs w:val="21"/>
        </w:rPr>
        <w:t>莱恩哈特是一名精神分析医师，他的生活正如每一个小有成就的中产阶级一样，</w:t>
      </w:r>
      <w:r w:rsidRPr="009D3026">
        <w:rPr>
          <w:bCs/>
          <w:szCs w:val="21"/>
        </w:rPr>
        <w:t>“</w:t>
      </w:r>
      <w:r w:rsidRPr="009D3026">
        <w:rPr>
          <w:bCs/>
          <w:szCs w:val="21"/>
        </w:rPr>
        <w:t>单调，重复，琐碎，强迫，紊乱，心烦</w:t>
      </w:r>
      <w:r w:rsidRPr="009D3026">
        <w:rPr>
          <w:bCs/>
          <w:szCs w:val="21"/>
        </w:rPr>
        <w:t>”</w:t>
      </w:r>
      <w:r w:rsidRPr="009D3026">
        <w:rPr>
          <w:bCs/>
          <w:szCs w:val="21"/>
        </w:rPr>
        <w:t>。他发现所谓的心理治疗只不过是让病人的生活</w:t>
      </w:r>
      <w:r w:rsidRPr="009D3026">
        <w:rPr>
          <w:bCs/>
          <w:szCs w:val="21"/>
        </w:rPr>
        <w:t>“</w:t>
      </w:r>
      <w:r w:rsidRPr="009D3026">
        <w:rPr>
          <w:bCs/>
          <w:szCs w:val="21"/>
        </w:rPr>
        <w:t>从不堪忍受的了无生趣变成可以忍受的了无生趣</w:t>
      </w:r>
      <w:r w:rsidRPr="009D3026">
        <w:rPr>
          <w:bCs/>
          <w:szCs w:val="21"/>
        </w:rPr>
        <w:t>”</w:t>
      </w:r>
      <w:r w:rsidRPr="009D3026">
        <w:rPr>
          <w:bCs/>
          <w:szCs w:val="21"/>
        </w:rPr>
        <w:t>，而</w:t>
      </w:r>
      <w:r w:rsidRPr="009D3026">
        <w:rPr>
          <w:bCs/>
          <w:szCs w:val="21"/>
        </w:rPr>
        <w:t>“</w:t>
      </w:r>
      <w:r w:rsidRPr="009D3026">
        <w:rPr>
          <w:bCs/>
          <w:szCs w:val="21"/>
        </w:rPr>
        <w:t>生活有如一片乏味的海洋，零星点缀着欢乐的岛屿，而一过三十岁，就再难看见陆地</w:t>
      </w:r>
      <w:r w:rsidRPr="009D3026">
        <w:rPr>
          <w:bCs/>
          <w:szCs w:val="21"/>
        </w:rPr>
        <w:t>”</w:t>
      </w:r>
      <w:r w:rsidRPr="009D3026">
        <w:rPr>
          <w:bCs/>
          <w:szCs w:val="21"/>
        </w:rPr>
        <w:t>。百无聊赖的人生让他开始多次考虑自杀的问题。他会在大桥上来回踱步，会在地铁轨道旁徘徊，会望着毒药</w:t>
      </w:r>
      <w:r w:rsidRPr="009D3026">
        <w:rPr>
          <w:bCs/>
          <w:szCs w:val="21"/>
        </w:rPr>
        <w:t>“</w:t>
      </w:r>
      <w:r w:rsidRPr="009D3026">
        <w:rPr>
          <w:bCs/>
          <w:szCs w:val="21"/>
        </w:rPr>
        <w:t>是的宁</w:t>
      </w:r>
      <w:r w:rsidRPr="009D3026">
        <w:rPr>
          <w:bCs/>
          <w:szCs w:val="21"/>
        </w:rPr>
        <w:t>”</w:t>
      </w:r>
      <w:r w:rsidRPr="009D3026">
        <w:rPr>
          <w:bCs/>
          <w:szCs w:val="21"/>
        </w:rPr>
        <w:t>发呆，更偷偷买了把手枪，随时准备结束自己的生命。直到有一天晚上，他突发奇想，通过骰子改变了自己的命运。在骰子的带领下，他开始了一系列打破习惯的行为，不断突破自己的心理底线。最后，生活变成了一场角色扮演的狂欢，为了试验人类灵魂的可塑性，他得不断拓宽自己的</w:t>
      </w:r>
      <w:r w:rsidRPr="009D3026">
        <w:rPr>
          <w:bCs/>
          <w:szCs w:val="21"/>
        </w:rPr>
        <w:t>“</w:t>
      </w:r>
      <w:r w:rsidRPr="009D3026">
        <w:rPr>
          <w:bCs/>
          <w:szCs w:val="21"/>
        </w:rPr>
        <w:t>戏路</w:t>
      </w:r>
      <w:r w:rsidRPr="009D3026">
        <w:rPr>
          <w:bCs/>
          <w:szCs w:val="21"/>
        </w:rPr>
        <w:t>”</w:t>
      </w:r>
      <w:r w:rsidRPr="009D3026">
        <w:rPr>
          <w:bCs/>
          <w:szCs w:val="21"/>
        </w:rPr>
        <w:t>，最后甚至抛妻弃子，众叛亲离，却在所不惜</w:t>
      </w:r>
      <w:r w:rsidRPr="009D3026">
        <w:rPr>
          <w:bCs/>
          <w:szCs w:val="21"/>
        </w:rPr>
        <w:t>……</w:t>
      </w:r>
    </w:p>
    <w:p w:rsidR="009D3026" w:rsidRPr="009D3026" w:rsidRDefault="009D3026" w:rsidP="009D3026">
      <w:pPr>
        <w:widowControl/>
        <w:shd w:val="clear" w:color="auto" w:fill="FFFFFF"/>
        <w:ind w:firstLine="480"/>
        <w:jc w:val="left"/>
        <w:rPr>
          <w:bCs/>
          <w:szCs w:val="21"/>
        </w:rPr>
      </w:pPr>
    </w:p>
    <w:p w:rsidR="009D3026" w:rsidRPr="009D3026" w:rsidRDefault="009D3026" w:rsidP="009D3026">
      <w:pPr>
        <w:widowControl/>
        <w:shd w:val="clear" w:color="auto" w:fill="FFFFFF"/>
        <w:ind w:firstLine="480"/>
        <w:jc w:val="left"/>
        <w:rPr>
          <w:bCs/>
          <w:szCs w:val="21"/>
        </w:rPr>
      </w:pPr>
      <w:r w:rsidRPr="009D3026">
        <w:rPr>
          <w:bCs/>
          <w:szCs w:val="21"/>
        </w:rPr>
        <w:t>也许，惟有将这部自始至终都沿着疯狂的轨迹高速运转的黑色荒诞剧放在那个凯鲁亚克风行的年代，放在那个嬉皮士流行的年代，放在那个西方年轻人梦醒了却无路可走的年代里看，才能解读出个中</w:t>
      </w:r>
      <w:proofErr w:type="gramStart"/>
      <w:r w:rsidRPr="009D3026">
        <w:rPr>
          <w:bCs/>
          <w:szCs w:val="21"/>
        </w:rPr>
        <w:t>三味</w:t>
      </w:r>
      <w:proofErr w:type="gramEnd"/>
      <w:r w:rsidRPr="009D3026">
        <w:rPr>
          <w:bCs/>
          <w:szCs w:val="21"/>
        </w:rPr>
        <w:t>。忠实跟随骰子，永远服从手里滚出的</w:t>
      </w:r>
      <w:r w:rsidRPr="009D3026">
        <w:rPr>
          <w:bCs/>
          <w:szCs w:val="21"/>
        </w:rPr>
        <w:t>“</w:t>
      </w:r>
      <w:r w:rsidRPr="009D3026">
        <w:rPr>
          <w:bCs/>
          <w:szCs w:val="21"/>
        </w:rPr>
        <w:t>选项</w:t>
      </w:r>
      <w:r w:rsidRPr="009D3026">
        <w:rPr>
          <w:bCs/>
          <w:szCs w:val="21"/>
        </w:rPr>
        <w:t>”</w:t>
      </w:r>
      <w:r w:rsidRPr="009D3026">
        <w:rPr>
          <w:bCs/>
          <w:szCs w:val="21"/>
        </w:rPr>
        <w:t>，彻底放弃自我，在随遇而安里寻找生命的真谛，真的是人生和社会的终极出路吗？小说的荒诞走向和暧昧结局使这个问题不可能有简单的答案。</w:t>
      </w:r>
    </w:p>
    <w:p w:rsidR="003C2DA6" w:rsidRPr="009D3026" w:rsidRDefault="003C2DA6" w:rsidP="0023163F">
      <w:pPr>
        <w:rPr>
          <w:bCs/>
          <w:szCs w:val="21"/>
        </w:rPr>
      </w:pPr>
    </w:p>
    <w:p w:rsidR="00D924FC" w:rsidRPr="009D3026" w:rsidRDefault="00D924FC" w:rsidP="0023163F">
      <w:pPr>
        <w:rPr>
          <w:bCs/>
          <w:szCs w:val="21"/>
        </w:rPr>
      </w:pPr>
      <w:bookmarkStart w:id="1" w:name="awards"/>
      <w:bookmarkEnd w:id="1"/>
    </w:p>
    <w:p w:rsidR="009D3026" w:rsidRPr="0023163F" w:rsidRDefault="009D3026" w:rsidP="0023163F">
      <w:pPr>
        <w:rPr>
          <w:b/>
          <w:bCs/>
          <w:szCs w:val="21"/>
        </w:rPr>
      </w:pPr>
    </w:p>
    <w:p w:rsidR="003073AD" w:rsidRPr="00E12C09" w:rsidRDefault="003073AD" w:rsidP="003073AD">
      <w:pPr>
        <w:shd w:val="clear" w:color="auto" w:fill="FFFFFF"/>
        <w:tabs>
          <w:tab w:val="left" w:pos="1736"/>
        </w:tabs>
        <w:rPr>
          <w:color w:val="000000"/>
        </w:rPr>
      </w:pPr>
      <w:r w:rsidRPr="00E12C09">
        <w:rPr>
          <w:b/>
          <w:bCs/>
          <w:color w:val="000000"/>
        </w:rPr>
        <w:t>谢谢您的阅读！</w:t>
      </w:r>
    </w:p>
    <w:p w:rsidR="003073AD" w:rsidRPr="00E12C09" w:rsidRDefault="003073AD" w:rsidP="003073AD">
      <w:pPr>
        <w:widowControl/>
        <w:shd w:val="clear" w:color="auto" w:fill="FFFFFF"/>
        <w:spacing w:line="300" w:lineRule="atLeast"/>
        <w:jc w:val="left"/>
        <w:rPr>
          <w:b/>
          <w:color w:val="000000"/>
          <w:kern w:val="0"/>
          <w:sz w:val="20"/>
          <w:szCs w:val="20"/>
        </w:rPr>
      </w:pPr>
      <w:r w:rsidRPr="00E12C09">
        <w:rPr>
          <w:b/>
          <w:bCs/>
          <w:color w:val="000000"/>
        </w:rPr>
        <w:t>请将回馈信息发至：</w:t>
      </w:r>
      <w:proofErr w:type="gramStart"/>
      <w:r w:rsidRPr="00E12C09">
        <w:rPr>
          <w:b/>
          <w:color w:val="000000"/>
          <w:kern w:val="0"/>
          <w:szCs w:val="21"/>
        </w:rPr>
        <w:t>萧涵糠</w:t>
      </w:r>
      <w:proofErr w:type="gramEnd"/>
      <w:r w:rsidRPr="00E12C09">
        <w:rPr>
          <w:b/>
          <w:color w:val="000000"/>
          <w:kern w:val="0"/>
          <w:szCs w:val="21"/>
        </w:rPr>
        <w:t>(Connie Xiao)</w:t>
      </w:r>
    </w:p>
    <w:p w:rsidR="003073AD" w:rsidRPr="00E12C09" w:rsidRDefault="003073AD" w:rsidP="003073AD">
      <w:pPr>
        <w:widowControl/>
        <w:shd w:val="clear" w:color="auto" w:fill="FFFFFF"/>
        <w:spacing w:line="315" w:lineRule="atLeast"/>
        <w:rPr>
          <w:color w:val="000000"/>
          <w:kern w:val="0"/>
          <w:szCs w:val="21"/>
        </w:rPr>
      </w:pPr>
      <w:r w:rsidRPr="00E12C09">
        <w:rPr>
          <w:color w:val="000000"/>
          <w:kern w:val="0"/>
          <w:szCs w:val="21"/>
        </w:rPr>
        <w:t>安德鲁﹒纳伯格联合国际有限公司北京代表处</w:t>
      </w:r>
    </w:p>
    <w:p w:rsidR="003073AD" w:rsidRPr="00E12C09" w:rsidRDefault="003073AD" w:rsidP="003073AD">
      <w:pPr>
        <w:widowControl/>
        <w:shd w:val="clear" w:color="auto" w:fill="FFFFFF"/>
        <w:spacing w:line="315" w:lineRule="atLeast"/>
        <w:rPr>
          <w:color w:val="000000"/>
          <w:kern w:val="0"/>
          <w:szCs w:val="21"/>
        </w:rPr>
      </w:pPr>
      <w:r w:rsidRPr="00E12C09">
        <w:rPr>
          <w:color w:val="000000"/>
          <w:kern w:val="0"/>
          <w:szCs w:val="21"/>
        </w:rPr>
        <w:t>北京市海淀区中关村大街甲</w:t>
      </w:r>
      <w:r w:rsidRPr="00E12C09">
        <w:rPr>
          <w:color w:val="000000"/>
          <w:kern w:val="0"/>
          <w:szCs w:val="21"/>
        </w:rPr>
        <w:t>59</w:t>
      </w:r>
      <w:r w:rsidRPr="00E12C09">
        <w:rPr>
          <w:color w:val="000000"/>
          <w:kern w:val="0"/>
          <w:szCs w:val="21"/>
        </w:rPr>
        <w:t>号中国人民大学文化大厦</w:t>
      </w:r>
      <w:r w:rsidRPr="00E12C09">
        <w:rPr>
          <w:color w:val="000000"/>
          <w:kern w:val="0"/>
          <w:szCs w:val="21"/>
        </w:rPr>
        <w:t>1705</w:t>
      </w:r>
      <w:r w:rsidRPr="00E12C09">
        <w:rPr>
          <w:color w:val="000000"/>
          <w:kern w:val="0"/>
          <w:szCs w:val="21"/>
        </w:rPr>
        <w:t>室</w:t>
      </w:r>
      <w:r w:rsidRPr="00E12C09">
        <w:rPr>
          <w:color w:val="000000"/>
          <w:kern w:val="0"/>
          <w:szCs w:val="21"/>
        </w:rPr>
        <w:t>, </w:t>
      </w:r>
      <w:r w:rsidRPr="00E12C09">
        <w:rPr>
          <w:color w:val="000000"/>
          <w:kern w:val="0"/>
          <w:szCs w:val="21"/>
        </w:rPr>
        <w:t>邮编：</w:t>
      </w:r>
      <w:r w:rsidRPr="00E12C09">
        <w:rPr>
          <w:color w:val="000000"/>
          <w:kern w:val="0"/>
          <w:szCs w:val="21"/>
        </w:rPr>
        <w:t>100872</w:t>
      </w:r>
    </w:p>
    <w:p w:rsidR="003073AD" w:rsidRPr="00E12C09" w:rsidRDefault="003073AD" w:rsidP="003073AD">
      <w:pPr>
        <w:widowControl/>
        <w:shd w:val="clear" w:color="auto" w:fill="FFFFFF"/>
        <w:spacing w:line="315" w:lineRule="atLeast"/>
        <w:rPr>
          <w:color w:val="000000"/>
          <w:kern w:val="0"/>
          <w:szCs w:val="21"/>
        </w:rPr>
      </w:pPr>
      <w:r w:rsidRPr="00E12C09">
        <w:rPr>
          <w:color w:val="000000"/>
          <w:kern w:val="0"/>
          <w:szCs w:val="21"/>
        </w:rPr>
        <w:t>电话：</w:t>
      </w:r>
      <w:r w:rsidRPr="00E12C09">
        <w:rPr>
          <w:color w:val="000000"/>
          <w:kern w:val="0"/>
          <w:szCs w:val="21"/>
        </w:rPr>
        <w:t>010-82449325</w:t>
      </w:r>
    </w:p>
    <w:p w:rsidR="003073AD" w:rsidRPr="00E12C09" w:rsidRDefault="003073AD" w:rsidP="003073AD">
      <w:pPr>
        <w:widowControl/>
        <w:shd w:val="clear" w:color="auto" w:fill="FFFFFF"/>
        <w:spacing w:line="315" w:lineRule="atLeast"/>
        <w:rPr>
          <w:color w:val="000000"/>
          <w:kern w:val="0"/>
          <w:szCs w:val="21"/>
        </w:rPr>
      </w:pPr>
      <w:r w:rsidRPr="00E12C09">
        <w:rPr>
          <w:color w:val="000000"/>
          <w:kern w:val="0"/>
          <w:szCs w:val="21"/>
        </w:rPr>
        <w:t>传真：</w:t>
      </w:r>
      <w:r w:rsidRPr="00E12C09">
        <w:rPr>
          <w:color w:val="000000"/>
          <w:kern w:val="0"/>
          <w:szCs w:val="21"/>
        </w:rPr>
        <w:t>010-82504200</w:t>
      </w:r>
    </w:p>
    <w:p w:rsidR="003073AD" w:rsidRPr="00E12C09" w:rsidRDefault="003073AD" w:rsidP="003073AD">
      <w:pPr>
        <w:widowControl/>
        <w:shd w:val="clear" w:color="auto" w:fill="FFFFFF"/>
        <w:spacing w:line="315" w:lineRule="atLeast"/>
        <w:rPr>
          <w:color w:val="000000"/>
          <w:kern w:val="0"/>
          <w:szCs w:val="21"/>
        </w:rPr>
      </w:pPr>
      <w:r w:rsidRPr="00E12C09">
        <w:rPr>
          <w:color w:val="000000"/>
          <w:kern w:val="0"/>
          <w:szCs w:val="21"/>
        </w:rPr>
        <w:t>Email: </w:t>
      </w:r>
      <w:r w:rsidRPr="00E12C09">
        <w:rPr>
          <w:color w:val="000000"/>
          <w:kern w:val="0"/>
          <w:szCs w:val="21"/>
          <w:u w:val="single"/>
        </w:rPr>
        <w:t>Connie@nurnberg.com.cn</w:t>
      </w:r>
    </w:p>
    <w:p w:rsidR="003073AD" w:rsidRPr="00E12C09" w:rsidRDefault="003073AD" w:rsidP="003073AD">
      <w:pPr>
        <w:widowControl/>
        <w:shd w:val="clear" w:color="auto" w:fill="FFFFFF"/>
        <w:spacing w:line="315" w:lineRule="atLeast"/>
        <w:rPr>
          <w:color w:val="000000"/>
          <w:kern w:val="0"/>
          <w:szCs w:val="21"/>
        </w:rPr>
      </w:pPr>
      <w:r w:rsidRPr="00E12C09">
        <w:rPr>
          <w:color w:val="000000"/>
          <w:kern w:val="0"/>
          <w:szCs w:val="21"/>
        </w:rPr>
        <w:t>网址：</w:t>
      </w:r>
      <w:r w:rsidRPr="00E12C09">
        <w:rPr>
          <w:color w:val="000000"/>
          <w:kern w:val="0"/>
          <w:szCs w:val="21"/>
        </w:rPr>
        <w:t>www.nurnberg.com.cn</w:t>
      </w:r>
    </w:p>
    <w:p w:rsidR="003073AD" w:rsidRPr="00E12C09" w:rsidRDefault="003073AD" w:rsidP="003073AD">
      <w:pPr>
        <w:widowControl/>
        <w:shd w:val="clear" w:color="auto" w:fill="FFFFFF"/>
        <w:spacing w:line="315" w:lineRule="atLeast"/>
        <w:rPr>
          <w:color w:val="000000"/>
          <w:kern w:val="0"/>
          <w:szCs w:val="21"/>
        </w:rPr>
      </w:pPr>
      <w:r w:rsidRPr="00E12C09">
        <w:rPr>
          <w:color w:val="000000"/>
          <w:kern w:val="0"/>
          <w:szCs w:val="21"/>
        </w:rPr>
        <w:t>微博：</w:t>
      </w:r>
      <w:hyperlink r:id="rId11" w:history="1">
        <w:r w:rsidRPr="00E12C09">
          <w:rPr>
            <w:color w:val="0000FF"/>
            <w:kern w:val="0"/>
            <w:szCs w:val="21"/>
            <w:u w:val="single"/>
          </w:rPr>
          <w:t>http://weibo.com/nurnberg</w:t>
        </w:r>
      </w:hyperlink>
    </w:p>
    <w:p w:rsidR="003073AD" w:rsidRPr="00E12C09" w:rsidRDefault="003073AD" w:rsidP="003073AD">
      <w:pPr>
        <w:widowControl/>
        <w:shd w:val="clear" w:color="auto" w:fill="FFFFFF"/>
        <w:spacing w:line="315" w:lineRule="atLeast"/>
        <w:rPr>
          <w:color w:val="000000"/>
          <w:kern w:val="0"/>
          <w:szCs w:val="21"/>
        </w:rPr>
      </w:pPr>
      <w:r w:rsidRPr="00E12C09">
        <w:rPr>
          <w:color w:val="000000"/>
          <w:kern w:val="0"/>
          <w:szCs w:val="21"/>
        </w:rPr>
        <w:t>豆瓣小站：</w:t>
      </w:r>
      <w:hyperlink r:id="rId12" w:history="1">
        <w:r w:rsidRPr="00E12C09">
          <w:rPr>
            <w:color w:val="0000FF"/>
            <w:kern w:val="0"/>
            <w:szCs w:val="21"/>
            <w:u w:val="single"/>
          </w:rPr>
          <w:t>http://site.douban.com/110577/</w:t>
        </w:r>
      </w:hyperlink>
    </w:p>
    <w:p w:rsidR="003073AD" w:rsidRPr="00E12C09" w:rsidRDefault="003073AD" w:rsidP="003073AD">
      <w:pPr>
        <w:widowControl/>
        <w:shd w:val="clear" w:color="auto" w:fill="FFFFFF"/>
        <w:spacing w:line="300" w:lineRule="atLeast"/>
        <w:jc w:val="left"/>
        <w:rPr>
          <w:color w:val="000000"/>
          <w:kern w:val="0"/>
          <w:sz w:val="20"/>
          <w:szCs w:val="20"/>
        </w:rPr>
      </w:pPr>
      <w:proofErr w:type="gramStart"/>
      <w:r w:rsidRPr="00E12C09">
        <w:rPr>
          <w:color w:val="000000"/>
          <w:kern w:val="0"/>
          <w:szCs w:val="21"/>
        </w:rPr>
        <w:t>微信订阅</w:t>
      </w:r>
      <w:proofErr w:type="gramEnd"/>
      <w:r w:rsidRPr="00E12C09">
        <w:rPr>
          <w:color w:val="000000"/>
          <w:kern w:val="0"/>
          <w:szCs w:val="21"/>
        </w:rPr>
        <w:t>号：</w:t>
      </w:r>
      <w:r w:rsidRPr="00E12C09">
        <w:rPr>
          <w:color w:val="000000"/>
          <w:kern w:val="0"/>
          <w:szCs w:val="21"/>
        </w:rPr>
        <w:t>ANABJ2002</w:t>
      </w:r>
    </w:p>
    <w:p w:rsidR="003073AD" w:rsidRPr="00AB14EF" w:rsidRDefault="003073AD" w:rsidP="003073AD">
      <w:pPr>
        <w:widowControl/>
        <w:jc w:val="left"/>
        <w:rPr>
          <w:color w:val="000000"/>
        </w:rPr>
      </w:pPr>
      <w:r>
        <w:rPr>
          <w:noProof/>
        </w:rPr>
        <w:drawing>
          <wp:anchor distT="0" distB="0" distL="114300" distR="114300" simplePos="0" relativeHeight="251661312" behindDoc="0" locked="0" layoutInCell="1" allowOverlap="1">
            <wp:simplePos x="0" y="0"/>
            <wp:positionH relativeFrom="column">
              <wp:posOffset>26670</wp:posOffset>
            </wp:positionH>
            <wp:positionV relativeFrom="paragraph">
              <wp:posOffset>27940</wp:posOffset>
            </wp:positionV>
            <wp:extent cx="1083945" cy="1176020"/>
            <wp:effectExtent l="0" t="0" r="0" b="0"/>
            <wp:wrapSquare wrapText="bothSides"/>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3945" cy="1176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73AD" w:rsidRPr="00906F7B" w:rsidRDefault="003073AD" w:rsidP="003073AD">
      <w:pPr>
        <w:widowControl/>
        <w:shd w:val="clear" w:color="auto" w:fill="FFFFFF"/>
        <w:rPr>
          <w:rFonts w:hint="eastAsia"/>
          <w:kern w:val="0"/>
          <w:szCs w:val="21"/>
        </w:rPr>
      </w:pPr>
    </w:p>
    <w:p w:rsidR="00C6321D" w:rsidRPr="003073AD" w:rsidRDefault="00C6321D" w:rsidP="003073AD">
      <w:pPr>
        <w:rPr>
          <w:color w:val="000000"/>
          <w:szCs w:val="21"/>
        </w:rPr>
      </w:pPr>
    </w:p>
    <w:sectPr w:rsidR="00C6321D" w:rsidRPr="003073AD">
      <w:headerReference w:type="default" r:id="rId14"/>
      <w:footerReference w:type="default" r:id="rId15"/>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DC1" w:rsidRDefault="00A94DC1">
      <w:r>
        <w:separator/>
      </w:r>
    </w:p>
  </w:endnote>
  <w:endnote w:type="continuationSeparator" w:id="0">
    <w:p w:rsidR="00A94DC1" w:rsidRDefault="00A9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w:t>
    </w:r>
    <w:r w:rsidRPr="00A71D38">
      <w:rPr>
        <w:rFonts w:ascii="方正姚体" w:eastAsia="方正姚体" w:hint="eastAsia"/>
        <w:sz w:val="18"/>
        <w:szCs w:val="18"/>
      </w:rPr>
      <w:t>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6B1E4F">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DC1" w:rsidRDefault="00A94DC1">
      <w:r>
        <w:separator/>
      </w:r>
    </w:p>
  </w:footnote>
  <w:footnote w:type="continuationSeparator" w:id="0">
    <w:p w:rsidR="00A94DC1" w:rsidRDefault="00A94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446CB">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15:restartNumberingAfterBreak="0">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7703C"/>
    <w:multiLevelType w:val="hybridMultilevel"/>
    <w:tmpl w:val="FFE20B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20"/>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1"/>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D38"/>
    <w:rsid w:val="00010866"/>
    <w:rsid w:val="00016A67"/>
    <w:rsid w:val="00042882"/>
    <w:rsid w:val="0006074F"/>
    <w:rsid w:val="000649FF"/>
    <w:rsid w:val="00067E08"/>
    <w:rsid w:val="000721D3"/>
    <w:rsid w:val="0007792C"/>
    <w:rsid w:val="00080A1A"/>
    <w:rsid w:val="000828F5"/>
    <w:rsid w:val="000A2E1D"/>
    <w:rsid w:val="000B22DE"/>
    <w:rsid w:val="000C1EE1"/>
    <w:rsid w:val="000C6B43"/>
    <w:rsid w:val="000C780B"/>
    <w:rsid w:val="000D447B"/>
    <w:rsid w:val="000E219B"/>
    <w:rsid w:val="0010039B"/>
    <w:rsid w:val="00157258"/>
    <w:rsid w:val="00182905"/>
    <w:rsid w:val="001835F4"/>
    <w:rsid w:val="001859C2"/>
    <w:rsid w:val="00197385"/>
    <w:rsid w:val="001A170B"/>
    <w:rsid w:val="001A7625"/>
    <w:rsid w:val="001C3065"/>
    <w:rsid w:val="001C47E4"/>
    <w:rsid w:val="001C76A0"/>
    <w:rsid w:val="001E141F"/>
    <w:rsid w:val="001E696D"/>
    <w:rsid w:val="001F0856"/>
    <w:rsid w:val="00202EB5"/>
    <w:rsid w:val="002037EA"/>
    <w:rsid w:val="00212EA1"/>
    <w:rsid w:val="00215937"/>
    <w:rsid w:val="0023163F"/>
    <w:rsid w:val="002529AC"/>
    <w:rsid w:val="0025531D"/>
    <w:rsid w:val="002670DA"/>
    <w:rsid w:val="00274BF1"/>
    <w:rsid w:val="002904B8"/>
    <w:rsid w:val="00295DF5"/>
    <w:rsid w:val="002A598F"/>
    <w:rsid w:val="002B1B16"/>
    <w:rsid w:val="002B51C1"/>
    <w:rsid w:val="002E37FF"/>
    <w:rsid w:val="002E5884"/>
    <w:rsid w:val="002E5F2A"/>
    <w:rsid w:val="002F28B7"/>
    <w:rsid w:val="002F49FB"/>
    <w:rsid w:val="0030073F"/>
    <w:rsid w:val="00303220"/>
    <w:rsid w:val="003073AD"/>
    <w:rsid w:val="00307760"/>
    <w:rsid w:val="003222F0"/>
    <w:rsid w:val="00326C8D"/>
    <w:rsid w:val="00337304"/>
    <w:rsid w:val="00344C37"/>
    <w:rsid w:val="0035593A"/>
    <w:rsid w:val="0037085F"/>
    <w:rsid w:val="00383FD0"/>
    <w:rsid w:val="00390940"/>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FAD"/>
    <w:rsid w:val="00463285"/>
    <w:rsid w:val="00484EAC"/>
    <w:rsid w:val="00491229"/>
    <w:rsid w:val="004A18EB"/>
    <w:rsid w:val="004B4C85"/>
    <w:rsid w:val="004C7A29"/>
    <w:rsid w:val="004E52F4"/>
    <w:rsid w:val="004E7135"/>
    <w:rsid w:val="004F47CD"/>
    <w:rsid w:val="005116BE"/>
    <w:rsid w:val="00527886"/>
    <w:rsid w:val="00552483"/>
    <w:rsid w:val="00577751"/>
    <w:rsid w:val="00582EAD"/>
    <w:rsid w:val="00583966"/>
    <w:rsid w:val="005A40A1"/>
    <w:rsid w:val="005B6FB0"/>
    <w:rsid w:val="005B7CEB"/>
    <w:rsid w:val="005C6904"/>
    <w:rsid w:val="00602E6C"/>
    <w:rsid w:val="00610C62"/>
    <w:rsid w:val="006453B2"/>
    <w:rsid w:val="00653EE1"/>
    <w:rsid w:val="006628D4"/>
    <w:rsid w:val="00697196"/>
    <w:rsid w:val="006A0FFB"/>
    <w:rsid w:val="006A4D58"/>
    <w:rsid w:val="006A4FA2"/>
    <w:rsid w:val="006A5ACA"/>
    <w:rsid w:val="006B1E4F"/>
    <w:rsid w:val="006B2FAD"/>
    <w:rsid w:val="006C005B"/>
    <w:rsid w:val="006D206A"/>
    <w:rsid w:val="006D297D"/>
    <w:rsid w:val="006F043F"/>
    <w:rsid w:val="0070392F"/>
    <w:rsid w:val="00710D20"/>
    <w:rsid w:val="00711B64"/>
    <w:rsid w:val="00723F55"/>
    <w:rsid w:val="00727197"/>
    <w:rsid w:val="00730B71"/>
    <w:rsid w:val="00732FAC"/>
    <w:rsid w:val="007340DB"/>
    <w:rsid w:val="007446CB"/>
    <w:rsid w:val="00750C55"/>
    <w:rsid w:val="0075278B"/>
    <w:rsid w:val="007535B6"/>
    <w:rsid w:val="00755537"/>
    <w:rsid w:val="0075707B"/>
    <w:rsid w:val="00757A53"/>
    <w:rsid w:val="00762EC8"/>
    <w:rsid w:val="00772B65"/>
    <w:rsid w:val="007766E3"/>
    <w:rsid w:val="007A4BED"/>
    <w:rsid w:val="007B0D11"/>
    <w:rsid w:val="007B543B"/>
    <w:rsid w:val="007D22D2"/>
    <w:rsid w:val="00805764"/>
    <w:rsid w:val="00843714"/>
    <w:rsid w:val="00856401"/>
    <w:rsid w:val="00862531"/>
    <w:rsid w:val="00862DBE"/>
    <w:rsid w:val="008648D3"/>
    <w:rsid w:val="0088708F"/>
    <w:rsid w:val="0089462C"/>
    <w:rsid w:val="008955F8"/>
    <w:rsid w:val="0089589B"/>
    <w:rsid w:val="008B0A5A"/>
    <w:rsid w:val="008B3081"/>
    <w:rsid w:val="008B4DCA"/>
    <w:rsid w:val="008B541B"/>
    <w:rsid w:val="008D4D33"/>
    <w:rsid w:val="008F5575"/>
    <w:rsid w:val="008F5E49"/>
    <w:rsid w:val="0091777E"/>
    <w:rsid w:val="00927BD3"/>
    <w:rsid w:val="00940B93"/>
    <w:rsid w:val="0096089F"/>
    <w:rsid w:val="00961AEF"/>
    <w:rsid w:val="009C2F45"/>
    <w:rsid w:val="009C31DF"/>
    <w:rsid w:val="009C50AB"/>
    <w:rsid w:val="009D3026"/>
    <w:rsid w:val="00A005AB"/>
    <w:rsid w:val="00A054DA"/>
    <w:rsid w:val="00A13AC1"/>
    <w:rsid w:val="00A174E5"/>
    <w:rsid w:val="00A3118E"/>
    <w:rsid w:val="00A44B8C"/>
    <w:rsid w:val="00A71D38"/>
    <w:rsid w:val="00A94DC1"/>
    <w:rsid w:val="00AA1AA9"/>
    <w:rsid w:val="00AA4414"/>
    <w:rsid w:val="00AB5463"/>
    <w:rsid w:val="00AD250E"/>
    <w:rsid w:val="00AF374C"/>
    <w:rsid w:val="00B01D5B"/>
    <w:rsid w:val="00B05F67"/>
    <w:rsid w:val="00B11565"/>
    <w:rsid w:val="00B1495D"/>
    <w:rsid w:val="00B26A7A"/>
    <w:rsid w:val="00B43536"/>
    <w:rsid w:val="00B44504"/>
    <w:rsid w:val="00B45349"/>
    <w:rsid w:val="00B46A0A"/>
    <w:rsid w:val="00B61C6E"/>
    <w:rsid w:val="00B65F1C"/>
    <w:rsid w:val="00B66C72"/>
    <w:rsid w:val="00B677EF"/>
    <w:rsid w:val="00B81C0B"/>
    <w:rsid w:val="00B85002"/>
    <w:rsid w:val="00B96AC2"/>
    <w:rsid w:val="00BB3810"/>
    <w:rsid w:val="00BB43BF"/>
    <w:rsid w:val="00BD5420"/>
    <w:rsid w:val="00BF4E7A"/>
    <w:rsid w:val="00BF5E63"/>
    <w:rsid w:val="00C06640"/>
    <w:rsid w:val="00C12C57"/>
    <w:rsid w:val="00C2257A"/>
    <w:rsid w:val="00C238EF"/>
    <w:rsid w:val="00C32C47"/>
    <w:rsid w:val="00C612DF"/>
    <w:rsid w:val="00C6321D"/>
    <w:rsid w:val="00C77355"/>
    <w:rsid w:val="00C817C6"/>
    <w:rsid w:val="00C83A86"/>
    <w:rsid w:val="00C903F7"/>
    <w:rsid w:val="00C93394"/>
    <w:rsid w:val="00CA7DDE"/>
    <w:rsid w:val="00CB1C0E"/>
    <w:rsid w:val="00CB6825"/>
    <w:rsid w:val="00CD2007"/>
    <w:rsid w:val="00CE1D5B"/>
    <w:rsid w:val="00CE468D"/>
    <w:rsid w:val="00CE67B4"/>
    <w:rsid w:val="00CF1D82"/>
    <w:rsid w:val="00CF5AFB"/>
    <w:rsid w:val="00CF6406"/>
    <w:rsid w:val="00D24097"/>
    <w:rsid w:val="00D34454"/>
    <w:rsid w:val="00D36174"/>
    <w:rsid w:val="00D430C2"/>
    <w:rsid w:val="00D43A3B"/>
    <w:rsid w:val="00D43A4A"/>
    <w:rsid w:val="00D4446A"/>
    <w:rsid w:val="00D46BB5"/>
    <w:rsid w:val="00D46E79"/>
    <w:rsid w:val="00D55458"/>
    <w:rsid w:val="00D60EB2"/>
    <w:rsid w:val="00D64CC7"/>
    <w:rsid w:val="00D70677"/>
    <w:rsid w:val="00D70B4B"/>
    <w:rsid w:val="00D81549"/>
    <w:rsid w:val="00D87CCE"/>
    <w:rsid w:val="00D924FC"/>
    <w:rsid w:val="00D94079"/>
    <w:rsid w:val="00DD2D61"/>
    <w:rsid w:val="00DD3D54"/>
    <w:rsid w:val="00DE1211"/>
    <w:rsid w:val="00DF0621"/>
    <w:rsid w:val="00E17A9B"/>
    <w:rsid w:val="00E17EE6"/>
    <w:rsid w:val="00E2561F"/>
    <w:rsid w:val="00E346E8"/>
    <w:rsid w:val="00E367D0"/>
    <w:rsid w:val="00E44F09"/>
    <w:rsid w:val="00E5688B"/>
    <w:rsid w:val="00E5753A"/>
    <w:rsid w:val="00E744E4"/>
    <w:rsid w:val="00E76E41"/>
    <w:rsid w:val="00E82CB2"/>
    <w:rsid w:val="00E84329"/>
    <w:rsid w:val="00EB1F90"/>
    <w:rsid w:val="00EB2DAE"/>
    <w:rsid w:val="00EB5E3B"/>
    <w:rsid w:val="00EB6513"/>
    <w:rsid w:val="00EB6580"/>
    <w:rsid w:val="00EC7589"/>
    <w:rsid w:val="00F26153"/>
    <w:rsid w:val="00F27267"/>
    <w:rsid w:val="00F30CA5"/>
    <w:rsid w:val="00F318E4"/>
    <w:rsid w:val="00F3449F"/>
    <w:rsid w:val="00F352AE"/>
    <w:rsid w:val="00F41228"/>
    <w:rsid w:val="00F43108"/>
    <w:rsid w:val="00F70C16"/>
    <w:rsid w:val="00F74D56"/>
    <w:rsid w:val="00F835EE"/>
    <w:rsid w:val="00F8540D"/>
    <w:rsid w:val="00F937AD"/>
    <w:rsid w:val="00F96AEF"/>
    <w:rsid w:val="00F978A8"/>
    <w:rsid w:val="00FA4A2B"/>
    <w:rsid w:val="00FA7F29"/>
    <w:rsid w:val="00FC3402"/>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0C5BE3-7B50-4F0F-9002-39EFFBEC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Pr>
      <w:rFonts w:ascii="Times New Roman" w:hAnsi="Times New Roman" w:cs="Times New Roman" w:hint="default"/>
      <w:sz w:val="24"/>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Pr>
      <w:i/>
      <w:iCs/>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pacing w:val="195"/>
      <w:sz w:val="17"/>
      <w:szCs w:val="17"/>
      <w:u w:val="none"/>
      <w:effect w:val="none"/>
    </w:rPr>
  </w:style>
  <w:style w:type="character" w:customStyle="1" w:styleId="tiny1">
    <w:name w:val="tiny1"/>
    <w:rPr>
      <w:rFonts w:ascii="Verdana" w:hAnsi="Verdana" w:hint="default"/>
      <w:sz w:val="15"/>
      <w:szCs w:val="15"/>
    </w:rPr>
  </w:style>
  <w:style w:type="character" w:styleId="aa">
    <w:name w:val="Strong"/>
    <w:qFormat/>
    <w:rPr>
      <w:b/>
      <w:bCs/>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b w:val="0"/>
      <w:bCs w:val="0"/>
      <w:i w:val="0"/>
      <w:iCs w:val="0"/>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b w:val="0"/>
      <w:bCs w:val="0"/>
      <w:i w:val="0"/>
      <w:iCs w:val="0"/>
      <w:smallCaps w:val="0"/>
      <w:color w:val="000000"/>
      <w:sz w:val="18"/>
      <w:szCs w:val="18"/>
    </w:rPr>
  </w:style>
  <w:style w:type="character" w:styleId="HTML0">
    <w:name w:val="HTML Cite"/>
    <w:rPr>
      <w:i/>
      <w:iCs/>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character" w:customStyle="1" w:styleId="pl1">
    <w:name w:val="pl1"/>
    <w:rsid w:val="009D3026"/>
    <w:rPr>
      <w:rFonts w:ascii="Arial" w:hAnsi="Arial" w:cs="Arial" w:hint="default"/>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592784583">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178539598">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te.douban.com/1105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ibo.com/nurnbe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2280</Characters>
  <Application>Microsoft Office Word</Application>
  <DocSecurity>0</DocSecurity>
  <Lines>19</Lines>
  <Paragraphs>5</Paragraphs>
  <ScaleCrop>false</ScaleCrop>
  <Company>2ndSpAcE</Company>
  <LinksUpToDate>false</LinksUpToDate>
  <CharactersWithSpaces>2675</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5</cp:revision>
  <cp:lastPrinted>2004-04-23T07:06:00Z</cp:lastPrinted>
  <dcterms:created xsi:type="dcterms:W3CDTF">2020-06-12T01:44:00Z</dcterms:created>
  <dcterms:modified xsi:type="dcterms:W3CDTF">2022-02-10T05:02:00Z</dcterms:modified>
</cp:coreProperties>
</file>