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C1E80" w14:textId="77777777" w:rsidR="008D36EA" w:rsidRPr="00782192" w:rsidRDefault="008D36EA" w:rsidP="00782192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sz w:val="36"/>
          <w:shd w:val="pct10" w:color="auto" w:fill="FFFFFF"/>
        </w:rPr>
        <w:t>作</w:t>
      </w:r>
      <w:r>
        <w:rPr>
          <w:rFonts w:hint="eastAsia"/>
          <w:b/>
          <w:sz w:val="36"/>
          <w:shd w:val="pct10" w:color="auto" w:fill="FFFFFF"/>
        </w:rPr>
        <w:t xml:space="preserve"> </w:t>
      </w:r>
      <w:r>
        <w:rPr>
          <w:rFonts w:hint="eastAsia"/>
          <w:b/>
          <w:sz w:val="36"/>
          <w:shd w:val="pct10" w:color="auto" w:fill="FFFFFF"/>
        </w:rPr>
        <w:t>者</w:t>
      </w:r>
      <w:r>
        <w:rPr>
          <w:rFonts w:hint="eastAsia"/>
          <w:b/>
          <w:sz w:val="36"/>
          <w:shd w:val="pct10" w:color="auto" w:fill="FFFFFF"/>
        </w:rPr>
        <w:t xml:space="preserve"> </w:t>
      </w:r>
      <w:r>
        <w:rPr>
          <w:rFonts w:hint="eastAsia"/>
          <w:b/>
          <w:sz w:val="36"/>
          <w:shd w:val="pct10" w:color="auto" w:fill="FFFFFF"/>
        </w:rPr>
        <w:t>推</w:t>
      </w:r>
      <w:r>
        <w:rPr>
          <w:rFonts w:hint="eastAsia"/>
          <w:b/>
          <w:sz w:val="36"/>
          <w:shd w:val="pct10" w:color="auto" w:fill="FFFFFF"/>
        </w:rPr>
        <w:t xml:space="preserve"> </w:t>
      </w:r>
      <w:r>
        <w:rPr>
          <w:rFonts w:hint="eastAsia"/>
          <w:b/>
          <w:sz w:val="36"/>
          <w:shd w:val="pct10" w:color="auto" w:fill="FFFFFF"/>
        </w:rPr>
        <w:t>荐</w:t>
      </w:r>
      <w:bookmarkStart w:id="0" w:name="awards"/>
      <w:bookmarkStart w:id="1" w:name="OLE_LINK11"/>
      <w:bookmarkStart w:id="2" w:name="OLE_LINK14"/>
      <w:bookmarkEnd w:id="0"/>
    </w:p>
    <w:p w14:paraId="4EEC1E81" w14:textId="77777777" w:rsidR="008D36EA" w:rsidRDefault="008D36EA" w:rsidP="008D36EA">
      <w:pPr>
        <w:widowControl/>
        <w:rPr>
          <w:b/>
          <w:szCs w:val="21"/>
        </w:rPr>
      </w:pPr>
      <w:r>
        <w:rPr>
          <w:rFonts w:hint="eastAsia"/>
          <w:b/>
        </w:rPr>
        <w:t>作者简介：</w:t>
      </w:r>
    </w:p>
    <w:p w14:paraId="4EEC1E82" w14:textId="77777777" w:rsidR="008D36EA" w:rsidRPr="008D36EA" w:rsidRDefault="008D36EA" w:rsidP="008D36EA">
      <w:pPr>
        <w:widowControl/>
        <w:rPr>
          <w:kern w:val="0"/>
          <w:szCs w:val="21"/>
        </w:rPr>
      </w:pPr>
    </w:p>
    <w:p w14:paraId="4EEC1E83" w14:textId="77777777" w:rsidR="008D36EA" w:rsidRPr="00782192" w:rsidRDefault="00782192" w:rsidP="00782192">
      <w:pPr>
        <w:widowControl/>
        <w:ind w:firstLineChars="200" w:firstLine="422"/>
        <w:rPr>
          <w:kern w:val="0"/>
          <w:szCs w:val="21"/>
        </w:rPr>
      </w:pPr>
      <w:r w:rsidRPr="0089230C">
        <w:rPr>
          <w:rFonts w:hint="eastAsia"/>
          <w:b/>
          <w:noProof/>
        </w:rPr>
        <w:drawing>
          <wp:anchor distT="0" distB="0" distL="114300" distR="114300" simplePos="0" relativeHeight="251665408" behindDoc="0" locked="0" layoutInCell="1" allowOverlap="1" wp14:anchorId="4EEC1ED0" wp14:editId="4EEC1ED1">
            <wp:simplePos x="0" y="0"/>
            <wp:positionH relativeFrom="column">
              <wp:posOffset>262890</wp:posOffset>
            </wp:positionH>
            <wp:positionV relativeFrom="paragraph">
              <wp:posOffset>635</wp:posOffset>
            </wp:positionV>
            <wp:extent cx="933450" cy="957384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57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30C">
        <w:rPr>
          <w:rFonts w:hint="eastAsia"/>
          <w:b/>
          <w:color w:val="0F1111"/>
          <w:shd w:val="clear" w:color="auto" w:fill="FFFFFF"/>
        </w:rPr>
        <w:t>佩特拉·哈特利布（</w:t>
      </w:r>
      <w:r w:rsidRPr="0089230C">
        <w:rPr>
          <w:rFonts w:hint="eastAsia"/>
          <w:b/>
          <w:color w:val="0F1111"/>
          <w:shd w:val="clear" w:color="auto" w:fill="FFFFFF"/>
        </w:rPr>
        <w:t>Petra Hartlieb</w:t>
      </w:r>
      <w:r w:rsidRPr="0089230C">
        <w:rPr>
          <w:rFonts w:hint="eastAsia"/>
          <w:b/>
          <w:color w:val="0F1111"/>
          <w:shd w:val="clear" w:color="auto" w:fill="FFFFFF"/>
        </w:rPr>
        <w:t>）</w:t>
      </w:r>
      <w:r>
        <w:rPr>
          <w:rFonts w:hint="eastAsia"/>
          <w:color w:val="0F1111"/>
          <w:shd w:val="clear" w:color="auto" w:fill="FFFFFF"/>
        </w:rPr>
        <w:t>，</w:t>
      </w:r>
      <w:r>
        <w:rPr>
          <w:rFonts w:hint="eastAsia"/>
          <w:color w:val="0F1111"/>
          <w:shd w:val="clear" w:color="auto" w:fill="FFFFFF"/>
        </w:rPr>
        <w:t xml:space="preserve">1967 </w:t>
      </w:r>
      <w:r>
        <w:rPr>
          <w:rFonts w:hint="eastAsia"/>
          <w:color w:val="0F1111"/>
          <w:shd w:val="clear" w:color="auto" w:fill="FFFFFF"/>
        </w:rPr>
        <w:t>年出生于慕尼黑，在上奥地利州长大。她曾在维也纳学习心理学和历史专业，之后作为媒体人和文学评论家在维也纳和汉堡工作。</w:t>
      </w:r>
      <w:r>
        <w:rPr>
          <w:rFonts w:hint="eastAsia"/>
          <w:color w:val="0F1111"/>
          <w:shd w:val="clear" w:color="auto" w:fill="FFFFFF"/>
        </w:rPr>
        <w:t xml:space="preserve">2004 </w:t>
      </w:r>
      <w:r>
        <w:rPr>
          <w:rFonts w:hint="eastAsia"/>
          <w:color w:val="0F1111"/>
          <w:shd w:val="clear" w:color="auto" w:fill="FFFFFF"/>
        </w:rPr>
        <w:t>年起和丈夫一起经营一家书店。她与克</w:t>
      </w:r>
      <w:proofErr w:type="gramStart"/>
      <w:r>
        <w:rPr>
          <w:rFonts w:hint="eastAsia"/>
          <w:color w:val="0F1111"/>
          <w:shd w:val="clear" w:color="auto" w:fill="FFFFFF"/>
        </w:rPr>
        <w:t>劳</w:t>
      </w:r>
      <w:proofErr w:type="gramEnd"/>
      <w:r>
        <w:rPr>
          <w:rFonts w:hint="eastAsia"/>
          <w:color w:val="0F1111"/>
          <w:shd w:val="clear" w:color="auto" w:fill="FFFFFF"/>
        </w:rPr>
        <w:t>斯</w:t>
      </w:r>
      <w:r>
        <w:rPr>
          <w:rFonts w:hint="eastAsia"/>
          <w:color w:val="0F1111"/>
          <w:shd w:val="clear" w:color="auto" w:fill="FFFFFF"/>
        </w:rPr>
        <w:t>-</w:t>
      </w:r>
      <w:r>
        <w:rPr>
          <w:rFonts w:hint="eastAsia"/>
          <w:color w:val="0F1111"/>
          <w:shd w:val="clear" w:color="auto" w:fill="FFFFFF"/>
        </w:rPr>
        <w:t>乌尔里希·比勒菲尔德（</w:t>
      </w:r>
      <w:r>
        <w:rPr>
          <w:rFonts w:hint="eastAsia"/>
          <w:color w:val="0F1111"/>
          <w:shd w:val="clear" w:color="auto" w:fill="FFFFFF"/>
        </w:rPr>
        <w:t>Claus-Ulrich Bielefeld</w:t>
      </w:r>
      <w:r>
        <w:rPr>
          <w:rFonts w:hint="eastAsia"/>
          <w:color w:val="0F1111"/>
          <w:shd w:val="clear" w:color="auto" w:fill="FFFFFF"/>
        </w:rPr>
        <w:t>）一起合著由第欧根尼出版社出版的侦探小说系列丛书。</w:t>
      </w:r>
    </w:p>
    <w:p w14:paraId="4EEC1E84" w14:textId="77777777" w:rsidR="008D36EA" w:rsidRPr="00782192" w:rsidRDefault="008D36EA" w:rsidP="008D36EA">
      <w:pPr>
        <w:autoSpaceDE w:val="0"/>
        <w:autoSpaceDN w:val="0"/>
        <w:adjustRightInd w:val="0"/>
        <w:rPr>
          <w:rFonts w:eastAsia="Arial,Bold"/>
          <w:kern w:val="0"/>
          <w:szCs w:val="21"/>
        </w:rPr>
      </w:pPr>
    </w:p>
    <w:p w14:paraId="4EEC1E85" w14:textId="77777777" w:rsidR="008D36EA" w:rsidRPr="008D36EA" w:rsidRDefault="008D36EA" w:rsidP="008D36EA">
      <w:pPr>
        <w:jc w:val="left"/>
        <w:rPr>
          <w:szCs w:val="21"/>
        </w:rPr>
      </w:pPr>
      <w:bookmarkStart w:id="3" w:name="OLE_LINK7"/>
      <w:bookmarkEnd w:id="1"/>
      <w:bookmarkEnd w:id="2"/>
    </w:p>
    <w:p w14:paraId="4EEC1E86" w14:textId="77777777" w:rsidR="008D36EA" w:rsidRPr="008D36EA" w:rsidRDefault="00811D32" w:rsidP="008D36EA">
      <w:pPr>
        <w:rPr>
          <w:b/>
          <w:caps/>
          <w:szCs w:val="21"/>
        </w:rPr>
      </w:pPr>
      <w:bookmarkStart w:id="4" w:name="OLE_LINK16"/>
      <w:bookmarkStart w:id="5" w:name="OLE_LINK17"/>
      <w:bookmarkStart w:id="6" w:name="OLE_LINK21"/>
      <w:r>
        <w:rPr>
          <w:rFonts w:hint="eastAsia"/>
          <w:noProof/>
        </w:rPr>
        <w:drawing>
          <wp:anchor distT="0" distB="0" distL="114300" distR="114300" simplePos="0" relativeHeight="251662848" behindDoc="0" locked="0" layoutInCell="1" allowOverlap="1" wp14:anchorId="4EEC1ED2" wp14:editId="4EEC1ED3">
            <wp:simplePos x="0" y="0"/>
            <wp:positionH relativeFrom="column">
              <wp:posOffset>4139565</wp:posOffset>
            </wp:positionH>
            <wp:positionV relativeFrom="paragraph">
              <wp:posOffset>6350</wp:posOffset>
            </wp:positionV>
            <wp:extent cx="1238250" cy="201739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caps/>
        </w:rPr>
        <w:t>中文书名：《维也纳的秋天》</w:t>
      </w:r>
    </w:p>
    <w:p w14:paraId="4EEC1E87" w14:textId="77777777" w:rsidR="008D36EA" w:rsidRPr="008D36EA" w:rsidRDefault="008D36EA" w:rsidP="008D36EA">
      <w:pPr>
        <w:rPr>
          <w:b/>
          <w:caps/>
          <w:szCs w:val="21"/>
        </w:rPr>
      </w:pPr>
      <w:bookmarkStart w:id="7" w:name="OLE_LINK2"/>
      <w:bookmarkStart w:id="8" w:name="OLE_LINK3"/>
      <w:bookmarkStart w:id="9" w:name="OLE_LINK1"/>
      <w:bookmarkStart w:id="10" w:name="OLE_LINK12"/>
      <w:r>
        <w:rPr>
          <w:rFonts w:hint="eastAsia"/>
          <w:b/>
          <w:caps/>
        </w:rPr>
        <w:t>英文书名：</w:t>
      </w:r>
      <w:r>
        <w:rPr>
          <w:rFonts w:hint="eastAsia"/>
          <w:b/>
          <w:caps/>
        </w:rPr>
        <w:t>AUTUMN IN VIENNA</w:t>
      </w:r>
    </w:p>
    <w:p w14:paraId="4EEC1E88" w14:textId="77777777" w:rsidR="008D36EA" w:rsidRPr="008D36EA" w:rsidRDefault="008D36EA" w:rsidP="00811D32">
      <w:pPr>
        <w:rPr>
          <w:b/>
          <w:caps/>
          <w:szCs w:val="21"/>
        </w:rPr>
      </w:pPr>
      <w:r>
        <w:rPr>
          <w:rFonts w:hint="eastAsia"/>
          <w:b/>
          <w:caps/>
        </w:rPr>
        <w:t>德语书名：</w:t>
      </w:r>
      <w:r>
        <w:rPr>
          <w:rFonts w:hint="eastAsia"/>
          <w:b/>
          <w:caps/>
        </w:rPr>
        <w:t>HERBST IN WIEN</w:t>
      </w:r>
    </w:p>
    <w:p w14:paraId="4EEC1E89" w14:textId="77777777" w:rsidR="008D36EA" w:rsidRPr="00811D32" w:rsidRDefault="008D36EA" w:rsidP="008D36EA">
      <w:pPr>
        <w:rPr>
          <w:b/>
          <w:color w:val="111111"/>
          <w:szCs w:val="21"/>
          <w:shd w:val="clear" w:color="auto" w:fill="FFFFFF"/>
        </w:rPr>
      </w:pPr>
      <w:r>
        <w:rPr>
          <w:rFonts w:hint="eastAsia"/>
          <w:b/>
          <w:caps/>
        </w:rPr>
        <w:t>作</w:t>
      </w:r>
      <w:r>
        <w:rPr>
          <w:rFonts w:hint="eastAsia"/>
          <w:b/>
          <w:caps/>
        </w:rPr>
        <w:t xml:space="preserve">    </w:t>
      </w:r>
      <w:r>
        <w:rPr>
          <w:rFonts w:hint="eastAsia"/>
          <w:b/>
          <w:caps/>
        </w:rPr>
        <w:t>者：</w:t>
      </w:r>
      <w:bookmarkStart w:id="11" w:name="OLE_LINK4"/>
      <w:bookmarkStart w:id="12" w:name="OLE_LINK10"/>
      <w:bookmarkStart w:id="13" w:name="OLE_LINK15"/>
      <w:r>
        <w:rPr>
          <w:rFonts w:hint="eastAsia"/>
          <w:b/>
          <w:color w:val="0F1111"/>
          <w:shd w:val="clear" w:color="auto" w:fill="FFFFFF"/>
        </w:rPr>
        <w:t>Petra Hartlieb</w:t>
      </w:r>
    </w:p>
    <w:bookmarkEnd w:id="11"/>
    <w:bookmarkEnd w:id="12"/>
    <w:bookmarkEnd w:id="13"/>
    <w:p w14:paraId="4EEC1E8A" w14:textId="77777777" w:rsidR="008D36EA" w:rsidRPr="008D36EA" w:rsidRDefault="008D36EA" w:rsidP="008D36EA">
      <w:pPr>
        <w:rPr>
          <w:b/>
          <w:color w:val="111111"/>
          <w:szCs w:val="21"/>
          <w:shd w:val="clear" w:color="auto" w:fill="FFFFFF"/>
        </w:rPr>
      </w:pPr>
      <w:r>
        <w:rPr>
          <w:rFonts w:hint="eastAsia"/>
          <w:b/>
          <w:caps/>
        </w:rPr>
        <w:t>出</w:t>
      </w:r>
      <w:r>
        <w:rPr>
          <w:rFonts w:hint="eastAsia"/>
          <w:b/>
          <w:caps/>
        </w:rPr>
        <w:t xml:space="preserve"> </w:t>
      </w:r>
      <w:r>
        <w:rPr>
          <w:rFonts w:hint="eastAsia"/>
          <w:b/>
          <w:caps/>
        </w:rPr>
        <w:t>版</w:t>
      </w:r>
      <w:r>
        <w:rPr>
          <w:rFonts w:hint="eastAsia"/>
          <w:b/>
          <w:caps/>
        </w:rPr>
        <w:t xml:space="preserve"> </w:t>
      </w:r>
      <w:r>
        <w:rPr>
          <w:rFonts w:hint="eastAsia"/>
          <w:b/>
          <w:caps/>
        </w:rPr>
        <w:t>社：</w:t>
      </w:r>
      <w:proofErr w:type="spellStart"/>
      <w:r>
        <w:rPr>
          <w:rFonts w:hint="eastAsia"/>
          <w:b/>
          <w:color w:val="111111"/>
          <w:shd w:val="clear" w:color="auto" w:fill="FFFFFF"/>
        </w:rPr>
        <w:t>DuMont</w:t>
      </w:r>
      <w:proofErr w:type="spellEnd"/>
      <w:r>
        <w:rPr>
          <w:rFonts w:hint="eastAsia"/>
          <w:b/>
          <w:color w:val="111111"/>
          <w:shd w:val="clear" w:color="auto" w:fill="FFFFFF"/>
        </w:rPr>
        <w:t xml:space="preserve"> </w:t>
      </w:r>
      <w:proofErr w:type="spellStart"/>
      <w:r>
        <w:rPr>
          <w:rFonts w:hint="eastAsia"/>
          <w:b/>
          <w:color w:val="111111"/>
          <w:shd w:val="clear" w:color="auto" w:fill="FFFFFF"/>
        </w:rPr>
        <w:t>Buchverlag</w:t>
      </w:r>
      <w:proofErr w:type="spellEnd"/>
      <w:r>
        <w:rPr>
          <w:rFonts w:hint="eastAsia"/>
          <w:b/>
          <w:color w:val="111111"/>
          <w:shd w:val="clear" w:color="auto" w:fill="FFFFFF"/>
        </w:rPr>
        <w:t xml:space="preserve"> GmbH &amp; Co. KG</w:t>
      </w:r>
    </w:p>
    <w:p w14:paraId="4EEC1E8B" w14:textId="77777777" w:rsidR="008D36EA" w:rsidRPr="008D36EA" w:rsidRDefault="008D36EA" w:rsidP="008D36EA">
      <w:pPr>
        <w:rPr>
          <w:b/>
          <w:color w:val="111111"/>
          <w:szCs w:val="21"/>
          <w:shd w:val="clear" w:color="auto" w:fill="FFFFFF"/>
        </w:rPr>
      </w:pPr>
      <w:r>
        <w:rPr>
          <w:rFonts w:hint="eastAsia"/>
          <w:b/>
          <w:caps/>
        </w:rPr>
        <w:t>代理公司：</w:t>
      </w:r>
      <w:r>
        <w:rPr>
          <w:rFonts w:hint="eastAsia"/>
          <w:b/>
          <w:caps/>
        </w:rPr>
        <w:t xml:space="preserve">ANA/ </w:t>
      </w:r>
      <w:r>
        <w:rPr>
          <w:rFonts w:hint="eastAsia"/>
          <w:b/>
          <w:color w:val="111111"/>
          <w:shd w:val="clear" w:color="auto" w:fill="FFFFFF"/>
        </w:rPr>
        <w:t>Susan Xia</w:t>
      </w:r>
    </w:p>
    <w:p w14:paraId="4EEC1E8C" w14:textId="77777777" w:rsidR="008D36EA" w:rsidRPr="008D36EA" w:rsidRDefault="008D36EA" w:rsidP="008D36EA">
      <w:pPr>
        <w:rPr>
          <w:b/>
          <w:caps/>
          <w:szCs w:val="21"/>
        </w:rPr>
      </w:pPr>
      <w:r>
        <w:rPr>
          <w:rFonts w:hint="eastAsia"/>
          <w:b/>
          <w:caps/>
        </w:rPr>
        <w:t>页</w:t>
      </w:r>
      <w:r>
        <w:rPr>
          <w:rFonts w:hint="eastAsia"/>
          <w:b/>
          <w:caps/>
        </w:rPr>
        <w:t xml:space="preserve">    </w:t>
      </w:r>
      <w:r>
        <w:rPr>
          <w:rFonts w:hint="eastAsia"/>
          <w:b/>
          <w:caps/>
        </w:rPr>
        <w:t>数：</w:t>
      </w:r>
      <w:r>
        <w:rPr>
          <w:rFonts w:hint="eastAsia"/>
          <w:b/>
          <w:caps/>
        </w:rPr>
        <w:t>192</w:t>
      </w:r>
      <w:r>
        <w:rPr>
          <w:rFonts w:hint="eastAsia"/>
          <w:b/>
          <w:caps/>
        </w:rPr>
        <w:t>页</w:t>
      </w:r>
    </w:p>
    <w:p w14:paraId="4EEC1E8D" w14:textId="77777777" w:rsidR="008D36EA" w:rsidRPr="008D36EA" w:rsidRDefault="008D36EA" w:rsidP="008D36EA">
      <w:pPr>
        <w:rPr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2021</w:t>
      </w:r>
      <w:r>
        <w:rPr>
          <w:rFonts w:hint="eastAsia"/>
          <w:b/>
        </w:rPr>
        <w:t>年</w:t>
      </w:r>
      <w:r>
        <w:rPr>
          <w:rFonts w:hint="eastAsia"/>
          <w:b/>
        </w:rPr>
        <w:t>9</w:t>
      </w:r>
      <w:r>
        <w:rPr>
          <w:rFonts w:hint="eastAsia"/>
          <w:b/>
        </w:rPr>
        <w:t>月</w:t>
      </w:r>
    </w:p>
    <w:p w14:paraId="4EEC1E8E" w14:textId="77777777" w:rsidR="008D36EA" w:rsidRPr="008D36EA" w:rsidRDefault="008D36EA" w:rsidP="008D36EA">
      <w:pPr>
        <w:rPr>
          <w:b/>
          <w:szCs w:val="21"/>
        </w:rPr>
      </w:pPr>
      <w:r>
        <w:rPr>
          <w:rFonts w:hint="eastAsia"/>
          <w:b/>
        </w:rPr>
        <w:t>代理地区：中国大陆、台湾</w:t>
      </w:r>
    </w:p>
    <w:p w14:paraId="4EEC1E8F" w14:textId="77777777" w:rsidR="008D36EA" w:rsidRPr="008D36EA" w:rsidRDefault="008D36EA" w:rsidP="008D36EA">
      <w:pPr>
        <w:rPr>
          <w:b/>
          <w:szCs w:val="21"/>
        </w:rPr>
      </w:pPr>
      <w:r>
        <w:rPr>
          <w:rFonts w:hint="eastAsia"/>
          <w:b/>
        </w:rPr>
        <w:t>审读资料：电子稿</w:t>
      </w:r>
    </w:p>
    <w:p w14:paraId="4EEC1E90" w14:textId="1E6A1B4E" w:rsidR="008D36EA" w:rsidRPr="008D36EA" w:rsidRDefault="008D36EA" w:rsidP="008D36EA">
      <w:pPr>
        <w:rPr>
          <w:b/>
          <w:szCs w:val="21"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r w:rsidR="00893694">
        <w:rPr>
          <w:rFonts w:hint="eastAsia"/>
          <w:b/>
        </w:rPr>
        <w:t>历史小说</w:t>
      </w:r>
    </w:p>
    <w:p w14:paraId="4EEC1E91" w14:textId="77777777" w:rsidR="008D36EA" w:rsidRPr="008D36EA" w:rsidRDefault="008D36EA" w:rsidP="008D36EA">
      <w:pPr>
        <w:rPr>
          <w:b/>
          <w:bCs/>
          <w:szCs w:val="21"/>
        </w:rPr>
      </w:pPr>
      <w:bookmarkStart w:id="14" w:name="OLE_LINK5"/>
      <w:bookmarkStart w:id="15" w:name="OLE_LINK6"/>
      <w:bookmarkStart w:id="16" w:name="OLE_LINK8"/>
      <w:bookmarkStart w:id="17" w:name="OLE_LINK9"/>
      <w:bookmarkStart w:id="18" w:name="OLE_LINK13"/>
      <w:bookmarkEnd w:id="4"/>
      <w:bookmarkEnd w:id="5"/>
      <w:bookmarkEnd w:id="6"/>
      <w:bookmarkEnd w:id="7"/>
      <w:bookmarkEnd w:id="8"/>
      <w:bookmarkEnd w:id="9"/>
      <w:bookmarkEnd w:id="10"/>
    </w:p>
    <w:p w14:paraId="4EEC1E92" w14:textId="77777777" w:rsidR="008D36EA" w:rsidRPr="008D36EA" w:rsidRDefault="008D36EA" w:rsidP="008D36EA">
      <w:pPr>
        <w:rPr>
          <w:b/>
          <w:bCs/>
          <w:szCs w:val="21"/>
        </w:rPr>
      </w:pPr>
      <w:bookmarkStart w:id="19" w:name="OLE_LINK18"/>
      <w:bookmarkStart w:id="20" w:name="OLE_LINK19"/>
      <w:bookmarkStart w:id="21" w:name="OLE_LINK22"/>
      <w:r>
        <w:rPr>
          <w:rFonts w:hint="eastAsia"/>
          <w:b/>
        </w:rPr>
        <w:t>内容简介：</w:t>
      </w:r>
    </w:p>
    <w:p w14:paraId="4EEC1E93" w14:textId="77777777" w:rsidR="008D36EA" w:rsidRPr="008D36EA" w:rsidRDefault="008D36EA" w:rsidP="008D36EA">
      <w:pPr>
        <w:rPr>
          <w:b/>
          <w:bCs/>
          <w:szCs w:val="21"/>
        </w:rPr>
      </w:pPr>
    </w:p>
    <w:bookmarkEnd w:id="14"/>
    <w:bookmarkEnd w:id="15"/>
    <w:bookmarkEnd w:id="16"/>
    <w:bookmarkEnd w:id="17"/>
    <w:bookmarkEnd w:id="18"/>
    <w:bookmarkEnd w:id="19"/>
    <w:bookmarkEnd w:id="20"/>
    <w:bookmarkEnd w:id="21"/>
    <w:p w14:paraId="72A04B15" w14:textId="77777777" w:rsidR="00694D9B" w:rsidRDefault="00811D32" w:rsidP="00694D9B">
      <w:pPr>
        <w:ind w:firstLineChars="200" w:firstLine="420"/>
        <w:rPr>
          <w:color w:val="0F1111"/>
          <w:shd w:val="clear" w:color="auto" w:fill="FFFFFF"/>
        </w:rPr>
      </w:pPr>
      <w:r>
        <w:rPr>
          <w:rFonts w:hint="eastAsia"/>
          <w:color w:val="0F1111"/>
          <w:shd w:val="clear" w:color="auto" w:fill="FFFFFF"/>
        </w:rPr>
        <w:t>维也纳，</w:t>
      </w:r>
      <w:r>
        <w:rPr>
          <w:rFonts w:hint="eastAsia"/>
          <w:color w:val="0F1111"/>
          <w:shd w:val="clear" w:color="auto" w:fill="FFFFFF"/>
        </w:rPr>
        <w:t>1916</w:t>
      </w:r>
      <w:r>
        <w:rPr>
          <w:rFonts w:hint="eastAsia"/>
          <w:color w:val="0F1111"/>
          <w:shd w:val="clear" w:color="auto" w:fill="FFFFFF"/>
        </w:rPr>
        <w:t>年</w:t>
      </w:r>
      <w:r>
        <w:rPr>
          <w:rFonts w:hint="eastAsia"/>
          <w:color w:val="0F1111"/>
        </w:rPr>
        <w:t xml:space="preserve"> </w:t>
      </w:r>
      <w:r>
        <w:rPr>
          <w:rFonts w:hint="eastAsia"/>
          <w:color w:val="0F1111"/>
        </w:rPr>
        <w:br/>
      </w:r>
    </w:p>
    <w:p w14:paraId="172E8669" w14:textId="77777777" w:rsidR="00694D9B" w:rsidRDefault="00811D32" w:rsidP="00694D9B">
      <w:pPr>
        <w:ind w:firstLineChars="200" w:firstLine="420"/>
        <w:rPr>
          <w:color w:val="0F1111"/>
          <w:shd w:val="clear" w:color="auto" w:fill="FFFFFF"/>
        </w:rPr>
      </w:pPr>
      <w:r>
        <w:rPr>
          <w:rFonts w:hint="eastAsia"/>
          <w:color w:val="0F1111"/>
          <w:shd w:val="clear" w:color="auto" w:fill="FFFFFF"/>
        </w:rPr>
        <w:t>第一次世界大战的最后几年对于维也纳的书商奥斯卡·诺瓦克和妻子玛丽而言是一段艰苦的时期。终于，新世纪的开始为这对夫妇带来了生活的曙光。</w:t>
      </w:r>
      <w:r>
        <w:rPr>
          <w:rFonts w:hint="eastAsia"/>
          <w:color w:val="0F1111"/>
          <w:shd w:val="clear" w:color="auto" w:fill="FFFFFF"/>
        </w:rPr>
        <w:t xml:space="preserve">1920 </w:t>
      </w:r>
      <w:r>
        <w:rPr>
          <w:rFonts w:hint="eastAsia"/>
          <w:color w:val="0F1111"/>
          <w:shd w:val="clear" w:color="auto" w:fill="FFFFFF"/>
        </w:rPr>
        <w:t>年，顾客重返书店，玛丽和思想自由的女友范妮一起迎来了黄金的</w:t>
      </w:r>
      <w:r>
        <w:rPr>
          <w:rFonts w:hint="eastAsia"/>
          <w:color w:val="0F1111"/>
          <w:shd w:val="clear" w:color="auto" w:fill="FFFFFF"/>
        </w:rPr>
        <w:t>20</w:t>
      </w:r>
      <w:r>
        <w:rPr>
          <w:rFonts w:hint="eastAsia"/>
          <w:color w:val="0F1111"/>
          <w:shd w:val="clear" w:color="auto" w:fill="FFFFFF"/>
        </w:rPr>
        <w:t>年代：夜访咖啡店和剧场为玛丽打开了一个未知世界的大门。</w:t>
      </w:r>
    </w:p>
    <w:p w14:paraId="329937BF" w14:textId="77777777" w:rsidR="00694D9B" w:rsidRDefault="00694D9B" w:rsidP="00694D9B">
      <w:pPr>
        <w:ind w:firstLineChars="200" w:firstLine="420"/>
        <w:rPr>
          <w:color w:val="0F1111"/>
          <w:shd w:val="clear" w:color="auto" w:fill="FFFFFF"/>
        </w:rPr>
      </w:pPr>
    </w:p>
    <w:p w14:paraId="4EEC1E94" w14:textId="6EE71839" w:rsidR="008D36EA" w:rsidRPr="00694D9B" w:rsidRDefault="00811D32" w:rsidP="00694D9B">
      <w:pPr>
        <w:ind w:firstLineChars="200" w:firstLine="420"/>
        <w:rPr>
          <w:color w:val="0F1111"/>
          <w:shd w:val="clear" w:color="auto" w:fill="FFFFFF"/>
        </w:rPr>
      </w:pPr>
      <w:r>
        <w:rPr>
          <w:rFonts w:hint="eastAsia"/>
          <w:color w:val="0F1111"/>
          <w:shd w:val="clear" w:color="auto" w:fill="FFFFFF"/>
        </w:rPr>
        <w:t>然而，范妮要带她一起参加的妇女聚会到底是怎么一回事呢？为女性争取选举权？玛丽应该和女友一起加入这场斗争吗？</w:t>
      </w:r>
    </w:p>
    <w:p w14:paraId="4EEC1E95" w14:textId="77777777" w:rsidR="00811D32" w:rsidRPr="008D36EA" w:rsidRDefault="00811D32" w:rsidP="008D36EA">
      <w:pPr>
        <w:rPr>
          <w:b/>
          <w:color w:val="000000"/>
          <w:szCs w:val="21"/>
        </w:rPr>
      </w:pPr>
    </w:p>
    <w:p w14:paraId="4EEC1E96" w14:textId="77777777" w:rsidR="008D36EA" w:rsidRPr="008D36EA" w:rsidRDefault="008D36EA" w:rsidP="008D36EA">
      <w:pPr>
        <w:rPr>
          <w:b/>
          <w:color w:val="000000"/>
          <w:szCs w:val="21"/>
        </w:rPr>
      </w:pPr>
      <w:r>
        <w:rPr>
          <w:rFonts w:hint="eastAsia"/>
          <w:b/>
          <w:color w:val="000000"/>
        </w:rPr>
        <w:t>媒体评价：</w:t>
      </w:r>
    </w:p>
    <w:p w14:paraId="4EEC1E97" w14:textId="77777777" w:rsidR="008D36EA" w:rsidRPr="008D36EA" w:rsidRDefault="008D36EA" w:rsidP="008D36EA">
      <w:pPr>
        <w:rPr>
          <w:b/>
          <w:color w:val="000000"/>
          <w:szCs w:val="21"/>
        </w:rPr>
      </w:pPr>
    </w:p>
    <w:p w14:paraId="4A499DD0" w14:textId="77777777" w:rsidR="00702C25" w:rsidRDefault="00426121" w:rsidP="00702C25">
      <w:pPr>
        <w:widowControl/>
        <w:shd w:val="clear" w:color="auto" w:fill="FFFFFF"/>
        <w:ind w:leftChars="200" w:left="3990" w:hangingChars="1700" w:hanging="3570"/>
        <w:jc w:val="left"/>
        <w:rPr>
          <w:color w:val="0F1111"/>
          <w:shd w:val="clear" w:color="auto" w:fill="FFFFFF"/>
        </w:rPr>
      </w:pPr>
      <w:r>
        <w:rPr>
          <w:rFonts w:hint="eastAsia"/>
          <w:color w:val="0F1111"/>
          <w:shd w:val="clear" w:color="auto" w:fill="FFFFFF"/>
        </w:rPr>
        <w:t>“佩特拉·哈特利布的文笔轻快，穿插带有一丝幽默感的精彩对话。”</w:t>
      </w:r>
      <w:r>
        <w:rPr>
          <w:rFonts w:hint="eastAsia"/>
          <w:color w:val="0F1111"/>
          <w:shd w:val="clear" w:color="auto" w:fill="FFFFFF"/>
        </w:rPr>
        <w:t xml:space="preserve"> </w:t>
      </w:r>
      <w:r>
        <w:rPr>
          <w:rFonts w:hint="eastAsia"/>
          <w:color w:val="0F1111"/>
        </w:rPr>
        <w:br/>
      </w:r>
      <w:r w:rsidR="00694D9B">
        <w:rPr>
          <w:rFonts w:hint="eastAsia"/>
          <w:color w:val="0F1111"/>
          <w:shd w:val="clear" w:color="auto" w:fill="FFFFFF"/>
        </w:rPr>
        <w:t>----</w:t>
      </w:r>
      <w:r>
        <w:rPr>
          <w:rFonts w:hint="eastAsia"/>
          <w:color w:val="0F1111"/>
          <w:shd w:val="clear" w:color="auto" w:fill="FFFFFF"/>
        </w:rPr>
        <w:t>多丽丝·克劳斯（</w:t>
      </w:r>
      <w:r>
        <w:rPr>
          <w:rFonts w:hint="eastAsia"/>
          <w:color w:val="0F1111"/>
          <w:shd w:val="clear" w:color="auto" w:fill="FFFFFF"/>
        </w:rPr>
        <w:t>Doris Kraus</w:t>
      </w:r>
      <w:r>
        <w:rPr>
          <w:rFonts w:hint="eastAsia"/>
          <w:color w:val="0F1111"/>
          <w:shd w:val="clear" w:color="auto" w:fill="FFFFFF"/>
        </w:rPr>
        <w:t>）</w:t>
      </w:r>
      <w:r>
        <w:rPr>
          <w:rFonts w:hint="eastAsia"/>
          <w:color w:val="0F1111"/>
          <w:shd w:val="clear" w:color="auto" w:fill="FFFFFF"/>
        </w:rPr>
        <w:t xml:space="preserve">, </w:t>
      </w:r>
      <w:r>
        <w:rPr>
          <w:rFonts w:hint="eastAsia"/>
          <w:color w:val="0F1111"/>
          <w:shd w:val="clear" w:color="auto" w:fill="FFFFFF"/>
        </w:rPr>
        <w:t>《媒体》</w:t>
      </w:r>
      <w:r>
        <w:rPr>
          <w:rFonts w:hint="eastAsia"/>
          <w:color w:val="0F1111"/>
        </w:rPr>
        <w:br/>
      </w:r>
    </w:p>
    <w:p w14:paraId="52D253FC" w14:textId="77777777" w:rsidR="00702C25" w:rsidRDefault="00702C25" w:rsidP="00702C25">
      <w:pPr>
        <w:widowControl/>
        <w:shd w:val="clear" w:color="auto" w:fill="FFFFFF"/>
        <w:ind w:leftChars="200" w:left="3990" w:hangingChars="1700" w:hanging="3570"/>
        <w:jc w:val="left"/>
        <w:rPr>
          <w:color w:val="0F1111"/>
          <w:shd w:val="clear" w:color="auto" w:fill="FFFFFF"/>
        </w:rPr>
      </w:pPr>
    </w:p>
    <w:p w14:paraId="0367DF55" w14:textId="77777777" w:rsidR="00702C25" w:rsidRDefault="00426121" w:rsidP="00702C25">
      <w:pPr>
        <w:widowControl/>
        <w:shd w:val="clear" w:color="auto" w:fill="FFFFFF"/>
        <w:ind w:leftChars="200" w:left="3990" w:hangingChars="1700" w:hanging="3570"/>
        <w:jc w:val="left"/>
        <w:rPr>
          <w:color w:val="0F1111"/>
          <w:shd w:val="clear" w:color="auto" w:fill="FFFFFF"/>
        </w:rPr>
      </w:pPr>
      <w:r>
        <w:rPr>
          <w:rFonts w:hint="eastAsia"/>
          <w:color w:val="0F1111"/>
          <w:shd w:val="clear" w:color="auto" w:fill="FFFFFF"/>
        </w:rPr>
        <w:t>“资料详实，精彩叙述的历史小说，引人入胜。很值得一读</w:t>
      </w:r>
      <w:r>
        <w:rPr>
          <w:rFonts w:hint="eastAsia"/>
          <w:color w:val="0F1111"/>
          <w:shd w:val="clear" w:color="auto" w:fill="FFFFFF"/>
        </w:rPr>
        <w:t>!</w:t>
      </w:r>
    </w:p>
    <w:p w14:paraId="4EEC1E98" w14:textId="42EF7EF8" w:rsidR="008D36EA" w:rsidRPr="00426121" w:rsidRDefault="00702C25" w:rsidP="00702C25">
      <w:pPr>
        <w:widowControl/>
        <w:shd w:val="clear" w:color="auto" w:fill="FFFFFF"/>
        <w:ind w:firstLineChars="1400" w:firstLine="2940"/>
        <w:jc w:val="left"/>
        <w:rPr>
          <w:kern w:val="0"/>
          <w:szCs w:val="21"/>
        </w:rPr>
      </w:pPr>
      <w:r>
        <w:rPr>
          <w:rFonts w:hint="eastAsia"/>
          <w:color w:val="0F1111"/>
          <w:shd w:val="clear" w:color="auto" w:fill="FFFFFF"/>
        </w:rPr>
        <w:t>----</w:t>
      </w:r>
      <w:r w:rsidR="00426121">
        <w:rPr>
          <w:rFonts w:hint="eastAsia"/>
          <w:color w:val="0F1111"/>
          <w:shd w:val="clear" w:color="auto" w:fill="FFFFFF"/>
        </w:rPr>
        <w:t>贝亚特·罗特加德特（</w:t>
      </w:r>
      <w:proofErr w:type="spellStart"/>
      <w:r w:rsidR="00426121">
        <w:rPr>
          <w:rFonts w:hint="eastAsia"/>
          <w:color w:val="0F1111"/>
          <w:shd w:val="clear" w:color="auto" w:fill="FFFFFF"/>
        </w:rPr>
        <w:t>Beate</w:t>
      </w:r>
      <w:proofErr w:type="spellEnd"/>
      <w:r w:rsidR="00426121">
        <w:rPr>
          <w:rFonts w:hint="eastAsia"/>
          <w:color w:val="0F1111"/>
          <w:shd w:val="clear" w:color="auto" w:fill="FFFFFF"/>
        </w:rPr>
        <w:t xml:space="preserve"> </w:t>
      </w:r>
      <w:proofErr w:type="spellStart"/>
      <w:r w:rsidR="00426121">
        <w:rPr>
          <w:rFonts w:hint="eastAsia"/>
          <w:color w:val="0F1111"/>
          <w:shd w:val="clear" w:color="auto" w:fill="FFFFFF"/>
        </w:rPr>
        <w:t>Rottgardt</w:t>
      </w:r>
      <w:proofErr w:type="spellEnd"/>
      <w:r w:rsidR="00426121">
        <w:rPr>
          <w:rFonts w:hint="eastAsia"/>
          <w:color w:val="0F1111"/>
          <w:shd w:val="clear" w:color="auto" w:fill="FFFFFF"/>
        </w:rPr>
        <w:t>）</w:t>
      </w:r>
      <w:r w:rsidR="00426121">
        <w:rPr>
          <w:rFonts w:hint="eastAsia"/>
          <w:color w:val="0F1111"/>
          <w:shd w:val="clear" w:color="auto" w:fill="FFFFFF"/>
        </w:rPr>
        <w:t>,</w:t>
      </w:r>
      <w:r w:rsidR="00426121">
        <w:rPr>
          <w:rFonts w:hint="eastAsia"/>
          <w:color w:val="0F1111"/>
          <w:shd w:val="clear" w:color="auto" w:fill="FFFFFF"/>
        </w:rPr>
        <w:t>《鲁尔新闻》</w:t>
      </w:r>
      <w:r w:rsidR="00426121">
        <w:rPr>
          <w:rFonts w:hint="eastAsia"/>
        </w:rPr>
        <w:t xml:space="preserve"> </w:t>
      </w:r>
    </w:p>
    <w:p w14:paraId="4EEC1E99" w14:textId="77777777" w:rsidR="007C4DC0" w:rsidRPr="008D36EA" w:rsidRDefault="007C4DC0" w:rsidP="008D36EA">
      <w:pPr>
        <w:rPr>
          <w:b/>
          <w:color w:val="000000"/>
          <w:szCs w:val="21"/>
        </w:rPr>
      </w:pPr>
    </w:p>
    <w:p w14:paraId="4EEC1E9A" w14:textId="77777777" w:rsidR="008D36EA" w:rsidRPr="008D36EA" w:rsidRDefault="00426121" w:rsidP="008D36EA">
      <w:pPr>
        <w:jc w:val="left"/>
        <w:rPr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6944" behindDoc="0" locked="0" layoutInCell="1" allowOverlap="1" wp14:anchorId="4EEC1ED4" wp14:editId="4EEC1ED5">
            <wp:simplePos x="0" y="0"/>
            <wp:positionH relativeFrom="column">
              <wp:posOffset>3653790</wp:posOffset>
            </wp:positionH>
            <wp:positionV relativeFrom="paragraph">
              <wp:posOffset>135890</wp:posOffset>
            </wp:positionV>
            <wp:extent cx="1482725" cy="222758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222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EC1E9B" w14:textId="77777777" w:rsidR="008D36EA" w:rsidRPr="008D36EA" w:rsidRDefault="00426121" w:rsidP="008D36EA">
      <w:pPr>
        <w:rPr>
          <w:b/>
          <w:caps/>
          <w:szCs w:val="21"/>
        </w:rPr>
      </w:pPr>
      <w:r>
        <w:rPr>
          <w:rFonts w:hint="eastAsia"/>
          <w:b/>
          <w:caps/>
        </w:rPr>
        <w:t>中文书名：《维也纳的夏天》</w:t>
      </w:r>
    </w:p>
    <w:p w14:paraId="4EEC1E9C" w14:textId="77777777" w:rsidR="008D36EA" w:rsidRPr="008D36EA" w:rsidRDefault="008D36EA" w:rsidP="008D36EA">
      <w:pPr>
        <w:rPr>
          <w:b/>
          <w:caps/>
          <w:szCs w:val="21"/>
        </w:rPr>
      </w:pPr>
      <w:r>
        <w:rPr>
          <w:rFonts w:hint="eastAsia"/>
          <w:b/>
          <w:caps/>
        </w:rPr>
        <w:t>英文书名：</w:t>
      </w:r>
      <w:r>
        <w:rPr>
          <w:rFonts w:hint="eastAsia"/>
          <w:b/>
          <w:caps/>
        </w:rPr>
        <w:t>SUMMER IN VIENNA</w:t>
      </w:r>
    </w:p>
    <w:p w14:paraId="4EEC1E9D" w14:textId="77777777" w:rsidR="008D36EA" w:rsidRPr="008D36EA" w:rsidRDefault="008D36EA" w:rsidP="008D36EA">
      <w:pPr>
        <w:autoSpaceDE w:val="0"/>
        <w:autoSpaceDN w:val="0"/>
        <w:adjustRightInd w:val="0"/>
        <w:jc w:val="left"/>
        <w:rPr>
          <w:b/>
          <w:caps/>
          <w:szCs w:val="21"/>
        </w:rPr>
      </w:pPr>
      <w:r>
        <w:rPr>
          <w:rFonts w:hint="eastAsia"/>
          <w:b/>
          <w:caps/>
        </w:rPr>
        <w:t>德语书名：</w:t>
      </w:r>
      <w:r>
        <w:rPr>
          <w:rFonts w:hint="eastAsia"/>
          <w:b/>
          <w:caps/>
        </w:rPr>
        <w:t>SOMMER IN WIEN</w:t>
      </w:r>
      <w:r>
        <w:rPr>
          <w:rFonts w:hint="eastAsia"/>
          <w:caps/>
        </w:rPr>
        <w:t> </w:t>
      </w:r>
    </w:p>
    <w:p w14:paraId="4EEC1E9E" w14:textId="77777777" w:rsidR="008D36EA" w:rsidRPr="008D36EA" w:rsidRDefault="008D36EA" w:rsidP="008D36EA">
      <w:pPr>
        <w:rPr>
          <w:b/>
          <w:color w:val="111111"/>
          <w:szCs w:val="21"/>
          <w:shd w:val="clear" w:color="auto" w:fill="FFFFFF"/>
        </w:rPr>
      </w:pPr>
      <w:r>
        <w:rPr>
          <w:rFonts w:hint="eastAsia"/>
          <w:b/>
          <w:caps/>
        </w:rPr>
        <w:t>作</w:t>
      </w:r>
      <w:r>
        <w:rPr>
          <w:rFonts w:hint="eastAsia"/>
          <w:b/>
          <w:caps/>
        </w:rPr>
        <w:t xml:space="preserve">    </w:t>
      </w:r>
      <w:r>
        <w:rPr>
          <w:rFonts w:hint="eastAsia"/>
          <w:b/>
          <w:caps/>
        </w:rPr>
        <w:t>者：</w:t>
      </w:r>
      <w:r>
        <w:rPr>
          <w:rFonts w:hint="eastAsia"/>
          <w:b/>
          <w:color w:val="0F1111"/>
          <w:shd w:val="clear" w:color="auto" w:fill="FFFFFF"/>
        </w:rPr>
        <w:t>Petra Hartlieb</w:t>
      </w:r>
    </w:p>
    <w:p w14:paraId="4EEC1E9F" w14:textId="77777777" w:rsidR="008D36EA" w:rsidRPr="008D36EA" w:rsidRDefault="008D36EA" w:rsidP="008D36EA">
      <w:pPr>
        <w:rPr>
          <w:b/>
          <w:color w:val="111111"/>
          <w:szCs w:val="21"/>
          <w:shd w:val="clear" w:color="auto" w:fill="FFFFFF"/>
        </w:rPr>
      </w:pPr>
      <w:r>
        <w:rPr>
          <w:rFonts w:hint="eastAsia"/>
          <w:b/>
          <w:caps/>
        </w:rPr>
        <w:t>出</w:t>
      </w:r>
      <w:r>
        <w:rPr>
          <w:rFonts w:hint="eastAsia"/>
          <w:b/>
          <w:caps/>
        </w:rPr>
        <w:t xml:space="preserve"> </w:t>
      </w:r>
      <w:r>
        <w:rPr>
          <w:rFonts w:hint="eastAsia"/>
          <w:b/>
          <w:caps/>
        </w:rPr>
        <w:t>版</w:t>
      </w:r>
      <w:r>
        <w:rPr>
          <w:rFonts w:hint="eastAsia"/>
          <w:b/>
          <w:caps/>
        </w:rPr>
        <w:t xml:space="preserve"> </w:t>
      </w:r>
      <w:r>
        <w:rPr>
          <w:rFonts w:hint="eastAsia"/>
          <w:b/>
          <w:caps/>
        </w:rPr>
        <w:t>社：</w:t>
      </w:r>
      <w:proofErr w:type="spellStart"/>
      <w:r>
        <w:rPr>
          <w:rFonts w:hint="eastAsia"/>
          <w:b/>
          <w:color w:val="111111"/>
          <w:shd w:val="clear" w:color="auto" w:fill="FFFFFF"/>
        </w:rPr>
        <w:t>DuMont</w:t>
      </w:r>
      <w:proofErr w:type="spellEnd"/>
      <w:r>
        <w:rPr>
          <w:rFonts w:hint="eastAsia"/>
          <w:b/>
          <w:color w:val="111111"/>
          <w:shd w:val="clear" w:color="auto" w:fill="FFFFFF"/>
        </w:rPr>
        <w:t xml:space="preserve"> </w:t>
      </w:r>
      <w:proofErr w:type="spellStart"/>
      <w:r>
        <w:rPr>
          <w:rFonts w:hint="eastAsia"/>
          <w:b/>
          <w:color w:val="111111"/>
          <w:shd w:val="clear" w:color="auto" w:fill="FFFFFF"/>
        </w:rPr>
        <w:t>Buchverlag</w:t>
      </w:r>
      <w:proofErr w:type="spellEnd"/>
      <w:r>
        <w:rPr>
          <w:rFonts w:hint="eastAsia"/>
          <w:b/>
          <w:color w:val="111111"/>
          <w:shd w:val="clear" w:color="auto" w:fill="FFFFFF"/>
        </w:rPr>
        <w:t xml:space="preserve"> GmbH &amp; Co. KG</w:t>
      </w:r>
      <w:r>
        <w:rPr>
          <w:rFonts w:hint="eastAsia"/>
        </w:rPr>
        <w:t xml:space="preserve"> </w:t>
      </w:r>
    </w:p>
    <w:p w14:paraId="4EEC1EA0" w14:textId="77777777" w:rsidR="008D36EA" w:rsidRPr="008D36EA" w:rsidRDefault="008D36EA" w:rsidP="008D36EA">
      <w:pPr>
        <w:rPr>
          <w:b/>
          <w:color w:val="111111"/>
          <w:szCs w:val="21"/>
          <w:shd w:val="clear" w:color="auto" w:fill="FFFFFF"/>
        </w:rPr>
      </w:pPr>
      <w:r>
        <w:rPr>
          <w:rFonts w:hint="eastAsia"/>
          <w:b/>
          <w:caps/>
        </w:rPr>
        <w:t>代理公司：</w:t>
      </w:r>
      <w:r>
        <w:rPr>
          <w:rFonts w:hint="eastAsia"/>
          <w:b/>
          <w:caps/>
        </w:rPr>
        <w:t xml:space="preserve">ANA/ </w:t>
      </w:r>
      <w:r>
        <w:rPr>
          <w:rFonts w:hint="eastAsia"/>
          <w:b/>
          <w:color w:val="111111"/>
          <w:shd w:val="clear" w:color="auto" w:fill="FFFFFF"/>
        </w:rPr>
        <w:t>Susan Xia</w:t>
      </w:r>
    </w:p>
    <w:p w14:paraId="4EEC1EA1" w14:textId="77777777" w:rsidR="008D36EA" w:rsidRPr="008D36EA" w:rsidRDefault="008D36EA" w:rsidP="008D36EA">
      <w:pPr>
        <w:rPr>
          <w:b/>
          <w:caps/>
          <w:szCs w:val="21"/>
        </w:rPr>
      </w:pPr>
      <w:r>
        <w:rPr>
          <w:rFonts w:hint="eastAsia"/>
          <w:b/>
          <w:caps/>
        </w:rPr>
        <w:t>页</w:t>
      </w:r>
      <w:r>
        <w:rPr>
          <w:rFonts w:hint="eastAsia"/>
          <w:b/>
          <w:caps/>
        </w:rPr>
        <w:t xml:space="preserve">    </w:t>
      </w:r>
      <w:r>
        <w:rPr>
          <w:rFonts w:hint="eastAsia"/>
          <w:b/>
          <w:caps/>
        </w:rPr>
        <w:t>数：</w:t>
      </w:r>
      <w:r>
        <w:rPr>
          <w:rFonts w:hint="eastAsia"/>
          <w:b/>
          <w:caps/>
        </w:rPr>
        <w:t>192</w:t>
      </w:r>
      <w:r>
        <w:rPr>
          <w:rFonts w:hint="eastAsia"/>
          <w:b/>
          <w:caps/>
        </w:rPr>
        <w:t>页</w:t>
      </w:r>
    </w:p>
    <w:p w14:paraId="4EEC1EA2" w14:textId="77777777" w:rsidR="008D36EA" w:rsidRPr="008D36EA" w:rsidRDefault="008D36EA" w:rsidP="008D36EA">
      <w:pPr>
        <w:rPr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2021</w:t>
      </w:r>
      <w:r>
        <w:rPr>
          <w:rFonts w:hint="eastAsia"/>
          <w:b/>
        </w:rPr>
        <w:t>年</w:t>
      </w:r>
      <w:r>
        <w:rPr>
          <w:rFonts w:hint="eastAsia"/>
          <w:b/>
        </w:rPr>
        <w:t>5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</w:t>
      </w:r>
    </w:p>
    <w:p w14:paraId="4EEC1EA3" w14:textId="77777777" w:rsidR="008D36EA" w:rsidRPr="008D36EA" w:rsidRDefault="008D36EA" w:rsidP="008D36EA">
      <w:pPr>
        <w:rPr>
          <w:b/>
          <w:szCs w:val="21"/>
        </w:rPr>
      </w:pPr>
      <w:r>
        <w:rPr>
          <w:rFonts w:hint="eastAsia"/>
          <w:b/>
        </w:rPr>
        <w:t>代理地区：中国大陆、台湾</w:t>
      </w:r>
    </w:p>
    <w:p w14:paraId="4EEC1EA4" w14:textId="77777777" w:rsidR="008D36EA" w:rsidRPr="008D36EA" w:rsidRDefault="008D36EA" w:rsidP="008D36EA">
      <w:pPr>
        <w:rPr>
          <w:b/>
          <w:szCs w:val="21"/>
        </w:rPr>
      </w:pPr>
      <w:r>
        <w:rPr>
          <w:rFonts w:hint="eastAsia"/>
          <w:b/>
        </w:rPr>
        <w:t>审读资料：电子稿</w:t>
      </w:r>
    </w:p>
    <w:p w14:paraId="4EEC1EA5" w14:textId="75A07B30" w:rsidR="008D36EA" w:rsidRPr="008D36EA" w:rsidRDefault="008D36EA" w:rsidP="008D36EA">
      <w:pPr>
        <w:rPr>
          <w:rFonts w:hint="eastAsia"/>
          <w:b/>
          <w:szCs w:val="21"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r w:rsidR="00893694">
        <w:rPr>
          <w:rFonts w:hint="eastAsia"/>
          <w:b/>
        </w:rPr>
        <w:t>历史小说</w:t>
      </w:r>
    </w:p>
    <w:p w14:paraId="4EEC1EA6" w14:textId="77777777" w:rsidR="008D36EA" w:rsidRPr="008D36EA" w:rsidRDefault="008D36EA" w:rsidP="008D36EA">
      <w:pPr>
        <w:rPr>
          <w:b/>
          <w:bCs/>
          <w:szCs w:val="21"/>
        </w:rPr>
      </w:pPr>
    </w:p>
    <w:p w14:paraId="4EEC1EA7" w14:textId="77777777" w:rsidR="008D36EA" w:rsidRPr="008D36EA" w:rsidRDefault="008D36EA" w:rsidP="008D36EA">
      <w:pPr>
        <w:rPr>
          <w:b/>
          <w:bCs/>
          <w:szCs w:val="21"/>
        </w:rPr>
      </w:pPr>
      <w:r>
        <w:rPr>
          <w:rFonts w:hint="eastAsia"/>
          <w:b/>
        </w:rPr>
        <w:t>内容简介：</w:t>
      </w:r>
    </w:p>
    <w:p w14:paraId="4EEC1EA8" w14:textId="77777777" w:rsidR="008D36EA" w:rsidRPr="008D36EA" w:rsidRDefault="008D36EA" w:rsidP="008D36EA">
      <w:pPr>
        <w:rPr>
          <w:b/>
          <w:bCs/>
          <w:szCs w:val="21"/>
        </w:rPr>
      </w:pPr>
    </w:p>
    <w:p w14:paraId="59D58CBB" w14:textId="77777777" w:rsidR="000D5F8D" w:rsidRDefault="00FD31DA" w:rsidP="000D5F8D">
      <w:pPr>
        <w:widowControl/>
        <w:ind w:firstLineChars="200" w:firstLine="420"/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1912 </w:t>
      </w:r>
      <w:r>
        <w:rPr>
          <w:rFonts w:hint="eastAsia"/>
          <w:shd w:val="clear" w:color="auto" w:fill="FFFFFF"/>
        </w:rPr>
        <w:t>年夏天。玛丽</w:t>
      </w:r>
      <w:r>
        <w:rPr>
          <w:rFonts w:hint="eastAsia"/>
          <w:shd w:val="clear" w:color="auto" w:fill="FFFFFF"/>
        </w:rPr>
        <w:t xml:space="preserve">, </w:t>
      </w:r>
      <w:r>
        <w:rPr>
          <w:rFonts w:hint="eastAsia"/>
          <w:shd w:val="clear" w:color="auto" w:fill="FFFFFF"/>
        </w:rPr>
        <w:t>阿图尔·施尼茨勒家的保姆，将在人生中第一次看到大海：这位大戏剧家将和家人一起去克罗地亚的布莱奥尼岛屿避暑。玛丽将经历生活中的大起大落。她和书商奥斯卡订了婚，快乐无比，然而因为结婚又不得不离开施尼茨勒家可爱的孩子。</w:t>
      </w:r>
    </w:p>
    <w:p w14:paraId="30637E3F" w14:textId="77777777" w:rsidR="000D5F8D" w:rsidRDefault="000D5F8D" w:rsidP="000D5F8D">
      <w:pPr>
        <w:widowControl/>
        <w:ind w:firstLineChars="200" w:firstLine="420"/>
        <w:rPr>
          <w:shd w:val="clear" w:color="auto" w:fill="FFFFFF"/>
        </w:rPr>
      </w:pPr>
    </w:p>
    <w:p w14:paraId="3BD86719" w14:textId="77777777" w:rsidR="000D5F8D" w:rsidRDefault="00FD31DA" w:rsidP="000D5F8D">
      <w:pPr>
        <w:widowControl/>
        <w:ind w:firstLineChars="200" w:firstLine="420"/>
        <w:rPr>
          <w:shd w:val="clear" w:color="auto" w:fill="FFFFFF"/>
        </w:rPr>
      </w:pPr>
      <w:r>
        <w:rPr>
          <w:rFonts w:hint="eastAsia"/>
          <w:shd w:val="clear" w:color="auto" w:fill="FFFFFF"/>
        </w:rPr>
        <w:t>他们在</w:t>
      </w:r>
      <w:r>
        <w:rPr>
          <w:rFonts w:hint="eastAsia"/>
          <w:shd w:val="clear" w:color="auto" w:fill="FFFFFF"/>
        </w:rPr>
        <w:t xml:space="preserve"> 1913 </w:t>
      </w:r>
      <w:r>
        <w:rPr>
          <w:rFonts w:hint="eastAsia"/>
          <w:shd w:val="clear" w:color="auto" w:fill="FFFFFF"/>
        </w:rPr>
        <w:t>年夏天结了婚。奥斯卡在韦林格街独自经营书店，玛丽尽她所能帮助丈夫。但她总是回避与有知识的顾客接触。成为名副其实的书商的梦想对她来说遥不可及。</w:t>
      </w:r>
    </w:p>
    <w:p w14:paraId="7D264FA8" w14:textId="77777777" w:rsidR="000D5F8D" w:rsidRDefault="000D5F8D" w:rsidP="000D5F8D">
      <w:pPr>
        <w:widowControl/>
        <w:ind w:firstLineChars="200" w:firstLine="420"/>
        <w:rPr>
          <w:shd w:val="clear" w:color="auto" w:fill="FFFFFF"/>
        </w:rPr>
      </w:pPr>
    </w:p>
    <w:p w14:paraId="4EEC1EA9" w14:textId="77F7EC04" w:rsidR="008D36EA" w:rsidRPr="000D5F8D" w:rsidRDefault="00FD31DA" w:rsidP="000D5F8D">
      <w:pPr>
        <w:widowControl/>
        <w:ind w:firstLineChars="200" w:firstLine="420"/>
        <w:rPr>
          <w:shd w:val="clear" w:color="auto" w:fill="FFFFFF"/>
        </w:rPr>
      </w:pPr>
      <w:r>
        <w:rPr>
          <w:rFonts w:hint="eastAsia"/>
          <w:shd w:val="clear" w:color="auto" w:fill="FFFFFF"/>
        </w:rPr>
        <w:t>然而，</w:t>
      </w:r>
      <w:r>
        <w:rPr>
          <w:rFonts w:hint="eastAsia"/>
          <w:shd w:val="clear" w:color="auto" w:fill="FFFFFF"/>
        </w:rPr>
        <w:t xml:space="preserve">1914 </w:t>
      </w:r>
      <w:r>
        <w:rPr>
          <w:rFonts w:hint="eastAsia"/>
          <w:shd w:val="clear" w:color="auto" w:fill="FFFFFF"/>
        </w:rPr>
        <w:t>年把一切都改变了：玛丽将成为母亲，几个月后，在这个黄金年代最后的夏天，世界突然陷入动荡：</w:t>
      </w:r>
      <w:r>
        <w:rPr>
          <w:rFonts w:hint="eastAsia"/>
          <w:shd w:val="clear" w:color="auto" w:fill="FFFFFF"/>
        </w:rPr>
        <w:t xml:space="preserve">1914 </w:t>
      </w:r>
      <w:r>
        <w:rPr>
          <w:rFonts w:hint="eastAsia"/>
          <w:shd w:val="clear" w:color="auto" w:fill="FFFFFF"/>
        </w:rPr>
        <w:t>年</w:t>
      </w:r>
      <w:r>
        <w:rPr>
          <w:rFonts w:hint="eastAsia"/>
          <w:shd w:val="clear" w:color="auto" w:fill="FFFFFF"/>
        </w:rPr>
        <w:t xml:space="preserve"> 6 </w:t>
      </w:r>
      <w:r>
        <w:rPr>
          <w:rFonts w:hint="eastAsia"/>
          <w:shd w:val="clear" w:color="auto" w:fill="FFFFFF"/>
        </w:rPr>
        <w:t>月</w:t>
      </w:r>
      <w:r>
        <w:rPr>
          <w:rFonts w:hint="eastAsia"/>
          <w:shd w:val="clear" w:color="auto" w:fill="FFFFFF"/>
        </w:rPr>
        <w:t xml:space="preserve"> 28 </w:t>
      </w:r>
      <w:r>
        <w:rPr>
          <w:rFonts w:hint="eastAsia"/>
          <w:shd w:val="clear" w:color="auto" w:fill="FFFFFF"/>
        </w:rPr>
        <w:t>日，奥地利王位继承人在萨拉热窝被暗杀，第一次世界大战</w:t>
      </w:r>
      <w:proofErr w:type="gramStart"/>
      <w:r>
        <w:rPr>
          <w:rFonts w:hint="eastAsia"/>
          <w:shd w:val="clear" w:color="auto" w:fill="FFFFFF"/>
        </w:rPr>
        <w:t>为之前</w:t>
      </w:r>
      <w:proofErr w:type="gramEnd"/>
      <w:r>
        <w:rPr>
          <w:rFonts w:hint="eastAsia"/>
          <w:shd w:val="clear" w:color="auto" w:fill="FFFFFF"/>
        </w:rPr>
        <w:t>所有看似安全的事情打上了问号。</w:t>
      </w:r>
    </w:p>
    <w:p w14:paraId="4EEC1EB0" w14:textId="77777777" w:rsidR="00FD31DA" w:rsidRDefault="00FD31DA" w:rsidP="007B205E">
      <w:pPr>
        <w:rPr>
          <w:rFonts w:hint="eastAsia"/>
          <w:b/>
          <w:color w:val="000000"/>
        </w:rPr>
      </w:pPr>
    </w:p>
    <w:p w14:paraId="4EEC1EB1" w14:textId="77777777" w:rsidR="00FD31DA" w:rsidRDefault="00FD31DA" w:rsidP="007B205E">
      <w:pPr>
        <w:rPr>
          <w:b/>
          <w:color w:val="000000"/>
        </w:rPr>
      </w:pPr>
    </w:p>
    <w:p w14:paraId="4EEC1EB2" w14:textId="77777777" w:rsidR="00FD31DA" w:rsidRPr="008D36EA" w:rsidRDefault="00FD31DA" w:rsidP="00FD31DA">
      <w:pPr>
        <w:rPr>
          <w:b/>
          <w:caps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71040" behindDoc="0" locked="0" layoutInCell="1" allowOverlap="1" wp14:anchorId="4EEC1ED6" wp14:editId="4EEC1ED7">
            <wp:simplePos x="0" y="0"/>
            <wp:positionH relativeFrom="column">
              <wp:posOffset>3681730</wp:posOffset>
            </wp:positionH>
            <wp:positionV relativeFrom="paragraph">
              <wp:posOffset>13970</wp:posOffset>
            </wp:positionV>
            <wp:extent cx="1323975" cy="2199005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caps/>
        </w:rPr>
        <w:t>中文书名：《维也纳的春天》</w:t>
      </w:r>
    </w:p>
    <w:p w14:paraId="4EEC1EB3" w14:textId="77777777" w:rsidR="00FD31DA" w:rsidRPr="008D36EA" w:rsidRDefault="00FD31DA" w:rsidP="00FD31DA">
      <w:pPr>
        <w:rPr>
          <w:b/>
          <w:caps/>
          <w:szCs w:val="21"/>
        </w:rPr>
      </w:pPr>
      <w:r>
        <w:rPr>
          <w:rFonts w:hint="eastAsia"/>
          <w:b/>
          <w:caps/>
        </w:rPr>
        <w:t>英文书名：</w:t>
      </w:r>
      <w:r>
        <w:rPr>
          <w:rFonts w:hint="eastAsia"/>
          <w:b/>
          <w:caps/>
        </w:rPr>
        <w:t>WHEN SPRING COMES TO VIENNA</w:t>
      </w:r>
    </w:p>
    <w:p w14:paraId="4EEC1EB4" w14:textId="77777777" w:rsidR="00FD31DA" w:rsidRPr="008D36EA" w:rsidRDefault="00FD31DA" w:rsidP="00FD31DA">
      <w:pPr>
        <w:autoSpaceDE w:val="0"/>
        <w:autoSpaceDN w:val="0"/>
        <w:adjustRightInd w:val="0"/>
        <w:jc w:val="left"/>
        <w:rPr>
          <w:b/>
          <w:caps/>
          <w:szCs w:val="21"/>
        </w:rPr>
      </w:pPr>
      <w:r>
        <w:rPr>
          <w:rFonts w:hint="eastAsia"/>
          <w:b/>
          <w:caps/>
        </w:rPr>
        <w:t>德语书名：</w:t>
      </w:r>
      <w:r>
        <w:rPr>
          <w:rFonts w:hint="eastAsia"/>
          <w:b/>
          <w:caps/>
        </w:rPr>
        <w:t xml:space="preserve">WENN ES FRUHLING WIRD IN WIEN   </w:t>
      </w:r>
    </w:p>
    <w:p w14:paraId="4EEC1EB5" w14:textId="77777777" w:rsidR="00FD31DA" w:rsidRPr="008D36EA" w:rsidRDefault="00FD31DA" w:rsidP="00FD31DA">
      <w:pPr>
        <w:rPr>
          <w:b/>
          <w:color w:val="111111"/>
          <w:szCs w:val="21"/>
          <w:shd w:val="clear" w:color="auto" w:fill="FFFFFF"/>
        </w:rPr>
      </w:pPr>
      <w:r>
        <w:rPr>
          <w:rFonts w:hint="eastAsia"/>
          <w:b/>
          <w:caps/>
        </w:rPr>
        <w:t>作</w:t>
      </w:r>
      <w:r>
        <w:rPr>
          <w:rFonts w:hint="eastAsia"/>
          <w:b/>
          <w:caps/>
        </w:rPr>
        <w:t xml:space="preserve">    </w:t>
      </w:r>
      <w:r>
        <w:rPr>
          <w:rFonts w:hint="eastAsia"/>
          <w:b/>
          <w:caps/>
        </w:rPr>
        <w:t>者：</w:t>
      </w:r>
      <w:r>
        <w:rPr>
          <w:rFonts w:hint="eastAsia"/>
          <w:b/>
          <w:color w:val="0F1111"/>
          <w:shd w:val="clear" w:color="auto" w:fill="FFFFFF"/>
        </w:rPr>
        <w:t>Petra Hartlieb</w:t>
      </w:r>
    </w:p>
    <w:p w14:paraId="4EEC1EB6" w14:textId="77777777" w:rsidR="00FD31DA" w:rsidRPr="008D36EA" w:rsidRDefault="00FD31DA" w:rsidP="00FD31DA">
      <w:pPr>
        <w:rPr>
          <w:b/>
          <w:color w:val="111111"/>
          <w:szCs w:val="21"/>
          <w:shd w:val="clear" w:color="auto" w:fill="FFFFFF"/>
        </w:rPr>
      </w:pPr>
      <w:r>
        <w:rPr>
          <w:rFonts w:hint="eastAsia"/>
          <w:b/>
          <w:caps/>
        </w:rPr>
        <w:t>出</w:t>
      </w:r>
      <w:r w:rsidRPr="00374AC2">
        <w:rPr>
          <w:rFonts w:hint="eastAsia"/>
          <w:b/>
          <w:caps/>
          <w:lang w:val="de-DE"/>
        </w:rPr>
        <w:t xml:space="preserve"> </w:t>
      </w:r>
      <w:r>
        <w:rPr>
          <w:rFonts w:hint="eastAsia"/>
          <w:b/>
          <w:caps/>
        </w:rPr>
        <w:t>版</w:t>
      </w:r>
      <w:r w:rsidRPr="00374AC2">
        <w:rPr>
          <w:rFonts w:hint="eastAsia"/>
          <w:b/>
          <w:caps/>
          <w:lang w:val="de-DE"/>
        </w:rPr>
        <w:t xml:space="preserve"> </w:t>
      </w:r>
      <w:r>
        <w:rPr>
          <w:rFonts w:hint="eastAsia"/>
          <w:b/>
          <w:caps/>
        </w:rPr>
        <w:t>社</w:t>
      </w:r>
      <w:r w:rsidRPr="00374AC2">
        <w:rPr>
          <w:rFonts w:hint="eastAsia"/>
          <w:b/>
          <w:caps/>
          <w:lang w:val="de-DE"/>
        </w:rPr>
        <w:t>：</w:t>
      </w:r>
      <w:r w:rsidRPr="00374AC2">
        <w:rPr>
          <w:rFonts w:hint="eastAsia"/>
          <w:b/>
          <w:color w:val="111111"/>
          <w:shd w:val="clear" w:color="auto" w:fill="FFFFFF"/>
          <w:lang w:val="de-DE"/>
        </w:rPr>
        <w:t xml:space="preserve">DuMont Buchverlag GmbH &amp; Co. </w:t>
      </w:r>
      <w:r>
        <w:rPr>
          <w:rFonts w:hint="eastAsia"/>
          <w:b/>
          <w:color w:val="111111"/>
          <w:shd w:val="clear" w:color="auto" w:fill="FFFFFF"/>
        </w:rPr>
        <w:t>KG</w:t>
      </w:r>
      <w:r>
        <w:rPr>
          <w:rFonts w:hint="eastAsia"/>
        </w:rPr>
        <w:t xml:space="preserve"> </w:t>
      </w:r>
    </w:p>
    <w:p w14:paraId="4EEC1EB7" w14:textId="77777777" w:rsidR="00FD31DA" w:rsidRPr="008D36EA" w:rsidRDefault="00FD31DA" w:rsidP="00FD31DA">
      <w:pPr>
        <w:rPr>
          <w:b/>
          <w:color w:val="111111"/>
          <w:szCs w:val="21"/>
          <w:shd w:val="clear" w:color="auto" w:fill="FFFFFF"/>
        </w:rPr>
      </w:pPr>
      <w:r>
        <w:rPr>
          <w:rFonts w:hint="eastAsia"/>
          <w:b/>
          <w:caps/>
        </w:rPr>
        <w:t>代理公司：</w:t>
      </w:r>
      <w:r>
        <w:rPr>
          <w:rFonts w:hint="eastAsia"/>
          <w:b/>
          <w:caps/>
        </w:rPr>
        <w:t xml:space="preserve">ANA/ </w:t>
      </w:r>
      <w:r>
        <w:rPr>
          <w:rFonts w:hint="eastAsia"/>
          <w:b/>
          <w:color w:val="111111"/>
          <w:shd w:val="clear" w:color="auto" w:fill="FFFFFF"/>
        </w:rPr>
        <w:t>Susan Xia</w:t>
      </w:r>
    </w:p>
    <w:p w14:paraId="4EEC1EB8" w14:textId="77777777" w:rsidR="00FD31DA" w:rsidRPr="008D36EA" w:rsidRDefault="00FD31DA" w:rsidP="00FD31DA">
      <w:pPr>
        <w:rPr>
          <w:b/>
          <w:caps/>
          <w:szCs w:val="21"/>
        </w:rPr>
      </w:pPr>
      <w:r>
        <w:rPr>
          <w:rFonts w:hint="eastAsia"/>
          <w:b/>
          <w:caps/>
        </w:rPr>
        <w:t>页</w:t>
      </w:r>
      <w:r>
        <w:rPr>
          <w:rFonts w:hint="eastAsia"/>
          <w:b/>
          <w:caps/>
        </w:rPr>
        <w:t xml:space="preserve">    </w:t>
      </w:r>
      <w:r>
        <w:rPr>
          <w:rFonts w:hint="eastAsia"/>
          <w:b/>
          <w:caps/>
        </w:rPr>
        <w:t>数：</w:t>
      </w:r>
      <w:r>
        <w:rPr>
          <w:rFonts w:hint="eastAsia"/>
          <w:b/>
          <w:caps/>
        </w:rPr>
        <w:t>176</w:t>
      </w:r>
      <w:r>
        <w:rPr>
          <w:rFonts w:hint="eastAsia"/>
          <w:b/>
          <w:caps/>
        </w:rPr>
        <w:t>页</w:t>
      </w:r>
    </w:p>
    <w:p w14:paraId="4EEC1EB9" w14:textId="77777777" w:rsidR="00FD31DA" w:rsidRPr="008D36EA" w:rsidRDefault="00FD31DA" w:rsidP="00FD31DA">
      <w:pPr>
        <w:rPr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2018</w:t>
      </w:r>
      <w:r>
        <w:rPr>
          <w:rFonts w:hint="eastAsia"/>
          <w:b/>
        </w:rPr>
        <w:t>年</w:t>
      </w:r>
      <w:r>
        <w:rPr>
          <w:rFonts w:hint="eastAsia"/>
          <w:b/>
        </w:rPr>
        <w:t>2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</w:t>
      </w:r>
    </w:p>
    <w:p w14:paraId="4EEC1EBA" w14:textId="77777777" w:rsidR="00FD31DA" w:rsidRPr="008D36EA" w:rsidRDefault="00FD31DA" w:rsidP="00FD31DA">
      <w:pPr>
        <w:rPr>
          <w:b/>
          <w:szCs w:val="21"/>
        </w:rPr>
      </w:pPr>
      <w:r>
        <w:rPr>
          <w:rFonts w:hint="eastAsia"/>
          <w:b/>
        </w:rPr>
        <w:t>代理地区：中国大陆、台湾</w:t>
      </w:r>
    </w:p>
    <w:p w14:paraId="4EEC1EBB" w14:textId="77777777" w:rsidR="00FD31DA" w:rsidRPr="008D36EA" w:rsidRDefault="00FD31DA" w:rsidP="00FD31DA">
      <w:pPr>
        <w:rPr>
          <w:b/>
          <w:szCs w:val="21"/>
        </w:rPr>
      </w:pPr>
      <w:r>
        <w:rPr>
          <w:rFonts w:hint="eastAsia"/>
          <w:b/>
        </w:rPr>
        <w:lastRenderedPageBreak/>
        <w:t>审读资料：电子稿</w:t>
      </w:r>
    </w:p>
    <w:p w14:paraId="4EEC1EBC" w14:textId="07AE3213" w:rsidR="00FD31DA" w:rsidRPr="008D36EA" w:rsidRDefault="00FD31DA" w:rsidP="00FD31DA">
      <w:pPr>
        <w:rPr>
          <w:rFonts w:hint="eastAsia"/>
          <w:b/>
          <w:szCs w:val="21"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r w:rsidR="00893694">
        <w:rPr>
          <w:rFonts w:hint="eastAsia"/>
          <w:b/>
        </w:rPr>
        <w:t>历史小说</w:t>
      </w:r>
      <w:bookmarkStart w:id="22" w:name="_GoBack"/>
      <w:bookmarkEnd w:id="22"/>
    </w:p>
    <w:p w14:paraId="4EEC1EBD" w14:textId="77777777" w:rsidR="00FD31DA" w:rsidRPr="008D36EA" w:rsidRDefault="00FD31DA" w:rsidP="00FD31DA">
      <w:pPr>
        <w:rPr>
          <w:b/>
          <w:bCs/>
          <w:szCs w:val="21"/>
        </w:rPr>
      </w:pPr>
    </w:p>
    <w:p w14:paraId="4EEC1EBE" w14:textId="77777777" w:rsidR="00FD31DA" w:rsidRPr="008D36EA" w:rsidRDefault="00FD31DA" w:rsidP="00FD31DA">
      <w:pPr>
        <w:rPr>
          <w:b/>
          <w:bCs/>
          <w:szCs w:val="21"/>
        </w:rPr>
      </w:pPr>
      <w:r>
        <w:rPr>
          <w:rFonts w:hint="eastAsia"/>
          <w:b/>
        </w:rPr>
        <w:t>内容简介：</w:t>
      </w:r>
    </w:p>
    <w:p w14:paraId="4EEC1EBF" w14:textId="77777777" w:rsidR="00FD31DA" w:rsidRPr="00FD31DA" w:rsidRDefault="00FD31DA" w:rsidP="007B205E">
      <w:pPr>
        <w:rPr>
          <w:b/>
          <w:color w:val="000000"/>
        </w:rPr>
      </w:pPr>
    </w:p>
    <w:p w14:paraId="2AE8E098" w14:textId="77777777" w:rsidR="000D5F8D" w:rsidRDefault="00FD31DA" w:rsidP="000D5F8D">
      <w:pPr>
        <w:ind w:firstLineChars="200" w:firstLine="420"/>
        <w:rPr>
          <w:shd w:val="clear" w:color="auto" w:fill="FFFFFF"/>
        </w:rPr>
      </w:pPr>
      <w:r>
        <w:rPr>
          <w:rFonts w:hint="eastAsia"/>
          <w:shd w:val="clear" w:color="auto" w:fill="FFFFFF"/>
        </w:rPr>
        <w:t>维也纳，</w:t>
      </w:r>
      <w:r>
        <w:rPr>
          <w:rFonts w:hint="eastAsia"/>
          <w:shd w:val="clear" w:color="auto" w:fill="FFFFFF"/>
        </w:rPr>
        <w:t xml:space="preserve">1912 </w:t>
      </w:r>
      <w:r>
        <w:rPr>
          <w:rFonts w:hint="eastAsia"/>
          <w:shd w:val="clear" w:color="auto" w:fill="FFFFFF"/>
        </w:rPr>
        <w:t>年。玛丽·海丁格终于摆脱了童年的贫困生活。她开始在高贵的别墅区，天文台街</w:t>
      </w:r>
      <w:r>
        <w:rPr>
          <w:rFonts w:hint="eastAsia"/>
          <w:shd w:val="clear" w:color="auto" w:fill="FFFFFF"/>
        </w:rPr>
        <w:t xml:space="preserve"> 71 </w:t>
      </w:r>
      <w:r>
        <w:rPr>
          <w:rFonts w:hint="eastAsia"/>
          <w:shd w:val="clear" w:color="auto" w:fill="FFFFFF"/>
        </w:rPr>
        <w:t>号–著名的作家阿图尔·施尼茨勒家里</w:t>
      </w:r>
      <w:proofErr w:type="gramStart"/>
      <w:r>
        <w:rPr>
          <w:rFonts w:hint="eastAsia"/>
          <w:shd w:val="clear" w:color="auto" w:fill="FFFFFF"/>
        </w:rPr>
        <w:t>做保姆</w:t>
      </w:r>
      <w:proofErr w:type="gramEnd"/>
      <w:r>
        <w:rPr>
          <w:rFonts w:hint="eastAsia"/>
          <w:shd w:val="clear" w:color="auto" w:fill="FFFFFF"/>
        </w:rPr>
        <w:t>。当她为</w:t>
      </w:r>
      <w:proofErr w:type="gramStart"/>
      <w:r>
        <w:rPr>
          <w:rFonts w:hint="eastAsia"/>
          <w:shd w:val="clear" w:color="auto" w:fill="FFFFFF"/>
        </w:rPr>
        <w:t>主人去韦林</w:t>
      </w:r>
      <w:proofErr w:type="gramEnd"/>
      <w:r>
        <w:rPr>
          <w:rFonts w:hint="eastAsia"/>
          <w:shd w:val="clear" w:color="auto" w:fill="FFFFFF"/>
        </w:rPr>
        <w:t>格街上的书店取书时，认识了一个崭新的世界：书的世界。奥斯卡，这位迷人但穷困潦倒的书商，很快开始</w:t>
      </w:r>
      <w:proofErr w:type="gramStart"/>
      <w:r>
        <w:rPr>
          <w:rFonts w:hint="eastAsia"/>
          <w:shd w:val="clear" w:color="auto" w:fill="FFFFFF"/>
        </w:rPr>
        <w:t>向她示好</w:t>
      </w:r>
      <w:proofErr w:type="gramEnd"/>
      <w:r>
        <w:rPr>
          <w:rFonts w:hint="eastAsia"/>
          <w:shd w:val="clear" w:color="auto" w:fill="FFFFFF"/>
        </w:rPr>
        <w:t>。奥斯卡对她是认真的吗？</w:t>
      </w:r>
    </w:p>
    <w:p w14:paraId="7D190565" w14:textId="77777777" w:rsidR="000D5F8D" w:rsidRDefault="000D5F8D" w:rsidP="000D5F8D">
      <w:pPr>
        <w:ind w:firstLineChars="200" w:firstLine="420"/>
        <w:rPr>
          <w:shd w:val="clear" w:color="auto" w:fill="FFFFFF"/>
        </w:rPr>
      </w:pPr>
    </w:p>
    <w:p w14:paraId="4EEC1EC0" w14:textId="42FCF392" w:rsidR="00FD31DA" w:rsidRPr="000D5F8D" w:rsidRDefault="00FD31DA" w:rsidP="000D5F8D">
      <w:pPr>
        <w:ind w:firstLineChars="200" w:firstLine="420"/>
        <w:rPr>
          <w:shd w:val="clear" w:color="auto" w:fill="FFFFFF"/>
        </w:rPr>
      </w:pPr>
      <w:r>
        <w:rPr>
          <w:rFonts w:hint="eastAsia"/>
          <w:shd w:val="clear" w:color="auto" w:fill="FFFFFF"/>
        </w:rPr>
        <w:t>当施尼茨勒家的女仆苏菲在一次堕胎后几乎死去时，玛丽意识到幸福是多么脆弱。当她听到主人在深夜看到奥斯卡在精美的</w:t>
      </w: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“萨切尔”</w:t>
      </w:r>
      <w:r w:rsidR="007C2509">
        <w:rPr>
          <w:rFonts w:hint="eastAsia"/>
          <w:shd w:val="clear" w:color="auto" w:fill="FFFFFF"/>
        </w:rPr>
        <w:t>–</w:t>
      </w:r>
      <w:r>
        <w:rPr>
          <w:rFonts w:hint="eastAsia"/>
          <w:shd w:val="clear" w:color="auto" w:fill="FFFFFF"/>
        </w:rPr>
        <w:t>与一位非常漂亮的年轻女士在一起时</w:t>
      </w:r>
      <w:r>
        <w:rPr>
          <w:rFonts w:hint="eastAsia"/>
          <w:shd w:val="clear" w:color="auto" w:fill="FFFFFF"/>
        </w:rPr>
        <w:t>......</w:t>
      </w:r>
      <w:r>
        <w:rPr>
          <w:rFonts w:hint="eastAsia"/>
        </w:rPr>
        <w:br/>
      </w:r>
      <w:r>
        <w:rPr>
          <w:rFonts w:hint="eastAsia"/>
          <w:shd w:val="clear" w:color="auto" w:fill="FFFFFF"/>
        </w:rPr>
        <w:t>在阿图尔·施尼茨勒的作品和经过详尽研究的历史事件的背景下，佩特拉·哈特利布将这位伟大诗人的维也纳带回到现实</w:t>
      </w:r>
      <w:r w:rsidR="007C2509">
        <w:rPr>
          <w:rFonts w:hint="eastAsia"/>
          <w:shd w:val="clear" w:color="auto" w:fill="FFFFFF"/>
        </w:rPr>
        <w:t>–</w:t>
      </w:r>
      <w:r>
        <w:rPr>
          <w:rFonts w:hint="eastAsia"/>
          <w:shd w:val="clear" w:color="auto" w:fill="FFFFFF"/>
        </w:rPr>
        <w:t>从仆人的住处到当时思想自由的知识分子的迷人沙龙。</w:t>
      </w:r>
    </w:p>
    <w:p w14:paraId="4EEC1EC1" w14:textId="77777777" w:rsidR="00FD31DA" w:rsidRDefault="00FD31DA" w:rsidP="007B205E">
      <w:pPr>
        <w:rPr>
          <w:b/>
          <w:color w:val="000000"/>
        </w:rPr>
      </w:pPr>
    </w:p>
    <w:p w14:paraId="4EEC1EC2" w14:textId="77777777" w:rsidR="00FD31DA" w:rsidRDefault="00CE2DA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媒体评价：</w:t>
      </w:r>
    </w:p>
    <w:p w14:paraId="4EEC1EC3" w14:textId="77777777" w:rsidR="00CE2DA0" w:rsidRDefault="00CE2DA0" w:rsidP="007B205E">
      <w:pPr>
        <w:rPr>
          <w:b/>
          <w:color w:val="000000"/>
        </w:rPr>
      </w:pPr>
    </w:p>
    <w:p w14:paraId="79154DBF" w14:textId="77777777" w:rsidR="000D5F8D" w:rsidRDefault="00CE2DA0" w:rsidP="000D5F8D">
      <w:pPr>
        <w:ind w:leftChars="200" w:left="2520" w:hangingChars="1000" w:hanging="2100"/>
      </w:pPr>
      <w:r>
        <w:rPr>
          <w:rFonts w:hint="eastAsia"/>
          <w:shd w:val="clear" w:color="auto" w:fill="FFFFFF"/>
        </w:rPr>
        <w:t>“浪漫主义、当代和文学史、社会批评和书商热情的维也纳式混合体。”</w:t>
      </w:r>
      <w:r>
        <w:rPr>
          <w:rFonts w:hint="eastAsia"/>
        </w:rPr>
        <w:br/>
      </w:r>
      <w:r w:rsidR="000D5F8D">
        <w:rPr>
          <w:rFonts w:hint="eastAsia"/>
          <w:shd w:val="clear" w:color="auto" w:fill="FFFFFF"/>
        </w:rPr>
        <w:t>----</w:t>
      </w:r>
      <w:r>
        <w:rPr>
          <w:rFonts w:hint="eastAsia"/>
          <w:shd w:val="clear" w:color="auto" w:fill="FFFFFF"/>
        </w:rPr>
        <w:t>英格伯格·瓦尔丁格（</w:t>
      </w:r>
      <w:r>
        <w:rPr>
          <w:rFonts w:hint="eastAsia"/>
          <w:shd w:val="clear" w:color="auto" w:fill="FFFFFF"/>
        </w:rPr>
        <w:t xml:space="preserve">Ingeborg </w:t>
      </w:r>
      <w:proofErr w:type="spellStart"/>
      <w:r>
        <w:rPr>
          <w:rFonts w:hint="eastAsia"/>
          <w:shd w:val="clear" w:color="auto" w:fill="FFFFFF"/>
        </w:rPr>
        <w:t>Waldinger</w:t>
      </w:r>
      <w:proofErr w:type="spellEnd"/>
      <w:r>
        <w:rPr>
          <w:rFonts w:hint="eastAsia"/>
          <w:shd w:val="clear" w:color="auto" w:fill="FFFFFF"/>
        </w:rPr>
        <w:t>）</w:t>
      </w:r>
      <w:r>
        <w:rPr>
          <w:rFonts w:hint="eastAsia"/>
          <w:shd w:val="clear" w:color="auto" w:fill="FFFFFF"/>
        </w:rPr>
        <w:t xml:space="preserve">, </w:t>
      </w:r>
      <w:r>
        <w:rPr>
          <w:rFonts w:hint="eastAsia"/>
          <w:shd w:val="clear" w:color="auto" w:fill="FFFFFF"/>
        </w:rPr>
        <w:t>《维也纳日报》</w:t>
      </w:r>
    </w:p>
    <w:p w14:paraId="65324D64" w14:textId="77777777" w:rsidR="000D5F8D" w:rsidRDefault="000D5F8D" w:rsidP="000D5F8D">
      <w:pPr>
        <w:ind w:left="1050" w:hangingChars="500" w:hanging="1050"/>
      </w:pPr>
    </w:p>
    <w:p w14:paraId="4EEC1EC4" w14:textId="46273F67" w:rsidR="00CE2DA0" w:rsidRPr="00CE2DA0" w:rsidRDefault="00CE2DA0" w:rsidP="000D5F8D">
      <w:pPr>
        <w:ind w:leftChars="200" w:left="4620" w:hangingChars="2000" w:hanging="4200"/>
        <w:rPr>
          <w:b/>
        </w:rPr>
      </w:pPr>
      <w:r>
        <w:rPr>
          <w:rFonts w:hint="eastAsia"/>
          <w:shd w:val="clear" w:color="auto" w:fill="FFFFFF"/>
        </w:rPr>
        <w:t>“有趣的阅读体验，一次在维也纳精致的历史文学之旅。”</w:t>
      </w:r>
      <w:r>
        <w:rPr>
          <w:rFonts w:hint="eastAsia"/>
        </w:rPr>
        <w:br/>
      </w:r>
      <w:r w:rsidR="000D5F8D">
        <w:rPr>
          <w:rFonts w:hint="eastAsia"/>
          <w:shd w:val="clear" w:color="auto" w:fill="FFFFFF"/>
        </w:rPr>
        <w:t>----</w:t>
      </w:r>
      <w:r>
        <w:rPr>
          <w:rFonts w:hint="eastAsia"/>
          <w:shd w:val="clear" w:color="auto" w:fill="FFFFFF"/>
        </w:rPr>
        <w:t>多丽丝·克劳斯（</w:t>
      </w:r>
      <w:r>
        <w:rPr>
          <w:rFonts w:hint="eastAsia"/>
          <w:shd w:val="clear" w:color="auto" w:fill="FFFFFF"/>
        </w:rPr>
        <w:t>Doris Kraus</w:t>
      </w:r>
      <w:r>
        <w:rPr>
          <w:rFonts w:hint="eastAsia"/>
          <w:shd w:val="clear" w:color="auto" w:fill="FFFFFF"/>
        </w:rPr>
        <w:t>）</w:t>
      </w:r>
      <w:r>
        <w:rPr>
          <w:rFonts w:hint="eastAsia"/>
          <w:shd w:val="clear" w:color="auto" w:fill="FFFFFF"/>
        </w:rPr>
        <w:t xml:space="preserve">, </w:t>
      </w:r>
      <w:r>
        <w:rPr>
          <w:rFonts w:hint="eastAsia"/>
          <w:shd w:val="clear" w:color="auto" w:fill="FFFFFF"/>
        </w:rPr>
        <w:t>《媒体》</w:t>
      </w:r>
    </w:p>
    <w:p w14:paraId="4EEC1EC5" w14:textId="77777777" w:rsidR="00FD31DA" w:rsidRDefault="00FD31DA" w:rsidP="007B205E">
      <w:pPr>
        <w:rPr>
          <w:b/>
          <w:color w:val="000000"/>
        </w:rPr>
      </w:pPr>
    </w:p>
    <w:p w14:paraId="4EEC1EC6" w14:textId="77777777"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14:paraId="4EEC1EC7" w14:textId="77777777"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3"/>
      <w:r>
        <w:rPr>
          <w:rFonts w:hint="eastAsia"/>
          <w:b/>
          <w:color w:val="000000"/>
        </w:rPr>
        <w:t>夏蕊（</w:t>
      </w:r>
      <w:r>
        <w:rPr>
          <w:rFonts w:hint="eastAsia"/>
          <w:b/>
          <w:color w:val="000000"/>
        </w:rPr>
        <w:t>Susan Xia</w:t>
      </w:r>
      <w:r>
        <w:rPr>
          <w:rFonts w:hint="eastAsia"/>
          <w:b/>
          <w:color w:val="000000"/>
        </w:rPr>
        <w:t>）</w:t>
      </w:r>
    </w:p>
    <w:p w14:paraId="4EEC1EC8" w14:textId="77777777"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14:paraId="4EEC1EC9" w14:textId="77777777"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4EEC1ECA" w14:textId="77777777"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</w:p>
    <w:p w14:paraId="4EEC1ECB" w14:textId="77777777"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rFonts w:hint="eastAsia"/>
          <w:color w:val="000000"/>
        </w:rPr>
        <w:t>010-82504406</w:t>
      </w:r>
    </w:p>
    <w:p w14:paraId="4EEC1ECC" w14:textId="77777777"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14:paraId="4EEC1ECD" w14:textId="77777777"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Email</w:t>
      </w:r>
      <w:r>
        <w:rPr>
          <w:rFonts w:hint="eastAsia"/>
          <w:color w:val="000000"/>
        </w:rPr>
        <w:t>：</w:t>
      </w:r>
      <w:hyperlink r:id="rId11" w:history="1">
        <w:r>
          <w:rPr>
            <w:rStyle w:val="a5"/>
            <w:rFonts w:hint="eastAsia"/>
          </w:rPr>
          <w:t>susan@nurnberg.com.cn</w:t>
        </w:r>
      </w:hyperlink>
      <w:r>
        <w:rPr>
          <w:rFonts w:hint="eastAsia"/>
          <w:color w:val="000000"/>
        </w:rPr>
        <w:t xml:space="preserve"> </w:t>
      </w:r>
    </w:p>
    <w:p w14:paraId="4EEC1ECE" w14:textId="77777777"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2" w:history="1">
        <w:r>
          <w:rPr>
            <w:rStyle w:val="a5"/>
            <w:rFonts w:hint="eastAsia"/>
          </w:rPr>
          <w:t>http://www.nurnberg.com.cn</w:t>
        </w:r>
      </w:hyperlink>
      <w:r>
        <w:rPr>
          <w:rFonts w:hint="eastAsia"/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3" w:history="1">
        <w:r>
          <w:rPr>
            <w:rStyle w:val="a5"/>
            <w:rFonts w:hint="eastAsia"/>
          </w:rPr>
          <w:t>http://weibo.com/nurnberg</w:t>
        </w:r>
      </w:hyperlink>
    </w:p>
    <w:p w14:paraId="4EEC1ECF" w14:textId="77777777"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4" w:history="1">
        <w:r>
          <w:rPr>
            <w:rStyle w:val="a5"/>
            <w:rFonts w:hint="eastAsia"/>
          </w:rPr>
          <w:t>http://site.douban.com/110577/</w:t>
        </w:r>
      </w:hyperlink>
    </w:p>
    <w:sectPr w:rsidR="00011227" w:rsidSect="006E45BD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268B0" w14:textId="77777777" w:rsidR="00CE1084" w:rsidRDefault="00CE1084">
      <w:r>
        <w:separator/>
      </w:r>
    </w:p>
  </w:endnote>
  <w:endnote w:type="continuationSeparator" w:id="0">
    <w:p w14:paraId="12E34666" w14:textId="77777777" w:rsidR="00CE1084" w:rsidRDefault="00CE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FZYaoT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C1EDE" w14:textId="77777777"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EEC1EDF" w14:textId="77777777" w:rsidR="00011227" w:rsidRDefault="00011227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地址：北京市海淀区中关村大街甲</w:t>
    </w:r>
    <w:r>
      <w:rPr>
        <w:rFonts w:ascii="方正姚体" w:hint="eastAsia"/>
        <w:sz w:val="18"/>
      </w:rPr>
      <w:t>59</w:t>
    </w:r>
    <w:r>
      <w:rPr>
        <w:rFonts w:ascii="方正姚体" w:hint="eastAsia"/>
        <w:sz w:val="18"/>
      </w:rPr>
      <w:t>号中国人民大学文化大厦</w:t>
    </w:r>
    <w:r>
      <w:rPr>
        <w:rFonts w:ascii="方正姚体" w:hint="eastAsia"/>
        <w:sz w:val="18"/>
      </w:rPr>
      <w:t>1705</w:t>
    </w:r>
    <w:r>
      <w:rPr>
        <w:rFonts w:ascii="方正姚体" w:hint="eastAsia"/>
        <w:sz w:val="18"/>
      </w:rPr>
      <w:t>室，邮编：</w:t>
    </w:r>
    <w:r>
      <w:rPr>
        <w:rFonts w:ascii="方正姚体" w:hint="eastAsia"/>
        <w:sz w:val="18"/>
      </w:rPr>
      <w:t>100872</w:t>
    </w:r>
  </w:p>
  <w:p w14:paraId="4EEC1EE0" w14:textId="77777777" w:rsidR="00011227" w:rsidRDefault="00011227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电话：</w:t>
    </w:r>
    <w:r>
      <w:rPr>
        <w:rFonts w:ascii="方正姚体" w:hint="eastAsia"/>
        <w:sz w:val="18"/>
      </w:rPr>
      <w:t>010-82504106</w:t>
    </w:r>
    <w:r>
      <w:rPr>
        <w:rFonts w:ascii="方正姚体" w:hint="eastAsia"/>
        <w:sz w:val="18"/>
      </w:rPr>
      <w:t>，</w:t>
    </w:r>
    <w:r>
      <w:rPr>
        <w:rFonts w:ascii="方正姚体" w:hint="eastAsia"/>
        <w:sz w:val="18"/>
      </w:rPr>
      <w:t>88810959</w:t>
    </w:r>
    <w:r>
      <w:rPr>
        <w:rFonts w:ascii="方正姚体" w:hint="eastAsia"/>
        <w:sz w:val="18"/>
      </w:rPr>
      <w:t>，传真：</w:t>
    </w:r>
    <w:r>
      <w:rPr>
        <w:rFonts w:ascii="方正姚体" w:hint="eastAsia"/>
        <w:sz w:val="18"/>
      </w:rPr>
      <w:t>010-82504200</w:t>
    </w:r>
  </w:p>
  <w:p w14:paraId="4EEC1EE1" w14:textId="77777777" w:rsidR="00011227" w:rsidRDefault="00011227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网址：</w:t>
    </w:r>
    <w:hyperlink r:id="rId1" w:history="1">
      <w:r>
        <w:rPr>
          <w:rStyle w:val="a5"/>
          <w:rFonts w:ascii="方正姚体" w:hint="eastAsia"/>
          <w:sz w:val="18"/>
        </w:rPr>
        <w:t>www.nurnberg.com.cn</w:t>
      </w:r>
    </w:hyperlink>
  </w:p>
  <w:p w14:paraId="4EEC1EE2" w14:textId="77777777" w:rsidR="00011227" w:rsidRDefault="00011227">
    <w:pPr>
      <w:pStyle w:val="a8"/>
      <w:jc w:val="center"/>
      <w:rPr>
        <w:rFonts w:eastAsia="方正姚体"/>
      </w:rPr>
    </w:pPr>
  </w:p>
  <w:p w14:paraId="4EEC1EE3" w14:textId="77777777" w:rsidR="00011227" w:rsidRDefault="00011227">
    <w:pPr>
      <w:pStyle w:val="a8"/>
      <w:jc w:val="center"/>
      <w:rPr>
        <w:rFonts w:eastAsia="方正姚体"/>
      </w:rPr>
    </w:pPr>
  </w:p>
  <w:p w14:paraId="4EEC1EE4" w14:textId="77777777" w:rsidR="00011227" w:rsidRDefault="00011227">
    <w:pPr>
      <w:pStyle w:val="a8"/>
      <w:jc w:val="center"/>
      <w:rPr>
        <w:rFonts w:ascii="方正姚体"/>
      </w:rPr>
    </w:pPr>
    <w:r>
      <w:rPr>
        <w:rFonts w:ascii="方正姚体" w:hint="eastAsia"/>
      </w:rPr>
      <w:t xml:space="preserve">- </w:t>
    </w:r>
    <w:r w:rsidR="004A6194">
      <w:rPr>
        <w:rFonts w:ascii="方正姚体" w:hint="eastAsia"/>
      </w:rPr>
      <w:fldChar w:fldCharType="begin"/>
    </w:r>
    <w:r>
      <w:rPr>
        <w:rFonts w:ascii="方正姚体" w:hint="eastAsia"/>
      </w:rPr>
      <w:instrText xml:space="preserve"> PAGE </w:instrText>
    </w:r>
    <w:r w:rsidR="004A6194">
      <w:rPr>
        <w:rFonts w:ascii="方正姚体" w:hint="eastAsia"/>
      </w:rPr>
      <w:fldChar w:fldCharType="separate"/>
    </w:r>
    <w:r w:rsidR="00893694">
      <w:rPr>
        <w:rFonts w:ascii="方正姚体"/>
        <w:noProof/>
      </w:rPr>
      <w:t>3</w:t>
    </w:r>
    <w:r w:rsidR="004A6194">
      <w:rPr>
        <w:rFonts w:ascii="方正姚体" w:hint="eastAsia"/>
      </w:rPr>
      <w:fldChar w:fldCharType="end"/>
    </w:r>
    <w:r>
      <w:rPr>
        <w:rFonts w:ascii="方正姚体"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98271" w14:textId="77777777" w:rsidR="00CE1084" w:rsidRDefault="00CE1084">
      <w:r>
        <w:separator/>
      </w:r>
    </w:p>
  </w:footnote>
  <w:footnote w:type="continuationSeparator" w:id="0">
    <w:p w14:paraId="68829A73" w14:textId="77777777" w:rsidR="00CE1084" w:rsidRDefault="00CE1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C1EDC" w14:textId="77777777" w:rsidR="00011227" w:rsidRDefault="00FF1978">
    <w:pPr>
      <w:jc w:val="right"/>
      <w:rPr>
        <w:rFonts w:eastAsia="黑体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 wp14:anchorId="4EEC1EE5" wp14:editId="4EEC1EE6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EEC1EDD" w14:textId="77777777" w:rsidR="00011227" w:rsidRDefault="00011227">
    <w:pPr>
      <w:pStyle w:val="a7"/>
      <w:jc w:val="right"/>
      <w:rPr>
        <w:rFonts w:eastAsia="方正姚体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A6BB3"/>
    <w:multiLevelType w:val="hybridMultilevel"/>
    <w:tmpl w:val="55FAB040"/>
    <w:lvl w:ilvl="0" w:tplc="04090001">
      <w:start w:val="1"/>
      <w:numFmt w:val="bullet"/>
      <w:lvlText w:val=""/>
      <w:lvlJc w:val="left"/>
      <w:pPr>
        <w:ind w:left="4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D5F8D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35DB8"/>
    <w:rsid w:val="00350CFC"/>
    <w:rsid w:val="0035529C"/>
    <w:rsid w:val="00355725"/>
    <w:rsid w:val="00356385"/>
    <w:rsid w:val="00357960"/>
    <w:rsid w:val="00363C7A"/>
    <w:rsid w:val="00366ECB"/>
    <w:rsid w:val="00374AC2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3F4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26121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6745B"/>
    <w:rsid w:val="00467F65"/>
    <w:rsid w:val="00474209"/>
    <w:rsid w:val="00484301"/>
    <w:rsid w:val="00484EAC"/>
    <w:rsid w:val="00493363"/>
    <w:rsid w:val="004A0592"/>
    <w:rsid w:val="004A0C4C"/>
    <w:rsid w:val="004A3096"/>
    <w:rsid w:val="004A6194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158A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4D9B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2C25"/>
    <w:rsid w:val="0070368E"/>
    <w:rsid w:val="00704170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82192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2509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1D32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34AF"/>
    <w:rsid w:val="0086654A"/>
    <w:rsid w:val="0087656B"/>
    <w:rsid w:val="0088578F"/>
    <w:rsid w:val="008870B3"/>
    <w:rsid w:val="00891BF5"/>
    <w:rsid w:val="0089230C"/>
    <w:rsid w:val="00893694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36EA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646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292F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90EB5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084"/>
    <w:rsid w:val="00CE115B"/>
    <w:rsid w:val="00CE2DA0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C2CC9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0414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858"/>
    <w:rsid w:val="00FD2DE0"/>
    <w:rsid w:val="00FD31DA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EC1E80"/>
  <w15:docId w15:val="{F845FA7F-CAF8-41F3-B992-085B5085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10">
    <w:name w:val="访问过的超链接1"/>
    <w:rsid w:val="006E45BD"/>
    <w:rPr>
      <w:color w:val="800080"/>
      <w:u w:val="single"/>
    </w:rPr>
  </w:style>
  <w:style w:type="character" w:styleId="a5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eastAsia="宋体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eastAsia="宋体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eastAsia="宋体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eastAsia="宋体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eastAsia="宋体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eastAsia="宋体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eastAsia="宋体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eastAsia="宋体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eastAsia="宋体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eastAsia="宋体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eastAsia="宋体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Body Text"/>
    <w:basedOn w:val="a"/>
    <w:rsid w:val="006E45BD"/>
    <w:pPr>
      <w:jc w:val="left"/>
    </w:pPr>
  </w:style>
  <w:style w:type="paragraph" w:styleId="a7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b">
    <w:name w:val="Balloon Text"/>
    <w:basedOn w:val="a"/>
    <w:link w:val="Char"/>
    <w:rsid w:val="00EC2CC9"/>
    <w:rPr>
      <w:sz w:val="18"/>
      <w:szCs w:val="18"/>
    </w:rPr>
  </w:style>
  <w:style w:type="character" w:customStyle="1" w:styleId="Char">
    <w:name w:val="批注框文本 Char"/>
    <w:basedOn w:val="a0"/>
    <w:link w:val="ab"/>
    <w:rsid w:val="00EC2CC9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8D36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san@nurnberg.com.c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353</Words>
  <Characters>2014</Characters>
  <Application>Microsoft Office Word</Application>
  <DocSecurity>0</DocSecurity>
  <Lines>16</Lines>
  <Paragraphs>4</Paragraphs>
  <ScaleCrop>false</ScaleCrop>
  <Company>2ndSpAcE</Company>
  <LinksUpToDate>false</LinksUpToDate>
  <CharactersWithSpaces>2363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27</cp:revision>
  <cp:lastPrinted>2004-04-23T07:06:00Z</cp:lastPrinted>
  <dcterms:created xsi:type="dcterms:W3CDTF">2019-05-09T07:36:00Z</dcterms:created>
  <dcterms:modified xsi:type="dcterms:W3CDTF">2022-03-04T03:22:00Z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