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7D" w:rsidRPr="0048377D" w:rsidRDefault="0048377D" w:rsidP="0048377D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rFonts w:hint="eastAsia"/>
          <w:b/>
          <w:bCs/>
          <w:sz w:val="36"/>
          <w:szCs w:val="36"/>
          <w:shd w:val="pct15" w:color="auto" w:fill="FFFFFF"/>
        </w:rPr>
        <w:t>系列</w:t>
      </w:r>
      <w:r w:rsidR="003C2DA6" w:rsidRPr="00356295">
        <w:rPr>
          <w:b/>
          <w:bCs/>
          <w:sz w:val="36"/>
          <w:szCs w:val="36"/>
          <w:shd w:val="pct15" w:color="auto" w:fill="FFFFFF"/>
        </w:rPr>
        <w:t>推荐</w:t>
      </w:r>
    </w:p>
    <w:p w:rsidR="0048377D" w:rsidRPr="00F0117C" w:rsidRDefault="0048377D" w:rsidP="0048377D">
      <w:pPr>
        <w:jc w:val="center"/>
        <w:rPr>
          <w:b/>
          <w:bCs/>
          <w:sz w:val="36"/>
          <w:szCs w:val="36"/>
        </w:rPr>
      </w:pPr>
      <w:r w:rsidRPr="00F0117C">
        <w:rPr>
          <w:rFonts w:hint="eastAsia"/>
          <w:b/>
          <w:bCs/>
          <w:sz w:val="36"/>
          <w:szCs w:val="36"/>
        </w:rPr>
        <w:t>格林姐妹三部曲</w:t>
      </w:r>
    </w:p>
    <w:p w:rsidR="0048377D" w:rsidRPr="00F0117C" w:rsidRDefault="0048377D" w:rsidP="0048377D">
      <w:pPr>
        <w:jc w:val="center"/>
        <w:rPr>
          <w:b/>
          <w:bCs/>
          <w:sz w:val="32"/>
          <w:szCs w:val="32"/>
        </w:rPr>
      </w:pPr>
      <w:r w:rsidRPr="00F0117C">
        <w:rPr>
          <w:b/>
          <w:bCs/>
          <w:sz w:val="32"/>
          <w:szCs w:val="32"/>
        </w:rPr>
        <w:t>SISTERS GRIMM Trilogy</w:t>
      </w:r>
    </w:p>
    <w:p w:rsidR="0048377D" w:rsidRDefault="0048377D" w:rsidP="0048377D">
      <w:pPr>
        <w:rPr>
          <w:b/>
          <w:bCs/>
          <w:szCs w:val="21"/>
        </w:rPr>
      </w:pPr>
    </w:p>
    <w:p w:rsidR="0048377D" w:rsidRPr="00356295" w:rsidRDefault="0048377D" w:rsidP="0048377D">
      <w:pPr>
        <w:rPr>
          <w:b/>
          <w:szCs w:val="21"/>
        </w:rPr>
      </w:pPr>
      <w:r w:rsidRPr="00356295">
        <w:rPr>
          <w:b/>
          <w:szCs w:val="21"/>
        </w:rPr>
        <w:t>作者简介：</w:t>
      </w:r>
      <w:bookmarkStart w:id="0" w:name="productDetails"/>
      <w:bookmarkEnd w:id="0"/>
    </w:p>
    <w:p w:rsidR="0048377D" w:rsidRDefault="0048377D" w:rsidP="0048377D">
      <w:pPr>
        <w:rPr>
          <w:b/>
          <w:szCs w:val="21"/>
        </w:rPr>
      </w:pPr>
    </w:p>
    <w:p w:rsidR="0048377D" w:rsidRPr="0037396C" w:rsidRDefault="0048377D" w:rsidP="0048377D">
      <w:pPr>
        <w:rPr>
          <w:szCs w:val="21"/>
        </w:rPr>
      </w:pPr>
      <w:r w:rsidRPr="0048377D">
        <w:rPr>
          <w:noProof/>
          <w:szCs w:val="21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92075</wp:posOffset>
            </wp:positionV>
            <wp:extent cx="1466850" cy="990600"/>
            <wp:effectExtent l="0" t="0" r="0" b="0"/>
            <wp:wrapSquare wrapText="bothSides"/>
            <wp:docPr id="4" name="图片 4" descr="Menna van Pra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na van Praa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662" t="16542" r="-1234" b="14645"/>
                    <a:stretch/>
                  </pic:blipFill>
                  <pic:spPr bwMode="auto">
                    <a:xfrm>
                      <a:off x="0" y="0"/>
                      <a:ext cx="1466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7396C">
        <w:rPr>
          <w:rFonts w:hint="eastAsia"/>
          <w:b/>
          <w:szCs w:val="21"/>
        </w:rPr>
        <w:t>门娜·范·普拉格（</w:t>
      </w:r>
      <w:r w:rsidRPr="0037396C">
        <w:rPr>
          <w:b/>
          <w:bCs/>
          <w:kern w:val="0"/>
          <w:szCs w:val="21"/>
        </w:rPr>
        <w:t>Menna van Praag</w:t>
      </w:r>
      <w:r w:rsidRPr="0037396C">
        <w:rPr>
          <w:rFonts w:hint="eastAsia"/>
          <w:b/>
          <w:szCs w:val="21"/>
        </w:rPr>
        <w:t>）</w:t>
      </w:r>
      <w:r w:rsidRPr="0037396C">
        <w:rPr>
          <w:rFonts w:hint="eastAsia"/>
          <w:szCs w:val="21"/>
        </w:rPr>
        <w:t>出生于英国剑桥，在牛津大学学习现代史。她的第一部中篇小说《男人、金钱和巧克力》</w:t>
      </w:r>
      <w:r>
        <w:rPr>
          <w:rFonts w:hint="eastAsia"/>
          <w:szCs w:val="21"/>
        </w:rPr>
        <w:t>（</w:t>
      </w:r>
      <w:r w:rsidRPr="00EF0FE3">
        <w:rPr>
          <w:i/>
          <w:iCs/>
          <w:kern w:val="0"/>
          <w:szCs w:val="21"/>
        </w:rPr>
        <w:t>Men, Money &amp; Chocolate</w:t>
      </w:r>
      <w:r>
        <w:rPr>
          <w:rFonts w:hint="eastAsia"/>
          <w:szCs w:val="21"/>
        </w:rPr>
        <w:t>）</w:t>
      </w:r>
      <w:r w:rsidRPr="0037396C">
        <w:rPr>
          <w:rFonts w:hint="eastAsia"/>
          <w:szCs w:val="21"/>
        </w:rPr>
        <w:t>（</w:t>
      </w:r>
      <w:r w:rsidRPr="0037396C">
        <w:rPr>
          <w:rFonts w:hint="eastAsia"/>
          <w:szCs w:val="21"/>
        </w:rPr>
        <w:t>Hay House</w:t>
      </w:r>
      <w:r w:rsidRPr="0037396C">
        <w:rPr>
          <w:rFonts w:hint="eastAsia"/>
          <w:szCs w:val="21"/>
        </w:rPr>
        <w:t>，</w:t>
      </w:r>
      <w:r w:rsidRPr="0037396C">
        <w:rPr>
          <w:rFonts w:hint="eastAsia"/>
          <w:szCs w:val="21"/>
        </w:rPr>
        <w:t>2010</w:t>
      </w:r>
      <w:r w:rsidRPr="0037396C">
        <w:rPr>
          <w:rFonts w:hint="eastAsia"/>
          <w:szCs w:val="21"/>
        </w:rPr>
        <w:t>）已经被翻译成</w:t>
      </w:r>
      <w:r w:rsidRPr="0037396C">
        <w:rPr>
          <w:rFonts w:hint="eastAsia"/>
          <w:szCs w:val="21"/>
        </w:rPr>
        <w:t>26</w:t>
      </w:r>
      <w:r w:rsidRPr="0037396C">
        <w:rPr>
          <w:rFonts w:hint="eastAsia"/>
          <w:szCs w:val="21"/>
        </w:rPr>
        <w:t>种语言，这是一部关于一位渴望成为作家的女服务员的自传。她创作了五部</w:t>
      </w:r>
      <w:r>
        <w:rPr>
          <w:rFonts w:hint="eastAsia"/>
          <w:szCs w:val="21"/>
        </w:rPr>
        <w:t>把故事背景设置在</w:t>
      </w:r>
      <w:r w:rsidRPr="0037396C">
        <w:rPr>
          <w:rFonts w:hint="eastAsia"/>
          <w:szCs w:val="21"/>
        </w:rPr>
        <w:t>剑桥大学、咖啡馆和书店</w:t>
      </w:r>
      <w:r>
        <w:rPr>
          <w:rFonts w:hint="eastAsia"/>
          <w:szCs w:val="21"/>
        </w:rPr>
        <w:t>的</w:t>
      </w:r>
      <w:r w:rsidRPr="0037396C">
        <w:rPr>
          <w:rFonts w:hint="eastAsia"/>
          <w:szCs w:val="21"/>
        </w:rPr>
        <w:t>魔幻现实主义作品，全球销量超过</w:t>
      </w:r>
      <w:r w:rsidRPr="0037396C">
        <w:rPr>
          <w:rFonts w:hint="eastAsia"/>
          <w:szCs w:val="21"/>
        </w:rPr>
        <w:t>15</w:t>
      </w:r>
      <w:r w:rsidRPr="0037396C">
        <w:rPr>
          <w:rFonts w:hint="eastAsia"/>
          <w:szCs w:val="21"/>
        </w:rPr>
        <w:t>万册。</w:t>
      </w:r>
      <w:r>
        <w:rPr>
          <w:rFonts w:hint="eastAsia"/>
          <w:szCs w:val="21"/>
        </w:rPr>
        <w:t>她的奇幻三部曲《格林姐妹》系列已出版至第二部。</w:t>
      </w:r>
    </w:p>
    <w:p w:rsidR="0048377D" w:rsidRDefault="0048377D" w:rsidP="00356295">
      <w:pPr>
        <w:rPr>
          <w:b/>
          <w:szCs w:val="21"/>
        </w:rPr>
      </w:pPr>
    </w:p>
    <w:p w:rsidR="00F0117C" w:rsidRDefault="00A0757E" w:rsidP="00356295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149225</wp:posOffset>
            </wp:positionV>
            <wp:extent cx="1333500" cy="2143125"/>
            <wp:effectExtent l="19050" t="0" r="0" b="0"/>
            <wp:wrapSquare wrapText="bothSides"/>
            <wp:docPr id="1" name="图片 0" descr="GRIMM Ja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MM Jacke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中文书名：《</w:t>
      </w:r>
      <w:r w:rsidR="00356295">
        <w:rPr>
          <w:rFonts w:hint="eastAsia"/>
          <w:b/>
          <w:szCs w:val="21"/>
        </w:rPr>
        <w:t>格林姐妹</w:t>
      </w:r>
      <w:r w:rsidRPr="00356295">
        <w:rPr>
          <w:b/>
          <w:szCs w:val="21"/>
        </w:rPr>
        <w:t>》</w:t>
      </w:r>
    </w:p>
    <w:p w:rsidR="003C2DA6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英文书名：</w:t>
      </w:r>
      <w:r w:rsidR="00356295" w:rsidRPr="00356295">
        <w:rPr>
          <w:b/>
          <w:szCs w:val="21"/>
        </w:rPr>
        <w:t>SISTERS GRIMM</w:t>
      </w:r>
      <w:r w:rsidR="0048377D">
        <w:rPr>
          <w:rFonts w:hint="eastAsia"/>
          <w:b/>
          <w:szCs w:val="21"/>
        </w:rPr>
        <w:t>（</w:t>
      </w:r>
      <w:r w:rsidR="0048377D" w:rsidRPr="0048377D">
        <w:rPr>
          <w:b/>
          <w:szCs w:val="21"/>
        </w:rPr>
        <w:t>SISTERS GRIMM Trilogy</w:t>
      </w:r>
      <w:r w:rsidR="0048377D">
        <w:rPr>
          <w:b/>
          <w:szCs w:val="21"/>
        </w:rPr>
        <w:t>#1</w:t>
      </w:r>
      <w:r w:rsidR="0048377D">
        <w:rPr>
          <w:rFonts w:hint="eastAsia"/>
          <w:b/>
          <w:szCs w:val="21"/>
        </w:rPr>
        <w:t>）</w:t>
      </w:r>
    </w:p>
    <w:p w:rsidR="003C2DA6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作者：</w:t>
      </w:r>
      <w:r w:rsidR="00356295" w:rsidRPr="00356295">
        <w:rPr>
          <w:b/>
          <w:szCs w:val="21"/>
        </w:rPr>
        <w:t>Menna Van Praag</w:t>
      </w:r>
    </w:p>
    <w:p w:rsidR="002A022A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出版社：</w:t>
      </w:r>
      <w:r w:rsidR="00356295" w:rsidRPr="00356295">
        <w:rPr>
          <w:b/>
          <w:szCs w:val="21"/>
        </w:rPr>
        <w:t>Harper Voyager</w:t>
      </w:r>
    </w:p>
    <w:p w:rsidR="003C2DA6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代理公司：</w:t>
      </w:r>
      <w:r w:rsidR="00F0117C" w:rsidRPr="00F0117C">
        <w:rPr>
          <w:b/>
          <w:szCs w:val="21"/>
        </w:rPr>
        <w:t>Johnson &amp;Alcock</w:t>
      </w:r>
      <w:r w:rsidR="009D5649" w:rsidRPr="00356295">
        <w:rPr>
          <w:b/>
          <w:szCs w:val="21"/>
        </w:rPr>
        <w:t>/</w:t>
      </w:r>
      <w:r w:rsidR="003330B6" w:rsidRPr="00356295">
        <w:rPr>
          <w:b/>
          <w:szCs w:val="21"/>
        </w:rPr>
        <w:t>ANA/</w:t>
      </w:r>
      <w:r w:rsidR="00A0757E">
        <w:rPr>
          <w:b/>
          <w:szCs w:val="21"/>
        </w:rPr>
        <w:t>Claire Qiao</w:t>
      </w:r>
    </w:p>
    <w:p w:rsidR="003C2DA6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页数：</w:t>
      </w:r>
      <w:r w:rsidR="00356295" w:rsidRPr="00356295">
        <w:rPr>
          <w:b/>
          <w:szCs w:val="21"/>
        </w:rPr>
        <w:t>448</w:t>
      </w:r>
      <w:r w:rsidR="004F2AB3" w:rsidRPr="00356295">
        <w:rPr>
          <w:b/>
          <w:szCs w:val="21"/>
        </w:rPr>
        <w:t>页</w:t>
      </w:r>
    </w:p>
    <w:p w:rsidR="003C2DA6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出版时间：</w:t>
      </w:r>
      <w:r w:rsidR="00356295" w:rsidRPr="00356295">
        <w:rPr>
          <w:b/>
          <w:szCs w:val="21"/>
        </w:rPr>
        <w:t>2020</w:t>
      </w:r>
      <w:r w:rsidR="004F2AB3" w:rsidRPr="00356295">
        <w:rPr>
          <w:b/>
          <w:szCs w:val="21"/>
        </w:rPr>
        <w:t>年</w:t>
      </w:r>
      <w:r w:rsidR="00356295" w:rsidRPr="00356295">
        <w:rPr>
          <w:b/>
          <w:szCs w:val="21"/>
        </w:rPr>
        <w:t>3</w:t>
      </w:r>
      <w:r w:rsidR="004F2AB3" w:rsidRPr="00356295">
        <w:rPr>
          <w:b/>
          <w:szCs w:val="21"/>
        </w:rPr>
        <w:t>月</w:t>
      </w:r>
    </w:p>
    <w:p w:rsidR="003C2DA6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代理地区：中国大陆、台湾</w:t>
      </w:r>
    </w:p>
    <w:p w:rsidR="003C2DA6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审读资料：电子稿</w:t>
      </w:r>
    </w:p>
    <w:p w:rsidR="003C2DA6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类型：</w:t>
      </w:r>
      <w:r w:rsidR="00356295" w:rsidRPr="00356295">
        <w:rPr>
          <w:b/>
          <w:szCs w:val="21"/>
        </w:rPr>
        <w:t>奇幻小说</w:t>
      </w:r>
    </w:p>
    <w:p w:rsidR="003C2DA6" w:rsidRPr="00356295" w:rsidRDefault="003C2DA6" w:rsidP="00356295">
      <w:pPr>
        <w:rPr>
          <w:b/>
          <w:szCs w:val="21"/>
        </w:rPr>
      </w:pPr>
    </w:p>
    <w:p w:rsidR="003C2DA6" w:rsidRPr="00356295" w:rsidRDefault="003C2DA6" w:rsidP="00356295">
      <w:pPr>
        <w:rPr>
          <w:b/>
          <w:bCs/>
          <w:szCs w:val="21"/>
        </w:rPr>
      </w:pPr>
      <w:r w:rsidRPr="00356295">
        <w:rPr>
          <w:b/>
          <w:bCs/>
          <w:szCs w:val="21"/>
        </w:rPr>
        <w:t>内容简介：</w:t>
      </w:r>
    </w:p>
    <w:p w:rsidR="00547E7E" w:rsidRDefault="00547E7E" w:rsidP="00356295">
      <w:pPr>
        <w:rPr>
          <w:bCs/>
          <w:szCs w:val="21"/>
        </w:rPr>
      </w:pPr>
    </w:p>
    <w:p w:rsidR="00356295" w:rsidRPr="000A4686" w:rsidRDefault="000A4686" w:rsidP="000A4686">
      <w:pPr>
        <w:ind w:firstLineChars="200" w:firstLine="420"/>
        <w:rPr>
          <w:i/>
          <w:iCs/>
          <w:kern w:val="0"/>
          <w:szCs w:val="21"/>
        </w:rPr>
      </w:pPr>
      <w:r w:rsidRPr="000A4686">
        <w:rPr>
          <w:rFonts w:hint="eastAsia"/>
          <w:bCs/>
          <w:i/>
          <w:szCs w:val="21"/>
        </w:rPr>
        <w:t>地球上有成百上千的格林姐妹。</w:t>
      </w:r>
    </w:p>
    <w:p w:rsidR="000A4686" w:rsidRPr="000A4686" w:rsidRDefault="000A4686" w:rsidP="000A4686">
      <w:pPr>
        <w:rPr>
          <w:i/>
          <w:iCs/>
          <w:kern w:val="0"/>
          <w:szCs w:val="21"/>
        </w:rPr>
      </w:pPr>
    </w:p>
    <w:p w:rsidR="000A4686" w:rsidRPr="000A4686" w:rsidRDefault="000A4686" w:rsidP="000A4686">
      <w:pPr>
        <w:ind w:firstLineChars="200" w:firstLine="420"/>
        <w:rPr>
          <w:bCs/>
          <w:i/>
          <w:szCs w:val="21"/>
        </w:rPr>
      </w:pPr>
      <w:r w:rsidRPr="000A4686">
        <w:rPr>
          <w:rFonts w:hint="eastAsia"/>
          <w:bCs/>
          <w:i/>
          <w:szCs w:val="21"/>
        </w:rPr>
        <w:t>你很可能就是其中之一，尽管你可能永远不会知道。你觉得自己很普通。你永远不会觉得自己比看上去更强大，比你自己感觉得更勇敢，比自己想象的更伟大。但我希望当你读完这个故事，你会开始倾听那些未知事物的低语，那些指向未知方向的迹象，以及那些推动你走向无限可能性的力量。我希望你能发现自己的闪光点，自己的魔力。</w:t>
      </w:r>
    </w:p>
    <w:p w:rsidR="00356295" w:rsidRDefault="00356295" w:rsidP="00356295">
      <w:pPr>
        <w:widowControl/>
        <w:shd w:val="clear" w:color="auto" w:fill="FFFFFF"/>
        <w:rPr>
          <w:kern w:val="0"/>
          <w:szCs w:val="21"/>
        </w:rPr>
      </w:pPr>
    </w:p>
    <w:p w:rsidR="000A4686" w:rsidRPr="00EF0FE3" w:rsidRDefault="000A4686" w:rsidP="0035629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剑桥，如今。</w:t>
      </w:r>
    </w:p>
    <w:p w:rsidR="00356295" w:rsidRDefault="00356295" w:rsidP="00356295">
      <w:pPr>
        <w:widowControl/>
        <w:shd w:val="clear" w:color="auto" w:fill="FFFFFF"/>
        <w:rPr>
          <w:kern w:val="0"/>
          <w:szCs w:val="21"/>
        </w:rPr>
      </w:pPr>
    </w:p>
    <w:p w:rsidR="002F1ACF" w:rsidRPr="00EF0FE3" w:rsidRDefault="000A4686" w:rsidP="002F1ACF">
      <w:pPr>
        <w:widowControl/>
        <w:shd w:val="clear" w:color="auto" w:fill="FFFFFF"/>
        <w:rPr>
          <w:kern w:val="0"/>
          <w:szCs w:val="21"/>
        </w:rPr>
      </w:pPr>
      <w:r w:rsidRPr="000A4686">
        <w:rPr>
          <w:rFonts w:hint="eastAsia"/>
          <w:kern w:val="0"/>
          <w:szCs w:val="21"/>
        </w:rPr>
        <w:lastRenderedPageBreak/>
        <w:t>比娅</w:t>
      </w:r>
      <w:r w:rsidR="002F1ACF">
        <w:rPr>
          <w:rFonts w:hint="eastAsia"/>
          <w:kern w:val="0"/>
          <w:szCs w:val="21"/>
        </w:rPr>
        <w:t>（</w:t>
      </w:r>
      <w:r w:rsidR="002F1ACF" w:rsidRPr="00EF0FE3">
        <w:rPr>
          <w:kern w:val="0"/>
          <w:szCs w:val="21"/>
        </w:rPr>
        <w:t>Bea</w:t>
      </w:r>
      <w:r w:rsidR="002F1ACF">
        <w:rPr>
          <w:rFonts w:hint="eastAsia"/>
          <w:kern w:val="0"/>
          <w:szCs w:val="21"/>
        </w:rPr>
        <w:t>）</w:t>
      </w:r>
      <w:r w:rsidRPr="000A4686">
        <w:rPr>
          <w:rFonts w:hint="eastAsia"/>
          <w:kern w:val="0"/>
          <w:szCs w:val="21"/>
        </w:rPr>
        <w:t>、戈尔迪</w:t>
      </w:r>
      <w:r w:rsidR="002F1ACF">
        <w:rPr>
          <w:rFonts w:hint="eastAsia"/>
          <w:kern w:val="0"/>
          <w:szCs w:val="21"/>
        </w:rPr>
        <w:t>（</w:t>
      </w:r>
      <w:r w:rsidR="002F1ACF" w:rsidRPr="00EF0FE3">
        <w:rPr>
          <w:kern w:val="0"/>
          <w:szCs w:val="21"/>
        </w:rPr>
        <w:t>Goldie</w:t>
      </w:r>
      <w:r w:rsidR="002F1ACF">
        <w:rPr>
          <w:rFonts w:hint="eastAsia"/>
          <w:kern w:val="0"/>
          <w:szCs w:val="21"/>
        </w:rPr>
        <w:t>）</w:t>
      </w:r>
      <w:r w:rsidRPr="000A4686">
        <w:rPr>
          <w:rFonts w:hint="eastAsia"/>
          <w:kern w:val="0"/>
          <w:szCs w:val="21"/>
        </w:rPr>
        <w:t>、斯嘉丽</w:t>
      </w:r>
      <w:r w:rsidR="002F1ACF">
        <w:rPr>
          <w:rFonts w:hint="eastAsia"/>
          <w:kern w:val="0"/>
          <w:szCs w:val="21"/>
        </w:rPr>
        <w:t>（</w:t>
      </w:r>
      <w:r w:rsidR="002F1ACF" w:rsidRPr="00EF0FE3">
        <w:rPr>
          <w:kern w:val="0"/>
          <w:szCs w:val="21"/>
        </w:rPr>
        <w:t>Scarlett</w:t>
      </w:r>
      <w:r w:rsidR="002F1ACF">
        <w:rPr>
          <w:rFonts w:hint="eastAsia"/>
          <w:kern w:val="0"/>
          <w:szCs w:val="21"/>
        </w:rPr>
        <w:t>）</w:t>
      </w:r>
      <w:r w:rsidRPr="000A4686">
        <w:rPr>
          <w:rFonts w:hint="eastAsia"/>
          <w:kern w:val="0"/>
          <w:szCs w:val="21"/>
        </w:rPr>
        <w:t>和莉亚娜</w:t>
      </w:r>
      <w:r w:rsidR="002F1ACF">
        <w:rPr>
          <w:rFonts w:hint="eastAsia"/>
          <w:kern w:val="0"/>
          <w:szCs w:val="21"/>
        </w:rPr>
        <w:t>（</w:t>
      </w:r>
      <w:r w:rsidR="002F1ACF" w:rsidRPr="00EF0FE3">
        <w:rPr>
          <w:kern w:val="0"/>
          <w:szCs w:val="21"/>
        </w:rPr>
        <w:t>Liyana</w:t>
      </w:r>
      <w:r w:rsidR="002F1ACF">
        <w:rPr>
          <w:rFonts w:hint="eastAsia"/>
          <w:kern w:val="0"/>
          <w:szCs w:val="21"/>
        </w:rPr>
        <w:t>）虽然拥有不同的母亲，却是在同一天出生的姐妹。</w:t>
      </w:r>
    </w:p>
    <w:p w:rsidR="00356295" w:rsidRPr="00EF0FE3" w:rsidRDefault="00356295" w:rsidP="00356295">
      <w:pPr>
        <w:widowControl/>
        <w:shd w:val="clear" w:color="auto" w:fill="FFFFFF"/>
        <w:rPr>
          <w:kern w:val="0"/>
          <w:szCs w:val="21"/>
        </w:rPr>
      </w:pPr>
    </w:p>
    <w:p w:rsidR="00356295" w:rsidRPr="002F1ACF" w:rsidRDefault="002F1ACF" w:rsidP="0035629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她</w:t>
      </w:r>
      <w:r w:rsidRPr="002F1ACF">
        <w:rPr>
          <w:rFonts w:hint="eastAsia"/>
          <w:kern w:val="0"/>
          <w:szCs w:val="21"/>
        </w:rPr>
        <w:t>们</w:t>
      </w:r>
      <w:r>
        <w:rPr>
          <w:rFonts w:hint="eastAsia"/>
          <w:kern w:val="0"/>
          <w:szCs w:val="21"/>
        </w:rPr>
        <w:t>彼此并不认识</w:t>
      </w:r>
      <w:r w:rsidRPr="002F1ACF">
        <w:rPr>
          <w:rFonts w:hint="eastAsia"/>
          <w:kern w:val="0"/>
          <w:szCs w:val="21"/>
        </w:rPr>
        <w:t>，也不认识</w:t>
      </w:r>
      <w:r>
        <w:rPr>
          <w:rFonts w:hint="eastAsia"/>
          <w:kern w:val="0"/>
          <w:szCs w:val="21"/>
        </w:rPr>
        <w:t>她们</w:t>
      </w:r>
      <w:r w:rsidRPr="002F1ACF">
        <w:rPr>
          <w:rFonts w:hint="eastAsia"/>
          <w:kern w:val="0"/>
          <w:szCs w:val="21"/>
        </w:rPr>
        <w:t>共同的父亲，但随着</w:t>
      </w:r>
      <w:r>
        <w:rPr>
          <w:rFonts w:hint="eastAsia"/>
          <w:kern w:val="0"/>
          <w:szCs w:val="21"/>
        </w:rPr>
        <w:t>她</w:t>
      </w:r>
      <w:r w:rsidRPr="002F1ACF">
        <w:rPr>
          <w:rFonts w:hint="eastAsia"/>
          <w:kern w:val="0"/>
          <w:szCs w:val="21"/>
        </w:rPr>
        <w:t>们十八岁生日的临近，</w:t>
      </w:r>
      <w:r>
        <w:rPr>
          <w:rFonts w:hint="eastAsia"/>
          <w:kern w:val="0"/>
          <w:szCs w:val="21"/>
        </w:rPr>
        <w:t>她</w:t>
      </w:r>
      <w:r w:rsidRPr="002F1ACF">
        <w:rPr>
          <w:rFonts w:hint="eastAsia"/>
          <w:kern w:val="0"/>
          <w:szCs w:val="21"/>
        </w:rPr>
        <w:t>们明白</w:t>
      </w:r>
      <w:r>
        <w:rPr>
          <w:rFonts w:hint="eastAsia"/>
          <w:kern w:val="0"/>
          <w:szCs w:val="21"/>
        </w:rPr>
        <w:t>了自己</w:t>
      </w:r>
      <w:r w:rsidRPr="002F1ACF">
        <w:rPr>
          <w:rFonts w:hint="eastAsia"/>
          <w:kern w:val="0"/>
          <w:szCs w:val="21"/>
        </w:rPr>
        <w:t>的存在</w:t>
      </w:r>
      <w:r>
        <w:rPr>
          <w:rFonts w:hint="eastAsia"/>
          <w:kern w:val="0"/>
          <w:szCs w:val="21"/>
        </w:rPr>
        <w:t>，</w:t>
      </w:r>
      <w:r w:rsidRPr="002F1ACF">
        <w:rPr>
          <w:rFonts w:hint="eastAsia"/>
          <w:kern w:val="0"/>
          <w:szCs w:val="21"/>
        </w:rPr>
        <w:t>是光明的白色愿望和黑暗的欲望的结果。</w:t>
      </w:r>
    </w:p>
    <w:p w:rsidR="00356295" w:rsidRDefault="00356295" w:rsidP="00356295">
      <w:pPr>
        <w:widowControl/>
        <w:shd w:val="clear" w:color="auto" w:fill="FFFFFF"/>
        <w:rPr>
          <w:kern w:val="0"/>
          <w:szCs w:val="21"/>
        </w:rPr>
      </w:pPr>
    </w:p>
    <w:p w:rsidR="002F1ACF" w:rsidRPr="00EF0FE3" w:rsidRDefault="002F1ACF" w:rsidP="0035629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当她们的父亲终于露面，透露自己是一个名叫威廉·格林（</w:t>
      </w:r>
      <w:r w:rsidRPr="00EF0FE3">
        <w:rPr>
          <w:kern w:val="0"/>
          <w:szCs w:val="21"/>
        </w:rPr>
        <w:t>Wilhelm Grimm</w:t>
      </w:r>
      <w:r>
        <w:rPr>
          <w:rFonts w:hint="eastAsia"/>
          <w:kern w:val="0"/>
          <w:szCs w:val="21"/>
        </w:rPr>
        <w:t>）的邪恶魔法师时，跨越城市的大门突然打开，把她们带到了另一个世界，而女孩们则必须决定自己要拥抱善良还是邪恶，并且面对自己的选择所带来的后果……</w:t>
      </w:r>
    </w:p>
    <w:p w:rsidR="002F1ACF" w:rsidRDefault="002F1ACF" w:rsidP="00356295">
      <w:pPr>
        <w:rPr>
          <w:kern w:val="0"/>
          <w:szCs w:val="21"/>
        </w:rPr>
      </w:pPr>
    </w:p>
    <w:p w:rsidR="002F1ACF" w:rsidRPr="002F1ACF" w:rsidRDefault="002F1ACF" w:rsidP="00356295">
      <w:pPr>
        <w:rPr>
          <w:kern w:val="0"/>
          <w:szCs w:val="21"/>
        </w:rPr>
      </w:pPr>
      <w:r w:rsidRPr="002F1ACF">
        <w:rPr>
          <w:rFonts w:hint="eastAsia"/>
          <w:kern w:val="0"/>
          <w:szCs w:val="21"/>
        </w:rPr>
        <w:t>《格林姐妹》</w:t>
      </w:r>
      <w:r>
        <w:rPr>
          <w:rFonts w:hint="eastAsia"/>
          <w:kern w:val="0"/>
          <w:szCs w:val="21"/>
        </w:rPr>
        <w:t>是一部偶尔令人陷入不安的黑暗中、充满了想象力的杰作，也是一个关于生死和姐妹情谊的奇幻故事。</w:t>
      </w:r>
    </w:p>
    <w:p w:rsidR="002F1ACF" w:rsidRPr="00356295" w:rsidRDefault="002F1ACF" w:rsidP="00356295">
      <w:pPr>
        <w:rPr>
          <w:kern w:val="0"/>
          <w:szCs w:val="21"/>
        </w:rPr>
      </w:pPr>
    </w:p>
    <w:p w:rsidR="004F2AB3" w:rsidRPr="00356295" w:rsidRDefault="004F2AB3" w:rsidP="00356295">
      <w:pPr>
        <w:rPr>
          <w:bCs/>
          <w:szCs w:val="21"/>
        </w:rPr>
      </w:pPr>
    </w:p>
    <w:p w:rsidR="00D177D2" w:rsidRPr="00356295" w:rsidRDefault="004F2AB3" w:rsidP="00356295">
      <w:pPr>
        <w:rPr>
          <w:b/>
          <w:bCs/>
          <w:szCs w:val="21"/>
        </w:rPr>
      </w:pPr>
      <w:r w:rsidRPr="00356295">
        <w:rPr>
          <w:b/>
          <w:bCs/>
          <w:szCs w:val="21"/>
        </w:rPr>
        <w:t>媒体评价：</w:t>
      </w:r>
    </w:p>
    <w:p w:rsidR="00223A43" w:rsidRDefault="00223A43" w:rsidP="00356295">
      <w:pPr>
        <w:rPr>
          <w:bCs/>
          <w:szCs w:val="21"/>
        </w:rPr>
      </w:pPr>
    </w:p>
    <w:p w:rsidR="00EB2EEA" w:rsidRPr="00356295" w:rsidRDefault="00EB2EEA" w:rsidP="00356295">
      <w:pPr>
        <w:rPr>
          <w:bCs/>
          <w:szCs w:val="21"/>
        </w:rPr>
      </w:pPr>
      <w:r>
        <w:rPr>
          <w:rFonts w:hint="eastAsia"/>
          <w:bCs/>
          <w:szCs w:val="21"/>
        </w:rPr>
        <w:t>“《格林姐妹》的描写栩栩如生，情节复杂、引人入胜，它既吸引人，又十分优美，是一部伟大的杰作。”</w:t>
      </w:r>
    </w:p>
    <w:p w:rsidR="00356295" w:rsidRPr="00EF0FE3" w:rsidRDefault="0048327E" w:rsidP="0048327E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EB2EEA" w:rsidRPr="00EB2EEA">
        <w:rPr>
          <w:rFonts w:hint="eastAsia"/>
          <w:kern w:val="0"/>
          <w:szCs w:val="21"/>
        </w:rPr>
        <w:t>布里奇特·柯林斯</w:t>
      </w:r>
      <w:r w:rsidR="00EB2EEA">
        <w:rPr>
          <w:rFonts w:hint="eastAsia"/>
          <w:kern w:val="0"/>
          <w:szCs w:val="21"/>
        </w:rPr>
        <w:t>（</w:t>
      </w:r>
      <w:r w:rsidR="00EB2EEA" w:rsidRPr="00EF0FE3">
        <w:rPr>
          <w:iCs/>
          <w:kern w:val="0"/>
          <w:szCs w:val="21"/>
        </w:rPr>
        <w:t>Bridget Collins</w:t>
      </w:r>
      <w:r w:rsidR="00EB2EEA">
        <w:rPr>
          <w:rFonts w:hint="eastAsia"/>
          <w:kern w:val="0"/>
          <w:szCs w:val="21"/>
        </w:rPr>
        <w:t>）</w:t>
      </w:r>
      <w:r w:rsidR="00EB2EEA" w:rsidRPr="00EB2EEA">
        <w:rPr>
          <w:rFonts w:hint="eastAsia"/>
          <w:kern w:val="0"/>
          <w:szCs w:val="21"/>
        </w:rPr>
        <w:t>，《捆绑》</w:t>
      </w:r>
      <w:r w:rsidR="00EB2EEA">
        <w:rPr>
          <w:rFonts w:hint="eastAsia"/>
          <w:kern w:val="0"/>
          <w:szCs w:val="21"/>
        </w:rPr>
        <w:t>（</w:t>
      </w:r>
      <w:r w:rsidR="00EB2EEA" w:rsidRPr="00EF0FE3">
        <w:rPr>
          <w:i/>
          <w:iCs/>
          <w:kern w:val="0"/>
          <w:szCs w:val="21"/>
        </w:rPr>
        <w:t>The Binding</w:t>
      </w:r>
      <w:r w:rsidR="00EB2EEA">
        <w:rPr>
          <w:rFonts w:hint="eastAsia"/>
          <w:kern w:val="0"/>
          <w:szCs w:val="21"/>
        </w:rPr>
        <w:t>）</w:t>
      </w:r>
      <w:r w:rsidR="00EB2EEA" w:rsidRPr="00EB2EEA">
        <w:rPr>
          <w:rFonts w:hint="eastAsia"/>
          <w:kern w:val="0"/>
          <w:szCs w:val="21"/>
        </w:rPr>
        <w:t>的作者</w:t>
      </w:r>
    </w:p>
    <w:p w:rsidR="00356295" w:rsidRDefault="00356295" w:rsidP="00356295">
      <w:pPr>
        <w:widowControl/>
        <w:shd w:val="clear" w:color="auto" w:fill="FFFFFF"/>
        <w:rPr>
          <w:kern w:val="0"/>
          <w:szCs w:val="21"/>
        </w:rPr>
      </w:pPr>
      <w:r w:rsidRPr="00EF0FE3">
        <w:rPr>
          <w:kern w:val="0"/>
          <w:szCs w:val="21"/>
        </w:rPr>
        <w:t> </w:t>
      </w:r>
    </w:p>
    <w:p w:rsidR="00EB2EEA" w:rsidRPr="00EF0FE3" w:rsidRDefault="00EB2EEA" w:rsidP="0035629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“本书让我体验到了一种罕见的阅读体验：它真实生动，却又充满想象，直白的此时此地，却又洋溢着古老故事的奇妙。”</w:t>
      </w:r>
    </w:p>
    <w:p w:rsidR="00356295" w:rsidRPr="00EF0FE3" w:rsidRDefault="0048327E" w:rsidP="0048327E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</w:t>
      </w:r>
      <w:r w:rsidRPr="0048327E">
        <w:rPr>
          <w:rFonts w:hint="eastAsia"/>
          <w:kern w:val="0"/>
          <w:szCs w:val="21"/>
        </w:rPr>
        <w:t>-</w:t>
      </w:r>
      <w:r w:rsidR="00356295" w:rsidRPr="0048327E">
        <w:rPr>
          <w:kern w:val="0"/>
          <w:szCs w:val="21"/>
        </w:rPr>
        <w:t> </w:t>
      </w:r>
      <w:r w:rsidR="00EB2EEA" w:rsidRPr="00EB2EEA">
        <w:rPr>
          <w:rFonts w:hint="eastAsia"/>
          <w:kern w:val="0"/>
          <w:szCs w:val="21"/>
        </w:rPr>
        <w:t>罗伯特·丁斯代尔</w:t>
      </w:r>
      <w:r w:rsidR="00EB2EEA">
        <w:rPr>
          <w:rFonts w:hint="eastAsia"/>
          <w:kern w:val="0"/>
          <w:szCs w:val="21"/>
        </w:rPr>
        <w:t>（</w:t>
      </w:r>
      <w:r w:rsidR="00EB2EEA" w:rsidRPr="00EF0FE3">
        <w:rPr>
          <w:iCs/>
          <w:kern w:val="0"/>
          <w:szCs w:val="21"/>
        </w:rPr>
        <w:t>Robert Dinsdale</w:t>
      </w:r>
      <w:r w:rsidR="00EB2EEA">
        <w:rPr>
          <w:rFonts w:hint="eastAsia"/>
          <w:kern w:val="0"/>
          <w:szCs w:val="21"/>
        </w:rPr>
        <w:t>）</w:t>
      </w:r>
      <w:r w:rsidR="00EB2EEA" w:rsidRPr="00EB2EEA">
        <w:rPr>
          <w:rFonts w:hint="eastAsia"/>
          <w:kern w:val="0"/>
          <w:szCs w:val="21"/>
        </w:rPr>
        <w:t>，《玩具制造商》</w:t>
      </w:r>
      <w:r w:rsidR="00EB2EEA">
        <w:rPr>
          <w:rFonts w:hint="eastAsia"/>
          <w:kern w:val="0"/>
          <w:szCs w:val="21"/>
        </w:rPr>
        <w:t>（</w:t>
      </w:r>
      <w:r w:rsidR="00EB2EEA" w:rsidRPr="00EF0FE3">
        <w:rPr>
          <w:i/>
          <w:iCs/>
          <w:kern w:val="0"/>
          <w:szCs w:val="21"/>
        </w:rPr>
        <w:t>The Toymakers</w:t>
      </w:r>
      <w:r w:rsidR="00EB2EEA">
        <w:rPr>
          <w:rFonts w:hint="eastAsia"/>
          <w:kern w:val="0"/>
          <w:szCs w:val="21"/>
        </w:rPr>
        <w:t>）</w:t>
      </w:r>
      <w:r w:rsidR="00EB2EEA" w:rsidRPr="00EB2EEA">
        <w:rPr>
          <w:rFonts w:hint="eastAsia"/>
          <w:kern w:val="0"/>
          <w:szCs w:val="21"/>
        </w:rPr>
        <w:t>的作者</w:t>
      </w:r>
    </w:p>
    <w:p w:rsidR="0006265E" w:rsidRPr="00356295" w:rsidRDefault="0006265E" w:rsidP="00356295">
      <w:pPr>
        <w:rPr>
          <w:bCs/>
          <w:szCs w:val="21"/>
        </w:rPr>
      </w:pPr>
    </w:p>
    <w:p w:rsidR="00773145" w:rsidRDefault="00773145" w:rsidP="00356295">
      <w:pPr>
        <w:rPr>
          <w:bCs/>
          <w:szCs w:val="21"/>
        </w:rPr>
      </w:pPr>
    </w:p>
    <w:p w:rsidR="00624EF3" w:rsidRPr="00356295" w:rsidRDefault="00A0757E" w:rsidP="00624EF3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91520" behindDoc="0" locked="0" layoutInCell="1" allowOverlap="0">
            <wp:simplePos x="0" y="0"/>
            <wp:positionH relativeFrom="column">
              <wp:posOffset>3891915</wp:posOffset>
            </wp:positionH>
            <wp:positionV relativeFrom="paragraph">
              <wp:posOffset>50165</wp:posOffset>
            </wp:positionV>
            <wp:extent cx="1504950" cy="2266950"/>
            <wp:effectExtent l="19050" t="0" r="0" b="0"/>
            <wp:wrapSquare wrapText="bothSides"/>
            <wp:docPr id="5" name="imgBlkFront" descr="https://images-na.ssl-images-amazon.com/images/I/51hwg5cFcU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hwg5cFcU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4EF3" w:rsidRPr="00356295">
        <w:rPr>
          <w:b/>
          <w:szCs w:val="21"/>
        </w:rPr>
        <w:t>中文书名：《</w:t>
      </w:r>
      <w:r w:rsidR="004C1FFC">
        <w:rPr>
          <w:rFonts w:hint="eastAsia"/>
          <w:b/>
          <w:szCs w:val="21"/>
        </w:rPr>
        <w:t>圣与</w:t>
      </w:r>
      <w:r w:rsidR="004C1FFC">
        <w:rPr>
          <w:b/>
          <w:szCs w:val="21"/>
        </w:rPr>
        <w:t>魔之夜</w:t>
      </w:r>
      <w:r w:rsidR="00624EF3" w:rsidRPr="00356295">
        <w:rPr>
          <w:b/>
          <w:szCs w:val="21"/>
        </w:rPr>
        <w:t>》</w:t>
      </w:r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英文书名：</w:t>
      </w:r>
      <w:r>
        <w:rPr>
          <w:rStyle w:val="fontstyle01"/>
        </w:rPr>
        <w:t>NIGHT OF DEMONS AND SAINTS</w:t>
      </w:r>
      <w:r w:rsidR="0048377D">
        <w:rPr>
          <w:rStyle w:val="fontstyle01"/>
        </w:rPr>
        <w:t xml:space="preserve"> (</w:t>
      </w:r>
      <w:r w:rsidR="0048377D" w:rsidRPr="0048377D">
        <w:rPr>
          <w:b/>
          <w:szCs w:val="21"/>
        </w:rPr>
        <w:t>SISTERS GRIMM Trilogy</w:t>
      </w:r>
      <w:r w:rsidR="0048377D">
        <w:rPr>
          <w:b/>
          <w:szCs w:val="21"/>
        </w:rPr>
        <w:t>#2</w:t>
      </w:r>
      <w:r w:rsidR="0048377D">
        <w:rPr>
          <w:rStyle w:val="fontstyle01"/>
        </w:rPr>
        <w:t>)</w:t>
      </w:r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作者：</w:t>
      </w:r>
      <w:r w:rsidRPr="00356295">
        <w:rPr>
          <w:b/>
          <w:szCs w:val="21"/>
        </w:rPr>
        <w:t>Menna Van Praag</w:t>
      </w:r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出版社：</w:t>
      </w:r>
      <w:r w:rsidR="0048377D" w:rsidRPr="0048377D">
        <w:rPr>
          <w:rStyle w:val="a-list-item"/>
          <w:b/>
        </w:rPr>
        <w:t>Harper Voyager</w:t>
      </w:r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代理公司：</w:t>
      </w:r>
      <w:r w:rsidR="00F0117C" w:rsidRPr="00F0117C">
        <w:rPr>
          <w:b/>
          <w:szCs w:val="21"/>
        </w:rPr>
        <w:t>Johnson &amp;Alcock</w:t>
      </w:r>
      <w:r w:rsidRPr="00356295">
        <w:rPr>
          <w:b/>
          <w:szCs w:val="21"/>
        </w:rPr>
        <w:t xml:space="preserve"> /ANA/</w:t>
      </w:r>
      <w:r w:rsidR="00A0757E">
        <w:rPr>
          <w:b/>
          <w:szCs w:val="21"/>
        </w:rPr>
        <w:t>Claire Qiao</w:t>
      </w:r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页数：</w:t>
      </w:r>
      <w:r w:rsidR="0048377D">
        <w:rPr>
          <w:b/>
          <w:szCs w:val="21"/>
        </w:rPr>
        <w:t>432</w:t>
      </w:r>
      <w:r w:rsidRPr="00356295">
        <w:rPr>
          <w:b/>
          <w:szCs w:val="21"/>
        </w:rPr>
        <w:t>页</w:t>
      </w:r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出版时间：</w:t>
      </w:r>
      <w:r w:rsidRPr="00356295">
        <w:rPr>
          <w:b/>
          <w:szCs w:val="21"/>
        </w:rPr>
        <w:t>202</w:t>
      </w:r>
      <w:r>
        <w:rPr>
          <w:b/>
          <w:szCs w:val="21"/>
        </w:rPr>
        <w:t>1</w:t>
      </w:r>
      <w:r w:rsidRPr="00356295">
        <w:rPr>
          <w:b/>
          <w:szCs w:val="21"/>
        </w:rPr>
        <w:t>年</w:t>
      </w:r>
      <w:r w:rsidR="0048377D">
        <w:rPr>
          <w:b/>
          <w:szCs w:val="21"/>
        </w:rPr>
        <w:t>5</w:t>
      </w:r>
      <w:r w:rsidRPr="00356295">
        <w:rPr>
          <w:b/>
          <w:szCs w:val="21"/>
        </w:rPr>
        <w:t>月</w:t>
      </w:r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代理地区：中国大陆、台湾</w:t>
      </w:r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审读资料：电子稿</w:t>
      </w:r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类型：奇幻小说</w:t>
      </w:r>
    </w:p>
    <w:p w:rsidR="00624EF3" w:rsidRDefault="00624EF3" w:rsidP="00624EF3">
      <w:pPr>
        <w:rPr>
          <w:b/>
          <w:szCs w:val="21"/>
        </w:rPr>
      </w:pPr>
    </w:p>
    <w:p w:rsidR="0048377D" w:rsidRPr="00356295" w:rsidRDefault="0048377D" w:rsidP="00624EF3">
      <w:pPr>
        <w:rPr>
          <w:b/>
          <w:szCs w:val="21"/>
        </w:rPr>
      </w:pPr>
    </w:p>
    <w:p w:rsidR="00624EF3" w:rsidRDefault="00624EF3" w:rsidP="00624EF3">
      <w:pPr>
        <w:rPr>
          <w:b/>
          <w:bCs/>
          <w:szCs w:val="21"/>
        </w:rPr>
      </w:pPr>
      <w:r w:rsidRPr="00356295">
        <w:rPr>
          <w:b/>
          <w:bCs/>
          <w:szCs w:val="21"/>
        </w:rPr>
        <w:t>内容简介：</w:t>
      </w:r>
    </w:p>
    <w:p w:rsidR="00624EF3" w:rsidRPr="00356295" w:rsidRDefault="00624EF3" w:rsidP="00624EF3">
      <w:pPr>
        <w:rPr>
          <w:b/>
          <w:bCs/>
          <w:szCs w:val="21"/>
        </w:rPr>
      </w:pPr>
    </w:p>
    <w:p w:rsidR="000A4686" w:rsidRPr="00356295" w:rsidRDefault="007C62EB" w:rsidP="0048377D">
      <w:pPr>
        <w:ind w:firstLineChars="200" w:firstLine="420"/>
        <w:rPr>
          <w:bCs/>
          <w:szCs w:val="21"/>
        </w:rPr>
      </w:pPr>
      <w:r w:rsidRPr="007C62EB">
        <w:rPr>
          <w:rFonts w:hint="eastAsia"/>
          <w:bCs/>
          <w:szCs w:val="21"/>
        </w:rPr>
        <w:lastRenderedPageBreak/>
        <w:t>有那么一刻，时钟敲响十二点，</w:t>
      </w:r>
      <w:r>
        <w:rPr>
          <w:rFonts w:hint="eastAsia"/>
          <w:bCs/>
          <w:szCs w:val="21"/>
        </w:rPr>
        <w:t>由秋入冬，时间由十月推移至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1</w:t>
      </w:r>
      <w:r>
        <w:rPr>
          <w:bCs/>
          <w:szCs w:val="21"/>
        </w:rPr>
        <w:t>月</w:t>
      </w:r>
      <w:r w:rsidRPr="007C62EB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万圣节前夜转化为了</w:t>
      </w:r>
      <w:r w:rsidRPr="007C62EB">
        <w:rPr>
          <w:rFonts w:hint="eastAsia"/>
          <w:bCs/>
          <w:szCs w:val="21"/>
        </w:rPr>
        <w:t>圣徒节：格林姐妹二十一岁</w:t>
      </w:r>
      <w:r>
        <w:rPr>
          <w:rFonts w:hint="eastAsia"/>
          <w:bCs/>
          <w:szCs w:val="21"/>
        </w:rPr>
        <w:t>了</w:t>
      </w:r>
      <w:r w:rsidRPr="007C62EB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她们达到了生命中的顶峰，步入光明，亦或是走入</w:t>
      </w:r>
      <w:r w:rsidRPr="007C62EB">
        <w:rPr>
          <w:rFonts w:hint="eastAsia"/>
          <w:bCs/>
          <w:szCs w:val="21"/>
        </w:rPr>
        <w:t>黑暗</w:t>
      </w:r>
      <w:r>
        <w:rPr>
          <w:rFonts w:hint="eastAsia"/>
          <w:bCs/>
          <w:szCs w:val="21"/>
        </w:rPr>
        <w:t>，</w:t>
      </w:r>
      <w:r w:rsidRPr="007C62EB">
        <w:rPr>
          <w:rFonts w:hint="eastAsia"/>
          <w:bCs/>
          <w:szCs w:val="21"/>
        </w:rPr>
        <w:t>都是可能的。</w:t>
      </w:r>
    </w:p>
    <w:p w:rsidR="007C62EB" w:rsidRDefault="007C62EB" w:rsidP="0048377D">
      <w:pPr>
        <w:ind w:firstLineChars="200" w:firstLine="422"/>
        <w:rPr>
          <w:b/>
          <w:i/>
        </w:rPr>
      </w:pPr>
    </w:p>
    <w:p w:rsidR="00524180" w:rsidRPr="00524180" w:rsidRDefault="007C62EB" w:rsidP="0048377D">
      <w:pPr>
        <w:ind w:firstLineChars="200" w:firstLine="422"/>
        <w:rPr>
          <w:b/>
          <w:i/>
        </w:rPr>
      </w:pPr>
      <w:r>
        <w:rPr>
          <w:b/>
          <w:i/>
        </w:rPr>
        <w:t>而这里</w:t>
      </w:r>
      <w:r>
        <w:rPr>
          <w:rFonts w:hint="eastAsia"/>
          <w:b/>
          <w:i/>
        </w:rPr>
        <w:t>，</w:t>
      </w:r>
      <w:r>
        <w:rPr>
          <w:b/>
          <w:i/>
        </w:rPr>
        <w:t>有姐妹三人</w:t>
      </w:r>
      <w:r>
        <w:rPr>
          <w:b/>
          <w:i/>
        </w:rPr>
        <w:t>……</w:t>
      </w:r>
      <w:r w:rsidR="00624EF3" w:rsidRPr="00524180">
        <w:rPr>
          <w:b/>
          <w:i/>
        </w:rPr>
        <w:t>.</w:t>
      </w:r>
    </w:p>
    <w:p w:rsidR="004C1FFC" w:rsidRDefault="004C1FFC" w:rsidP="0048377D">
      <w:pPr>
        <w:ind w:firstLineChars="200" w:firstLine="420"/>
      </w:pPr>
    </w:p>
    <w:p w:rsidR="00524180" w:rsidRDefault="007C62EB" w:rsidP="0048377D">
      <w:pPr>
        <w:ind w:firstLineChars="200" w:firstLine="420"/>
      </w:pPr>
      <w:r>
        <w:rPr>
          <w:rFonts w:hint="eastAsia"/>
        </w:rPr>
        <w:t>三年前，姐妹在一个名为</w:t>
      </w:r>
      <w:r w:rsidRPr="007C62EB">
        <w:rPr>
          <w:rFonts w:hint="eastAsia"/>
        </w:rPr>
        <w:t>Everwhere</w:t>
      </w:r>
      <w:r w:rsidRPr="007C62EB">
        <w:rPr>
          <w:rFonts w:hint="eastAsia"/>
        </w:rPr>
        <w:t>的陌生世界里与恶魔父亲</w:t>
      </w:r>
      <w:r>
        <w:rPr>
          <w:rFonts w:hint="eastAsia"/>
        </w:rPr>
        <w:t>作战</w:t>
      </w:r>
      <w:r w:rsidRPr="007C62EB">
        <w:rPr>
          <w:rFonts w:hint="eastAsia"/>
        </w:rPr>
        <w:t>。这是一场以惨败告终的战斗，她们身上的伤疤</w:t>
      </w:r>
      <w:r>
        <w:rPr>
          <w:rFonts w:hint="eastAsia"/>
        </w:rPr>
        <w:t>让她们渐行渐远</w:t>
      </w:r>
      <w:r w:rsidRPr="007C62EB">
        <w:rPr>
          <w:rFonts w:hint="eastAsia"/>
        </w:rPr>
        <w:t>。</w:t>
      </w:r>
    </w:p>
    <w:p w:rsidR="007C62EB" w:rsidRDefault="007C62EB" w:rsidP="0048377D">
      <w:pPr>
        <w:ind w:firstLineChars="200" w:firstLine="420"/>
      </w:pPr>
    </w:p>
    <w:p w:rsidR="007C62EB" w:rsidRDefault="007C62EB" w:rsidP="0048377D">
      <w:pPr>
        <w:ind w:firstLineChars="200" w:firstLine="420"/>
      </w:pPr>
      <w:r>
        <w:rPr>
          <w:rFonts w:hint="eastAsia"/>
        </w:rPr>
        <w:t>其中一个妹妹，仍然沉溺于悲伤，离群索居，但她决心用她的力量来复活她失去的一切。</w:t>
      </w:r>
    </w:p>
    <w:p w:rsidR="007C62EB" w:rsidRDefault="007C62EB" w:rsidP="0048377D">
      <w:pPr>
        <w:ind w:firstLineChars="200" w:firstLine="420"/>
      </w:pPr>
    </w:p>
    <w:p w:rsidR="007C62EB" w:rsidRDefault="007C62EB" w:rsidP="0048377D">
      <w:pPr>
        <w:ind w:firstLineChars="200" w:firstLine="420"/>
      </w:pPr>
      <w:r>
        <w:rPr>
          <w:rFonts w:hint="eastAsia"/>
        </w:rPr>
        <w:t>另一位则踏上旅程，更多地了解她的家庭、文化和根源。</w:t>
      </w:r>
    </w:p>
    <w:p w:rsidR="007C62EB" w:rsidRDefault="007C62EB" w:rsidP="0048377D">
      <w:pPr>
        <w:ind w:firstLineChars="200" w:firstLine="420"/>
      </w:pPr>
    </w:p>
    <w:p w:rsidR="007C62EB" w:rsidRDefault="007C62EB" w:rsidP="0048377D">
      <w:pPr>
        <w:ind w:firstLineChars="200" w:firstLine="420"/>
      </w:pPr>
      <w:r>
        <w:rPr>
          <w:rFonts w:hint="eastAsia"/>
        </w:rPr>
        <w:t>还有一位，似乎背弃了自己的身份，选择过一种更正常的生活。</w:t>
      </w:r>
    </w:p>
    <w:p w:rsidR="007C62EB" w:rsidRDefault="007C62EB" w:rsidP="0048377D">
      <w:pPr>
        <w:ind w:firstLineChars="200" w:firstLine="420"/>
      </w:pPr>
    </w:p>
    <w:p w:rsidR="007C62EB" w:rsidRDefault="007C62EB" w:rsidP="0048377D">
      <w:pPr>
        <w:ind w:firstLineChars="200" w:firstLine="420"/>
      </w:pPr>
      <w:r>
        <w:rPr>
          <w:rFonts w:hint="eastAsia"/>
        </w:rPr>
        <w:t>但现在姐妹们又要聚在一起了。</w:t>
      </w:r>
    </w:p>
    <w:p w:rsidR="007C62EB" w:rsidRDefault="007C62EB" w:rsidP="007C62EB"/>
    <w:p w:rsidR="00EA496D" w:rsidRPr="00356295" w:rsidRDefault="00EA496D" w:rsidP="00EA496D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15875</wp:posOffset>
            </wp:positionV>
            <wp:extent cx="1504950" cy="2162175"/>
            <wp:effectExtent l="19050" t="0" r="0" b="0"/>
            <wp:wrapSquare wrapText="bothSides"/>
            <wp:docPr id="6" name="图片 5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295"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天地之子</w:t>
      </w:r>
      <w:r w:rsidRPr="00356295">
        <w:rPr>
          <w:b/>
          <w:szCs w:val="21"/>
        </w:rPr>
        <w:t>》</w:t>
      </w:r>
    </w:p>
    <w:p w:rsidR="00EA496D" w:rsidRPr="00356295" w:rsidRDefault="00EA496D" w:rsidP="00EA496D">
      <w:pPr>
        <w:rPr>
          <w:b/>
          <w:szCs w:val="21"/>
        </w:rPr>
      </w:pPr>
      <w:r w:rsidRPr="00356295">
        <w:rPr>
          <w:b/>
          <w:szCs w:val="21"/>
        </w:rPr>
        <w:t>英文书名：</w:t>
      </w:r>
      <w:r w:rsidRPr="00EA496D">
        <w:rPr>
          <w:b/>
          <w:szCs w:val="21"/>
        </w:rPr>
        <w:t>CHILD OF EARTH &amp; SKY</w:t>
      </w:r>
      <w:r>
        <w:rPr>
          <w:rFonts w:hint="eastAsia"/>
          <w:b/>
          <w:szCs w:val="21"/>
        </w:rPr>
        <w:t>（</w:t>
      </w:r>
      <w:r w:rsidRPr="0048377D">
        <w:rPr>
          <w:b/>
          <w:szCs w:val="21"/>
        </w:rPr>
        <w:t>SISTERS GRIMM Trilogy</w:t>
      </w:r>
      <w:r>
        <w:rPr>
          <w:b/>
          <w:szCs w:val="21"/>
        </w:rPr>
        <w:t>#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）</w:t>
      </w:r>
    </w:p>
    <w:p w:rsidR="00EA496D" w:rsidRPr="00356295" w:rsidRDefault="00EA496D" w:rsidP="00EA496D">
      <w:pPr>
        <w:rPr>
          <w:b/>
          <w:szCs w:val="21"/>
        </w:rPr>
      </w:pPr>
      <w:r w:rsidRPr="00356295">
        <w:rPr>
          <w:b/>
          <w:szCs w:val="21"/>
        </w:rPr>
        <w:t>作者：</w:t>
      </w:r>
      <w:r w:rsidRPr="00356295">
        <w:rPr>
          <w:b/>
          <w:szCs w:val="21"/>
        </w:rPr>
        <w:t>Menna Van Praag</w:t>
      </w:r>
    </w:p>
    <w:p w:rsidR="00EA496D" w:rsidRPr="00356295" w:rsidRDefault="00EA496D" w:rsidP="00EA496D">
      <w:pPr>
        <w:rPr>
          <w:b/>
          <w:szCs w:val="21"/>
        </w:rPr>
      </w:pPr>
      <w:r w:rsidRPr="00356295">
        <w:rPr>
          <w:b/>
          <w:szCs w:val="21"/>
        </w:rPr>
        <w:t>出版社：</w:t>
      </w:r>
      <w:r>
        <w:rPr>
          <w:rFonts w:hint="eastAsia"/>
          <w:b/>
          <w:szCs w:val="21"/>
        </w:rPr>
        <w:t>暂定</w:t>
      </w:r>
    </w:p>
    <w:p w:rsidR="00EA496D" w:rsidRPr="00356295" w:rsidRDefault="00EA496D" w:rsidP="00EA496D">
      <w:pPr>
        <w:rPr>
          <w:b/>
          <w:szCs w:val="21"/>
        </w:rPr>
      </w:pPr>
      <w:r w:rsidRPr="00356295">
        <w:rPr>
          <w:b/>
          <w:szCs w:val="21"/>
        </w:rPr>
        <w:t>代理公司：</w:t>
      </w:r>
      <w:r w:rsidRPr="00F0117C">
        <w:rPr>
          <w:b/>
          <w:szCs w:val="21"/>
        </w:rPr>
        <w:t>Johnson &amp;Alcock</w:t>
      </w:r>
      <w:r w:rsidRPr="00356295">
        <w:rPr>
          <w:b/>
          <w:szCs w:val="21"/>
        </w:rPr>
        <w:t>/ANA/</w:t>
      </w:r>
      <w:r w:rsidR="00A0757E">
        <w:rPr>
          <w:b/>
          <w:szCs w:val="21"/>
        </w:rPr>
        <w:t>Claire Qiao</w:t>
      </w:r>
    </w:p>
    <w:p w:rsidR="00EA496D" w:rsidRPr="00356295" w:rsidRDefault="00EA496D" w:rsidP="00EA496D">
      <w:pPr>
        <w:rPr>
          <w:b/>
          <w:szCs w:val="21"/>
        </w:rPr>
      </w:pPr>
      <w:r w:rsidRPr="00356295">
        <w:rPr>
          <w:b/>
          <w:szCs w:val="21"/>
        </w:rPr>
        <w:t>页数：</w:t>
      </w:r>
      <w:r>
        <w:rPr>
          <w:rFonts w:hint="eastAsia"/>
          <w:b/>
          <w:szCs w:val="21"/>
        </w:rPr>
        <w:t>2021</w:t>
      </w:r>
      <w:r>
        <w:rPr>
          <w:rFonts w:hint="eastAsia"/>
          <w:b/>
          <w:szCs w:val="21"/>
        </w:rPr>
        <w:t>年春有终稿</w:t>
      </w:r>
    </w:p>
    <w:p w:rsidR="00EA496D" w:rsidRPr="00356295" w:rsidRDefault="00EA496D" w:rsidP="00EA496D">
      <w:pPr>
        <w:rPr>
          <w:b/>
          <w:szCs w:val="21"/>
        </w:rPr>
      </w:pPr>
      <w:r w:rsidRPr="00356295">
        <w:rPr>
          <w:b/>
          <w:szCs w:val="21"/>
        </w:rPr>
        <w:t>出版时间：</w:t>
      </w:r>
      <w:r>
        <w:rPr>
          <w:rFonts w:hint="eastAsia"/>
          <w:b/>
          <w:szCs w:val="21"/>
        </w:rPr>
        <w:t>暂定</w:t>
      </w:r>
    </w:p>
    <w:p w:rsidR="00EA496D" w:rsidRPr="00356295" w:rsidRDefault="00EA496D" w:rsidP="00EA496D">
      <w:pPr>
        <w:rPr>
          <w:b/>
          <w:szCs w:val="21"/>
        </w:rPr>
      </w:pPr>
      <w:r w:rsidRPr="00356295">
        <w:rPr>
          <w:b/>
          <w:szCs w:val="21"/>
        </w:rPr>
        <w:t>代理地区：中国大陆、台湾</w:t>
      </w:r>
    </w:p>
    <w:p w:rsidR="00EA496D" w:rsidRPr="00356295" w:rsidRDefault="00EA496D" w:rsidP="00EA496D">
      <w:pPr>
        <w:rPr>
          <w:b/>
          <w:szCs w:val="21"/>
        </w:rPr>
      </w:pPr>
      <w:r w:rsidRPr="00356295">
        <w:rPr>
          <w:b/>
          <w:szCs w:val="21"/>
        </w:rPr>
        <w:t>审读资料：</w:t>
      </w:r>
      <w:r>
        <w:rPr>
          <w:rFonts w:hint="eastAsia"/>
          <w:b/>
          <w:szCs w:val="21"/>
        </w:rPr>
        <w:t>大纲</w:t>
      </w:r>
    </w:p>
    <w:p w:rsidR="00EA496D" w:rsidRPr="00356295" w:rsidRDefault="00EA496D" w:rsidP="00EA496D">
      <w:pPr>
        <w:rPr>
          <w:b/>
          <w:szCs w:val="21"/>
        </w:rPr>
      </w:pPr>
      <w:r w:rsidRPr="00356295">
        <w:rPr>
          <w:b/>
          <w:szCs w:val="21"/>
        </w:rPr>
        <w:t>类型：奇幻小说</w:t>
      </w:r>
    </w:p>
    <w:p w:rsidR="00EA496D" w:rsidRPr="00356295" w:rsidRDefault="00EA496D" w:rsidP="00EA496D">
      <w:pPr>
        <w:rPr>
          <w:b/>
          <w:szCs w:val="21"/>
        </w:rPr>
      </w:pPr>
    </w:p>
    <w:p w:rsidR="00EA496D" w:rsidRPr="00356295" w:rsidRDefault="00EA496D" w:rsidP="00EA496D">
      <w:pPr>
        <w:rPr>
          <w:b/>
          <w:bCs/>
          <w:szCs w:val="21"/>
        </w:rPr>
      </w:pPr>
      <w:r w:rsidRPr="00356295">
        <w:rPr>
          <w:b/>
          <w:bCs/>
          <w:szCs w:val="21"/>
        </w:rPr>
        <w:t>内容简介：</w:t>
      </w:r>
    </w:p>
    <w:p w:rsidR="00EA496D" w:rsidRPr="00CF04BB" w:rsidRDefault="00EA496D" w:rsidP="007C62EB">
      <w:pPr>
        <w:shd w:val="clear" w:color="auto" w:fill="FFFFFF"/>
        <w:rPr>
          <w:rFonts w:hint="eastAsia"/>
          <w:bCs/>
          <w:szCs w:val="21"/>
        </w:rPr>
      </w:pPr>
    </w:p>
    <w:p w:rsidR="00EA496D" w:rsidRDefault="00CF04BB" w:rsidP="00CF04BB">
      <w:pPr>
        <w:shd w:val="clear" w:color="auto" w:fill="FFFFFF"/>
        <w:ind w:firstLine="420"/>
        <w:rPr>
          <w:rFonts w:hint="eastAsia"/>
        </w:rPr>
      </w:pPr>
      <w:r>
        <w:rPr>
          <w:rFonts w:hint="eastAsia"/>
        </w:rPr>
        <w:t>格林姐妹</w:t>
      </w:r>
      <w:r w:rsidR="00EA496D">
        <w:t>都快三十岁了。由于爱、激情和魔法，一个由格林姐妹和陨落之星的孩子诞生了，他拥有无限力量，可以控制所有元素。</w:t>
      </w:r>
      <w:r>
        <w:t>他</w:t>
      </w:r>
      <w:r w:rsidR="00EA496D">
        <w:t>酝酿着一场叛乱，戈尔迪做出了终极牺牲，摧毁了世界上所有格林女孩唯一的力量源泉，光明与黑暗。</w:t>
      </w:r>
      <w:r>
        <w:t>但</w:t>
      </w:r>
      <w:r w:rsidR="00EA496D">
        <w:t>只有一个除外。</w:t>
      </w:r>
    </w:p>
    <w:p w:rsidR="00CF04BB" w:rsidRPr="00EA496D" w:rsidRDefault="00CF04BB" w:rsidP="00CF04BB">
      <w:pPr>
        <w:shd w:val="clear" w:color="auto" w:fill="FFFFFF"/>
        <w:ind w:firstLine="420"/>
        <w:rPr>
          <w:b/>
          <w:bCs/>
          <w:color w:val="000000"/>
          <w:szCs w:val="21"/>
        </w:rPr>
      </w:pPr>
    </w:p>
    <w:p w:rsidR="00A0757E" w:rsidRDefault="00A0757E" w:rsidP="00A0757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A0757E" w:rsidRPr="001D7520" w:rsidRDefault="00A0757E" w:rsidP="00A0757E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A0757E" w:rsidRPr="00E66E76" w:rsidRDefault="00A0757E" w:rsidP="00A0757E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A0757E" w:rsidRPr="00E66E76" w:rsidRDefault="00A0757E" w:rsidP="00A0757E">
      <w:pPr>
        <w:rPr>
          <w:color w:val="000000"/>
        </w:rPr>
      </w:pPr>
      <w:r w:rsidRPr="00E66E76">
        <w:rPr>
          <w:rFonts w:hint="eastAsia"/>
          <w:color w:val="000000"/>
        </w:rPr>
        <w:lastRenderedPageBreak/>
        <w:t>传真：</w:t>
      </w:r>
      <w:r w:rsidRPr="00E66E76">
        <w:rPr>
          <w:rFonts w:hint="eastAsia"/>
          <w:color w:val="000000"/>
        </w:rPr>
        <w:t>010-82504200</w:t>
      </w:r>
    </w:p>
    <w:p w:rsidR="00A0757E" w:rsidRPr="00E66E76" w:rsidRDefault="00A0757E" w:rsidP="00A0757E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A0757E" w:rsidRDefault="00A0757E" w:rsidP="00A0757E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2" w:history="1">
        <w:r w:rsidRPr="002C0293">
          <w:rPr>
            <w:rStyle w:val="a6"/>
          </w:rPr>
          <w:t>Claire@nurnberg.com.cn</w:t>
        </w:r>
      </w:hyperlink>
    </w:p>
    <w:p w:rsidR="00A0757E" w:rsidRPr="006D230D" w:rsidRDefault="00A0757E" w:rsidP="00A0757E">
      <w:pPr>
        <w:rPr>
          <w:color w:val="000000"/>
        </w:rPr>
      </w:pPr>
      <w:r w:rsidRPr="006D230D">
        <w:rPr>
          <w:color w:val="000000"/>
        </w:rPr>
        <w:t>网址：</w:t>
      </w:r>
      <w:hyperlink r:id="rId13" w:tgtFrame="_blank" w:history="1">
        <w:r w:rsidRPr="006D230D">
          <w:rPr>
            <w:rStyle w:val="a6"/>
          </w:rPr>
          <w:t>www.nurnberg.com.cn</w:t>
        </w:r>
      </w:hyperlink>
    </w:p>
    <w:p w:rsidR="00A0757E" w:rsidRPr="006D230D" w:rsidRDefault="00A0757E" w:rsidP="00A0757E">
      <w:pPr>
        <w:rPr>
          <w:color w:val="000000"/>
        </w:rPr>
      </w:pPr>
      <w:r w:rsidRPr="006D230D">
        <w:rPr>
          <w:color w:val="000000"/>
        </w:rPr>
        <w:t>微博：</w:t>
      </w:r>
      <w:hyperlink r:id="rId14" w:tgtFrame="_blank" w:history="1">
        <w:r w:rsidRPr="006D230D">
          <w:rPr>
            <w:rStyle w:val="a6"/>
          </w:rPr>
          <w:t>http://weibo.com/nurnberg</w:t>
        </w:r>
      </w:hyperlink>
    </w:p>
    <w:p w:rsidR="00A0757E" w:rsidRPr="006D230D" w:rsidRDefault="00A0757E" w:rsidP="00A0757E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5" w:tgtFrame="_blank" w:history="1">
        <w:r w:rsidRPr="006D230D">
          <w:rPr>
            <w:rStyle w:val="a6"/>
          </w:rPr>
          <w:t>http://site.douban.com/110577/</w:t>
        </w:r>
      </w:hyperlink>
    </w:p>
    <w:p w:rsidR="00A0757E" w:rsidRPr="006D230D" w:rsidRDefault="00A0757E" w:rsidP="00A0757E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C6321D" w:rsidRPr="00A0757E" w:rsidRDefault="00C6321D" w:rsidP="00356295">
      <w:pPr>
        <w:shd w:val="clear" w:color="auto" w:fill="FFFFFF"/>
        <w:rPr>
          <w:szCs w:val="21"/>
        </w:rPr>
      </w:pPr>
    </w:p>
    <w:sectPr w:rsidR="00C6321D" w:rsidRPr="00A0757E" w:rsidSect="00E013B2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3F1" w:rsidRDefault="00F233F1">
      <w:r>
        <w:separator/>
      </w:r>
    </w:p>
  </w:endnote>
  <w:endnote w:type="continuationSeparator" w:id="1">
    <w:p w:rsidR="00F233F1" w:rsidRDefault="00F2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23A3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23A34">
      <w:rPr>
        <w:rFonts w:ascii="方正姚体" w:eastAsia="方正姚体"/>
        <w:kern w:val="0"/>
        <w:szCs w:val="21"/>
      </w:rPr>
      <w:fldChar w:fldCharType="separate"/>
    </w:r>
    <w:r w:rsidR="00A0757E">
      <w:rPr>
        <w:rFonts w:ascii="方正姚体" w:eastAsia="方正姚体"/>
        <w:noProof/>
        <w:kern w:val="0"/>
        <w:szCs w:val="21"/>
      </w:rPr>
      <w:t>1</w:t>
    </w:r>
    <w:r w:rsidR="00123A3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3F1" w:rsidRDefault="00F233F1">
      <w:r>
        <w:separator/>
      </w:r>
    </w:p>
  </w:footnote>
  <w:footnote w:type="continuationSeparator" w:id="1">
    <w:p w:rsidR="00F233F1" w:rsidRDefault="00F23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-48895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A4686"/>
    <w:rsid w:val="000B22DE"/>
    <w:rsid w:val="000C1EE1"/>
    <w:rsid w:val="000C6B43"/>
    <w:rsid w:val="000C780B"/>
    <w:rsid w:val="000D447B"/>
    <w:rsid w:val="000E219B"/>
    <w:rsid w:val="0010039B"/>
    <w:rsid w:val="00106D0C"/>
    <w:rsid w:val="00123A34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45383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1ACF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56295"/>
    <w:rsid w:val="0037085F"/>
    <w:rsid w:val="0037396C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327E"/>
    <w:rsid w:val="0048377D"/>
    <w:rsid w:val="00484EAC"/>
    <w:rsid w:val="00491229"/>
    <w:rsid w:val="004A18EB"/>
    <w:rsid w:val="004B0DD1"/>
    <w:rsid w:val="004B4C85"/>
    <w:rsid w:val="004B64D1"/>
    <w:rsid w:val="004C1FFC"/>
    <w:rsid w:val="004C7A29"/>
    <w:rsid w:val="004E52F4"/>
    <w:rsid w:val="004E7135"/>
    <w:rsid w:val="004F2AB3"/>
    <w:rsid w:val="004F47CD"/>
    <w:rsid w:val="005116BE"/>
    <w:rsid w:val="00514B94"/>
    <w:rsid w:val="00524180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24EF3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13AEA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C62EB"/>
    <w:rsid w:val="007D22D2"/>
    <w:rsid w:val="007E0B4E"/>
    <w:rsid w:val="007F74C4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B6718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0757E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25CE"/>
    <w:rsid w:val="00CE468D"/>
    <w:rsid w:val="00CE67B4"/>
    <w:rsid w:val="00CF04BB"/>
    <w:rsid w:val="00CF1D82"/>
    <w:rsid w:val="00CF2C8D"/>
    <w:rsid w:val="00CF5AFB"/>
    <w:rsid w:val="00CF6406"/>
    <w:rsid w:val="00D00C21"/>
    <w:rsid w:val="00D06BE2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013B2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A496D"/>
    <w:rsid w:val="00EB1F90"/>
    <w:rsid w:val="00EB2DAE"/>
    <w:rsid w:val="00EB2EEA"/>
    <w:rsid w:val="00EB5E3B"/>
    <w:rsid w:val="00EB6513"/>
    <w:rsid w:val="00EB6580"/>
    <w:rsid w:val="00EC272E"/>
    <w:rsid w:val="00EC7589"/>
    <w:rsid w:val="00EF51BA"/>
    <w:rsid w:val="00F0117C"/>
    <w:rsid w:val="00F233F1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B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013B2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13B2"/>
    <w:pPr>
      <w:jc w:val="left"/>
    </w:pPr>
  </w:style>
  <w:style w:type="paragraph" w:styleId="a4">
    <w:name w:val="header"/>
    <w:basedOn w:val="a"/>
    <w:rsid w:val="00E01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01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013B2"/>
    <w:rPr>
      <w:color w:val="0000FF"/>
      <w:u w:val="single"/>
    </w:rPr>
  </w:style>
  <w:style w:type="character" w:styleId="a7">
    <w:name w:val="FollowedHyperlink"/>
    <w:rsid w:val="00E013B2"/>
    <w:rPr>
      <w:color w:val="800080"/>
      <w:u w:val="single"/>
    </w:rPr>
  </w:style>
  <w:style w:type="paragraph" w:styleId="a8">
    <w:name w:val="Normal (Web)"/>
    <w:basedOn w:val="a"/>
    <w:uiPriority w:val="99"/>
    <w:rsid w:val="00E013B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013B2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E013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E013B2"/>
    <w:rPr>
      <w:i/>
      <w:iCs/>
    </w:rPr>
  </w:style>
  <w:style w:type="paragraph" w:customStyle="1" w:styleId="award">
    <w:name w:val="award"/>
    <w:basedOn w:val="a"/>
    <w:rsid w:val="00E013B2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013B2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E013B2"/>
    <w:rPr>
      <w:rFonts w:ascii="Verdana" w:hAnsi="Verdana" w:hint="default"/>
      <w:sz w:val="15"/>
      <w:szCs w:val="15"/>
    </w:rPr>
  </w:style>
  <w:style w:type="character" w:styleId="aa">
    <w:name w:val="Strong"/>
    <w:qFormat/>
    <w:rsid w:val="00E013B2"/>
    <w:rPr>
      <w:b/>
      <w:bCs/>
    </w:rPr>
  </w:style>
  <w:style w:type="character" w:customStyle="1" w:styleId="smalltext1">
    <w:name w:val="smalltext1"/>
    <w:rsid w:val="00E013B2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013B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013B2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013B2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013B2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013B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013B2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013B2"/>
    <w:rPr>
      <w:color w:val="000000"/>
      <w:u w:val="single"/>
    </w:rPr>
  </w:style>
  <w:style w:type="character" w:customStyle="1" w:styleId="redsubtitle1">
    <w:name w:val="redsubtitle1"/>
    <w:rsid w:val="00E013B2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013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013B2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013B2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013B2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013B2"/>
    <w:rPr>
      <w:i/>
      <w:iCs/>
    </w:rPr>
  </w:style>
  <w:style w:type="paragraph" w:customStyle="1" w:styleId="text">
    <w:name w:val="text"/>
    <w:basedOn w:val="a"/>
    <w:rsid w:val="00E013B2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013B2"/>
  </w:style>
  <w:style w:type="paragraph" w:customStyle="1" w:styleId="book-text">
    <w:name w:val="book-text"/>
    <w:basedOn w:val="a"/>
    <w:rsid w:val="00E013B2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013B2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356295"/>
    <w:rPr>
      <w:sz w:val="18"/>
      <w:szCs w:val="18"/>
    </w:rPr>
  </w:style>
  <w:style w:type="character" w:customStyle="1" w:styleId="Char">
    <w:name w:val="批注框文本 Char"/>
    <w:basedOn w:val="a0"/>
    <w:link w:val="ab"/>
    <w:rsid w:val="00356295"/>
    <w:rPr>
      <w:kern w:val="2"/>
      <w:sz w:val="18"/>
      <w:szCs w:val="18"/>
    </w:rPr>
  </w:style>
  <w:style w:type="character" w:customStyle="1" w:styleId="fontstyle01">
    <w:name w:val="fontstyle01"/>
    <w:basedOn w:val="a0"/>
    <w:rsid w:val="00624EF3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customStyle="1" w:styleId="a-list-item">
    <w:name w:val="a-list-item"/>
    <w:basedOn w:val="a0"/>
    <w:rsid w:val="00524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aire@nurnberg.com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8AF8C-B5F7-41B4-B3F6-0F2B24D1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359</Words>
  <Characters>2052</Characters>
  <Application>Microsoft Office Word</Application>
  <DocSecurity>0</DocSecurity>
  <Lines>17</Lines>
  <Paragraphs>4</Paragraphs>
  <ScaleCrop>false</ScaleCrop>
  <Company>2ndSpAcE</Company>
  <LinksUpToDate>false</LinksUpToDate>
  <CharactersWithSpaces>2407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乔明睿</cp:lastModifiedBy>
  <cp:revision>12</cp:revision>
  <cp:lastPrinted>2004-04-23T07:06:00Z</cp:lastPrinted>
  <dcterms:created xsi:type="dcterms:W3CDTF">2019-05-09T07:35:00Z</dcterms:created>
  <dcterms:modified xsi:type="dcterms:W3CDTF">2021-02-04T05:53:00Z</dcterms:modified>
</cp:coreProperties>
</file>