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3E62181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0EC2CDA3" w:rsidR="00572589" w:rsidRPr="0046514A" w:rsidRDefault="0054352D" w:rsidP="00572589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bookmarkStart w:id="0" w:name="_GoBack"/>
      <w:r w:rsidRPr="0046514A">
        <w:rPr>
          <w:rFonts w:hint="eastAsia"/>
          <w:b/>
          <w:bCs/>
          <w:sz w:val="36"/>
          <w:shd w:val="pct10" w:color="auto" w:fill="FFFFFF"/>
        </w:rPr>
        <w:t>图</w:t>
      </w:r>
      <w:r w:rsidRPr="0046514A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46514A">
        <w:rPr>
          <w:rFonts w:hint="eastAsia"/>
          <w:b/>
          <w:bCs/>
          <w:sz w:val="36"/>
          <w:shd w:val="pct10" w:color="auto" w:fill="FFFFFF"/>
        </w:rPr>
        <w:t>书</w:t>
      </w:r>
      <w:r w:rsidR="00572589" w:rsidRPr="0046514A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572589" w:rsidRPr="0046514A">
        <w:rPr>
          <w:rFonts w:hint="eastAsia"/>
          <w:b/>
          <w:bCs/>
          <w:sz w:val="36"/>
          <w:shd w:val="pct10" w:color="auto" w:fill="FFFFFF"/>
        </w:rPr>
        <w:t>推</w:t>
      </w:r>
      <w:r w:rsidR="00572589" w:rsidRPr="0046514A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572589" w:rsidRPr="0046514A">
        <w:rPr>
          <w:rFonts w:hint="eastAsia"/>
          <w:b/>
          <w:bCs/>
          <w:sz w:val="36"/>
          <w:shd w:val="pct10" w:color="auto" w:fill="FFFFFF"/>
        </w:rPr>
        <w:t>荐</w:t>
      </w:r>
    </w:p>
    <w:bookmarkEnd w:id="0"/>
    <w:p w14:paraId="56207CCF" w14:textId="77777777" w:rsidR="00F67A47" w:rsidRDefault="00F67A47" w:rsidP="00F67A47">
      <w:pPr>
        <w:rPr>
          <w:b/>
          <w:color w:val="000000"/>
          <w:szCs w:val="21"/>
        </w:rPr>
      </w:pPr>
    </w:p>
    <w:p w14:paraId="1DC0BDD0" w14:textId="77777777" w:rsidR="00F67A47" w:rsidRDefault="00F67A47" w:rsidP="00F67A47">
      <w:pPr>
        <w:rPr>
          <w:b/>
          <w:color w:val="000000"/>
          <w:szCs w:val="21"/>
        </w:rPr>
      </w:pPr>
    </w:p>
    <w:p w14:paraId="189B28E6" w14:textId="2F0A388E" w:rsidR="0054352D" w:rsidRPr="009A08CA" w:rsidRDefault="000B0D8C" w:rsidP="0054352D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0A03DE7A" wp14:editId="5626F5A6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946910" cy="194691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94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="0054352D" w:rsidRPr="009A08CA">
        <w:rPr>
          <w:rFonts w:ascii="宋体" w:hAnsi="宋体" w:hint="eastAsia"/>
          <w:b/>
          <w:bCs/>
          <w:szCs w:val="21"/>
        </w:rPr>
        <w:t>：《</w:t>
      </w:r>
      <w:r w:rsidR="0054352D">
        <w:rPr>
          <w:rFonts w:ascii="宋体" w:hAnsi="宋体" w:hint="eastAsia"/>
          <w:b/>
          <w:bCs/>
          <w:szCs w:val="21"/>
        </w:rPr>
        <w:t>树的智慧</w:t>
      </w:r>
      <w:r w:rsidR="0054352D" w:rsidRPr="009A08CA">
        <w:rPr>
          <w:rFonts w:ascii="宋体" w:hAnsi="宋体" w:hint="eastAsia"/>
          <w:b/>
          <w:bCs/>
          <w:szCs w:val="21"/>
        </w:rPr>
        <w:t>》</w:t>
      </w:r>
    </w:p>
    <w:p w14:paraId="137CBF3F" w14:textId="774186B1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Pr="0054352D">
        <w:rPr>
          <w:b/>
          <w:bCs/>
          <w:szCs w:val="21"/>
        </w:rPr>
        <w:t>THE WISDOM OF TREES: A MISCELLANY</w:t>
      </w:r>
    </w:p>
    <w:p w14:paraId="33C19680" w14:textId="24CE8FED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0B0D8C" w:rsidRPr="000B0D8C">
        <w:rPr>
          <w:rFonts w:hAnsi="宋体"/>
          <w:b/>
          <w:bCs/>
          <w:szCs w:val="21"/>
        </w:rPr>
        <w:t>Max Adams</w:t>
      </w:r>
      <w:r w:rsidR="00BB29CB">
        <w:rPr>
          <w:rFonts w:hAnsi="宋体"/>
          <w:b/>
          <w:bCs/>
          <w:szCs w:val="21"/>
        </w:rPr>
        <w:t xml:space="preserve">, </w:t>
      </w:r>
      <w:r w:rsidR="00BB29CB" w:rsidRPr="00BB29CB">
        <w:rPr>
          <w:rFonts w:hAnsi="宋体" w:hint="eastAsia"/>
          <w:b/>
          <w:bCs/>
          <w:szCs w:val="21"/>
        </w:rPr>
        <w:t>John Evely</w:t>
      </w:r>
      <w:r w:rsidR="00BB29CB">
        <w:rPr>
          <w:rFonts w:hAnsi="宋体"/>
          <w:b/>
          <w:bCs/>
          <w:szCs w:val="21"/>
        </w:rPr>
        <w:t>n</w:t>
      </w:r>
    </w:p>
    <w:p w14:paraId="24B77256" w14:textId="6D37D84B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0B0D8C" w:rsidRPr="000B0D8C">
        <w:rPr>
          <w:b/>
          <w:bCs/>
          <w:szCs w:val="21"/>
        </w:rPr>
        <w:t>Head of Zeus</w:t>
      </w:r>
    </w:p>
    <w:p w14:paraId="2CAA0BCF" w14:textId="33836F74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4352D">
        <w:rPr>
          <w:rFonts w:hAnsi="宋体"/>
          <w:b/>
          <w:bCs/>
          <w:szCs w:val="21"/>
        </w:rPr>
        <w:t>ANA/Lauren Li</w:t>
      </w:r>
    </w:p>
    <w:p w14:paraId="1293D161" w14:textId="34EC06FD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0B0D8C">
        <w:rPr>
          <w:rFonts w:eastAsiaTheme="minorEastAsia"/>
          <w:b/>
          <w:bCs/>
          <w:szCs w:val="21"/>
        </w:rPr>
        <w:t>256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137D822C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0B0D8C">
        <w:rPr>
          <w:rFonts w:eastAsiaTheme="minorEastAsia"/>
          <w:b/>
          <w:bCs/>
          <w:szCs w:val="21"/>
        </w:rPr>
        <w:t>15</w:t>
      </w:r>
      <w:r w:rsidRPr="00CF64B3">
        <w:rPr>
          <w:rFonts w:eastAsiaTheme="minorEastAsia"/>
          <w:b/>
          <w:bCs/>
          <w:szCs w:val="21"/>
        </w:rPr>
        <w:t>年</w:t>
      </w:r>
      <w:r w:rsidR="000B0D8C">
        <w:rPr>
          <w:rFonts w:eastAsiaTheme="minorEastAsia"/>
          <w:b/>
          <w:bCs/>
          <w:szCs w:val="21"/>
        </w:rPr>
        <w:t>11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3253C66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0A1705BE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F746D81" w14:textId="6A4B5FD8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CF3572">
        <w:rPr>
          <w:rFonts w:ascii="宋体" w:hAnsi="宋体" w:hint="eastAsia"/>
          <w:b/>
          <w:bCs/>
          <w:color w:val="000000"/>
          <w:szCs w:val="21"/>
        </w:rPr>
        <w:t>非小说</w:t>
      </w:r>
      <w:r w:rsidR="000B0D8C" w:rsidRPr="000B0D8C">
        <w:rPr>
          <w:rFonts w:ascii="宋体" w:hAnsi="宋体" w:hint="eastAsia"/>
          <w:b/>
          <w:bCs/>
          <w:color w:val="000000"/>
          <w:szCs w:val="21"/>
        </w:rPr>
        <w:t>/</w:t>
      </w:r>
      <w:r w:rsidR="00CF3572">
        <w:rPr>
          <w:rFonts w:ascii="宋体" w:hAnsi="宋体" w:hint="eastAsia"/>
          <w:b/>
          <w:bCs/>
          <w:color w:val="000000"/>
          <w:szCs w:val="21"/>
        </w:rPr>
        <w:t>自然常识</w:t>
      </w:r>
    </w:p>
    <w:p w14:paraId="5099B113" w14:textId="11BEBFB6" w:rsidR="0054352D" w:rsidRPr="009A08CA" w:rsidRDefault="0054352D" w:rsidP="0054352D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0B0D8C">
        <w:rPr>
          <w:rFonts w:ascii="宋体" w:hAnsi="宋体"/>
          <w:b/>
          <w:bCs/>
          <w:color w:val="FF0000"/>
          <w:szCs w:val="21"/>
          <w:shd w:val="clear" w:color="auto" w:fill="FFFFFF"/>
        </w:rPr>
        <w:t>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0B0D8C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新星出版社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332AFD1F" w14:textId="6A977EDA" w:rsidR="0054352D" w:rsidRPr="009A08CA" w:rsidRDefault="0054352D" w:rsidP="0054352D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133D523A" w14:textId="798D1EC1" w:rsidR="0054352D" w:rsidRPr="009A08CA" w:rsidRDefault="0054352D" w:rsidP="0054352D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328824E2" w14:textId="1FB9618A" w:rsidR="0054352D" w:rsidRPr="009A08CA" w:rsidRDefault="00CF3572" w:rsidP="0054352D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2F05552" wp14:editId="2B2D3064">
            <wp:simplePos x="0" y="0"/>
            <wp:positionH relativeFrom="margin">
              <wp:posOffset>3449320</wp:posOffset>
            </wp:positionH>
            <wp:positionV relativeFrom="paragraph">
              <wp:posOffset>12065</wp:posOffset>
            </wp:positionV>
            <wp:extent cx="1948180" cy="2109470"/>
            <wp:effectExtent l="0" t="0" r="0" b="508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中简本出版记录</w:t>
      </w:r>
    </w:p>
    <w:p w14:paraId="2BFBB337" w14:textId="63044E35" w:rsidR="0054352D" w:rsidRPr="009A08CA" w:rsidRDefault="0054352D" w:rsidP="0054352D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0B0D8C">
        <w:rPr>
          <w:rFonts w:ascii="宋体" w:hAnsi="宋体" w:hint="eastAsia"/>
          <w:b/>
          <w:bCs/>
          <w:szCs w:val="21"/>
        </w:rPr>
        <w:t>树的智慧</w:t>
      </w:r>
      <w:r>
        <w:rPr>
          <w:rFonts w:ascii="宋体" w:hAnsi="宋体" w:hint="eastAsia"/>
          <w:b/>
          <w:bCs/>
          <w:szCs w:val="21"/>
        </w:rPr>
        <w:t>》</w:t>
      </w:r>
    </w:p>
    <w:p w14:paraId="721718E6" w14:textId="7BA8661F" w:rsidR="0054352D" w:rsidRPr="009A08CA" w:rsidRDefault="0054352D" w:rsidP="0054352D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</w:t>
      </w:r>
      <w:r w:rsidR="00BB29CB">
        <w:rPr>
          <w:rFonts w:hint="eastAsia"/>
          <w:b/>
          <w:bCs/>
          <w:szCs w:val="21"/>
        </w:rPr>
        <w:t>英</w:t>
      </w:r>
      <w:r>
        <w:rPr>
          <w:rFonts w:hint="eastAsia"/>
          <w:b/>
          <w:bCs/>
          <w:szCs w:val="21"/>
        </w:rPr>
        <w:t>）</w:t>
      </w:r>
      <w:r w:rsidR="000B0D8C" w:rsidRPr="000B0D8C">
        <w:rPr>
          <w:rFonts w:hint="eastAsia"/>
          <w:b/>
          <w:bCs/>
          <w:szCs w:val="21"/>
        </w:rPr>
        <w:t>麦克斯·亚当斯</w:t>
      </w:r>
      <w:r w:rsidR="00F07483">
        <w:rPr>
          <w:rFonts w:hint="eastAsia"/>
          <w:b/>
          <w:bCs/>
          <w:szCs w:val="21"/>
        </w:rPr>
        <w:t>，</w:t>
      </w:r>
      <w:r w:rsidR="00F07483" w:rsidRPr="00F07483">
        <w:rPr>
          <w:rFonts w:hint="eastAsia"/>
          <w:b/>
          <w:bCs/>
          <w:szCs w:val="21"/>
        </w:rPr>
        <w:t>约翰·伊夫林</w:t>
      </w:r>
    </w:p>
    <w:p w14:paraId="7B231A2D" w14:textId="77777777" w:rsidR="0054352D" w:rsidRPr="009A08CA" w:rsidRDefault="0054352D" w:rsidP="0054352D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北京联合出版公司</w:t>
      </w:r>
    </w:p>
    <w:p w14:paraId="0CB01C79" w14:textId="77777777" w:rsidR="0054352D" w:rsidRPr="009A08CA" w:rsidRDefault="0054352D" w:rsidP="0054352D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8568AB">
        <w:rPr>
          <w:rFonts w:ascii="宋体" w:hAnsi="宋体" w:hint="eastAsia"/>
          <w:b/>
          <w:bCs/>
          <w:szCs w:val="21"/>
        </w:rPr>
        <w:t>王敏</w:t>
      </w:r>
    </w:p>
    <w:p w14:paraId="5B4105A1" w14:textId="77777777" w:rsidR="0054352D" w:rsidRPr="009A08CA" w:rsidRDefault="0054352D" w:rsidP="0054352D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>
        <w:rPr>
          <w:rFonts w:hAnsi="宋体"/>
          <w:b/>
          <w:bCs/>
          <w:szCs w:val="21"/>
        </w:rPr>
        <w:t>9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Pr="008568AB">
        <w:rPr>
          <w:b/>
          <w:bCs/>
          <w:szCs w:val="21"/>
        </w:rPr>
        <w:t>3</w:t>
      </w:r>
      <w:r w:rsidRPr="008568AB">
        <w:rPr>
          <w:b/>
          <w:bCs/>
          <w:szCs w:val="21"/>
        </w:rPr>
        <w:t>月</w:t>
      </w:r>
    </w:p>
    <w:p w14:paraId="6881C9C0" w14:textId="77777777" w:rsidR="0054352D" w:rsidRPr="009A08CA" w:rsidRDefault="0054352D" w:rsidP="0054352D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216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625C9E7" w14:textId="77777777" w:rsidR="0054352D" w:rsidRPr="009A08CA" w:rsidRDefault="0054352D" w:rsidP="0054352D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>
        <w:rPr>
          <w:b/>
          <w:bCs/>
          <w:szCs w:val="21"/>
        </w:rPr>
        <w:t>75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02BF8621" w14:textId="77777777" w:rsidR="0054352D" w:rsidRPr="009A08CA" w:rsidRDefault="0054352D" w:rsidP="0054352D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16B66376" w14:textId="77777777" w:rsidR="0054352D" w:rsidRDefault="0054352D" w:rsidP="00F67A47">
      <w:pPr>
        <w:rPr>
          <w:b/>
          <w:bCs/>
          <w:color w:val="000000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2C59986D" w14:textId="77777777" w:rsidR="00F67A47" w:rsidRPr="004B30B6" w:rsidRDefault="00F67A47" w:rsidP="00F67A47">
      <w:pPr>
        <w:rPr>
          <w:b/>
          <w:bCs/>
          <w:color w:val="000000"/>
        </w:rPr>
      </w:pPr>
    </w:p>
    <w:p w14:paraId="4DCBD968" w14:textId="019D4528" w:rsidR="00CF3572" w:rsidRPr="00F07483" w:rsidRDefault="00CF3572" w:rsidP="00F07483">
      <w:pPr>
        <w:ind w:firstLineChars="200" w:firstLine="420"/>
        <w:rPr>
          <w:color w:val="000000"/>
        </w:rPr>
      </w:pPr>
      <w:r w:rsidRPr="00F07483">
        <w:rPr>
          <w:rFonts w:hint="eastAsia"/>
          <w:color w:val="000000"/>
        </w:rPr>
        <w:t>这是一部关于树的“博物志”，一部亿万年师法自然的人类史，作者搜罗了古往今来千奇百怪的林木知识，通过陈列与树有关的故事和调查，探讨了树木的生物学、工程学、环境学和考古文化史，以及数世纪以来人类与树林之间密不可分的文明关系。在媲美《瓦尔登湖》的自然书写与</w:t>
      </w:r>
      <w:r w:rsidRPr="00F07483">
        <w:rPr>
          <w:rFonts w:hint="eastAsia"/>
          <w:color w:val="000000"/>
        </w:rPr>
        <w:t>40</w:t>
      </w:r>
      <w:r w:rsidRPr="00F07483">
        <w:rPr>
          <w:rFonts w:hint="eastAsia"/>
          <w:color w:val="000000"/>
        </w:rPr>
        <w:t>幅精美古典素描的陪伴下，我们仿佛能看到每一棵树的性格，并从中获得生存、合作与创新的智慧。</w:t>
      </w:r>
    </w:p>
    <w:p w14:paraId="206046B8" w14:textId="47D45CE3" w:rsidR="00CF3572" w:rsidRPr="00F07483" w:rsidRDefault="00CF3572" w:rsidP="00CF3572">
      <w:pPr>
        <w:rPr>
          <w:color w:val="000000"/>
        </w:rPr>
      </w:pPr>
    </w:p>
    <w:p w14:paraId="7B44AD51" w14:textId="3C86843A" w:rsidR="00F67A47" w:rsidRPr="00F07483" w:rsidRDefault="00F07483" w:rsidP="00F0748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</w:rPr>
        <w:t>闲来无事</w:t>
      </w:r>
      <w:r w:rsidR="00CF3572" w:rsidRPr="00F07483">
        <w:rPr>
          <w:rFonts w:hint="eastAsia"/>
          <w:color w:val="000000"/>
        </w:rPr>
        <w:t>，不妨种树</w:t>
      </w:r>
      <w:r>
        <w:rPr>
          <w:rFonts w:hint="eastAsia"/>
          <w:color w:val="000000"/>
        </w:rPr>
        <w:t>。</w:t>
      </w:r>
      <w:r w:rsidR="00CF3572" w:rsidRPr="00F07483">
        <w:rPr>
          <w:rFonts w:hint="eastAsia"/>
          <w:color w:val="000000"/>
        </w:rPr>
        <w:t>当你睡觉时，树会渐渐长大。</w:t>
      </w:r>
    </w:p>
    <w:p w14:paraId="4BF6F4F6" w14:textId="0F8B8429" w:rsidR="000D36A6" w:rsidRDefault="000D36A6">
      <w:pPr>
        <w:rPr>
          <w:b/>
          <w:bCs/>
        </w:rPr>
      </w:pPr>
    </w:p>
    <w:p w14:paraId="7659D043" w14:textId="77777777" w:rsidR="00F07483" w:rsidRPr="00F07483" w:rsidRDefault="00F07483">
      <w:pPr>
        <w:rPr>
          <w:b/>
          <w:bCs/>
        </w:rPr>
      </w:pPr>
    </w:p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0B1323BC" w14:textId="2E37A25B" w:rsidR="00F144A6" w:rsidRDefault="00F144A6"/>
    <w:p w14:paraId="275C4750" w14:textId="583B1EC1" w:rsidR="00F67A47" w:rsidRDefault="00F67A47"/>
    <w:p w14:paraId="376082F2" w14:textId="2C779E48" w:rsidR="00F07483" w:rsidRDefault="00BB29CB" w:rsidP="00BB29CB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57ED4FC0" wp14:editId="735D7CBF">
            <wp:simplePos x="0" y="0"/>
            <wp:positionH relativeFrom="margin">
              <wp:posOffset>5715</wp:posOffset>
            </wp:positionH>
            <wp:positionV relativeFrom="paragraph">
              <wp:posOffset>23495</wp:posOffset>
            </wp:positionV>
            <wp:extent cx="1038225" cy="1282065"/>
            <wp:effectExtent l="0" t="0" r="952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483" w:rsidRPr="00BB29CB">
        <w:rPr>
          <w:rFonts w:hint="eastAsia"/>
          <w:b/>
          <w:bCs/>
        </w:rPr>
        <w:t>麦克斯·亚当斯</w:t>
      </w:r>
      <w:r w:rsidRPr="00BB29CB">
        <w:rPr>
          <w:rFonts w:hint="eastAsia"/>
          <w:b/>
          <w:bCs/>
        </w:rPr>
        <w:t>（</w:t>
      </w:r>
      <w:r w:rsidRPr="00BB29CB">
        <w:rPr>
          <w:rFonts w:hAnsi="宋体"/>
          <w:b/>
          <w:bCs/>
          <w:szCs w:val="21"/>
        </w:rPr>
        <w:t>Max Adams</w:t>
      </w:r>
      <w:r w:rsidRPr="00BB29CB">
        <w:rPr>
          <w:rFonts w:hint="eastAsia"/>
          <w:b/>
          <w:bCs/>
        </w:rPr>
        <w:t>）</w:t>
      </w:r>
      <w:r>
        <w:rPr>
          <w:rFonts w:hint="eastAsia"/>
        </w:rPr>
        <w:t>1</w:t>
      </w:r>
      <w:r>
        <w:t>961</w:t>
      </w:r>
      <w:r w:rsidR="00F07483">
        <w:rPr>
          <w:rFonts w:hint="eastAsia"/>
        </w:rPr>
        <w:t>年生于伦敦，备受赞扬的考古学家和传记作者，著有《海军上将科林伍德》、《普罗米修斯一族》和《北境之王》，为了体验哈代笔下《林地居民》的生活，他在英国达勒姆郡的一片林地里生活了数十年，轮伐树种、干燥柴薪、储备木炭、打造家具，这种对树木的切近体验让他在本书中展现出万花筒般的林木知识，以自然优美的文笔阐述着树木带给人类的种种智慧。</w:t>
      </w:r>
    </w:p>
    <w:p w14:paraId="0C8C4985" w14:textId="74BA9AC2" w:rsidR="00F07483" w:rsidRDefault="00F07483" w:rsidP="00F07483"/>
    <w:p w14:paraId="7CED315B" w14:textId="5D790F0E" w:rsidR="00BB29CB" w:rsidRDefault="00BB29CB" w:rsidP="00BB29CB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1DFBCEA7" wp14:editId="6BA9810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47750" cy="125984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4" cy="1266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483" w:rsidRPr="00BB29CB">
        <w:rPr>
          <w:rFonts w:hint="eastAsia"/>
          <w:b/>
          <w:bCs/>
        </w:rPr>
        <w:t>约翰·伊夫林</w:t>
      </w:r>
      <w:r w:rsidRPr="00BB29CB">
        <w:rPr>
          <w:rFonts w:hint="eastAsia"/>
          <w:b/>
          <w:bCs/>
        </w:rPr>
        <w:t>（</w:t>
      </w:r>
      <w:r w:rsidRPr="00BB29CB">
        <w:rPr>
          <w:b/>
          <w:bCs/>
        </w:rPr>
        <w:t>John Evelyn</w:t>
      </w:r>
      <w:r w:rsidRPr="00BB29CB">
        <w:rPr>
          <w:rFonts w:hint="eastAsia"/>
          <w:b/>
          <w:bCs/>
        </w:rPr>
        <w:t>）</w:t>
      </w:r>
      <w:r w:rsidRPr="00BB29CB">
        <w:rPr>
          <w:rFonts w:hint="eastAsia"/>
        </w:rPr>
        <w:t>，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世纪英国作家、园艺家，</w:t>
      </w:r>
      <w:r w:rsidRPr="00BB29CB">
        <w:rPr>
          <w:rFonts w:hint="eastAsia"/>
        </w:rPr>
        <w:t>英国皇家学会的创始人之一，曾撰写过有关美术、林学、宗教等著作三十余部。</w:t>
      </w:r>
      <w:r>
        <w:rPr>
          <w:rFonts w:hint="eastAsia"/>
        </w:rPr>
        <w:t>《树的智慧》一</w:t>
      </w:r>
      <w:r w:rsidRPr="00BB29CB">
        <w:rPr>
          <w:rFonts w:hint="eastAsia"/>
        </w:rPr>
        <w:t>书中收录的古典植物素描皆出于其</w:t>
      </w:r>
      <w:r>
        <w:rPr>
          <w:rFonts w:hint="eastAsia"/>
        </w:rPr>
        <w:t>1</w:t>
      </w:r>
      <w:r>
        <w:t>776</w:t>
      </w:r>
      <w:r w:rsidRPr="00BB29CB">
        <w:rPr>
          <w:rFonts w:hint="eastAsia"/>
        </w:rPr>
        <w:t>年出版的著作《林木志》</w:t>
      </w:r>
    </w:p>
    <w:p w14:paraId="121975CE" w14:textId="75C9134F" w:rsidR="00F67A47" w:rsidRDefault="00F67A47"/>
    <w:p w14:paraId="3DF6B5BC" w14:textId="6487A66B" w:rsidR="00F67A47" w:rsidRDefault="00F67A47"/>
    <w:p w14:paraId="43083A9A" w14:textId="77777777" w:rsidR="00BB29CB" w:rsidRDefault="00BB29CB"/>
    <w:p w14:paraId="51111AC1" w14:textId="6ECCC5D0" w:rsidR="00F67A47" w:rsidRDefault="00F67A47"/>
    <w:p w14:paraId="558F37EA" w14:textId="09A68FC9" w:rsidR="0046514A" w:rsidRPr="0046514A" w:rsidRDefault="0046514A" w:rsidP="0046514A">
      <w:pPr>
        <w:widowControl/>
        <w:shd w:val="clear" w:color="auto" w:fill="FFFFFF"/>
        <w:rPr>
          <w:color w:val="000000"/>
          <w:kern w:val="0"/>
          <w:szCs w:val="21"/>
        </w:rPr>
      </w:pPr>
      <w:r w:rsidRPr="0046514A">
        <w:rPr>
          <w:rFonts w:ascii="宋体" w:hAnsi="宋体" w:hint="eastAsia"/>
          <w:b/>
          <w:bCs/>
          <w:color w:val="000000"/>
          <w:kern w:val="0"/>
          <w:szCs w:val="21"/>
        </w:rPr>
        <w:t>《树的智慧》</w:t>
      </w:r>
      <w:r w:rsidRPr="0046514A">
        <w:rPr>
          <w:rFonts w:ascii="微软雅黑" w:eastAsia="微软雅黑" w:hAnsi="微软雅黑" w:hint="eastAsia"/>
          <w:color w:val="282828"/>
          <w:kern w:val="0"/>
          <w:szCs w:val="21"/>
        </w:rPr>
        <w:br/>
      </w:r>
    </w:p>
    <w:p w14:paraId="7260E10C" w14:textId="77777777" w:rsidR="0046514A" w:rsidRPr="0046514A" w:rsidRDefault="0046514A" w:rsidP="0046514A">
      <w:pPr>
        <w:widowControl/>
        <w:shd w:val="clear" w:color="auto" w:fill="FFFFFF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46514A">
        <w:rPr>
          <w:rFonts w:ascii="宋体" w:hAnsi="宋体" w:cs="宋体" w:hint="eastAsia"/>
          <w:color w:val="282828"/>
          <w:kern w:val="0"/>
          <w:szCs w:val="21"/>
        </w:rPr>
        <w:t>目录：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引言 树的智慧 1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01. 怀想树木 7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启蒙／秋／树枝／自由树／先见之明／桦树的故事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02. 设计精巧的树 31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树的作为／不同纬度的树／太阳能板／树之族谱／花楸树的故事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03. 繁衍后代 51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昆虫出现前的性／春／制造种子／先驱树种／伟哉栎树／人力干预／苹果树的故事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04. 交战中的树 77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开战／传统武器／ B 计划／树的战争／生命之木／紫杉的故事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05. 群居之树 95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森林调色板／林中生活／圣哥伦巴的树林／最稀有的树／护林员与栅栏</w:t>
      </w:r>
      <w:proofErr w:type="gramStart"/>
      <w:r w:rsidRPr="0046514A">
        <w:rPr>
          <w:rFonts w:ascii="宋体" w:hAnsi="宋体" w:cs="宋体" w:hint="eastAsia"/>
          <w:color w:val="282828"/>
          <w:kern w:val="0"/>
          <w:szCs w:val="21"/>
        </w:rPr>
        <w:t>匠</w:t>
      </w:r>
      <w:proofErr w:type="gramEnd"/>
      <w:r w:rsidRPr="0046514A">
        <w:rPr>
          <w:rFonts w:ascii="宋体" w:hAnsi="宋体" w:cs="宋体" w:hint="eastAsia"/>
          <w:color w:val="282828"/>
          <w:kern w:val="0"/>
          <w:szCs w:val="21"/>
        </w:rPr>
        <w:t>／欧洲赤松的故事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06. 创新 119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有用的教训／切中要点／改头换面的阿森松岛／拨弦乐器</w:t>
      </w:r>
      <w:proofErr w:type="gramStart"/>
      <w:r w:rsidRPr="0046514A">
        <w:rPr>
          <w:rFonts w:ascii="宋体" w:hAnsi="宋体" w:cs="宋体" w:hint="eastAsia"/>
          <w:color w:val="282828"/>
          <w:kern w:val="0"/>
          <w:szCs w:val="21"/>
        </w:rPr>
        <w:t>匠</w:t>
      </w:r>
      <w:proofErr w:type="gramEnd"/>
      <w:r w:rsidRPr="0046514A">
        <w:rPr>
          <w:rFonts w:ascii="宋体" w:hAnsi="宋体" w:cs="宋体" w:hint="eastAsia"/>
          <w:color w:val="282828"/>
          <w:kern w:val="0"/>
          <w:szCs w:val="21"/>
        </w:rPr>
        <w:t>／榛树的故事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07. 木器时代 139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斧、扁斧与</w:t>
      </w:r>
      <w:proofErr w:type="gramStart"/>
      <w:r w:rsidRPr="0046514A">
        <w:rPr>
          <w:rFonts w:ascii="宋体" w:hAnsi="宋体" w:cs="宋体" w:hint="eastAsia"/>
          <w:color w:val="282828"/>
          <w:kern w:val="0"/>
          <w:szCs w:val="21"/>
        </w:rPr>
        <w:t>楔</w:t>
      </w:r>
      <w:proofErr w:type="gramEnd"/>
      <w:r w:rsidRPr="0046514A">
        <w:rPr>
          <w:rFonts w:ascii="宋体" w:hAnsi="宋体" w:cs="宋体" w:hint="eastAsia"/>
          <w:color w:val="282828"/>
          <w:kern w:val="0"/>
          <w:szCs w:val="21"/>
        </w:rPr>
        <w:t>／夏／第一批木匠／巨石阵解码／诺贝尔奖木工／山毛榉的故事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08. 工程师 157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激素／机械／水力学／制椅腿</w:t>
      </w:r>
      <w:proofErr w:type="gramStart"/>
      <w:r w:rsidRPr="0046514A">
        <w:rPr>
          <w:rFonts w:ascii="宋体" w:hAnsi="宋体" w:cs="宋体" w:hint="eastAsia"/>
          <w:color w:val="282828"/>
          <w:kern w:val="0"/>
          <w:szCs w:val="21"/>
        </w:rPr>
        <w:t>匠</w:t>
      </w:r>
      <w:proofErr w:type="gramEnd"/>
      <w:r w:rsidRPr="0046514A">
        <w:rPr>
          <w:rFonts w:ascii="宋体" w:hAnsi="宋体" w:cs="宋体" w:hint="eastAsia"/>
          <w:color w:val="282828"/>
          <w:kern w:val="0"/>
          <w:szCs w:val="21"/>
        </w:rPr>
        <w:t>／树能长多高／昂然挺立／山楂树的故事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09. 木炭时代 179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纯化的碳／制作木炭／石中剑／“水下巨石阵”／步行者里得利／烧炭工／冬青的故事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10. 建筑师 196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</w:r>
      <w:r w:rsidRPr="0046514A">
        <w:rPr>
          <w:rFonts w:ascii="宋体" w:hAnsi="宋体" w:cs="宋体" w:hint="eastAsia"/>
          <w:color w:val="282828"/>
          <w:kern w:val="0"/>
          <w:szCs w:val="21"/>
        </w:rPr>
        <w:lastRenderedPageBreak/>
        <w:t>大小有关系／第一栋房子／亡者之屋／柴薪／圣哥伦巴住所／栎树的故事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11. 树的过往 221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树的年龄／</w:t>
      </w:r>
      <w:proofErr w:type="gramStart"/>
      <w:r w:rsidRPr="0046514A">
        <w:rPr>
          <w:rFonts w:ascii="宋体" w:hAnsi="宋体" w:cs="宋体" w:hint="eastAsia"/>
          <w:color w:val="282828"/>
          <w:kern w:val="0"/>
          <w:szCs w:val="21"/>
        </w:rPr>
        <w:t>中洲</w:t>
      </w:r>
      <w:proofErr w:type="gramEnd"/>
      <w:r w:rsidRPr="0046514A">
        <w:rPr>
          <w:rFonts w:ascii="宋体" w:hAnsi="宋体" w:cs="宋体" w:hint="eastAsia"/>
          <w:color w:val="282828"/>
          <w:kern w:val="0"/>
          <w:szCs w:val="21"/>
        </w:rPr>
        <w:t>的树／“切萨皮克”号／时代的终结／发现古树林／榆树的故事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12. 树的未来 245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造林英雄／纸的二三事／购置林地／森林菜园／</w:t>
      </w:r>
      <w:proofErr w:type="gramStart"/>
      <w:r w:rsidRPr="0046514A">
        <w:rPr>
          <w:rFonts w:ascii="宋体" w:hAnsi="宋体" w:cs="宋体" w:hint="eastAsia"/>
          <w:color w:val="282828"/>
          <w:kern w:val="0"/>
          <w:szCs w:val="21"/>
        </w:rPr>
        <w:t>阿兴顿权</w:t>
      </w:r>
      <w:proofErr w:type="gramEnd"/>
      <w:r w:rsidRPr="0046514A">
        <w:rPr>
          <w:rFonts w:ascii="宋体" w:hAnsi="宋体" w:cs="宋体" w:hint="eastAsia"/>
          <w:color w:val="282828"/>
          <w:kern w:val="0"/>
          <w:szCs w:val="21"/>
        </w:rPr>
        <w:t>林／冬／白蜡树的故事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结语 林地居民 265</w:t>
      </w:r>
      <w:r w:rsidRPr="0046514A">
        <w:rPr>
          <w:rFonts w:ascii="宋体" w:hAnsi="宋体" w:cs="宋体" w:hint="eastAsia"/>
          <w:color w:val="282828"/>
          <w:kern w:val="0"/>
          <w:szCs w:val="21"/>
        </w:rPr>
        <w:br/>
        <w:t>词汇表 272</w:t>
      </w:r>
    </w:p>
    <w:p w14:paraId="6BE9A58B" w14:textId="77777777" w:rsidR="0046514A" w:rsidRPr="0046514A" w:rsidRDefault="0046514A">
      <w:pPr>
        <w:rPr>
          <w:rFonts w:hint="eastAsia"/>
        </w:rPr>
      </w:pPr>
    </w:p>
    <w:p w14:paraId="40CDC05D" w14:textId="77777777" w:rsidR="00F67A47" w:rsidRDefault="00F67A47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10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1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2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3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4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DAE21" w14:textId="77777777" w:rsidR="008A0DF2" w:rsidRDefault="008A0DF2">
      <w:r>
        <w:separator/>
      </w:r>
    </w:p>
  </w:endnote>
  <w:endnote w:type="continuationSeparator" w:id="0">
    <w:p w14:paraId="61B54691" w14:textId="77777777" w:rsidR="008A0DF2" w:rsidRDefault="008A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6514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AD2BD" w14:textId="77777777" w:rsidR="008A0DF2" w:rsidRDefault="008A0DF2">
      <w:r>
        <w:separator/>
      </w:r>
    </w:p>
  </w:footnote>
  <w:footnote w:type="continuationSeparator" w:id="0">
    <w:p w14:paraId="2D229CE1" w14:textId="77777777" w:rsidR="008A0DF2" w:rsidRDefault="008A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407704"/>
    <w:rsid w:val="00414A9C"/>
    <w:rsid w:val="00430E65"/>
    <w:rsid w:val="00431D1E"/>
    <w:rsid w:val="00447445"/>
    <w:rsid w:val="004611D6"/>
    <w:rsid w:val="00462FAD"/>
    <w:rsid w:val="00463285"/>
    <w:rsid w:val="0046514A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11614"/>
    <w:rsid w:val="005116BE"/>
    <w:rsid w:val="0054352D"/>
    <w:rsid w:val="005444E9"/>
    <w:rsid w:val="00545375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A0DF2"/>
    <w:rsid w:val="008B0A5A"/>
    <w:rsid w:val="008B4DCA"/>
    <w:rsid w:val="008B541B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29CB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D2007"/>
    <w:rsid w:val="00CE1CD2"/>
    <w:rsid w:val="00CE468D"/>
    <w:rsid w:val="00CE67B4"/>
    <w:rsid w:val="00CE78BE"/>
    <w:rsid w:val="00CF3572"/>
    <w:rsid w:val="00CF5AFB"/>
    <w:rsid w:val="00D059D0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561F"/>
    <w:rsid w:val="00E367D0"/>
    <w:rsid w:val="00E5066C"/>
    <w:rsid w:val="00E5688B"/>
    <w:rsid w:val="00E571DC"/>
    <w:rsid w:val="00E5753A"/>
    <w:rsid w:val="00E60E8C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EF427F"/>
    <w:rsid w:val="00F008EC"/>
    <w:rsid w:val="00F07483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B1844"/>
    <w:rsid w:val="00FD2729"/>
    <w:rsid w:val="00FD4F58"/>
    <w:rsid w:val="00FE2304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eibo.com/nurnber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mailto:Lauren@nurnberg.com.c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1693</Characters>
  <Application>Microsoft Office Word</Application>
  <DocSecurity>0</DocSecurity>
  <Lines>14</Lines>
  <Paragraphs>3</Paragraphs>
  <ScaleCrop>false</ScaleCrop>
  <Company>2ndSpAcE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2022-05-11T08:34:00Z</dcterms:created>
  <dcterms:modified xsi:type="dcterms:W3CDTF">2022-05-19T06:06:00Z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