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17" w:rsidRDefault="00B20AA4">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17A17" w:rsidRDefault="00B20AA4">
      <w:pPr>
        <w:rPr>
          <w:b/>
          <w:szCs w:val="21"/>
        </w:rPr>
      </w:pPr>
      <w:r>
        <w:rPr>
          <w:rFonts w:hint="eastAsia"/>
          <w:b/>
          <w:noProof/>
          <w:szCs w:val="21"/>
        </w:rPr>
        <w:drawing>
          <wp:anchor distT="0" distB="0" distL="114300" distR="114300" simplePos="0" relativeHeight="251660288" behindDoc="0" locked="0" layoutInCell="1" allowOverlap="1">
            <wp:simplePos x="0" y="0"/>
            <wp:positionH relativeFrom="column">
              <wp:posOffset>3904615</wp:posOffset>
            </wp:positionH>
            <wp:positionV relativeFrom="paragraph">
              <wp:posOffset>66675</wp:posOffset>
            </wp:positionV>
            <wp:extent cx="1276350" cy="198120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1276350" cy="1981200"/>
                    </a:xfrm>
                    <a:prstGeom prst="rect">
                      <a:avLst/>
                    </a:prstGeom>
                    <a:noFill/>
                    <a:ln w="9525">
                      <a:noFill/>
                      <a:miter lim="800000"/>
                      <a:headEnd/>
                      <a:tailEnd/>
                    </a:ln>
                  </pic:spPr>
                </pic:pic>
              </a:graphicData>
            </a:graphic>
          </wp:anchor>
        </w:drawing>
      </w:r>
      <w:r>
        <w:rPr>
          <w:rFonts w:hint="eastAsia"/>
          <w:b/>
          <w:szCs w:val="21"/>
        </w:rPr>
        <w:t>中文书名：《</w:t>
      </w:r>
      <w:r>
        <w:rPr>
          <w:rFonts w:hint="eastAsia"/>
          <w:b/>
          <w:szCs w:val="21"/>
        </w:rPr>
        <w:t>关于菲斯</w:t>
      </w:r>
      <w:r>
        <w:rPr>
          <w:rFonts w:hint="eastAsia"/>
          <w:b/>
          <w:szCs w:val="21"/>
        </w:rPr>
        <w:t>》</w:t>
      </w:r>
    </w:p>
    <w:p w:rsidR="00F17A17" w:rsidRDefault="00B20AA4">
      <w:pPr>
        <w:pStyle w:val="Default"/>
        <w:rPr>
          <w:rFonts w:ascii="Times New Roman" w:eastAsia="宋体" w:cs="Times New Roman"/>
          <w:b/>
          <w:caps/>
          <w:color w:val="auto"/>
          <w:kern w:val="2"/>
          <w:sz w:val="21"/>
          <w:szCs w:val="21"/>
        </w:rPr>
      </w:pPr>
      <w:r>
        <w:rPr>
          <w:rFonts w:ascii="Times New Roman" w:eastAsia="宋体" w:cs="Times New Roman" w:hint="eastAsia"/>
          <w:b/>
          <w:color w:val="auto"/>
          <w:kern w:val="2"/>
          <w:sz w:val="21"/>
          <w:szCs w:val="21"/>
        </w:rPr>
        <w:t>英文书名：</w:t>
      </w:r>
      <w:r>
        <w:rPr>
          <w:rFonts w:ascii="Times New Roman" w:eastAsia="宋体" w:cs="Times New Roman"/>
          <w:b/>
          <w:caps/>
          <w:color w:val="auto"/>
          <w:kern w:val="2"/>
          <w:sz w:val="21"/>
          <w:szCs w:val="21"/>
        </w:rPr>
        <w:t>About Face: A Novel</w:t>
      </w:r>
    </w:p>
    <w:p w:rsidR="00F17A17" w:rsidRDefault="00B20AA4">
      <w:pPr>
        <w:pStyle w:val="Default"/>
        <w:rPr>
          <w:rFonts w:ascii="Times New Roman" w:eastAsia="宋体" w:cs="Times New Roman"/>
          <w:b/>
          <w:color w:val="auto"/>
          <w:kern w:val="2"/>
          <w:sz w:val="21"/>
          <w:szCs w:val="21"/>
        </w:rPr>
      </w:pPr>
      <w:r>
        <w:rPr>
          <w:rFonts w:ascii="Times New Roman" w:eastAsia="宋体" w:cs="Times New Roman" w:hint="eastAsia"/>
          <w:b/>
          <w:color w:val="auto"/>
          <w:kern w:val="2"/>
          <w:sz w:val="21"/>
          <w:szCs w:val="21"/>
        </w:rPr>
        <w:t>作</w:t>
      </w:r>
      <w:r>
        <w:rPr>
          <w:rFonts w:ascii="Times New Roman" w:eastAsia="宋体" w:cs="Times New Roman" w:hint="eastAsia"/>
          <w:b/>
          <w:color w:val="auto"/>
          <w:kern w:val="2"/>
          <w:sz w:val="21"/>
          <w:szCs w:val="21"/>
        </w:rPr>
        <w:t xml:space="preserve">    </w:t>
      </w:r>
      <w:r>
        <w:rPr>
          <w:rFonts w:ascii="Times New Roman" w:eastAsia="宋体" w:cs="Times New Roman" w:hint="eastAsia"/>
          <w:b/>
          <w:color w:val="auto"/>
          <w:kern w:val="2"/>
          <w:sz w:val="21"/>
          <w:szCs w:val="21"/>
        </w:rPr>
        <w:t>者：</w:t>
      </w:r>
      <w:bookmarkStart w:id="0" w:name="_GoBack"/>
      <w:r>
        <w:rPr>
          <w:rFonts w:ascii="Times New Roman" w:eastAsia="宋体" w:cs="Times New Roman"/>
          <w:b/>
          <w:color w:val="auto"/>
          <w:kern w:val="2"/>
          <w:sz w:val="21"/>
          <w:szCs w:val="21"/>
        </w:rPr>
        <w:t xml:space="preserve">William </w:t>
      </w:r>
      <w:proofErr w:type="spellStart"/>
      <w:r>
        <w:rPr>
          <w:rFonts w:ascii="Times New Roman" w:eastAsia="宋体" w:cs="Times New Roman"/>
          <w:b/>
          <w:color w:val="auto"/>
          <w:kern w:val="2"/>
          <w:sz w:val="21"/>
          <w:szCs w:val="21"/>
        </w:rPr>
        <w:t>Giraldi</w:t>
      </w:r>
      <w:proofErr w:type="spellEnd"/>
      <w:r>
        <w:rPr>
          <w:rFonts w:ascii="Times New Roman" w:eastAsia="宋体" w:cs="Times New Roman"/>
          <w:b/>
          <w:color w:val="auto"/>
          <w:kern w:val="2"/>
          <w:sz w:val="21"/>
          <w:szCs w:val="21"/>
        </w:rPr>
        <w:t> </w:t>
      </w:r>
      <w:bookmarkEnd w:id="0"/>
    </w:p>
    <w:p w:rsidR="00F17A17" w:rsidRDefault="00B20AA4">
      <w:pPr>
        <w:pStyle w:val="Default"/>
        <w:rPr>
          <w:rFonts w:ascii="Times New Roman" w:eastAsia="宋体" w:cs="Times New Roman"/>
          <w:b/>
          <w:color w:val="auto"/>
          <w:kern w:val="2"/>
          <w:sz w:val="21"/>
          <w:szCs w:val="21"/>
        </w:rPr>
      </w:pPr>
      <w:r>
        <w:rPr>
          <w:rFonts w:ascii="Times New Roman" w:eastAsia="宋体" w:cs="Times New Roman" w:hint="eastAsia"/>
          <w:b/>
          <w:color w:val="auto"/>
          <w:kern w:val="2"/>
          <w:sz w:val="21"/>
          <w:szCs w:val="21"/>
        </w:rPr>
        <w:t>出</w:t>
      </w:r>
      <w:r>
        <w:rPr>
          <w:rFonts w:ascii="Times New Roman" w:eastAsia="宋体" w:cs="Times New Roman"/>
          <w:b/>
          <w:color w:val="auto"/>
          <w:kern w:val="2"/>
          <w:sz w:val="21"/>
          <w:szCs w:val="21"/>
        </w:rPr>
        <w:t xml:space="preserve"> </w:t>
      </w:r>
      <w:r>
        <w:rPr>
          <w:rFonts w:ascii="Times New Roman" w:eastAsia="宋体" w:cs="Times New Roman" w:hint="eastAsia"/>
          <w:b/>
          <w:color w:val="auto"/>
          <w:kern w:val="2"/>
          <w:sz w:val="21"/>
          <w:szCs w:val="21"/>
        </w:rPr>
        <w:t>版</w:t>
      </w:r>
      <w:r>
        <w:rPr>
          <w:rFonts w:ascii="Times New Roman" w:eastAsia="宋体" w:cs="Times New Roman"/>
          <w:b/>
          <w:color w:val="auto"/>
          <w:kern w:val="2"/>
          <w:sz w:val="21"/>
          <w:szCs w:val="21"/>
        </w:rPr>
        <w:t xml:space="preserve"> </w:t>
      </w:r>
      <w:r>
        <w:rPr>
          <w:rFonts w:ascii="Times New Roman" w:eastAsia="宋体" w:cs="Times New Roman" w:hint="eastAsia"/>
          <w:b/>
          <w:color w:val="auto"/>
          <w:kern w:val="2"/>
          <w:sz w:val="21"/>
          <w:szCs w:val="21"/>
        </w:rPr>
        <w:t>社：</w:t>
      </w:r>
      <w:proofErr w:type="spellStart"/>
      <w:r>
        <w:rPr>
          <w:rFonts w:ascii="Times New Roman" w:eastAsia="宋体" w:cs="Times New Roman"/>
          <w:b/>
          <w:color w:val="auto"/>
          <w:kern w:val="2"/>
          <w:sz w:val="21"/>
          <w:szCs w:val="21"/>
        </w:rPr>
        <w:t>Liveright</w:t>
      </w:r>
      <w:proofErr w:type="spellEnd"/>
    </w:p>
    <w:p w:rsidR="00F17A17" w:rsidRDefault="00B20AA4">
      <w:pPr>
        <w:rPr>
          <w:b/>
          <w:szCs w:val="21"/>
        </w:rPr>
      </w:pPr>
      <w:r>
        <w:rPr>
          <w:rFonts w:hint="eastAsia"/>
          <w:b/>
          <w:szCs w:val="21"/>
        </w:rPr>
        <w:t>代理公司：</w:t>
      </w:r>
      <w:r>
        <w:rPr>
          <w:b/>
          <w:szCs w:val="21"/>
        </w:rPr>
        <w:t xml:space="preserve">Stuart </w:t>
      </w:r>
      <w:proofErr w:type="spellStart"/>
      <w:r>
        <w:rPr>
          <w:b/>
          <w:szCs w:val="21"/>
        </w:rPr>
        <w:t>Krichevsky</w:t>
      </w:r>
      <w:proofErr w:type="spellEnd"/>
      <w:r>
        <w:rPr>
          <w:rFonts w:hint="eastAsia"/>
          <w:b/>
          <w:szCs w:val="21"/>
        </w:rPr>
        <w:t xml:space="preserve"> /</w:t>
      </w:r>
      <w:r>
        <w:rPr>
          <w:b/>
          <w:szCs w:val="21"/>
        </w:rPr>
        <w:t>ANA/</w:t>
      </w:r>
      <w:r>
        <w:rPr>
          <w:rFonts w:hint="eastAsia"/>
          <w:b/>
          <w:szCs w:val="21"/>
        </w:rPr>
        <w:t xml:space="preserve">Susan Xia </w:t>
      </w:r>
    </w:p>
    <w:p w:rsidR="00F17A17" w:rsidRDefault="00B20AA4">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 xml:space="preserve"> 384 </w:t>
      </w:r>
      <w:r>
        <w:rPr>
          <w:rFonts w:hint="eastAsia"/>
          <w:b/>
          <w:szCs w:val="21"/>
        </w:rPr>
        <w:t>页</w:t>
      </w:r>
    </w:p>
    <w:p w:rsidR="00F17A17" w:rsidRDefault="00B20AA4">
      <w:pPr>
        <w:rPr>
          <w:b/>
          <w:szCs w:val="21"/>
        </w:rPr>
      </w:pPr>
      <w:r>
        <w:rPr>
          <w:rFonts w:hint="eastAsia"/>
          <w:b/>
          <w:szCs w:val="21"/>
        </w:rPr>
        <w:t>出版时间：</w:t>
      </w:r>
      <w:r>
        <w:rPr>
          <w:rFonts w:hint="eastAsia"/>
          <w:b/>
          <w:szCs w:val="21"/>
        </w:rPr>
        <w:t>2022</w:t>
      </w:r>
      <w:r>
        <w:rPr>
          <w:rFonts w:hint="eastAsia"/>
          <w:b/>
          <w:szCs w:val="21"/>
        </w:rPr>
        <w:t>年</w:t>
      </w:r>
      <w:r>
        <w:rPr>
          <w:rFonts w:hint="eastAsia"/>
          <w:b/>
          <w:szCs w:val="21"/>
        </w:rPr>
        <w:t>9</w:t>
      </w:r>
      <w:r>
        <w:rPr>
          <w:rFonts w:hint="eastAsia"/>
          <w:b/>
          <w:szCs w:val="21"/>
        </w:rPr>
        <w:t>月</w:t>
      </w:r>
    </w:p>
    <w:p w:rsidR="00F17A17" w:rsidRDefault="00B20AA4">
      <w:pPr>
        <w:rPr>
          <w:b/>
          <w:szCs w:val="21"/>
        </w:rPr>
      </w:pPr>
      <w:r>
        <w:rPr>
          <w:rFonts w:hint="eastAsia"/>
          <w:b/>
          <w:szCs w:val="21"/>
        </w:rPr>
        <w:t>代理地区：中国大陆、台湾</w:t>
      </w:r>
    </w:p>
    <w:p w:rsidR="00F17A17" w:rsidRDefault="00B20AA4">
      <w:pPr>
        <w:rPr>
          <w:b/>
          <w:szCs w:val="21"/>
        </w:rPr>
      </w:pPr>
      <w:r>
        <w:rPr>
          <w:rFonts w:hint="eastAsia"/>
          <w:b/>
          <w:szCs w:val="21"/>
        </w:rPr>
        <w:t>审读资料：电子稿</w:t>
      </w:r>
    </w:p>
    <w:p w:rsidR="00F17A17" w:rsidRDefault="00B20AA4">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w:t>
      </w:r>
      <w:r w:rsidR="00F02FDA">
        <w:rPr>
          <w:rFonts w:hint="eastAsia"/>
          <w:b/>
          <w:szCs w:val="21"/>
        </w:rPr>
        <w:t>大众文学</w:t>
      </w:r>
    </w:p>
    <w:p w:rsidR="00F17A17" w:rsidRDefault="00F17A17">
      <w:pPr>
        <w:rPr>
          <w:b/>
          <w:szCs w:val="21"/>
        </w:rPr>
      </w:pPr>
    </w:p>
    <w:p w:rsidR="00F17A17" w:rsidRDefault="00B20AA4">
      <w:pPr>
        <w:rPr>
          <w:b/>
          <w:bCs/>
          <w:szCs w:val="21"/>
        </w:rPr>
      </w:pPr>
      <w:r>
        <w:rPr>
          <w:rFonts w:hint="eastAsia"/>
          <w:b/>
          <w:bCs/>
          <w:szCs w:val="21"/>
        </w:rPr>
        <w:t>内容简介：</w:t>
      </w:r>
    </w:p>
    <w:p w:rsidR="00F17A17" w:rsidRDefault="00F17A17">
      <w:pPr>
        <w:autoSpaceDE w:val="0"/>
        <w:autoSpaceDN w:val="0"/>
        <w:adjustRightInd w:val="0"/>
        <w:jc w:val="left"/>
        <w:rPr>
          <w:rFonts w:ascii="Calibri" w:hAnsi="Calibri" w:cs="Calibri"/>
          <w:color w:val="000000"/>
          <w:kern w:val="0"/>
          <w:sz w:val="24"/>
        </w:rPr>
      </w:pPr>
    </w:p>
    <w:p w:rsidR="00F17A17" w:rsidRDefault="00B20AA4">
      <w:pPr>
        <w:ind w:firstLineChars="200" w:firstLine="420"/>
      </w:pPr>
      <w:r>
        <w:rPr>
          <w:rFonts w:hint="eastAsia"/>
        </w:rPr>
        <w:t>这部悲剧性小说对沉迷追名逐利</w:t>
      </w:r>
      <w:r>
        <w:rPr>
          <w:rFonts w:hint="eastAsia"/>
        </w:rPr>
        <w:t>、又一次行至</w:t>
      </w:r>
      <w:r>
        <w:rPr>
          <w:rFonts w:hint="eastAsia"/>
        </w:rPr>
        <w:t>悬崖边</w:t>
      </w:r>
      <w:r>
        <w:rPr>
          <w:rFonts w:hint="eastAsia"/>
        </w:rPr>
        <w:t>缘</w:t>
      </w:r>
      <w:r>
        <w:rPr>
          <w:rFonts w:hint="eastAsia"/>
        </w:rPr>
        <w:t>的美国社会进行了刻画。</w:t>
      </w:r>
    </w:p>
    <w:p w:rsidR="00F17A17" w:rsidRDefault="00F17A17">
      <w:pPr>
        <w:ind w:firstLineChars="200" w:firstLine="420"/>
      </w:pPr>
    </w:p>
    <w:p w:rsidR="00F17A17" w:rsidRDefault="00B20AA4">
      <w:pPr>
        <w:ind w:firstLineChars="200" w:firstLine="420"/>
      </w:pPr>
      <w:r>
        <w:rPr>
          <w:rFonts w:hint="eastAsia"/>
        </w:rPr>
        <w:t>威廉</w:t>
      </w:r>
      <w:r>
        <w:rPr>
          <w:rFonts w:hint="eastAsia"/>
          <w:bCs/>
        </w:rPr>
        <w:t>·</w:t>
      </w:r>
      <w:r>
        <w:rPr>
          <w:rFonts w:hint="eastAsia"/>
        </w:rPr>
        <w:t>吉拉尔迪的《关于</w:t>
      </w:r>
      <w:r>
        <w:rPr>
          <w:rFonts w:hint="eastAsia"/>
        </w:rPr>
        <w:t>菲斯</w:t>
      </w:r>
      <w:r>
        <w:rPr>
          <w:rFonts w:hint="eastAsia"/>
        </w:rPr>
        <w:t>》</w:t>
      </w:r>
      <w:r>
        <w:rPr>
          <w:rFonts w:hint="eastAsia"/>
        </w:rPr>
        <w:t>与</w:t>
      </w:r>
      <w:r>
        <w:rPr>
          <w:rFonts w:hint="eastAsia"/>
        </w:rPr>
        <w:t>《</w:t>
      </w:r>
      <w:r>
        <w:rPr>
          <w:rFonts w:hint="eastAsia"/>
        </w:rPr>
        <w:t>孽海痴魂</w:t>
      </w:r>
      <w:r>
        <w:rPr>
          <w:rFonts w:hint="eastAsia"/>
        </w:rPr>
        <w:t>》（</w:t>
      </w:r>
      <w:r>
        <w:rPr>
          <w:i/>
          <w:iCs/>
        </w:rPr>
        <w:t>Elmer Gantry</w:t>
      </w:r>
      <w:r>
        <w:rPr>
          <w:rFonts w:hint="eastAsia"/>
        </w:rPr>
        <w:t>）和《蝗虫之日》（</w:t>
      </w:r>
      <w:r>
        <w:rPr>
          <w:i/>
          <w:iCs/>
        </w:rPr>
        <w:t>The Day of the Locust</w:t>
      </w:r>
      <w:r>
        <w:rPr>
          <w:rFonts w:hint="eastAsia"/>
        </w:rPr>
        <w:t>）等经典作品</w:t>
      </w:r>
      <w:r>
        <w:rPr>
          <w:rFonts w:hint="eastAsia"/>
        </w:rPr>
        <w:t>一脉相承</w:t>
      </w:r>
      <w:r>
        <w:rPr>
          <w:rFonts w:hint="eastAsia"/>
        </w:rPr>
        <w:t>，他</w:t>
      </w:r>
      <w:r>
        <w:rPr>
          <w:rFonts w:hint="eastAsia"/>
        </w:rPr>
        <w:t>以</w:t>
      </w:r>
      <w:r>
        <w:rPr>
          <w:rFonts w:hint="eastAsia"/>
        </w:rPr>
        <w:t>21</w:t>
      </w:r>
      <w:r>
        <w:rPr>
          <w:rFonts w:hint="eastAsia"/>
        </w:rPr>
        <w:t>世纪的波士顿</w:t>
      </w:r>
      <w:r>
        <w:rPr>
          <w:rFonts w:hint="eastAsia"/>
        </w:rPr>
        <w:t>为背景，</w:t>
      </w:r>
      <w:r>
        <w:rPr>
          <w:rFonts w:hint="eastAsia"/>
        </w:rPr>
        <w:t>大胆地探索名流社会、野心和痴迷等他关注多年的文学主题。在故事中，我们将结识瓦尔</w:t>
      </w:r>
      <w:r>
        <w:rPr>
          <w:rFonts w:hint="eastAsia"/>
          <w:bCs/>
        </w:rPr>
        <w:t>·</w:t>
      </w:r>
      <w:r>
        <w:rPr>
          <w:rFonts w:hint="eastAsia"/>
        </w:rPr>
        <w:t>菲斯</w:t>
      </w:r>
      <w:r>
        <w:rPr>
          <w:rFonts w:hint="eastAsia"/>
        </w:rPr>
        <w:t>，一个富有魅力的自救理论大师，他以其不可思议的能力吸引了众多人，只凭他语言的力量、他的手的神秘触碰和他面庞的超凡之美，就能治愈</w:t>
      </w:r>
      <w:proofErr w:type="gramStart"/>
      <w:r>
        <w:rPr>
          <w:rFonts w:hint="eastAsia"/>
        </w:rPr>
        <w:t>一</w:t>
      </w:r>
      <w:proofErr w:type="gramEnd"/>
      <w:r>
        <w:rPr>
          <w:rFonts w:hint="eastAsia"/>
        </w:rPr>
        <w:t>众信徒。</w:t>
      </w:r>
    </w:p>
    <w:p w:rsidR="00F17A17" w:rsidRDefault="00F17A17">
      <w:pPr>
        <w:ind w:firstLineChars="200" w:firstLine="420"/>
      </w:pPr>
    </w:p>
    <w:p w:rsidR="00F17A17" w:rsidRDefault="00B20AA4">
      <w:pPr>
        <w:ind w:firstLineChars="200" w:firstLine="420"/>
      </w:pPr>
      <w:r>
        <w:rPr>
          <w:rFonts w:hint="eastAsia"/>
        </w:rPr>
        <w:t>西格</w:t>
      </w:r>
      <w:r>
        <w:rPr>
          <w:rFonts w:hint="eastAsia"/>
          <w:bCs/>
        </w:rPr>
        <w:t>·</w:t>
      </w:r>
      <w:r>
        <w:rPr>
          <w:rFonts w:hint="eastAsia"/>
        </w:rPr>
        <w:t>乔维已经三十岁，是一名贫困交加的记者。他被指派在瓦尔</w:t>
      </w:r>
      <w:r>
        <w:rPr>
          <w:rFonts w:hint="eastAsia"/>
          <w:bCs/>
        </w:rPr>
        <w:t>·</w:t>
      </w:r>
      <w:r>
        <w:rPr>
          <w:rFonts w:hint="eastAsia"/>
        </w:rPr>
        <w:t>菲斯</w:t>
      </w:r>
      <w:r>
        <w:rPr>
          <w:rFonts w:hint="eastAsia"/>
        </w:rPr>
        <w:t>广受宣传的新英格兰巡演期间，为后者撰为报道，他写下了一篇残酷的攻击性文字。然而</w:t>
      </w:r>
      <w:r>
        <w:rPr>
          <w:rFonts w:hint="eastAsia"/>
        </w:rPr>
        <w:t>，满心好奇且不轻信的西格很快就被吸进了神秘主义者的声名漩涡中，他与</w:t>
      </w:r>
      <w:r>
        <w:rPr>
          <w:rFonts w:hint="eastAsia"/>
        </w:rPr>
        <w:t>菲斯</w:t>
      </w:r>
      <w:r>
        <w:rPr>
          <w:rFonts w:hint="eastAsia"/>
        </w:rPr>
        <w:t>的众多拥护者的阴谋和荒唐行为作斗争，交手对象从厉害的保镖到直升机驾驶员，再到</w:t>
      </w:r>
      <w:r>
        <w:rPr>
          <w:rFonts w:hint="eastAsia"/>
        </w:rPr>
        <w:t>菲斯</w:t>
      </w:r>
      <w:r>
        <w:rPr>
          <w:rFonts w:hint="eastAsia"/>
        </w:rPr>
        <w:t>坚定的配偶</w:t>
      </w:r>
      <w:r>
        <w:rPr>
          <w:rFonts w:hint="eastAsia"/>
        </w:rPr>
        <w:t>小捷</w:t>
      </w:r>
      <w:r>
        <w:rPr>
          <w:rFonts w:hint="eastAsia"/>
        </w:rPr>
        <w:t>。在此过程中，他自己也成为了一名虔诚的信徒。西格起初不愿意牺牲自己的原则以实现野心，摆脱困境，然而后来，他被</w:t>
      </w:r>
      <w:r>
        <w:rPr>
          <w:rFonts w:hint="eastAsia"/>
        </w:rPr>
        <w:t>菲斯</w:t>
      </w:r>
      <w:r>
        <w:rPr>
          <w:rFonts w:hint="eastAsia"/>
        </w:rPr>
        <w:t>出人意料的人性一面所打动，在充当</w:t>
      </w:r>
      <w:r>
        <w:rPr>
          <w:rFonts w:hint="eastAsia"/>
        </w:rPr>
        <w:t>菲斯</w:t>
      </w:r>
      <w:r>
        <w:rPr>
          <w:rFonts w:hint="eastAsia"/>
        </w:rPr>
        <w:t>的玩世不恭的陪衬和成为他不可思议的盟友之间摇摆不定。</w:t>
      </w:r>
    </w:p>
    <w:p w:rsidR="00F17A17" w:rsidRDefault="00F17A17">
      <w:pPr>
        <w:ind w:firstLineChars="200" w:firstLine="420"/>
      </w:pPr>
    </w:p>
    <w:p w:rsidR="00F17A17" w:rsidRDefault="00B20AA4">
      <w:pPr>
        <w:ind w:firstLineChars="200" w:firstLine="420"/>
      </w:pPr>
      <w:r>
        <w:rPr>
          <w:rFonts w:hint="eastAsia"/>
        </w:rPr>
        <w:t>这位高高在上的大师似乎达到了他力量的巅峰，正在此时，威胁从外围而来——一个跟踪狂想要</w:t>
      </w:r>
      <w:r>
        <w:rPr>
          <w:rFonts w:hint="eastAsia"/>
        </w:rPr>
        <w:t>菲斯</w:t>
      </w:r>
      <w:r>
        <w:rPr>
          <w:rFonts w:hint="eastAsia"/>
        </w:rPr>
        <w:t>的命。为了在这个危险分子造成伤害之前遏制他，</w:t>
      </w:r>
      <w:r>
        <w:rPr>
          <w:rFonts w:hint="eastAsia"/>
        </w:rPr>
        <w:t>菲斯</w:t>
      </w:r>
      <w:r>
        <w:rPr>
          <w:rFonts w:hint="eastAsia"/>
        </w:rPr>
        <w:t>的安全小</w:t>
      </w:r>
      <w:r>
        <w:rPr>
          <w:rFonts w:hint="eastAsia"/>
        </w:rPr>
        <w:t>组得到了杰基</w:t>
      </w:r>
      <w:r>
        <w:rPr>
          <w:rFonts w:hint="eastAsia"/>
          <w:bCs/>
        </w:rPr>
        <w:t>·</w:t>
      </w:r>
      <w:r>
        <w:rPr>
          <w:rFonts w:hint="eastAsia"/>
        </w:rPr>
        <w:t>贾沃斯基的帮助，他是一名前海军陆战队员，也是一位足智多谋的波士顿侦探，同时又是一名惊悚小说家。《关于菲斯》有一个令读者震惊的结局，它将我们带入了过去半个世纪以来美国流行文化中暴力和声名的交汇点。</w:t>
      </w:r>
    </w:p>
    <w:p w:rsidR="00F17A17" w:rsidRDefault="00F17A17">
      <w:pPr>
        <w:ind w:firstLineChars="200" w:firstLine="420"/>
      </w:pPr>
    </w:p>
    <w:p w:rsidR="00F17A17" w:rsidRDefault="00B20AA4">
      <w:pPr>
        <w:ind w:firstLineChars="200" w:firstLine="420"/>
      </w:pPr>
      <w:r>
        <w:rPr>
          <w:rFonts w:hint="eastAsia"/>
        </w:rPr>
        <w:t>凭借其叫人难以忘怀的人物、引人入胜的节奏和震撼人心的结局，佐以“令人着迷的散文风格，本书堪称</w:t>
      </w:r>
      <w:proofErr w:type="gramStart"/>
      <w:r>
        <w:rPr>
          <w:rFonts w:hint="eastAsia"/>
        </w:rPr>
        <w:t>灿</w:t>
      </w:r>
      <w:proofErr w:type="gramEnd"/>
      <w:r>
        <w:rPr>
          <w:rFonts w:hint="eastAsia"/>
        </w:rPr>
        <w:t>如烟火</w:t>
      </w:r>
      <w:r>
        <w:rPr>
          <w:rFonts w:hint="eastAsia"/>
        </w:rPr>
        <w:t>”</w:t>
      </w:r>
      <w:r>
        <w:rPr>
          <w:rFonts w:hint="eastAsia"/>
        </w:rPr>
        <w:t>（安德</w:t>
      </w:r>
      <w:r>
        <w:rPr>
          <w:rFonts w:hint="eastAsia"/>
        </w:rPr>
        <w:t>烈</w:t>
      </w:r>
      <w:r>
        <w:rPr>
          <w:rFonts w:hint="eastAsia"/>
          <w:bCs/>
        </w:rPr>
        <w:t>·</w:t>
      </w:r>
      <w:r>
        <w:rPr>
          <w:rFonts w:hint="eastAsia"/>
        </w:rPr>
        <w:t>杜布斯三</w:t>
      </w:r>
      <w:proofErr w:type="gramStart"/>
      <w:r>
        <w:rPr>
          <w:rFonts w:hint="eastAsia"/>
        </w:rPr>
        <w:t>世</w:t>
      </w:r>
      <w:proofErr w:type="gramEnd"/>
      <w:r>
        <w:rPr>
          <w:rFonts w:hint="eastAsia"/>
        </w:rPr>
        <w:t>（</w:t>
      </w:r>
      <w:r>
        <w:t xml:space="preserve">Andre </w:t>
      </w:r>
      <w:proofErr w:type="spellStart"/>
      <w:r>
        <w:t>Dubus</w:t>
      </w:r>
      <w:proofErr w:type="spellEnd"/>
      <w:r>
        <w:t xml:space="preserve"> III</w:t>
      </w:r>
      <w:r>
        <w:rPr>
          <w:rFonts w:hint="eastAsia"/>
        </w:rPr>
        <w:t>）</w:t>
      </w:r>
      <w:r>
        <w:rPr>
          <w:rFonts w:hint="eastAsia"/>
        </w:rPr>
        <w:t>）</w:t>
      </w:r>
      <w:r>
        <w:rPr>
          <w:rFonts w:hint="eastAsia"/>
        </w:rPr>
        <w:t>——</w:t>
      </w:r>
      <w:r>
        <w:rPr>
          <w:rFonts w:hint="eastAsia"/>
        </w:rPr>
        <w:t>《关于菲斯》是一部货真价实的宏伟小说，在神圣与亵渎之间的脆弱界限上翩然起舞。</w:t>
      </w:r>
    </w:p>
    <w:p w:rsidR="00F17A17" w:rsidRDefault="00F17A17">
      <w:pPr>
        <w:ind w:firstLineChars="200" w:firstLine="420"/>
      </w:pPr>
    </w:p>
    <w:p w:rsidR="00F17A17" w:rsidRDefault="00B20AA4">
      <w:pPr>
        <w:rPr>
          <w:b/>
          <w:szCs w:val="21"/>
        </w:rPr>
      </w:pPr>
      <w:r>
        <w:rPr>
          <w:b/>
          <w:szCs w:val="21"/>
        </w:rPr>
        <w:t>作者简介：</w:t>
      </w:r>
      <w:bookmarkStart w:id="1" w:name="productDetails"/>
      <w:bookmarkEnd w:id="1"/>
    </w:p>
    <w:p w:rsidR="00F17A17" w:rsidRDefault="00F17A17">
      <w:pPr>
        <w:rPr>
          <w:b/>
          <w:szCs w:val="21"/>
        </w:rPr>
      </w:pPr>
    </w:p>
    <w:p w:rsidR="00F17A17" w:rsidRDefault="00B20AA4">
      <w:pPr>
        <w:ind w:firstLineChars="200" w:firstLine="422"/>
      </w:pPr>
      <w:r>
        <w:rPr>
          <w:rFonts w:hint="eastAsia"/>
          <w:b/>
          <w:bCs/>
        </w:rPr>
        <w:t>威廉</w:t>
      </w:r>
      <w:r>
        <w:rPr>
          <w:rFonts w:hint="eastAsia"/>
          <w:b/>
          <w:bCs/>
        </w:rPr>
        <w:t>·</w:t>
      </w:r>
      <w:r>
        <w:rPr>
          <w:rFonts w:hint="eastAsia"/>
          <w:b/>
          <w:bCs/>
        </w:rPr>
        <w:t>吉拉尔迪（</w:t>
      </w:r>
      <w:r>
        <w:rPr>
          <w:b/>
          <w:bCs/>
        </w:rPr>
        <w:t xml:space="preserve">William </w:t>
      </w:r>
      <w:proofErr w:type="spellStart"/>
      <w:r>
        <w:rPr>
          <w:b/>
          <w:bCs/>
        </w:rPr>
        <w:t>Giraldi</w:t>
      </w:r>
      <w:proofErr w:type="spellEnd"/>
      <w:r>
        <w:rPr>
          <w:rFonts w:hint="eastAsia"/>
          <w:b/>
          <w:bCs/>
        </w:rPr>
        <w:t>）</w:t>
      </w:r>
      <w:r>
        <w:rPr>
          <w:rFonts w:hint="eastAsia"/>
        </w:rPr>
        <w:t>是小说《忙碌的怪物》（</w:t>
      </w:r>
      <w:r>
        <w:rPr>
          <w:i/>
          <w:iCs/>
        </w:rPr>
        <w:t>Busy Monsters</w:t>
      </w:r>
      <w:r>
        <w:rPr>
          <w:rFonts w:hint="eastAsia"/>
        </w:rPr>
        <w:t>）、《拥抱黑暗》（</w:t>
      </w:r>
      <w:r>
        <w:rPr>
          <w:i/>
          <w:iCs/>
        </w:rPr>
        <w:t>Hold the Dark</w:t>
      </w:r>
      <w:r>
        <w:rPr>
          <w:rFonts w:hint="eastAsia"/>
        </w:rPr>
        <w:t>）（现已</w:t>
      </w:r>
      <w:proofErr w:type="gramStart"/>
      <w:r>
        <w:rPr>
          <w:rFonts w:hint="eastAsia"/>
        </w:rPr>
        <w:t>被网飞改编</w:t>
      </w:r>
      <w:proofErr w:type="gramEnd"/>
      <w:r>
        <w:rPr>
          <w:rFonts w:hint="eastAsia"/>
        </w:rPr>
        <w:t>为电影）、回忆录《英雄的身体》（</w:t>
      </w:r>
      <w:r>
        <w:rPr>
          <w:i/>
          <w:iCs/>
        </w:rPr>
        <w:t>The Hero's Body</w:t>
      </w:r>
      <w:r>
        <w:rPr>
          <w:rFonts w:hint="eastAsia"/>
        </w:rPr>
        <w:t>）和文学评论集《美国的胆量》（</w:t>
      </w:r>
      <w:r>
        <w:rPr>
          <w:i/>
          <w:iCs/>
        </w:rPr>
        <w:t>American Audacity</w:t>
      </w:r>
      <w:r>
        <w:rPr>
          <w:rFonts w:hint="eastAsia"/>
        </w:rPr>
        <w:t>）（均由</w:t>
      </w:r>
      <w:r>
        <w:t xml:space="preserve">W. W. </w:t>
      </w:r>
      <w:r>
        <w:rPr>
          <w:rFonts w:hint="eastAsia"/>
        </w:rPr>
        <w:t>诺顿（</w:t>
      </w:r>
      <w:r>
        <w:t>W. W. Norton</w:t>
      </w:r>
      <w:r>
        <w:rPr>
          <w:rFonts w:hint="eastAsia"/>
        </w:rPr>
        <w:t>）</w:t>
      </w:r>
      <w:r>
        <w:rPr>
          <w:rFonts w:hint="eastAsia"/>
        </w:rPr>
        <w:t>出版）的作者。他是古根海姆奖金和马萨诸塞州文化委员会艺术家奖金的获得者，也是波士顿大学写作课程的主讲人。</w:t>
      </w:r>
    </w:p>
    <w:p w:rsidR="00F17A17" w:rsidRDefault="00F17A17">
      <w:pPr>
        <w:rPr>
          <w:b/>
          <w:bCs/>
          <w:szCs w:val="21"/>
        </w:rPr>
      </w:pPr>
    </w:p>
    <w:p w:rsidR="00F17A17" w:rsidRDefault="00B20AA4">
      <w:pPr>
        <w:rPr>
          <w:b/>
          <w:bCs/>
          <w:szCs w:val="21"/>
        </w:rPr>
      </w:pPr>
      <w:r>
        <w:rPr>
          <w:rFonts w:hint="eastAsia"/>
          <w:b/>
          <w:bCs/>
          <w:szCs w:val="21"/>
        </w:rPr>
        <w:t>媒体评价：</w:t>
      </w:r>
    </w:p>
    <w:p w:rsidR="00F17A17" w:rsidRDefault="00F17A17">
      <w:pPr>
        <w:rPr>
          <w:b/>
          <w:bCs/>
          <w:szCs w:val="21"/>
        </w:rPr>
      </w:pPr>
    </w:p>
    <w:p w:rsidR="00F17A17" w:rsidRDefault="00F02FDA">
      <w:pPr>
        <w:ind w:firstLineChars="200" w:firstLine="420"/>
      </w:pPr>
      <w:r>
        <w:rPr>
          <w:rFonts w:hint="eastAsia"/>
        </w:rPr>
        <w:t>“</w:t>
      </w:r>
      <w:r w:rsidR="00B20AA4">
        <w:rPr>
          <w:rFonts w:hint="eastAsia"/>
        </w:rPr>
        <w:t>威廉</w:t>
      </w:r>
      <w:r w:rsidR="00B20AA4">
        <w:rPr>
          <w:rFonts w:hint="eastAsia"/>
          <w:bCs/>
        </w:rPr>
        <w:t>·</w:t>
      </w:r>
      <w:r w:rsidR="00B20AA4">
        <w:rPr>
          <w:rFonts w:hint="eastAsia"/>
        </w:rPr>
        <w:t>吉拉尔迪实现了几乎不可能完成之事：他写出了一部黑暗的讽刺小说，它既具有深刻的娱乐性，又发人深省。《关于菲斯》不仅是我多年来读过的最令人愉快的书，也包含着对名声和随之而来的伤害的深刻沉思。这是一部真正优秀的小说，我不能不强烈推荐它。</w:t>
      </w:r>
      <w:r>
        <w:rPr>
          <w:rFonts w:hint="eastAsia"/>
        </w:rPr>
        <w:t>”</w:t>
      </w:r>
    </w:p>
    <w:p w:rsidR="00F17A17" w:rsidRDefault="00B20AA4" w:rsidP="00F02FDA">
      <w:pPr>
        <w:ind w:firstLineChars="2200" w:firstLine="4638"/>
      </w:pPr>
      <w:r w:rsidRPr="00F02FDA">
        <w:rPr>
          <w:rFonts w:hint="eastAsia"/>
          <w:b/>
        </w:rPr>
        <w:t>----</w:t>
      </w:r>
      <w:r>
        <w:rPr>
          <w:rFonts w:hint="eastAsia"/>
        </w:rPr>
        <w:t>安德</w:t>
      </w:r>
      <w:r>
        <w:rPr>
          <w:rFonts w:hint="eastAsia"/>
        </w:rPr>
        <w:t>烈</w:t>
      </w:r>
      <w:r>
        <w:rPr>
          <w:rFonts w:hint="eastAsia"/>
          <w:bCs/>
        </w:rPr>
        <w:t>·</w:t>
      </w:r>
      <w:r>
        <w:rPr>
          <w:rFonts w:hint="eastAsia"/>
        </w:rPr>
        <w:t>杜布斯三</w:t>
      </w:r>
      <w:proofErr w:type="gramStart"/>
      <w:r>
        <w:rPr>
          <w:rFonts w:hint="eastAsia"/>
        </w:rPr>
        <w:t>世</w:t>
      </w:r>
      <w:proofErr w:type="gramEnd"/>
      <w:r>
        <w:rPr>
          <w:rFonts w:hint="eastAsia"/>
        </w:rPr>
        <w:t>（</w:t>
      </w:r>
      <w:r>
        <w:t xml:space="preserve">Andre </w:t>
      </w:r>
      <w:proofErr w:type="spellStart"/>
      <w:r>
        <w:t>Dubus</w:t>
      </w:r>
      <w:proofErr w:type="spellEnd"/>
      <w:r>
        <w:t xml:space="preserve"> III</w:t>
      </w:r>
      <w:r>
        <w:rPr>
          <w:rFonts w:hint="eastAsia"/>
        </w:rPr>
        <w:t>）</w:t>
      </w:r>
    </w:p>
    <w:p w:rsidR="00F17A17" w:rsidRDefault="00F17A17">
      <w:pPr>
        <w:ind w:firstLineChars="200" w:firstLine="420"/>
      </w:pPr>
    </w:p>
    <w:p w:rsidR="00F17A17" w:rsidRDefault="00F02FDA">
      <w:pPr>
        <w:ind w:firstLineChars="200" w:firstLine="420"/>
      </w:pPr>
      <w:r>
        <w:rPr>
          <w:rFonts w:hint="eastAsia"/>
        </w:rPr>
        <w:t>“</w:t>
      </w:r>
      <w:r w:rsidR="00B20AA4">
        <w:rPr>
          <w:rFonts w:hint="eastAsia"/>
        </w:rPr>
        <w:t>吉拉尔迪的写作力透纸背，精确又优雅。</w:t>
      </w:r>
      <w:r>
        <w:rPr>
          <w:rFonts w:hint="eastAsia"/>
        </w:rPr>
        <w:t>”</w:t>
      </w:r>
    </w:p>
    <w:p w:rsidR="00F17A17" w:rsidRDefault="00B20AA4" w:rsidP="00F02FDA">
      <w:pPr>
        <w:ind w:firstLineChars="500" w:firstLine="1054"/>
      </w:pPr>
      <w:r w:rsidRPr="00F02FDA">
        <w:rPr>
          <w:rFonts w:hint="eastAsia"/>
          <w:b/>
        </w:rPr>
        <w:t>----</w:t>
      </w:r>
      <w:r>
        <w:rPr>
          <w:rFonts w:hint="eastAsia"/>
        </w:rPr>
        <w:t>约翰</w:t>
      </w:r>
      <w:r>
        <w:rPr>
          <w:rFonts w:hint="eastAsia"/>
          <w:bCs/>
        </w:rPr>
        <w:t>·</w:t>
      </w:r>
      <w:r>
        <w:rPr>
          <w:rFonts w:hint="eastAsia"/>
        </w:rPr>
        <w:t>威尔沃尔（</w:t>
      </w:r>
      <w:r>
        <w:t xml:space="preserve">John </w:t>
      </w:r>
      <w:proofErr w:type="spellStart"/>
      <w:r>
        <w:t>Wilwol</w:t>
      </w:r>
      <w:proofErr w:type="spellEnd"/>
      <w:r>
        <w:rPr>
          <w:rFonts w:hint="eastAsia"/>
        </w:rPr>
        <w:t>），《纽约时报</w:t>
      </w:r>
      <w:r>
        <w:rPr>
          <w:rFonts w:hint="eastAsia"/>
        </w:rPr>
        <w:t>书评</w:t>
      </w:r>
      <w:r w:rsidR="00CB001F">
        <w:rPr>
          <w:rFonts w:hint="eastAsia"/>
        </w:rPr>
        <w:t>》</w:t>
      </w:r>
      <w:r>
        <w:rPr>
          <w:rFonts w:hint="eastAsia"/>
        </w:rPr>
        <w:t>（</w:t>
      </w:r>
      <w:r>
        <w:t>New York Times Book Review</w:t>
      </w:r>
      <w:r>
        <w:rPr>
          <w:rFonts w:hint="eastAsia"/>
        </w:rPr>
        <w:t>）</w:t>
      </w:r>
    </w:p>
    <w:p w:rsidR="00F17A17" w:rsidRDefault="00F17A17">
      <w:pPr>
        <w:rPr>
          <w:bCs/>
          <w:szCs w:val="21"/>
        </w:rPr>
      </w:pPr>
    </w:p>
    <w:p w:rsidR="00F17A17" w:rsidRDefault="00F17A17">
      <w:pPr>
        <w:rPr>
          <w:bCs/>
          <w:szCs w:val="21"/>
        </w:rPr>
      </w:pPr>
    </w:p>
    <w:p w:rsidR="00F17A17" w:rsidRDefault="00F17A17">
      <w:pPr>
        <w:rPr>
          <w:bCs/>
          <w:szCs w:val="21"/>
        </w:rPr>
      </w:pPr>
    </w:p>
    <w:p w:rsidR="00F17A17" w:rsidRDefault="00B20AA4">
      <w:pPr>
        <w:rPr>
          <w:b/>
          <w:color w:val="000000"/>
        </w:rPr>
      </w:pPr>
      <w:r>
        <w:rPr>
          <w:rFonts w:hint="eastAsia"/>
          <w:b/>
          <w:color w:val="000000"/>
        </w:rPr>
        <w:t>谢谢您的阅读！</w:t>
      </w:r>
    </w:p>
    <w:p w:rsidR="00F17A17" w:rsidRDefault="00B20AA4">
      <w:pPr>
        <w:rPr>
          <w:b/>
          <w:color w:val="000000"/>
        </w:rPr>
      </w:pPr>
      <w:r>
        <w:rPr>
          <w:rFonts w:hint="eastAsia"/>
          <w:b/>
          <w:color w:val="000000"/>
        </w:rPr>
        <w:t>请将反馈信息发至：夏蕊（</w:t>
      </w:r>
      <w:r>
        <w:rPr>
          <w:b/>
          <w:color w:val="000000"/>
        </w:rPr>
        <w:t>Susa</w:t>
      </w:r>
      <w:r>
        <w:rPr>
          <w:b/>
          <w:color w:val="000000"/>
        </w:rPr>
        <w:t>n Xia</w:t>
      </w:r>
      <w:r>
        <w:rPr>
          <w:rFonts w:hint="eastAsia"/>
          <w:b/>
          <w:color w:val="000000"/>
        </w:rPr>
        <w:t>）</w:t>
      </w:r>
    </w:p>
    <w:p w:rsidR="00F17A17" w:rsidRDefault="00B20AA4">
      <w:pPr>
        <w:rPr>
          <w:b/>
          <w:color w:val="000000"/>
        </w:rPr>
      </w:pPr>
      <w:r>
        <w:rPr>
          <w:rFonts w:hint="eastAsia"/>
          <w:color w:val="000000"/>
        </w:rPr>
        <w:t>安德鲁·纳伯格联合国际有限公司北京代表处</w:t>
      </w:r>
    </w:p>
    <w:p w:rsidR="00F17A17" w:rsidRDefault="00B20AA4">
      <w:pPr>
        <w:rPr>
          <w:b/>
          <w:color w:val="000000"/>
        </w:rPr>
      </w:pPr>
      <w:r>
        <w:rPr>
          <w:rFonts w:hint="eastAsia"/>
          <w:color w:val="000000"/>
        </w:rPr>
        <w:t>北京市海淀区中关村大街甲</w:t>
      </w:r>
      <w:r>
        <w:rPr>
          <w:color w:val="000000"/>
        </w:rPr>
        <w:t>59</w:t>
      </w:r>
      <w:r>
        <w:rPr>
          <w:rFonts w:hint="eastAsia"/>
          <w:color w:val="000000"/>
        </w:rPr>
        <w:t>号中国人民大学文化大厦</w:t>
      </w:r>
      <w:r>
        <w:rPr>
          <w:color w:val="000000"/>
        </w:rPr>
        <w:t>1705</w:t>
      </w:r>
      <w:r>
        <w:rPr>
          <w:rFonts w:hint="eastAsia"/>
          <w:color w:val="000000"/>
        </w:rPr>
        <w:t>室</w:t>
      </w:r>
    </w:p>
    <w:p w:rsidR="00F17A17" w:rsidRDefault="00B20AA4">
      <w:pPr>
        <w:rPr>
          <w:b/>
          <w:color w:val="000000"/>
        </w:rPr>
      </w:pPr>
      <w:r>
        <w:rPr>
          <w:rFonts w:hint="eastAsia"/>
          <w:color w:val="000000"/>
        </w:rPr>
        <w:t>邮编：</w:t>
      </w:r>
      <w:r>
        <w:rPr>
          <w:color w:val="000000"/>
        </w:rPr>
        <w:t>100872</w:t>
      </w:r>
    </w:p>
    <w:p w:rsidR="00F17A17" w:rsidRDefault="00B20AA4">
      <w:pPr>
        <w:rPr>
          <w:b/>
          <w:color w:val="000000"/>
        </w:rPr>
      </w:pPr>
      <w:r>
        <w:rPr>
          <w:rFonts w:hint="eastAsia"/>
          <w:color w:val="000000"/>
        </w:rPr>
        <w:t>电话：</w:t>
      </w:r>
      <w:r>
        <w:rPr>
          <w:color w:val="000000"/>
        </w:rPr>
        <w:t>010-82504406</w:t>
      </w:r>
    </w:p>
    <w:p w:rsidR="00F17A17" w:rsidRDefault="00B20AA4">
      <w:pPr>
        <w:rPr>
          <w:b/>
          <w:color w:val="000000"/>
        </w:rPr>
      </w:pPr>
      <w:r>
        <w:rPr>
          <w:rFonts w:hint="eastAsia"/>
          <w:color w:val="000000"/>
        </w:rPr>
        <w:t>传真：</w:t>
      </w:r>
      <w:r>
        <w:rPr>
          <w:color w:val="000000"/>
        </w:rPr>
        <w:t>010-82504200</w:t>
      </w:r>
    </w:p>
    <w:p w:rsidR="00F17A17" w:rsidRDefault="00B20AA4">
      <w:pPr>
        <w:rPr>
          <w:b/>
          <w:color w:val="000000"/>
        </w:rPr>
      </w:pPr>
      <w:r>
        <w:rPr>
          <w:color w:val="000000"/>
        </w:rPr>
        <w:t>Email</w:t>
      </w:r>
      <w:r>
        <w:rPr>
          <w:rFonts w:hint="eastAsia"/>
          <w:color w:val="000000"/>
        </w:rPr>
        <w:t>：</w:t>
      </w:r>
      <w:hyperlink r:id="rId8" w:history="1">
        <w:r>
          <w:rPr>
            <w:rStyle w:val="ab"/>
          </w:rPr>
          <w:t>susan@nurnberg.com.cn</w:t>
        </w:r>
      </w:hyperlink>
      <w:r>
        <w:rPr>
          <w:color w:val="000000"/>
        </w:rPr>
        <w:t xml:space="preserve"> </w:t>
      </w:r>
    </w:p>
    <w:p w:rsidR="00F17A17" w:rsidRDefault="00B20AA4">
      <w:pPr>
        <w:rPr>
          <w:b/>
          <w:color w:val="000000"/>
        </w:rPr>
      </w:pPr>
      <w:r>
        <w:rPr>
          <w:rFonts w:hint="eastAsia"/>
          <w:color w:val="000000"/>
        </w:rPr>
        <w:t>网址：</w:t>
      </w:r>
      <w:hyperlink r:id="rId9" w:history="1">
        <w:r>
          <w:rPr>
            <w:rStyle w:val="ab"/>
          </w:rPr>
          <w:t>http://www.nurnberg.com.cn</w:t>
        </w:r>
      </w:hyperlink>
      <w:r>
        <w:rPr>
          <w:b/>
          <w:color w:val="000000"/>
        </w:rPr>
        <w:br/>
      </w:r>
      <w:r>
        <w:rPr>
          <w:rFonts w:hint="eastAsia"/>
          <w:color w:val="000000"/>
        </w:rPr>
        <w:t>微博：</w:t>
      </w:r>
      <w:hyperlink r:id="rId10" w:history="1">
        <w:r>
          <w:rPr>
            <w:rStyle w:val="ab"/>
          </w:rPr>
          <w:t>http://weibo.com/nurnberg</w:t>
        </w:r>
      </w:hyperlink>
    </w:p>
    <w:p w:rsidR="00F17A17" w:rsidRDefault="00B20AA4">
      <w:pPr>
        <w:rPr>
          <w:b/>
          <w:color w:val="000000"/>
        </w:rPr>
      </w:pPr>
      <w:r>
        <w:rPr>
          <w:rFonts w:hint="eastAsia"/>
          <w:color w:val="000000"/>
        </w:rPr>
        <w:t>豆瓣小站：</w:t>
      </w:r>
      <w:hyperlink r:id="rId11" w:history="1">
        <w:r>
          <w:rPr>
            <w:rStyle w:val="ab"/>
          </w:rPr>
          <w:t>http://site.douban.com/110577/</w:t>
        </w:r>
      </w:hyperlink>
    </w:p>
    <w:p w:rsidR="00F17A17" w:rsidRDefault="00B20AA4">
      <w:pPr>
        <w:shd w:val="clear" w:color="auto" w:fill="FFFFFF"/>
        <w:rPr>
          <w:szCs w:val="21"/>
        </w:rPr>
      </w:pPr>
      <w:proofErr w:type="gramStart"/>
      <w:r>
        <w:rPr>
          <w:rFonts w:hint="eastAsia"/>
          <w:color w:val="000000"/>
        </w:rPr>
        <w:t>微信订阅</w:t>
      </w:r>
      <w:proofErr w:type="gramEnd"/>
      <w:r>
        <w:rPr>
          <w:rFonts w:hint="eastAsia"/>
          <w:color w:val="000000"/>
        </w:rPr>
        <w:t>号：</w:t>
      </w:r>
      <w:r>
        <w:rPr>
          <w:color w:val="000000"/>
        </w:rPr>
        <w:t>ANABJ2002</w:t>
      </w:r>
    </w:p>
    <w:sectPr w:rsidR="00F17A17" w:rsidSect="00F17A17">
      <w:headerReference w:type="default" r:id="rId12"/>
      <w:footerReference w:type="default" r:id="rId13"/>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AA4" w:rsidRDefault="00B20AA4" w:rsidP="00F17A17">
      <w:r>
        <w:separator/>
      </w:r>
    </w:p>
  </w:endnote>
  <w:endnote w:type="continuationSeparator" w:id="0">
    <w:p w:rsidR="00B20AA4" w:rsidRDefault="00B20AA4" w:rsidP="00F17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17" w:rsidRDefault="00F17A17">
    <w:pPr>
      <w:pBdr>
        <w:bottom w:val="single" w:sz="6" w:space="1" w:color="auto"/>
      </w:pBdr>
      <w:jc w:val="center"/>
      <w:rPr>
        <w:rFonts w:ascii="方正姚体" w:eastAsia="方正姚体"/>
        <w:sz w:val="18"/>
      </w:rPr>
    </w:pPr>
  </w:p>
  <w:p w:rsidR="00F17A17" w:rsidRDefault="00B20AA4">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F17A17" w:rsidRDefault="00B20AA4">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F17A17" w:rsidRDefault="00B20AA4">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F17A17" w:rsidRDefault="00F17A17">
    <w:pPr>
      <w:pStyle w:val="a5"/>
      <w:jc w:val="center"/>
      <w:rPr>
        <w:rFonts w:eastAsia="方正姚体"/>
      </w:rPr>
    </w:pPr>
  </w:p>
  <w:p w:rsidR="00F17A17" w:rsidRDefault="00F17A17">
    <w:pPr>
      <w:pStyle w:val="a5"/>
      <w:jc w:val="center"/>
      <w:rPr>
        <w:rFonts w:eastAsia="方正姚体"/>
      </w:rPr>
    </w:pPr>
  </w:p>
  <w:p w:rsidR="00F17A17" w:rsidRDefault="00B20AA4">
    <w:pPr>
      <w:pStyle w:val="a5"/>
      <w:jc w:val="center"/>
      <w:rPr>
        <w:rFonts w:ascii="方正姚体" w:eastAsia="方正姚体"/>
      </w:rPr>
    </w:pPr>
    <w:r>
      <w:rPr>
        <w:rFonts w:ascii="方正姚体" w:eastAsia="方正姚体"/>
        <w:kern w:val="0"/>
        <w:szCs w:val="21"/>
      </w:rPr>
      <w:t xml:space="preserve">- </w:t>
    </w:r>
    <w:r w:rsidR="00F17A17">
      <w:rPr>
        <w:rFonts w:ascii="方正姚体" w:eastAsia="方正姚体"/>
        <w:kern w:val="0"/>
        <w:szCs w:val="21"/>
      </w:rPr>
      <w:fldChar w:fldCharType="begin"/>
    </w:r>
    <w:r>
      <w:rPr>
        <w:rFonts w:ascii="方正姚体" w:eastAsia="方正姚体"/>
        <w:kern w:val="0"/>
        <w:szCs w:val="21"/>
      </w:rPr>
      <w:instrText xml:space="preserve"> PAGE </w:instrText>
    </w:r>
    <w:r w:rsidR="00F17A17">
      <w:rPr>
        <w:rFonts w:ascii="方正姚体" w:eastAsia="方正姚体"/>
        <w:kern w:val="0"/>
        <w:szCs w:val="21"/>
      </w:rPr>
      <w:fldChar w:fldCharType="separate"/>
    </w:r>
    <w:r w:rsidR="00CB001F">
      <w:rPr>
        <w:rFonts w:ascii="方正姚体" w:eastAsia="方正姚体"/>
        <w:noProof/>
        <w:kern w:val="0"/>
        <w:szCs w:val="21"/>
      </w:rPr>
      <w:t>2</w:t>
    </w:r>
    <w:r w:rsidR="00F17A17">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AA4" w:rsidRDefault="00B20AA4" w:rsidP="00F17A17">
      <w:r>
        <w:separator/>
      </w:r>
    </w:p>
  </w:footnote>
  <w:footnote w:type="continuationSeparator" w:id="0">
    <w:p w:rsidR="00B20AA4" w:rsidRDefault="00B20AA4" w:rsidP="00F17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17" w:rsidRDefault="00B20AA4">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F17A17" w:rsidRDefault="00B20AA4">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llNDJjODVjZmQ1MDUwMzU4NGRiYTk2YTY5OTgxOWEifQ=="/>
  </w:docVars>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A2E1D"/>
    <w:rsid w:val="000B22DE"/>
    <w:rsid w:val="000B6285"/>
    <w:rsid w:val="000C1EE1"/>
    <w:rsid w:val="000C6B43"/>
    <w:rsid w:val="000C780B"/>
    <w:rsid w:val="000D447B"/>
    <w:rsid w:val="000E219B"/>
    <w:rsid w:val="000F17F5"/>
    <w:rsid w:val="0010039B"/>
    <w:rsid w:val="00106D0C"/>
    <w:rsid w:val="00132C63"/>
    <w:rsid w:val="00134275"/>
    <w:rsid w:val="0014112F"/>
    <w:rsid w:val="00141EB8"/>
    <w:rsid w:val="0014507F"/>
    <w:rsid w:val="00152F8A"/>
    <w:rsid w:val="00157258"/>
    <w:rsid w:val="00161800"/>
    <w:rsid w:val="001750B5"/>
    <w:rsid w:val="00182905"/>
    <w:rsid w:val="001835F4"/>
    <w:rsid w:val="001859C2"/>
    <w:rsid w:val="001913BB"/>
    <w:rsid w:val="001972F5"/>
    <w:rsid w:val="00197385"/>
    <w:rsid w:val="001A170B"/>
    <w:rsid w:val="001A684E"/>
    <w:rsid w:val="001A7625"/>
    <w:rsid w:val="001C154E"/>
    <w:rsid w:val="001C3065"/>
    <w:rsid w:val="001C47E4"/>
    <w:rsid w:val="001C58F1"/>
    <w:rsid w:val="001C76A0"/>
    <w:rsid w:val="001E141F"/>
    <w:rsid w:val="001E696D"/>
    <w:rsid w:val="001F0856"/>
    <w:rsid w:val="00202EB5"/>
    <w:rsid w:val="002037EA"/>
    <w:rsid w:val="00212EA1"/>
    <w:rsid w:val="00215937"/>
    <w:rsid w:val="00220A2D"/>
    <w:rsid w:val="00223A43"/>
    <w:rsid w:val="002320F4"/>
    <w:rsid w:val="00233745"/>
    <w:rsid w:val="00251528"/>
    <w:rsid w:val="002529AC"/>
    <w:rsid w:val="0025531D"/>
    <w:rsid w:val="002670DA"/>
    <w:rsid w:val="00274BF1"/>
    <w:rsid w:val="0028091A"/>
    <w:rsid w:val="002829E5"/>
    <w:rsid w:val="002904B8"/>
    <w:rsid w:val="00295DF5"/>
    <w:rsid w:val="002A022A"/>
    <w:rsid w:val="002A55DD"/>
    <w:rsid w:val="002A598F"/>
    <w:rsid w:val="002B1B16"/>
    <w:rsid w:val="002B51C1"/>
    <w:rsid w:val="002E37FF"/>
    <w:rsid w:val="002E5DC5"/>
    <w:rsid w:val="002E5F2A"/>
    <w:rsid w:val="002F28B7"/>
    <w:rsid w:val="002F49FB"/>
    <w:rsid w:val="0030073F"/>
    <w:rsid w:val="00303220"/>
    <w:rsid w:val="00307760"/>
    <w:rsid w:val="003222F0"/>
    <w:rsid w:val="00322B4B"/>
    <w:rsid w:val="00325521"/>
    <w:rsid w:val="00325B54"/>
    <w:rsid w:val="00326C8D"/>
    <w:rsid w:val="00333041"/>
    <w:rsid w:val="003330B6"/>
    <w:rsid w:val="00337304"/>
    <w:rsid w:val="00344A80"/>
    <w:rsid w:val="00344C37"/>
    <w:rsid w:val="0035593A"/>
    <w:rsid w:val="0037085F"/>
    <w:rsid w:val="00374523"/>
    <w:rsid w:val="00383FD0"/>
    <w:rsid w:val="00390940"/>
    <w:rsid w:val="003972FB"/>
    <w:rsid w:val="003A5EE9"/>
    <w:rsid w:val="003A6586"/>
    <w:rsid w:val="003B5916"/>
    <w:rsid w:val="003C11BB"/>
    <w:rsid w:val="003C2DA6"/>
    <w:rsid w:val="003C52BC"/>
    <w:rsid w:val="003D4957"/>
    <w:rsid w:val="003E040E"/>
    <w:rsid w:val="003E754D"/>
    <w:rsid w:val="003F05DE"/>
    <w:rsid w:val="003F0933"/>
    <w:rsid w:val="003F0CD0"/>
    <w:rsid w:val="003F5825"/>
    <w:rsid w:val="003F7A88"/>
    <w:rsid w:val="004148D5"/>
    <w:rsid w:val="00414A9C"/>
    <w:rsid w:val="00423752"/>
    <w:rsid w:val="00430ACF"/>
    <w:rsid w:val="00431D1E"/>
    <w:rsid w:val="0043213E"/>
    <w:rsid w:val="004430B8"/>
    <w:rsid w:val="00452828"/>
    <w:rsid w:val="004611D6"/>
    <w:rsid w:val="00462FAD"/>
    <w:rsid w:val="00463285"/>
    <w:rsid w:val="004652AC"/>
    <w:rsid w:val="00466422"/>
    <w:rsid w:val="00481889"/>
    <w:rsid w:val="00484EAC"/>
    <w:rsid w:val="00491229"/>
    <w:rsid w:val="00495C79"/>
    <w:rsid w:val="004A18EB"/>
    <w:rsid w:val="004B0DD1"/>
    <w:rsid w:val="004B2FE1"/>
    <w:rsid w:val="004B4C85"/>
    <w:rsid w:val="004B64D1"/>
    <w:rsid w:val="004C7A29"/>
    <w:rsid w:val="004D2CC0"/>
    <w:rsid w:val="004D3561"/>
    <w:rsid w:val="004D3C0D"/>
    <w:rsid w:val="004E52F4"/>
    <w:rsid w:val="004E7135"/>
    <w:rsid w:val="004F2AB3"/>
    <w:rsid w:val="004F47CD"/>
    <w:rsid w:val="005116BE"/>
    <w:rsid w:val="00514B94"/>
    <w:rsid w:val="00527886"/>
    <w:rsid w:val="005343AB"/>
    <w:rsid w:val="005356AF"/>
    <w:rsid w:val="00547E7E"/>
    <w:rsid w:val="005635FE"/>
    <w:rsid w:val="005664AD"/>
    <w:rsid w:val="00570522"/>
    <w:rsid w:val="005737DB"/>
    <w:rsid w:val="00577751"/>
    <w:rsid w:val="00582EAD"/>
    <w:rsid w:val="00583966"/>
    <w:rsid w:val="005903FF"/>
    <w:rsid w:val="005A40A1"/>
    <w:rsid w:val="005A66C2"/>
    <w:rsid w:val="005B6FB0"/>
    <w:rsid w:val="005B7CEB"/>
    <w:rsid w:val="005C42FE"/>
    <w:rsid w:val="005C6904"/>
    <w:rsid w:val="005E163E"/>
    <w:rsid w:val="005F3336"/>
    <w:rsid w:val="00601AF2"/>
    <w:rsid w:val="00602E6C"/>
    <w:rsid w:val="00605651"/>
    <w:rsid w:val="00610C62"/>
    <w:rsid w:val="006453B2"/>
    <w:rsid w:val="00647398"/>
    <w:rsid w:val="00653EE1"/>
    <w:rsid w:val="006574C9"/>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2D10"/>
    <w:rsid w:val="00723F55"/>
    <w:rsid w:val="00727197"/>
    <w:rsid w:val="00730B71"/>
    <w:rsid w:val="00732FAC"/>
    <w:rsid w:val="00733F6A"/>
    <w:rsid w:val="007340DB"/>
    <w:rsid w:val="007367B2"/>
    <w:rsid w:val="00742A62"/>
    <w:rsid w:val="00750C55"/>
    <w:rsid w:val="0075278B"/>
    <w:rsid w:val="007535B6"/>
    <w:rsid w:val="0075707B"/>
    <w:rsid w:val="00757A53"/>
    <w:rsid w:val="00757D84"/>
    <w:rsid w:val="00770DF0"/>
    <w:rsid w:val="00773145"/>
    <w:rsid w:val="007732F0"/>
    <w:rsid w:val="007766E3"/>
    <w:rsid w:val="00797837"/>
    <w:rsid w:val="007A4BED"/>
    <w:rsid w:val="007B0D11"/>
    <w:rsid w:val="007B543B"/>
    <w:rsid w:val="007D1B39"/>
    <w:rsid w:val="007D22D2"/>
    <w:rsid w:val="007D4FB6"/>
    <w:rsid w:val="00805130"/>
    <w:rsid w:val="00805764"/>
    <w:rsid w:val="0081234B"/>
    <w:rsid w:val="0082482A"/>
    <w:rsid w:val="008320E0"/>
    <w:rsid w:val="00833658"/>
    <w:rsid w:val="00835D20"/>
    <w:rsid w:val="008418D8"/>
    <w:rsid w:val="00843714"/>
    <w:rsid w:val="00853494"/>
    <w:rsid w:val="00856401"/>
    <w:rsid w:val="00861777"/>
    <w:rsid w:val="00862531"/>
    <w:rsid w:val="00862DBE"/>
    <w:rsid w:val="008648D3"/>
    <w:rsid w:val="00864D8F"/>
    <w:rsid w:val="00866B99"/>
    <w:rsid w:val="0087014B"/>
    <w:rsid w:val="00873EF3"/>
    <w:rsid w:val="00875227"/>
    <w:rsid w:val="0088708F"/>
    <w:rsid w:val="0089462C"/>
    <w:rsid w:val="008955F8"/>
    <w:rsid w:val="0089589B"/>
    <w:rsid w:val="00895E35"/>
    <w:rsid w:val="008B0A5A"/>
    <w:rsid w:val="008B3081"/>
    <w:rsid w:val="008B4DCA"/>
    <w:rsid w:val="008B541B"/>
    <w:rsid w:val="008D4D33"/>
    <w:rsid w:val="008F5575"/>
    <w:rsid w:val="008F5E49"/>
    <w:rsid w:val="0091777E"/>
    <w:rsid w:val="0092333F"/>
    <w:rsid w:val="00927BD3"/>
    <w:rsid w:val="00940B93"/>
    <w:rsid w:val="0096089F"/>
    <w:rsid w:val="00961AEF"/>
    <w:rsid w:val="009C213E"/>
    <w:rsid w:val="009C2F45"/>
    <w:rsid w:val="009C31DF"/>
    <w:rsid w:val="009C50AB"/>
    <w:rsid w:val="009D5649"/>
    <w:rsid w:val="009F1E68"/>
    <w:rsid w:val="00A005AB"/>
    <w:rsid w:val="00A054DA"/>
    <w:rsid w:val="00A13AC1"/>
    <w:rsid w:val="00A174E5"/>
    <w:rsid w:val="00A44B8C"/>
    <w:rsid w:val="00A602F6"/>
    <w:rsid w:val="00A6160A"/>
    <w:rsid w:val="00A6662F"/>
    <w:rsid w:val="00A71D38"/>
    <w:rsid w:val="00A814AD"/>
    <w:rsid w:val="00AA1AA9"/>
    <w:rsid w:val="00AA4414"/>
    <w:rsid w:val="00AA5AD4"/>
    <w:rsid w:val="00AB5463"/>
    <w:rsid w:val="00AC075C"/>
    <w:rsid w:val="00AD250E"/>
    <w:rsid w:val="00AF374C"/>
    <w:rsid w:val="00B01D5B"/>
    <w:rsid w:val="00B05F67"/>
    <w:rsid w:val="00B11565"/>
    <w:rsid w:val="00B1495D"/>
    <w:rsid w:val="00B20AA4"/>
    <w:rsid w:val="00B26A7A"/>
    <w:rsid w:val="00B347FD"/>
    <w:rsid w:val="00B35E9D"/>
    <w:rsid w:val="00B43536"/>
    <w:rsid w:val="00B44504"/>
    <w:rsid w:val="00B45349"/>
    <w:rsid w:val="00B46A0A"/>
    <w:rsid w:val="00B61C6E"/>
    <w:rsid w:val="00B65527"/>
    <w:rsid w:val="00B65F1C"/>
    <w:rsid w:val="00B66C19"/>
    <w:rsid w:val="00B66C72"/>
    <w:rsid w:val="00B677EF"/>
    <w:rsid w:val="00B81C0B"/>
    <w:rsid w:val="00B84321"/>
    <w:rsid w:val="00B85002"/>
    <w:rsid w:val="00B86096"/>
    <w:rsid w:val="00B96AC2"/>
    <w:rsid w:val="00BB3810"/>
    <w:rsid w:val="00BB43BF"/>
    <w:rsid w:val="00BC1C94"/>
    <w:rsid w:val="00BC6148"/>
    <w:rsid w:val="00BD5420"/>
    <w:rsid w:val="00BF4E7A"/>
    <w:rsid w:val="00BF5E63"/>
    <w:rsid w:val="00BF6386"/>
    <w:rsid w:val="00C00A82"/>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873CF"/>
    <w:rsid w:val="00C903F7"/>
    <w:rsid w:val="00C93394"/>
    <w:rsid w:val="00CB001F"/>
    <w:rsid w:val="00CB1AD0"/>
    <w:rsid w:val="00CB1C0E"/>
    <w:rsid w:val="00CB6825"/>
    <w:rsid w:val="00CC03A3"/>
    <w:rsid w:val="00CD2007"/>
    <w:rsid w:val="00CD71AF"/>
    <w:rsid w:val="00CE1D5B"/>
    <w:rsid w:val="00CE468D"/>
    <w:rsid w:val="00CE67B4"/>
    <w:rsid w:val="00CF1D82"/>
    <w:rsid w:val="00CF2C8D"/>
    <w:rsid w:val="00CF5AFB"/>
    <w:rsid w:val="00CF6406"/>
    <w:rsid w:val="00D00C21"/>
    <w:rsid w:val="00D12FF5"/>
    <w:rsid w:val="00D177D2"/>
    <w:rsid w:val="00D24097"/>
    <w:rsid w:val="00D33E72"/>
    <w:rsid w:val="00D34454"/>
    <w:rsid w:val="00D36174"/>
    <w:rsid w:val="00D40308"/>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7648"/>
    <w:rsid w:val="00DD2D61"/>
    <w:rsid w:val="00DD32BD"/>
    <w:rsid w:val="00DD3D54"/>
    <w:rsid w:val="00DE1211"/>
    <w:rsid w:val="00DF0621"/>
    <w:rsid w:val="00E15538"/>
    <w:rsid w:val="00E17EE6"/>
    <w:rsid w:val="00E2561F"/>
    <w:rsid w:val="00E346E8"/>
    <w:rsid w:val="00E367D0"/>
    <w:rsid w:val="00E418A5"/>
    <w:rsid w:val="00E44F09"/>
    <w:rsid w:val="00E5688B"/>
    <w:rsid w:val="00E5753A"/>
    <w:rsid w:val="00E640F4"/>
    <w:rsid w:val="00E744E4"/>
    <w:rsid w:val="00E76E41"/>
    <w:rsid w:val="00E82CB2"/>
    <w:rsid w:val="00E84329"/>
    <w:rsid w:val="00EB1F90"/>
    <w:rsid w:val="00EB2DAE"/>
    <w:rsid w:val="00EB5E3B"/>
    <w:rsid w:val="00EB6513"/>
    <w:rsid w:val="00EB6580"/>
    <w:rsid w:val="00EC272E"/>
    <w:rsid w:val="00EC7589"/>
    <w:rsid w:val="00EE5562"/>
    <w:rsid w:val="00EF51BA"/>
    <w:rsid w:val="00F02FDA"/>
    <w:rsid w:val="00F17A17"/>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5EE"/>
    <w:rsid w:val="00F8540D"/>
    <w:rsid w:val="00F937AD"/>
    <w:rsid w:val="00F96AEF"/>
    <w:rsid w:val="00F978A8"/>
    <w:rsid w:val="00FA4A2B"/>
    <w:rsid w:val="00FA7D63"/>
    <w:rsid w:val="00FA7F29"/>
    <w:rsid w:val="00FB6475"/>
    <w:rsid w:val="00FC24D9"/>
    <w:rsid w:val="00FC3174"/>
    <w:rsid w:val="00FC33FA"/>
    <w:rsid w:val="00FC3402"/>
    <w:rsid w:val="00FD5065"/>
    <w:rsid w:val="00FD632D"/>
    <w:rsid w:val="00FD6C7A"/>
    <w:rsid w:val="00FE4FD6"/>
    <w:rsid w:val="00FF63CA"/>
    <w:rsid w:val="1391589A"/>
    <w:rsid w:val="28704B6B"/>
    <w:rsid w:val="3E360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Followed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HTML Cite" w:semiHidden="0" w:unhideWhenUsed="0" w:qFormat="1"/>
    <w:lsdException w:name="HTML Preformatted"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17"/>
    <w:pPr>
      <w:widowControl w:val="0"/>
      <w:jc w:val="both"/>
    </w:pPr>
    <w:rPr>
      <w:kern w:val="2"/>
      <w:sz w:val="21"/>
      <w:szCs w:val="24"/>
    </w:rPr>
  </w:style>
  <w:style w:type="paragraph" w:styleId="1">
    <w:name w:val="heading 1"/>
    <w:basedOn w:val="a"/>
    <w:next w:val="a"/>
    <w:qFormat/>
    <w:rsid w:val="00F17A17"/>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17A17"/>
    <w:pPr>
      <w:jc w:val="left"/>
    </w:pPr>
  </w:style>
  <w:style w:type="paragraph" w:styleId="a4">
    <w:name w:val="Balloon Text"/>
    <w:basedOn w:val="a"/>
    <w:link w:val="Char"/>
    <w:semiHidden/>
    <w:unhideWhenUsed/>
    <w:rsid w:val="00F17A17"/>
    <w:rPr>
      <w:sz w:val="18"/>
      <w:szCs w:val="18"/>
    </w:rPr>
  </w:style>
  <w:style w:type="paragraph" w:styleId="a5">
    <w:name w:val="footer"/>
    <w:basedOn w:val="a"/>
    <w:rsid w:val="00F17A17"/>
    <w:pPr>
      <w:tabs>
        <w:tab w:val="center" w:pos="4153"/>
        <w:tab w:val="right" w:pos="8306"/>
      </w:tabs>
      <w:snapToGrid w:val="0"/>
      <w:jc w:val="left"/>
    </w:pPr>
    <w:rPr>
      <w:sz w:val="18"/>
      <w:szCs w:val="18"/>
    </w:rPr>
  </w:style>
  <w:style w:type="paragraph" w:styleId="a6">
    <w:name w:val="header"/>
    <w:basedOn w:val="a"/>
    <w:qFormat/>
    <w:rsid w:val="00F17A1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rsid w:val="00F17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rsid w:val="00F17A1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sid w:val="00F17A17"/>
    <w:rPr>
      <w:b/>
      <w:bCs/>
    </w:rPr>
  </w:style>
  <w:style w:type="character" w:styleId="a9">
    <w:name w:val="FollowedHyperlink"/>
    <w:qFormat/>
    <w:rsid w:val="00F17A17"/>
    <w:rPr>
      <w:color w:val="800080"/>
      <w:u w:val="single"/>
    </w:rPr>
  </w:style>
  <w:style w:type="character" w:styleId="aa">
    <w:name w:val="Emphasis"/>
    <w:uiPriority w:val="20"/>
    <w:qFormat/>
    <w:rsid w:val="00F17A17"/>
    <w:rPr>
      <w:i/>
      <w:iCs/>
    </w:rPr>
  </w:style>
  <w:style w:type="character" w:styleId="ab">
    <w:name w:val="Hyperlink"/>
    <w:rsid w:val="00F17A17"/>
    <w:rPr>
      <w:color w:val="0000FF"/>
      <w:u w:val="single"/>
    </w:rPr>
  </w:style>
  <w:style w:type="character" w:styleId="HTML0">
    <w:name w:val="HTML Cite"/>
    <w:qFormat/>
    <w:rsid w:val="00F17A17"/>
    <w:rPr>
      <w:i/>
      <w:iCs/>
    </w:rPr>
  </w:style>
  <w:style w:type="character" w:customStyle="1" w:styleId="serif1">
    <w:name w:val="serif1"/>
    <w:rsid w:val="00F17A17"/>
    <w:rPr>
      <w:rFonts w:ascii="Times New Roman" w:hAnsi="Times New Roman" w:cs="Times New Roman" w:hint="default"/>
      <w:sz w:val="24"/>
      <w:szCs w:val="24"/>
    </w:rPr>
  </w:style>
  <w:style w:type="paragraph" w:customStyle="1" w:styleId="award">
    <w:name w:val="award"/>
    <w:basedOn w:val="a"/>
    <w:qFormat/>
    <w:rsid w:val="00F17A17"/>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sid w:val="00F17A17"/>
    <w:rPr>
      <w:rFonts w:ascii="Verdana" w:hAnsi="Verdana" w:hint="default"/>
      <w:color w:val="000000"/>
      <w:spacing w:val="195"/>
      <w:sz w:val="17"/>
      <w:szCs w:val="17"/>
      <w:u w:val="none"/>
    </w:rPr>
  </w:style>
  <w:style w:type="character" w:customStyle="1" w:styleId="tiny1">
    <w:name w:val="tiny1"/>
    <w:qFormat/>
    <w:rsid w:val="00F17A17"/>
    <w:rPr>
      <w:rFonts w:ascii="Verdana" w:hAnsi="Verdana" w:hint="default"/>
      <w:sz w:val="15"/>
      <w:szCs w:val="15"/>
    </w:rPr>
  </w:style>
  <w:style w:type="character" w:customStyle="1" w:styleId="smalltext1">
    <w:name w:val="smalltext1"/>
    <w:qFormat/>
    <w:rsid w:val="00F17A17"/>
    <w:rPr>
      <w:rFonts w:ascii="Arial" w:hAnsi="Arial" w:cs="Arial" w:hint="default"/>
      <w:color w:val="000000"/>
      <w:sz w:val="17"/>
      <w:szCs w:val="17"/>
    </w:rPr>
  </w:style>
  <w:style w:type="character" w:customStyle="1" w:styleId="regbold1">
    <w:name w:val="regbold1"/>
    <w:qFormat/>
    <w:rsid w:val="00F17A17"/>
    <w:rPr>
      <w:rFonts w:ascii="Arial" w:hAnsi="Arial" w:cs="Arial" w:hint="default"/>
      <w:b/>
      <w:bCs/>
      <w:color w:val="000000"/>
      <w:sz w:val="18"/>
      <w:szCs w:val="18"/>
    </w:rPr>
  </w:style>
  <w:style w:type="character" w:customStyle="1" w:styleId="bookauthor1">
    <w:name w:val="bookauthor1"/>
    <w:qFormat/>
    <w:rsid w:val="00F17A17"/>
    <w:rPr>
      <w:rFonts w:ascii="Arial" w:hAnsi="Arial" w:cs="Arial" w:hint="default"/>
      <w:color w:val="6699CC"/>
      <w:sz w:val="18"/>
      <w:szCs w:val="18"/>
      <w:u w:val="single"/>
    </w:rPr>
  </w:style>
  <w:style w:type="character" w:customStyle="1" w:styleId="title111">
    <w:name w:val="title111"/>
    <w:qFormat/>
    <w:rsid w:val="00F17A17"/>
    <w:rPr>
      <w:rFonts w:ascii="Tahoma" w:hAnsi="Tahoma" w:cs="Tahoma" w:hint="default"/>
      <w:b/>
      <w:bCs/>
      <w:color w:val="000066"/>
      <w:sz w:val="22"/>
      <w:szCs w:val="22"/>
    </w:rPr>
  </w:style>
  <w:style w:type="character" w:customStyle="1" w:styleId="bstitle1">
    <w:name w:val="bstitle1"/>
    <w:qFormat/>
    <w:rsid w:val="00F17A17"/>
    <w:rPr>
      <w:b/>
      <w:bCs/>
      <w:color w:val="000000"/>
      <w:sz w:val="24"/>
      <w:szCs w:val="24"/>
    </w:rPr>
  </w:style>
  <w:style w:type="character" w:customStyle="1" w:styleId="bssubtitle1">
    <w:name w:val="bssubtitle1"/>
    <w:qFormat/>
    <w:rsid w:val="00F17A17"/>
    <w:rPr>
      <w:rFonts w:ascii="Arial" w:hAnsi="Arial" w:cs="Arial" w:hint="default"/>
      <w:b/>
      <w:bCs/>
      <w:color w:val="000000"/>
      <w:sz w:val="18"/>
      <w:szCs w:val="18"/>
    </w:rPr>
  </w:style>
  <w:style w:type="character" w:customStyle="1" w:styleId="bsauthor1">
    <w:name w:val="bsauthor1"/>
    <w:qFormat/>
    <w:rsid w:val="00F17A17"/>
    <w:rPr>
      <w:b/>
      <w:bCs/>
      <w:color w:val="000000"/>
      <w:sz w:val="18"/>
      <w:szCs w:val="18"/>
    </w:rPr>
  </w:style>
  <w:style w:type="character" w:customStyle="1" w:styleId="bsauthorlink1">
    <w:name w:val="bsauthorlink1"/>
    <w:qFormat/>
    <w:rsid w:val="00F17A17"/>
    <w:rPr>
      <w:color w:val="000000"/>
      <w:u w:val="single"/>
    </w:rPr>
  </w:style>
  <w:style w:type="character" w:customStyle="1" w:styleId="redsubtitle1">
    <w:name w:val="redsubtitle1"/>
    <w:qFormat/>
    <w:rsid w:val="00F17A17"/>
    <w:rPr>
      <w:rFonts w:ascii="Trebuchet MS" w:hAnsi="Trebuchet MS" w:hint="default"/>
      <w:b/>
      <w:bCs/>
      <w:caps/>
      <w:color w:val="CC0000"/>
      <w:sz w:val="18"/>
      <w:szCs w:val="18"/>
    </w:rPr>
  </w:style>
  <w:style w:type="paragraph" w:customStyle="1" w:styleId="ar12-16red">
    <w:name w:val="ar12-16red"/>
    <w:basedOn w:val="a"/>
    <w:qFormat/>
    <w:rsid w:val="00F17A17"/>
    <w:pPr>
      <w:widowControl/>
      <w:spacing w:before="100" w:beforeAutospacing="1" w:after="100" w:afterAutospacing="1"/>
      <w:jc w:val="left"/>
    </w:pPr>
    <w:rPr>
      <w:rFonts w:ascii="宋体" w:hAnsi="宋体" w:cs="宋体"/>
      <w:kern w:val="0"/>
      <w:sz w:val="24"/>
    </w:rPr>
  </w:style>
  <w:style w:type="character" w:customStyle="1" w:styleId="bold1">
    <w:name w:val="bold1"/>
    <w:rsid w:val="00F17A17"/>
    <w:rPr>
      <w:rFonts w:ascii="Verdana" w:hAnsi="Verdana" w:hint="default"/>
      <w:b/>
      <w:bCs/>
      <w:color w:val="000000"/>
      <w:spacing w:val="30"/>
      <w:sz w:val="15"/>
      <w:szCs w:val="15"/>
    </w:rPr>
  </w:style>
  <w:style w:type="paragraph" w:customStyle="1" w:styleId="bookstrapline">
    <w:name w:val="bookstrapline"/>
    <w:basedOn w:val="a"/>
    <w:qFormat/>
    <w:rsid w:val="00F17A17"/>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sid w:val="00F17A17"/>
    <w:rPr>
      <w:color w:val="000000"/>
      <w:sz w:val="18"/>
      <w:szCs w:val="18"/>
    </w:rPr>
  </w:style>
  <w:style w:type="paragraph" w:customStyle="1" w:styleId="text">
    <w:name w:val="text"/>
    <w:basedOn w:val="a"/>
    <w:qFormat/>
    <w:rsid w:val="00F17A17"/>
    <w:pPr>
      <w:widowControl/>
    </w:pPr>
    <w:rPr>
      <w:rFonts w:ascii="Tahoma" w:hAnsi="Tahoma" w:cs="Tahoma"/>
      <w:color w:val="000000"/>
      <w:kern w:val="0"/>
      <w:sz w:val="16"/>
      <w:szCs w:val="16"/>
    </w:rPr>
  </w:style>
  <w:style w:type="character" w:customStyle="1" w:styleId="author">
    <w:name w:val="author"/>
    <w:basedOn w:val="a0"/>
    <w:qFormat/>
    <w:rsid w:val="00F17A17"/>
  </w:style>
  <w:style w:type="paragraph" w:customStyle="1" w:styleId="book-text">
    <w:name w:val="book-text"/>
    <w:basedOn w:val="a"/>
    <w:qFormat/>
    <w:rsid w:val="00F17A17"/>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sid w:val="00F17A17"/>
    <w:rPr>
      <w:rFonts w:ascii="Arial" w:hAnsi="Arial" w:cs="Arial" w:hint="default"/>
      <w:b/>
      <w:bCs/>
      <w:color w:val="FF6600"/>
      <w:sz w:val="28"/>
      <w:szCs w:val="28"/>
    </w:rPr>
  </w:style>
  <w:style w:type="character" w:customStyle="1" w:styleId="apple-style-span">
    <w:name w:val="apple-style-span"/>
    <w:basedOn w:val="a0"/>
    <w:qFormat/>
    <w:rsid w:val="00F17A17"/>
  </w:style>
  <w:style w:type="character" w:customStyle="1" w:styleId="apple-converted-space">
    <w:name w:val="apple-converted-space"/>
    <w:basedOn w:val="a0"/>
    <w:qFormat/>
    <w:rsid w:val="00F17A17"/>
  </w:style>
  <w:style w:type="paragraph" w:customStyle="1" w:styleId="Default">
    <w:name w:val="Default"/>
    <w:rsid w:val="00F17A17"/>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qFormat/>
    <w:rsid w:val="00F17A17"/>
    <w:rPr>
      <w:rFonts w:ascii="宋体" w:hAnsi="宋体" w:cs="宋体"/>
      <w:sz w:val="24"/>
      <w:szCs w:val="24"/>
    </w:rPr>
  </w:style>
  <w:style w:type="character" w:customStyle="1" w:styleId="a-size-extra-large">
    <w:name w:val="a-size-extra-large"/>
    <w:basedOn w:val="a0"/>
    <w:rsid w:val="00F17A17"/>
  </w:style>
  <w:style w:type="character" w:customStyle="1" w:styleId="Char">
    <w:name w:val="批注框文本 Char"/>
    <w:basedOn w:val="a0"/>
    <w:link w:val="a4"/>
    <w:semiHidden/>
    <w:qFormat/>
    <w:rsid w:val="00F17A17"/>
    <w:rPr>
      <w:kern w:val="2"/>
      <w:sz w:val="18"/>
      <w:szCs w:val="18"/>
    </w:rPr>
  </w:style>
  <w:style w:type="character" w:customStyle="1" w:styleId="a-text-bold">
    <w:name w:val="a-text-bold"/>
    <w:basedOn w:val="a0"/>
    <w:qFormat/>
    <w:rsid w:val="00F17A17"/>
  </w:style>
  <w:style w:type="character" w:customStyle="1" w:styleId="a-text-italic">
    <w:name w:val="a-text-italic"/>
    <w:basedOn w:val="a0"/>
    <w:qFormat/>
    <w:rsid w:val="00F17A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usan@nurnberg.com.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te.douban.com/1105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ibo.com/nurnberg" TargetMode="Externa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696C-A99E-431C-A867-9B99DD51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1620</Characters>
  <Application>Microsoft Office Word</Application>
  <DocSecurity>0</DocSecurity>
  <Lines>13</Lines>
  <Paragraphs>3</Paragraphs>
  <ScaleCrop>false</ScaleCrop>
  <Company>2ndSpAcE</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susan</cp:lastModifiedBy>
  <cp:revision>43</cp:revision>
  <cp:lastPrinted>2004-04-23T07:06:00Z</cp:lastPrinted>
  <dcterms:created xsi:type="dcterms:W3CDTF">2019-05-09T07:35:00Z</dcterms:created>
  <dcterms:modified xsi:type="dcterms:W3CDTF">2022-06-23T07:24:00Z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B4B22A4E95D54A0186E0409E68A64F01</vt:lpwstr>
  </property>
</Properties>
</file>