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2E" w:rsidRPr="002E612E" w:rsidRDefault="002E612E" w:rsidP="002E612E">
      <w:pPr>
        <w:tabs>
          <w:tab w:val="left" w:pos="341"/>
          <w:tab w:val="left" w:pos="5235"/>
        </w:tabs>
        <w:jc w:val="center"/>
        <w:rPr>
          <w:b/>
          <w:bCs/>
          <w:sz w:val="36"/>
          <w:szCs w:val="36"/>
          <w:shd w:val="pct15" w:color="auto" w:fill="FFFFFF"/>
        </w:rPr>
      </w:pPr>
      <w:r w:rsidRPr="002E612E">
        <w:rPr>
          <w:b/>
          <w:bCs/>
          <w:sz w:val="36"/>
          <w:szCs w:val="36"/>
          <w:shd w:val="pct15" w:color="auto" w:fill="FFFFFF"/>
        </w:rPr>
        <w:t>图</w:t>
      </w:r>
      <w:r w:rsidRPr="002E612E">
        <w:rPr>
          <w:rFonts w:hint="eastAsia"/>
          <w:b/>
          <w:bCs/>
          <w:sz w:val="36"/>
          <w:szCs w:val="36"/>
          <w:shd w:val="pct15" w:color="auto" w:fill="FFFFFF"/>
        </w:rPr>
        <w:t xml:space="preserve"> </w:t>
      </w:r>
      <w:r w:rsidRPr="002E612E">
        <w:rPr>
          <w:b/>
          <w:bCs/>
          <w:sz w:val="36"/>
          <w:szCs w:val="36"/>
          <w:shd w:val="pct15" w:color="auto" w:fill="FFFFFF"/>
        </w:rPr>
        <w:t>书</w:t>
      </w:r>
      <w:r w:rsidRPr="002E612E">
        <w:rPr>
          <w:rFonts w:hint="eastAsia"/>
          <w:b/>
          <w:bCs/>
          <w:sz w:val="36"/>
          <w:szCs w:val="36"/>
          <w:shd w:val="pct15" w:color="auto" w:fill="FFFFFF"/>
        </w:rPr>
        <w:t xml:space="preserve"> </w:t>
      </w:r>
      <w:r w:rsidRPr="002E612E">
        <w:rPr>
          <w:b/>
          <w:bCs/>
          <w:sz w:val="36"/>
          <w:szCs w:val="36"/>
          <w:shd w:val="pct15" w:color="auto" w:fill="FFFFFF"/>
        </w:rPr>
        <w:t>推</w:t>
      </w:r>
      <w:r w:rsidRPr="002E612E">
        <w:rPr>
          <w:rFonts w:hint="eastAsia"/>
          <w:b/>
          <w:bCs/>
          <w:sz w:val="36"/>
          <w:szCs w:val="36"/>
          <w:shd w:val="pct15" w:color="auto" w:fill="FFFFFF"/>
        </w:rPr>
        <w:t xml:space="preserve"> </w:t>
      </w:r>
      <w:r w:rsidRPr="002E612E">
        <w:rPr>
          <w:b/>
          <w:bCs/>
          <w:sz w:val="36"/>
          <w:szCs w:val="36"/>
          <w:shd w:val="pct15" w:color="auto" w:fill="FFFFFF"/>
        </w:rPr>
        <w:t>荐</w:t>
      </w:r>
    </w:p>
    <w:p w:rsidR="002E612E" w:rsidRDefault="002E612E" w:rsidP="002E612E">
      <w:pPr>
        <w:tabs>
          <w:tab w:val="left" w:pos="341"/>
          <w:tab w:val="left" w:pos="5235"/>
        </w:tabs>
        <w:rPr>
          <w:b/>
          <w:bCs/>
          <w:szCs w:val="21"/>
        </w:rPr>
      </w:pPr>
    </w:p>
    <w:p w:rsidR="002E612E" w:rsidRDefault="002E612E" w:rsidP="002E612E">
      <w:pPr>
        <w:tabs>
          <w:tab w:val="left" w:pos="341"/>
          <w:tab w:val="left" w:pos="5235"/>
        </w:tabs>
        <w:rPr>
          <w:b/>
          <w:bCs/>
          <w:szCs w:val="21"/>
        </w:rPr>
      </w:pPr>
    </w:p>
    <w:p w:rsidR="002E612E" w:rsidRPr="004824BA" w:rsidRDefault="002E612E" w:rsidP="002E612E">
      <w:pPr>
        <w:tabs>
          <w:tab w:val="left" w:pos="341"/>
          <w:tab w:val="left" w:pos="5235"/>
        </w:tabs>
        <w:rPr>
          <w:b/>
          <w:bCs/>
          <w:szCs w:val="21"/>
        </w:rPr>
      </w:pPr>
      <w:r>
        <w:rPr>
          <w:b/>
          <w:bCs/>
          <w:noProof/>
          <w:szCs w:val="21"/>
        </w:rPr>
        <w:drawing>
          <wp:anchor distT="0" distB="0" distL="114300" distR="114300" simplePos="0" relativeHeight="251659264" behindDoc="0" locked="0" layoutInCell="1" allowOverlap="1" wp14:anchorId="4D8606D3" wp14:editId="29C0ABF6">
            <wp:simplePos x="0" y="0"/>
            <wp:positionH relativeFrom="margin">
              <wp:align>right</wp:align>
            </wp:positionH>
            <wp:positionV relativeFrom="paragraph">
              <wp:posOffset>6969</wp:posOffset>
            </wp:positionV>
            <wp:extent cx="1453515" cy="2337435"/>
            <wp:effectExtent l="0" t="0" r="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233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4BA">
        <w:rPr>
          <w:b/>
          <w:bCs/>
          <w:szCs w:val="21"/>
        </w:rPr>
        <w:t>中文书名：《你再说一遍！关于粗鲁的真相》</w:t>
      </w:r>
    </w:p>
    <w:p w:rsidR="002E612E" w:rsidRPr="004824BA" w:rsidRDefault="002E612E" w:rsidP="002E612E">
      <w:pPr>
        <w:tabs>
          <w:tab w:val="left" w:pos="341"/>
          <w:tab w:val="left" w:pos="5235"/>
        </w:tabs>
        <w:rPr>
          <w:b/>
          <w:bCs/>
          <w:szCs w:val="21"/>
        </w:rPr>
      </w:pPr>
      <w:r w:rsidRPr="004824BA">
        <w:rPr>
          <w:b/>
          <w:bCs/>
          <w:szCs w:val="21"/>
        </w:rPr>
        <w:t>英文书名：</w:t>
      </w:r>
      <w:r w:rsidRPr="004824BA">
        <w:rPr>
          <w:b/>
          <w:bCs/>
          <w:szCs w:val="21"/>
        </w:rPr>
        <w:t>I CAN’T BELIEVE</w:t>
      </w:r>
      <w:r w:rsidR="00F51AED">
        <w:rPr>
          <w:b/>
          <w:bCs/>
          <w:szCs w:val="21"/>
        </w:rPr>
        <w:t xml:space="preserve"> YOU JUST SAID THAT! The Truth </w:t>
      </w:r>
      <w:r w:rsidR="00C8475A">
        <w:rPr>
          <w:b/>
          <w:bCs/>
          <w:szCs w:val="21"/>
        </w:rPr>
        <w:t>about</w:t>
      </w:r>
      <w:r w:rsidR="00F51AED">
        <w:rPr>
          <w:b/>
          <w:bCs/>
          <w:szCs w:val="21"/>
        </w:rPr>
        <w:t xml:space="preserve"> Why People Are So R</w:t>
      </w:r>
      <w:r w:rsidRPr="004824BA">
        <w:rPr>
          <w:b/>
          <w:bCs/>
          <w:szCs w:val="21"/>
        </w:rPr>
        <w:t>ude</w:t>
      </w:r>
    </w:p>
    <w:p w:rsidR="002E612E" w:rsidRPr="004824BA" w:rsidRDefault="002E612E" w:rsidP="002E612E">
      <w:pPr>
        <w:tabs>
          <w:tab w:val="left" w:pos="341"/>
          <w:tab w:val="left" w:pos="5235"/>
        </w:tabs>
        <w:rPr>
          <w:b/>
          <w:bCs/>
          <w:szCs w:val="21"/>
        </w:rPr>
      </w:pPr>
      <w:r w:rsidRPr="004824BA">
        <w:rPr>
          <w:b/>
          <w:bCs/>
          <w:szCs w:val="21"/>
        </w:rPr>
        <w:t>作</w:t>
      </w:r>
      <w:r w:rsidRPr="004824BA">
        <w:rPr>
          <w:b/>
          <w:bCs/>
          <w:szCs w:val="21"/>
        </w:rPr>
        <w:t xml:space="preserve">    </w:t>
      </w:r>
      <w:r w:rsidRPr="004824BA">
        <w:rPr>
          <w:b/>
          <w:bCs/>
          <w:szCs w:val="21"/>
        </w:rPr>
        <w:t>者：</w:t>
      </w:r>
      <w:r w:rsidRPr="004824BA">
        <w:rPr>
          <w:b/>
          <w:bCs/>
          <w:szCs w:val="21"/>
        </w:rPr>
        <w:t>Danny Wallace</w:t>
      </w:r>
    </w:p>
    <w:p w:rsidR="002E612E" w:rsidRPr="004824BA" w:rsidRDefault="002E612E" w:rsidP="002E612E">
      <w:pPr>
        <w:tabs>
          <w:tab w:val="left" w:pos="341"/>
          <w:tab w:val="left" w:pos="5235"/>
        </w:tabs>
        <w:rPr>
          <w:b/>
          <w:bCs/>
          <w:szCs w:val="21"/>
        </w:rPr>
      </w:pPr>
      <w:r w:rsidRPr="004824BA">
        <w:rPr>
          <w:b/>
          <w:bCs/>
          <w:szCs w:val="21"/>
        </w:rPr>
        <w:t>出</w:t>
      </w:r>
      <w:r w:rsidRPr="004824BA">
        <w:rPr>
          <w:b/>
          <w:bCs/>
          <w:szCs w:val="21"/>
        </w:rPr>
        <w:t xml:space="preserve"> </w:t>
      </w:r>
      <w:r w:rsidRPr="004824BA">
        <w:rPr>
          <w:b/>
          <w:bCs/>
          <w:szCs w:val="21"/>
        </w:rPr>
        <w:t>版</w:t>
      </w:r>
      <w:r w:rsidRPr="004824BA">
        <w:rPr>
          <w:b/>
          <w:bCs/>
          <w:szCs w:val="21"/>
        </w:rPr>
        <w:t xml:space="preserve"> </w:t>
      </w:r>
      <w:r w:rsidRPr="004824BA">
        <w:rPr>
          <w:b/>
          <w:bCs/>
          <w:szCs w:val="21"/>
        </w:rPr>
        <w:t>社：</w:t>
      </w:r>
      <w:proofErr w:type="spellStart"/>
      <w:r w:rsidRPr="004824BA">
        <w:rPr>
          <w:b/>
          <w:bCs/>
          <w:szCs w:val="21"/>
        </w:rPr>
        <w:t>Ebury</w:t>
      </w:r>
      <w:proofErr w:type="spellEnd"/>
      <w:r w:rsidRPr="004824BA">
        <w:rPr>
          <w:b/>
          <w:bCs/>
          <w:szCs w:val="21"/>
        </w:rPr>
        <w:t xml:space="preserve"> Press</w:t>
      </w:r>
    </w:p>
    <w:p w:rsidR="002E612E" w:rsidRPr="004824BA" w:rsidRDefault="002E612E" w:rsidP="002E612E">
      <w:pPr>
        <w:tabs>
          <w:tab w:val="left" w:pos="341"/>
          <w:tab w:val="left" w:pos="5235"/>
        </w:tabs>
        <w:rPr>
          <w:b/>
          <w:bCs/>
          <w:szCs w:val="21"/>
        </w:rPr>
      </w:pPr>
      <w:r w:rsidRPr="004824BA">
        <w:rPr>
          <w:b/>
          <w:bCs/>
          <w:szCs w:val="21"/>
        </w:rPr>
        <w:t>代理公司：</w:t>
      </w:r>
      <w:r w:rsidRPr="004824BA">
        <w:rPr>
          <w:b/>
          <w:bCs/>
          <w:szCs w:val="21"/>
        </w:rPr>
        <w:t>United Agents/ANA/</w:t>
      </w:r>
      <w:r>
        <w:rPr>
          <w:b/>
          <w:bCs/>
          <w:szCs w:val="21"/>
        </w:rPr>
        <w:t>Jackie Huang</w:t>
      </w:r>
    </w:p>
    <w:p w:rsidR="002E612E" w:rsidRPr="004824BA" w:rsidRDefault="002E612E" w:rsidP="002E612E">
      <w:pPr>
        <w:tabs>
          <w:tab w:val="left" w:pos="341"/>
          <w:tab w:val="left" w:pos="5235"/>
        </w:tabs>
        <w:rPr>
          <w:b/>
          <w:bCs/>
          <w:szCs w:val="21"/>
        </w:rPr>
      </w:pPr>
      <w:r w:rsidRPr="004824BA">
        <w:rPr>
          <w:b/>
          <w:bCs/>
          <w:szCs w:val="21"/>
        </w:rPr>
        <w:t>出版时间：</w:t>
      </w:r>
      <w:r w:rsidRPr="004824BA">
        <w:rPr>
          <w:b/>
          <w:bCs/>
          <w:szCs w:val="21"/>
        </w:rPr>
        <w:t>2017</w:t>
      </w:r>
      <w:r w:rsidRPr="004824BA">
        <w:rPr>
          <w:b/>
          <w:bCs/>
          <w:szCs w:val="21"/>
        </w:rPr>
        <w:t>年</w:t>
      </w:r>
      <w:r w:rsidRPr="004824BA">
        <w:rPr>
          <w:b/>
          <w:bCs/>
          <w:szCs w:val="21"/>
        </w:rPr>
        <w:t>6</w:t>
      </w:r>
      <w:r w:rsidRPr="004824BA">
        <w:rPr>
          <w:b/>
          <w:bCs/>
          <w:szCs w:val="21"/>
        </w:rPr>
        <w:t>月</w:t>
      </w:r>
    </w:p>
    <w:p w:rsidR="002E612E" w:rsidRPr="004824BA" w:rsidRDefault="002E612E" w:rsidP="002E612E">
      <w:pPr>
        <w:tabs>
          <w:tab w:val="left" w:pos="341"/>
          <w:tab w:val="left" w:pos="5235"/>
        </w:tabs>
        <w:rPr>
          <w:b/>
          <w:bCs/>
          <w:szCs w:val="21"/>
        </w:rPr>
      </w:pPr>
      <w:r w:rsidRPr="004824BA">
        <w:rPr>
          <w:b/>
          <w:bCs/>
          <w:szCs w:val="21"/>
        </w:rPr>
        <w:t>代理地区：中国大陆、台湾</w:t>
      </w:r>
    </w:p>
    <w:p w:rsidR="002E612E" w:rsidRPr="004824BA" w:rsidRDefault="002E612E" w:rsidP="002E612E">
      <w:pPr>
        <w:tabs>
          <w:tab w:val="left" w:pos="341"/>
          <w:tab w:val="left" w:pos="5235"/>
        </w:tabs>
        <w:rPr>
          <w:rFonts w:hint="eastAsia"/>
          <w:b/>
          <w:bCs/>
          <w:szCs w:val="21"/>
        </w:rPr>
      </w:pPr>
      <w:r w:rsidRPr="004824BA">
        <w:rPr>
          <w:b/>
          <w:bCs/>
          <w:szCs w:val="21"/>
        </w:rPr>
        <w:t>页</w:t>
      </w:r>
      <w:r w:rsidRPr="004824BA">
        <w:rPr>
          <w:b/>
          <w:bCs/>
          <w:szCs w:val="21"/>
        </w:rPr>
        <w:t xml:space="preserve">    </w:t>
      </w:r>
      <w:r w:rsidRPr="004824BA">
        <w:rPr>
          <w:b/>
          <w:bCs/>
          <w:szCs w:val="21"/>
        </w:rPr>
        <w:t>数：</w:t>
      </w:r>
      <w:r w:rsidRPr="004824BA">
        <w:rPr>
          <w:b/>
          <w:bCs/>
          <w:szCs w:val="21"/>
        </w:rPr>
        <w:t>352</w:t>
      </w:r>
      <w:r w:rsidR="00875076">
        <w:rPr>
          <w:b/>
          <w:bCs/>
          <w:szCs w:val="21"/>
        </w:rPr>
        <w:t>页</w:t>
      </w:r>
      <w:bookmarkStart w:id="0" w:name="_GoBack"/>
      <w:bookmarkEnd w:id="0"/>
    </w:p>
    <w:p w:rsidR="002E612E" w:rsidRPr="004824BA" w:rsidRDefault="002E612E" w:rsidP="002E612E">
      <w:pPr>
        <w:tabs>
          <w:tab w:val="left" w:pos="341"/>
          <w:tab w:val="left" w:pos="5235"/>
        </w:tabs>
        <w:rPr>
          <w:b/>
          <w:bCs/>
          <w:szCs w:val="21"/>
        </w:rPr>
      </w:pPr>
      <w:r w:rsidRPr="004824BA">
        <w:rPr>
          <w:b/>
          <w:bCs/>
          <w:szCs w:val="21"/>
        </w:rPr>
        <w:t>审读资料：电子稿</w:t>
      </w:r>
      <w:r w:rsidRPr="004824BA">
        <w:rPr>
          <w:b/>
          <w:bCs/>
          <w:szCs w:val="21"/>
        </w:rPr>
        <w:tab/>
      </w:r>
    </w:p>
    <w:p w:rsidR="002E612E" w:rsidRPr="004824BA" w:rsidRDefault="002E612E" w:rsidP="002E612E">
      <w:pPr>
        <w:rPr>
          <w:bCs/>
          <w:color w:val="FF0000"/>
          <w:szCs w:val="21"/>
        </w:rPr>
      </w:pPr>
      <w:r w:rsidRPr="004824BA">
        <w:rPr>
          <w:b/>
          <w:bCs/>
          <w:szCs w:val="21"/>
        </w:rPr>
        <w:t>类</w:t>
      </w:r>
      <w:r w:rsidRPr="004824BA">
        <w:rPr>
          <w:b/>
          <w:bCs/>
          <w:szCs w:val="21"/>
        </w:rPr>
        <w:t xml:space="preserve">    </w:t>
      </w:r>
      <w:r w:rsidRPr="004824BA">
        <w:rPr>
          <w:b/>
          <w:bCs/>
          <w:szCs w:val="21"/>
        </w:rPr>
        <w:t>型：大众社科</w:t>
      </w:r>
    </w:p>
    <w:p w:rsidR="002E612E" w:rsidRDefault="002E612E" w:rsidP="002E612E">
      <w:pPr>
        <w:autoSpaceDE w:val="0"/>
        <w:autoSpaceDN w:val="0"/>
        <w:adjustRightInd w:val="0"/>
        <w:rPr>
          <w:b/>
          <w:bCs/>
          <w:kern w:val="0"/>
          <w:szCs w:val="21"/>
        </w:rPr>
      </w:pPr>
    </w:p>
    <w:p w:rsidR="00C8475A" w:rsidRPr="004824BA" w:rsidRDefault="00C8475A" w:rsidP="002E612E">
      <w:pPr>
        <w:autoSpaceDE w:val="0"/>
        <w:autoSpaceDN w:val="0"/>
        <w:adjustRightInd w:val="0"/>
        <w:rPr>
          <w:b/>
          <w:bCs/>
          <w:kern w:val="0"/>
          <w:szCs w:val="21"/>
        </w:rPr>
      </w:pPr>
    </w:p>
    <w:p w:rsidR="002E612E" w:rsidRPr="004824BA" w:rsidRDefault="002E612E" w:rsidP="002E612E">
      <w:pPr>
        <w:autoSpaceDE w:val="0"/>
        <w:autoSpaceDN w:val="0"/>
        <w:adjustRightInd w:val="0"/>
        <w:rPr>
          <w:b/>
          <w:bCs/>
          <w:kern w:val="0"/>
          <w:szCs w:val="21"/>
        </w:rPr>
      </w:pPr>
      <w:r w:rsidRPr="004824BA">
        <w:rPr>
          <w:b/>
          <w:bCs/>
          <w:kern w:val="0"/>
          <w:szCs w:val="21"/>
          <w:lang w:val="zh-CN"/>
        </w:rPr>
        <w:t>内容简介</w:t>
      </w:r>
      <w:r w:rsidRPr="004824BA">
        <w:rPr>
          <w:b/>
          <w:bCs/>
          <w:kern w:val="0"/>
          <w:szCs w:val="21"/>
        </w:rPr>
        <w:t>：</w:t>
      </w:r>
    </w:p>
    <w:p w:rsidR="002E612E" w:rsidRPr="004824BA" w:rsidRDefault="002E612E"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ind w:firstLineChars="200" w:firstLine="420"/>
        <w:rPr>
          <w:color w:val="000000"/>
          <w:shd w:val="clear" w:color="auto" w:fill="FFFFFF"/>
        </w:rPr>
      </w:pPr>
      <w:r w:rsidRPr="004824BA">
        <w:rPr>
          <w:color w:val="000000"/>
          <w:shd w:val="clear" w:color="auto" w:fill="FFFFFF"/>
        </w:rPr>
        <w:t>路怒症、网络喷子、喜欢加塞儿的人、白痴、脂肪堆积厌恶者、指责受害者、拒绝卖给你热狗的易怒服务员</w:t>
      </w:r>
      <w:r w:rsidRPr="004824BA">
        <w:rPr>
          <w:color w:val="000000"/>
          <w:shd w:val="clear" w:color="auto" w:fill="FFFFFF"/>
        </w:rPr>
        <w:t>……</w:t>
      </w:r>
      <w:r w:rsidRPr="004824BA">
        <w:rPr>
          <w:color w:val="000000"/>
          <w:shd w:val="clear" w:color="auto" w:fill="FFFFFF"/>
        </w:rPr>
        <w:t>我们都被粗暴地对待过，这种现象是前所未有的。</w:t>
      </w:r>
    </w:p>
    <w:p w:rsidR="002E612E" w:rsidRPr="004824BA" w:rsidRDefault="002E612E"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ind w:firstLineChars="200" w:firstLine="420"/>
        <w:rPr>
          <w:color w:val="000000"/>
          <w:shd w:val="clear" w:color="auto" w:fill="FFFFFF"/>
        </w:rPr>
      </w:pPr>
      <w:r w:rsidRPr="004824BA">
        <w:rPr>
          <w:color w:val="000000"/>
          <w:shd w:val="clear" w:color="auto" w:fill="FFFFFF"/>
        </w:rPr>
        <w:t>在这本深刻而有趣的书中，作者丹尼</w:t>
      </w:r>
      <w:r w:rsidRPr="004824BA">
        <w:rPr>
          <w:color w:val="000000"/>
          <w:shd w:val="clear" w:color="auto" w:fill="FFFFFF"/>
        </w:rPr>
        <w:t>·</w:t>
      </w:r>
      <w:r w:rsidRPr="004824BA">
        <w:rPr>
          <w:color w:val="000000"/>
          <w:shd w:val="clear" w:color="auto" w:fill="FFFFFF"/>
        </w:rPr>
        <w:t>华莱士重新调查了每天都</w:t>
      </w:r>
      <w:proofErr w:type="gramStart"/>
      <w:r w:rsidRPr="004824BA">
        <w:rPr>
          <w:color w:val="000000"/>
          <w:shd w:val="clear" w:color="auto" w:fill="FFFFFF"/>
        </w:rPr>
        <w:t>侵扰着</w:t>
      </w:r>
      <w:proofErr w:type="gramEnd"/>
      <w:r w:rsidRPr="004824BA">
        <w:rPr>
          <w:color w:val="000000"/>
          <w:shd w:val="clear" w:color="auto" w:fill="FFFFFF"/>
        </w:rPr>
        <w:t>我们生活的粗鲁的现象。他走遍了世界各地，观察人们对于粗暴的批评。他还访问了心理学家、精神病专家、服务员、出租车司机、清洁工、大律师、政客、豪华轿车司机。他从中寻找到了造成我们愤怒的真实原因。粗暴是怎么造成的呢？当愤怒一点一滴累积到多少时，会变成疾病呢？</w:t>
      </w:r>
    </w:p>
    <w:p w:rsidR="002E612E" w:rsidRPr="004824BA" w:rsidRDefault="002E612E"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ind w:firstLineChars="200" w:firstLine="420"/>
        <w:rPr>
          <w:color w:val="000000"/>
          <w:shd w:val="clear" w:color="auto" w:fill="FFFFFF"/>
        </w:rPr>
      </w:pPr>
      <w:r w:rsidRPr="004824BA">
        <w:rPr>
          <w:color w:val="000000"/>
          <w:shd w:val="clear" w:color="auto" w:fill="FFFFFF"/>
        </w:rPr>
        <w:t>从圣战主义者和</w:t>
      </w:r>
      <w:r w:rsidRPr="004824BA">
        <w:rPr>
          <w:color w:val="000000"/>
          <w:shd w:val="clear" w:color="auto" w:fill="FFFFFF"/>
        </w:rPr>
        <w:t>ISIS</w:t>
      </w:r>
      <w:r w:rsidRPr="004824BA">
        <w:rPr>
          <w:color w:val="000000"/>
          <w:shd w:val="clear" w:color="auto" w:fill="FFFFFF"/>
        </w:rPr>
        <w:t>激进分子疯狂的袭击行为，到哥伦比亚首都波哥大的市长招募一大批善于模仿的人来强调不文明驾驶的问题，这些都有趣而又有力地说明了人类的运行模式，他还在书中强调现在我们必须反对粗暴，是时候进行反粗鲁革命了。</w:t>
      </w:r>
    </w:p>
    <w:p w:rsidR="002E612E" w:rsidRDefault="002E612E" w:rsidP="002E612E">
      <w:pPr>
        <w:autoSpaceDE w:val="0"/>
        <w:autoSpaceDN w:val="0"/>
        <w:adjustRightInd w:val="0"/>
        <w:rPr>
          <w:color w:val="000000"/>
          <w:shd w:val="clear" w:color="auto" w:fill="FFFFFF"/>
        </w:rPr>
      </w:pPr>
      <w:r w:rsidRPr="004824BA">
        <w:rPr>
          <w:color w:val="000000"/>
          <w:shd w:val="clear" w:color="auto" w:fill="FFFFFF"/>
        </w:rPr>
        <w:t xml:space="preserve"> </w:t>
      </w:r>
    </w:p>
    <w:p w:rsidR="00EA4E77" w:rsidRDefault="00EA4E77" w:rsidP="002E612E">
      <w:pPr>
        <w:autoSpaceDE w:val="0"/>
        <w:autoSpaceDN w:val="0"/>
        <w:adjustRightInd w:val="0"/>
        <w:rPr>
          <w:color w:val="000000"/>
          <w:shd w:val="clear" w:color="auto" w:fill="FFFFFF"/>
        </w:rPr>
      </w:pPr>
    </w:p>
    <w:p w:rsidR="00EA4E77" w:rsidRPr="00EA4E77" w:rsidRDefault="00EA4E77" w:rsidP="002E612E">
      <w:pPr>
        <w:autoSpaceDE w:val="0"/>
        <w:autoSpaceDN w:val="0"/>
        <w:adjustRightInd w:val="0"/>
        <w:rPr>
          <w:b/>
          <w:color w:val="000000"/>
          <w:shd w:val="clear" w:color="auto" w:fill="FFFFFF"/>
        </w:rPr>
      </w:pPr>
      <w:r w:rsidRPr="00EA4E77">
        <w:rPr>
          <w:b/>
          <w:color w:val="000000"/>
          <w:shd w:val="clear" w:color="auto" w:fill="FFFFFF"/>
        </w:rPr>
        <w:t>作者简介：</w:t>
      </w:r>
    </w:p>
    <w:p w:rsidR="00EA4E77" w:rsidRDefault="00EA4E77" w:rsidP="002E612E">
      <w:pPr>
        <w:autoSpaceDE w:val="0"/>
        <w:autoSpaceDN w:val="0"/>
        <w:adjustRightInd w:val="0"/>
        <w:rPr>
          <w:color w:val="000000"/>
          <w:shd w:val="clear" w:color="auto" w:fill="FFFFFF"/>
        </w:rPr>
      </w:pPr>
    </w:p>
    <w:p w:rsidR="00EA4E77" w:rsidRPr="004824BA" w:rsidRDefault="00EA4E77" w:rsidP="00EA4E77">
      <w:pPr>
        <w:ind w:right="584" w:firstLineChars="200" w:firstLine="422"/>
        <w:rPr>
          <w:szCs w:val="21"/>
        </w:rPr>
      </w:pPr>
      <w:r>
        <w:rPr>
          <w:b/>
          <w:bCs/>
          <w:noProof/>
          <w:szCs w:val="21"/>
        </w:rPr>
        <w:drawing>
          <wp:anchor distT="0" distB="0" distL="114300" distR="114300" simplePos="0" relativeHeight="251660288" behindDoc="1" locked="0" layoutInCell="1" allowOverlap="1">
            <wp:simplePos x="0" y="0"/>
            <wp:positionH relativeFrom="margin">
              <wp:align>left</wp:align>
            </wp:positionH>
            <wp:positionV relativeFrom="paragraph">
              <wp:posOffset>8255</wp:posOffset>
            </wp:positionV>
            <wp:extent cx="895985" cy="1247775"/>
            <wp:effectExtent l="0" t="0" r="0" b="9525"/>
            <wp:wrapTight wrapText="bothSides">
              <wp:wrapPolygon edited="0">
                <wp:start x="0" y="0"/>
                <wp:lineTo x="0" y="21435"/>
                <wp:lineTo x="21125" y="21435"/>
                <wp:lineTo x="21125" y="0"/>
                <wp:lineTo x="0" y="0"/>
              </wp:wrapPolygon>
            </wp:wrapTight>
            <wp:docPr id="5" name="图片 5" descr="未命名(07-23-20-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7-23-20-43-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8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4BA">
        <w:rPr>
          <w:b/>
          <w:bCs/>
          <w:szCs w:val="21"/>
        </w:rPr>
        <w:t>丹尼</w:t>
      </w:r>
      <w:r w:rsidRPr="004824BA">
        <w:rPr>
          <w:b/>
          <w:bCs/>
          <w:szCs w:val="21"/>
        </w:rPr>
        <w:t>·</w:t>
      </w:r>
      <w:r w:rsidRPr="004824BA">
        <w:rPr>
          <w:b/>
          <w:bCs/>
          <w:szCs w:val="21"/>
        </w:rPr>
        <w:t>华莱士</w:t>
      </w:r>
      <w:r w:rsidRPr="004824BA">
        <w:rPr>
          <w:b/>
          <w:bCs/>
        </w:rPr>
        <w:t>（</w:t>
      </w:r>
      <w:r w:rsidRPr="004824BA">
        <w:rPr>
          <w:b/>
          <w:bCs/>
        </w:rPr>
        <w:t>Danny Wallace</w:t>
      </w:r>
      <w:r w:rsidRPr="004824BA">
        <w:rPr>
          <w:b/>
          <w:bCs/>
        </w:rPr>
        <w:t>）</w:t>
      </w:r>
      <w:r w:rsidRPr="004824BA">
        <w:rPr>
          <w:bCs/>
        </w:rPr>
        <w:t>是一个戴眼镜的</w:t>
      </w:r>
      <w:r w:rsidRPr="004824BA">
        <w:rPr>
          <w:szCs w:val="21"/>
        </w:rPr>
        <w:t>制片人、作家、电视和电台主持人、喜剧演员</w:t>
      </w:r>
      <w:r w:rsidRPr="004824BA">
        <w:rPr>
          <w:bCs/>
        </w:rPr>
        <w:t>，曾经养过一只猫。他于</w:t>
      </w:r>
      <w:r w:rsidRPr="004824BA">
        <w:rPr>
          <w:szCs w:val="21"/>
        </w:rPr>
        <w:t>1976</w:t>
      </w:r>
      <w:r w:rsidRPr="004824BA">
        <w:rPr>
          <w:szCs w:val="21"/>
        </w:rPr>
        <w:t>年出生在苏格兰，是个特立独行的怪人。</w:t>
      </w:r>
    </w:p>
    <w:p w:rsidR="00EA4E77" w:rsidRPr="004824BA" w:rsidRDefault="00EA4E77" w:rsidP="00EA4E77">
      <w:pPr>
        <w:ind w:right="584"/>
        <w:rPr>
          <w:szCs w:val="21"/>
        </w:rPr>
      </w:pPr>
    </w:p>
    <w:p w:rsidR="00EA4E77" w:rsidRPr="004824BA" w:rsidRDefault="00EA4E77" w:rsidP="00EA4E77">
      <w:pPr>
        <w:ind w:right="584"/>
        <w:rPr>
          <w:bCs/>
        </w:rPr>
      </w:pPr>
      <w:r w:rsidRPr="004824BA">
        <w:rPr>
          <w:bCs/>
        </w:rPr>
        <w:t xml:space="preserve">  </w:t>
      </w:r>
      <w:r w:rsidRPr="004824BA">
        <w:rPr>
          <w:bCs/>
        </w:rPr>
        <w:t>他的第一本个人作品</w:t>
      </w:r>
      <w:r w:rsidRPr="004824BA">
        <w:rPr>
          <w:b/>
          <w:bCs/>
        </w:rPr>
        <w:t>《加入我吧》（</w:t>
      </w:r>
      <w:r w:rsidRPr="004824BA">
        <w:rPr>
          <w:b/>
          <w:bCs/>
        </w:rPr>
        <w:t>Join Me</w:t>
      </w:r>
      <w:r w:rsidRPr="004824BA">
        <w:rPr>
          <w:b/>
          <w:bCs/>
        </w:rPr>
        <w:t>）</w:t>
      </w:r>
      <w:r w:rsidRPr="004824BA">
        <w:rPr>
          <w:bCs/>
        </w:rPr>
        <w:t>被《书商杂志》形容为</w:t>
      </w:r>
      <w:r w:rsidRPr="004824BA">
        <w:rPr>
          <w:bCs/>
        </w:rPr>
        <w:t>“</w:t>
      </w:r>
      <w:r w:rsidRPr="004824BA">
        <w:rPr>
          <w:bCs/>
        </w:rPr>
        <w:t>口耳相传的大热门</w:t>
      </w:r>
      <w:r w:rsidRPr="004824BA">
        <w:rPr>
          <w:bCs/>
        </w:rPr>
        <w:t>”</w:t>
      </w:r>
      <w:r w:rsidRPr="004824BA">
        <w:rPr>
          <w:bCs/>
        </w:rPr>
        <w:t>、《每日邮报》也称这本书是</w:t>
      </w:r>
      <w:r w:rsidRPr="004824BA">
        <w:rPr>
          <w:bCs/>
        </w:rPr>
        <w:t>“</w:t>
      </w:r>
      <w:r w:rsidRPr="004824BA">
        <w:rPr>
          <w:bCs/>
        </w:rPr>
        <w:t>最有趣的故事之</w:t>
      </w:r>
      <w:r w:rsidRPr="004824BA">
        <w:rPr>
          <w:bCs/>
        </w:rPr>
        <w:lastRenderedPageBreak/>
        <w:t>一</w:t>
      </w:r>
      <w:r w:rsidRPr="004824BA">
        <w:rPr>
          <w:bCs/>
        </w:rPr>
        <w:t>”</w:t>
      </w:r>
      <w:r w:rsidRPr="004824BA">
        <w:rPr>
          <w:bCs/>
        </w:rPr>
        <w:t>。</w:t>
      </w:r>
    </w:p>
    <w:p w:rsidR="00EA4E77" w:rsidRPr="004824BA" w:rsidRDefault="00EA4E77" w:rsidP="00EA4E77">
      <w:pPr>
        <w:ind w:right="584"/>
        <w:rPr>
          <w:bCs/>
        </w:rPr>
      </w:pPr>
    </w:p>
    <w:p w:rsidR="00EA4E77" w:rsidRPr="004824BA" w:rsidRDefault="00EA4E77" w:rsidP="00EA4E77">
      <w:pPr>
        <w:ind w:right="584" w:firstLineChars="200" w:firstLine="420"/>
        <w:rPr>
          <w:bCs/>
        </w:rPr>
      </w:pPr>
      <w:r w:rsidRPr="004824BA">
        <w:rPr>
          <w:bCs/>
        </w:rPr>
        <w:t>他的第二本作品</w:t>
      </w:r>
      <w:r w:rsidRPr="004824BA">
        <w:rPr>
          <w:b/>
          <w:bCs/>
        </w:rPr>
        <w:t>《好好先生》（</w:t>
      </w:r>
      <w:r w:rsidRPr="004824BA">
        <w:rPr>
          <w:b/>
          <w:bCs/>
        </w:rPr>
        <w:t>Yes Man</w:t>
      </w:r>
      <w:r w:rsidRPr="004824BA">
        <w:rPr>
          <w:b/>
          <w:bCs/>
        </w:rPr>
        <w:t>）</w:t>
      </w:r>
      <w:r w:rsidRPr="004824BA">
        <w:rPr>
          <w:bCs/>
        </w:rPr>
        <w:t>塑造了一位决定对任何事情都说</w:t>
      </w:r>
      <w:r w:rsidRPr="004824BA">
        <w:rPr>
          <w:bCs/>
        </w:rPr>
        <w:t>“</w:t>
      </w:r>
      <w:r w:rsidRPr="004824BA">
        <w:rPr>
          <w:bCs/>
        </w:rPr>
        <w:t>可以</w:t>
      </w:r>
      <w:r w:rsidRPr="004824BA">
        <w:rPr>
          <w:bCs/>
        </w:rPr>
        <w:t>”</w:t>
      </w:r>
      <w:r w:rsidRPr="004824BA">
        <w:rPr>
          <w:bCs/>
        </w:rPr>
        <w:t>的主角。好莱坞喜剧影星金</w:t>
      </w:r>
      <w:r w:rsidRPr="004824BA">
        <w:rPr>
          <w:bCs/>
        </w:rPr>
        <w:t>·</w:t>
      </w:r>
      <w:r w:rsidRPr="004824BA">
        <w:rPr>
          <w:bCs/>
        </w:rPr>
        <w:t>凯瑞（</w:t>
      </w:r>
      <w:r w:rsidRPr="004824BA">
        <w:rPr>
          <w:bCs/>
          <w:szCs w:val="21"/>
        </w:rPr>
        <w:t>Jim Carrey</w:t>
      </w:r>
      <w:r w:rsidRPr="004824BA">
        <w:rPr>
          <w:bCs/>
        </w:rPr>
        <w:t>）担纲主演的影片《好好先生》，</w:t>
      </w:r>
      <w:r w:rsidRPr="004824BA">
        <w:rPr>
          <w:bCs/>
          <w:szCs w:val="21"/>
        </w:rPr>
        <w:t>就是改编自他的这本同名自传小说。</w:t>
      </w:r>
    </w:p>
    <w:p w:rsidR="00EA4E77" w:rsidRPr="004824BA" w:rsidRDefault="00EA4E77" w:rsidP="00EA4E77">
      <w:pPr>
        <w:ind w:right="584" w:firstLineChars="200" w:firstLine="420"/>
        <w:rPr>
          <w:bCs/>
          <w:szCs w:val="21"/>
        </w:rPr>
      </w:pPr>
      <w:r w:rsidRPr="004824BA">
        <w:rPr>
          <w:bCs/>
          <w:szCs w:val="21"/>
        </w:rPr>
        <w:t>当他黯然地独自坐在公交车上，回味着被女友抛弃的酸楚，意外地从一个陌生人身上得到天启。为了让生活变得更有趣又积极，他在长达半年的时间里，尝试对所有事情都说</w:t>
      </w:r>
      <w:r w:rsidRPr="004824BA">
        <w:rPr>
          <w:bCs/>
          <w:szCs w:val="21"/>
        </w:rPr>
        <w:t>“</w:t>
      </w:r>
      <w:r w:rsidRPr="004824BA">
        <w:rPr>
          <w:bCs/>
          <w:szCs w:val="21"/>
        </w:rPr>
        <w:t>是</w:t>
      </w:r>
      <w:r w:rsidRPr="004824BA">
        <w:rPr>
          <w:bCs/>
          <w:szCs w:val="21"/>
        </w:rPr>
        <w:t>”</w:t>
      </w:r>
      <w:r w:rsidRPr="004824BA">
        <w:rPr>
          <w:bCs/>
          <w:szCs w:val="21"/>
        </w:rPr>
        <w:t>。</w:t>
      </w:r>
    </w:p>
    <w:p w:rsidR="00EA4E77" w:rsidRPr="004824BA" w:rsidRDefault="00EA4E77" w:rsidP="00EA4E77">
      <w:pPr>
        <w:ind w:right="584" w:firstLineChars="200" w:firstLine="420"/>
        <w:rPr>
          <w:bCs/>
          <w:szCs w:val="21"/>
        </w:rPr>
      </w:pPr>
      <w:r w:rsidRPr="004824BA">
        <w:rPr>
          <w:bCs/>
          <w:szCs w:val="21"/>
        </w:rPr>
        <w:t>此后，他出书、当编剧，并因为《好好先生》而扬名立万。</w:t>
      </w:r>
    </w:p>
    <w:p w:rsidR="00EA4E77" w:rsidRPr="004824BA" w:rsidRDefault="00EA4E77" w:rsidP="00EA4E77">
      <w:pPr>
        <w:ind w:right="584"/>
        <w:rPr>
          <w:bCs/>
          <w:szCs w:val="21"/>
        </w:rPr>
      </w:pPr>
    </w:p>
    <w:p w:rsidR="00EA4E77" w:rsidRPr="004824BA" w:rsidRDefault="00EA4E77" w:rsidP="00EA4E77">
      <w:pPr>
        <w:ind w:right="584" w:firstLineChars="200" w:firstLine="420"/>
        <w:rPr>
          <w:bCs/>
        </w:rPr>
      </w:pPr>
      <w:r w:rsidRPr="004824BA">
        <w:rPr>
          <w:bCs/>
        </w:rPr>
        <w:t>英国四家全国性的报纸和理查德</w:t>
      </w:r>
      <w:r w:rsidRPr="004824BA">
        <w:rPr>
          <w:bCs/>
        </w:rPr>
        <w:t>·</w:t>
      </w:r>
      <w:r w:rsidRPr="004824BA">
        <w:rPr>
          <w:bCs/>
        </w:rPr>
        <w:t>马德雷（</w:t>
      </w:r>
      <w:r w:rsidRPr="004824BA">
        <w:rPr>
          <w:bCs/>
        </w:rPr>
        <w:t xml:space="preserve">Richard </w:t>
      </w:r>
      <w:proofErr w:type="spellStart"/>
      <w:r w:rsidRPr="004824BA">
        <w:rPr>
          <w:bCs/>
        </w:rPr>
        <w:t>Madeley</w:t>
      </w:r>
      <w:proofErr w:type="spellEnd"/>
      <w:r w:rsidRPr="004824BA">
        <w:rPr>
          <w:bCs/>
        </w:rPr>
        <w:t>）都称赞这个故事</w:t>
      </w:r>
      <w:r w:rsidRPr="004824BA">
        <w:rPr>
          <w:bCs/>
        </w:rPr>
        <w:t>“</w:t>
      </w:r>
      <w:r w:rsidRPr="004824BA">
        <w:rPr>
          <w:bCs/>
        </w:rPr>
        <w:t>风趣幽默</w:t>
      </w:r>
      <w:r w:rsidRPr="004824BA">
        <w:rPr>
          <w:bCs/>
        </w:rPr>
        <w:t>”</w:t>
      </w:r>
      <w:r w:rsidRPr="004824BA">
        <w:rPr>
          <w:bCs/>
        </w:rPr>
        <w:t>。</w:t>
      </w:r>
    </w:p>
    <w:p w:rsidR="00EA4E77" w:rsidRPr="004824BA" w:rsidRDefault="00EA4E77" w:rsidP="00EA4E77">
      <w:pPr>
        <w:ind w:right="584" w:firstLineChars="200" w:firstLine="420"/>
        <w:rPr>
          <w:bCs/>
        </w:rPr>
      </w:pPr>
    </w:p>
    <w:p w:rsidR="00EA4E77" w:rsidRPr="004824BA" w:rsidRDefault="00EA4E77" w:rsidP="00EA4E77">
      <w:pPr>
        <w:ind w:right="584" w:firstLineChars="200" w:firstLine="420"/>
        <w:rPr>
          <w:bCs/>
        </w:rPr>
      </w:pPr>
      <w:r w:rsidRPr="004824BA">
        <w:rPr>
          <w:bCs/>
        </w:rPr>
        <w:t>他的这两本作品都是英国《周日泰晤士报》的畅销书。</w:t>
      </w:r>
    </w:p>
    <w:p w:rsidR="00EA4E77" w:rsidRPr="004824BA" w:rsidRDefault="00EA4E77" w:rsidP="00EA4E77">
      <w:pPr>
        <w:ind w:right="584" w:firstLineChars="200" w:firstLine="420"/>
        <w:rPr>
          <w:bCs/>
        </w:rPr>
      </w:pPr>
    </w:p>
    <w:p w:rsidR="00EA4E77" w:rsidRPr="004824BA" w:rsidRDefault="00EA4E77" w:rsidP="00EA4E77">
      <w:pPr>
        <w:ind w:right="584" w:firstLineChars="200" w:firstLine="420"/>
        <w:rPr>
          <w:bCs/>
          <w:szCs w:val="21"/>
        </w:rPr>
      </w:pPr>
      <w:r w:rsidRPr="004824BA">
        <w:rPr>
          <w:bCs/>
          <w:szCs w:val="21"/>
        </w:rPr>
        <w:t>除了是出色的喜剧演员和作家之外，丹尼</w:t>
      </w:r>
      <w:r w:rsidRPr="004824BA">
        <w:rPr>
          <w:bCs/>
          <w:szCs w:val="21"/>
        </w:rPr>
        <w:t>·</w:t>
      </w:r>
      <w:r w:rsidRPr="004824BA">
        <w:rPr>
          <w:bCs/>
          <w:szCs w:val="21"/>
        </w:rPr>
        <w:t>华莱</w:t>
      </w:r>
      <w:proofErr w:type="gramStart"/>
      <w:r w:rsidRPr="004824BA">
        <w:rPr>
          <w:bCs/>
          <w:szCs w:val="21"/>
        </w:rPr>
        <w:t>士还是</w:t>
      </w:r>
      <w:proofErr w:type="gramEnd"/>
      <w:r w:rsidRPr="004824BA">
        <w:rPr>
          <w:bCs/>
          <w:szCs w:val="21"/>
        </w:rPr>
        <w:t>“</w:t>
      </w:r>
      <w:r w:rsidRPr="004824BA">
        <w:rPr>
          <w:bCs/>
          <w:szCs w:val="21"/>
        </w:rPr>
        <w:t>可爱的王国</w:t>
      </w:r>
      <w:r w:rsidRPr="004824BA">
        <w:rPr>
          <w:bCs/>
          <w:szCs w:val="21"/>
        </w:rPr>
        <w:t>”</w:t>
      </w:r>
      <w:r w:rsidRPr="004824BA">
        <w:rPr>
          <w:bCs/>
          <w:szCs w:val="21"/>
        </w:rPr>
        <w:t>的国王。</w:t>
      </w:r>
    </w:p>
    <w:p w:rsidR="00EA4E77" w:rsidRPr="004824BA" w:rsidRDefault="00EA4E77" w:rsidP="00EA4E77">
      <w:pPr>
        <w:ind w:right="584" w:firstLineChars="200" w:firstLine="420"/>
        <w:rPr>
          <w:bCs/>
          <w:szCs w:val="21"/>
        </w:rPr>
      </w:pPr>
      <w:r w:rsidRPr="004824BA">
        <w:rPr>
          <w:bCs/>
          <w:szCs w:val="21"/>
        </w:rPr>
        <w:t>“</w:t>
      </w:r>
      <w:r w:rsidRPr="004824BA">
        <w:rPr>
          <w:bCs/>
          <w:szCs w:val="21"/>
        </w:rPr>
        <w:t>可爱的王国</w:t>
      </w:r>
      <w:r w:rsidRPr="004824BA">
        <w:rPr>
          <w:bCs/>
          <w:szCs w:val="21"/>
        </w:rPr>
        <w:t>”</w:t>
      </w:r>
      <w:r w:rsidRPr="004824BA">
        <w:rPr>
          <w:bCs/>
          <w:szCs w:val="21"/>
        </w:rPr>
        <w:t>是英国伦敦郊区一栋大楼四楼的一间公寓，自称</w:t>
      </w:r>
      <w:r w:rsidRPr="004824BA">
        <w:rPr>
          <w:bCs/>
          <w:szCs w:val="21"/>
        </w:rPr>
        <w:t>“</w:t>
      </w:r>
      <w:r w:rsidRPr="004824BA">
        <w:rPr>
          <w:bCs/>
          <w:szCs w:val="21"/>
        </w:rPr>
        <w:t>全球唯一全部采用双层玻璃的国家</w:t>
      </w:r>
      <w:r w:rsidRPr="004824BA">
        <w:rPr>
          <w:bCs/>
          <w:szCs w:val="21"/>
        </w:rPr>
        <w:t>”</w:t>
      </w:r>
      <w:r w:rsidRPr="004824BA">
        <w:rPr>
          <w:bCs/>
          <w:szCs w:val="21"/>
        </w:rPr>
        <w:t>，该国境内有一张圆桌、一台电视、一盏立灯、一个沙发、一只方桌，以及大量的宜家家具。</w:t>
      </w:r>
    </w:p>
    <w:p w:rsidR="00EA4E77" w:rsidRPr="004824BA" w:rsidRDefault="00EA4E77" w:rsidP="00EA4E77">
      <w:pPr>
        <w:ind w:right="584" w:firstLineChars="200" w:firstLine="420"/>
        <w:rPr>
          <w:bCs/>
          <w:szCs w:val="21"/>
        </w:rPr>
      </w:pPr>
      <w:r w:rsidRPr="004824BA">
        <w:rPr>
          <w:bCs/>
          <w:szCs w:val="21"/>
        </w:rPr>
        <w:t>丹尼在</w:t>
      </w:r>
      <w:r w:rsidRPr="004824BA">
        <w:rPr>
          <w:bCs/>
          <w:szCs w:val="21"/>
        </w:rPr>
        <w:t>2005</w:t>
      </w:r>
      <w:r w:rsidRPr="004824BA">
        <w:rPr>
          <w:bCs/>
          <w:szCs w:val="21"/>
        </w:rPr>
        <w:t>年为</w:t>
      </w:r>
      <w:r w:rsidRPr="004824BA">
        <w:rPr>
          <w:bCs/>
          <w:szCs w:val="21"/>
        </w:rPr>
        <w:t>BBC2</w:t>
      </w:r>
      <w:r w:rsidRPr="004824BA">
        <w:rPr>
          <w:bCs/>
          <w:szCs w:val="21"/>
        </w:rPr>
        <w:t>台摄制喜剧《怎样建立自己的国家》的时候，创立了</w:t>
      </w:r>
      <w:r w:rsidRPr="004824BA">
        <w:rPr>
          <w:bCs/>
          <w:szCs w:val="21"/>
        </w:rPr>
        <w:t>“</w:t>
      </w:r>
      <w:r w:rsidRPr="004824BA">
        <w:rPr>
          <w:bCs/>
          <w:szCs w:val="21"/>
        </w:rPr>
        <w:t>可爱的王国</w:t>
      </w:r>
      <w:r w:rsidRPr="004824BA">
        <w:rPr>
          <w:bCs/>
          <w:szCs w:val="21"/>
        </w:rPr>
        <w:t>”</w:t>
      </w:r>
      <w:r w:rsidRPr="004824BA">
        <w:rPr>
          <w:bCs/>
          <w:szCs w:val="21"/>
        </w:rPr>
        <w:t>。</w:t>
      </w:r>
    </w:p>
    <w:p w:rsidR="00EA4E77" w:rsidRPr="004824BA" w:rsidRDefault="00EA4E77" w:rsidP="00EA4E77">
      <w:pPr>
        <w:ind w:right="584" w:firstLineChars="200" w:firstLine="420"/>
        <w:rPr>
          <w:bCs/>
          <w:szCs w:val="21"/>
        </w:rPr>
      </w:pPr>
    </w:p>
    <w:p w:rsidR="00EA4E77" w:rsidRPr="004824BA" w:rsidRDefault="00EA4E77" w:rsidP="00EA4E77">
      <w:pPr>
        <w:ind w:right="584" w:firstLineChars="200" w:firstLine="420"/>
        <w:rPr>
          <w:bCs/>
          <w:szCs w:val="21"/>
        </w:rPr>
      </w:pPr>
      <w:r w:rsidRPr="004824BA">
        <w:rPr>
          <w:bCs/>
          <w:szCs w:val="21"/>
        </w:rPr>
        <w:t>他甚至给时任英国首相的布莱尔寄去一封</w:t>
      </w:r>
      <w:r w:rsidRPr="004824BA">
        <w:rPr>
          <w:bCs/>
          <w:szCs w:val="21"/>
        </w:rPr>
        <w:t>“</w:t>
      </w:r>
      <w:r w:rsidRPr="004824BA">
        <w:rPr>
          <w:bCs/>
          <w:szCs w:val="21"/>
        </w:rPr>
        <w:t>独立宣言</w:t>
      </w:r>
      <w:r w:rsidRPr="004824BA">
        <w:rPr>
          <w:bCs/>
          <w:szCs w:val="21"/>
        </w:rPr>
        <w:t>”</w:t>
      </w:r>
      <w:r w:rsidRPr="004824BA">
        <w:rPr>
          <w:bCs/>
          <w:szCs w:val="21"/>
        </w:rPr>
        <w:t>：</w:t>
      </w:r>
      <w:r w:rsidRPr="004824BA">
        <w:rPr>
          <w:bCs/>
          <w:szCs w:val="21"/>
        </w:rPr>
        <w:t>“</w:t>
      </w:r>
      <w:r w:rsidRPr="004824BA">
        <w:rPr>
          <w:bCs/>
          <w:szCs w:val="21"/>
        </w:rPr>
        <w:t>我们出发了。我，丹尼</w:t>
      </w:r>
      <w:r w:rsidRPr="004824BA">
        <w:rPr>
          <w:bCs/>
          <w:szCs w:val="21"/>
        </w:rPr>
        <w:t>·</w:t>
      </w:r>
      <w:r w:rsidRPr="004824BA">
        <w:rPr>
          <w:bCs/>
          <w:szCs w:val="21"/>
        </w:rPr>
        <w:t>华莱士，来自上面提及的地址和新国家，宣布我是这个全新国家的领袖，领土被英国包围，实行自治。绝不成为任何人的奴隶。</w:t>
      </w:r>
      <w:r w:rsidRPr="004824BA">
        <w:rPr>
          <w:bCs/>
          <w:szCs w:val="21"/>
        </w:rPr>
        <w:t>”</w:t>
      </w:r>
    </w:p>
    <w:p w:rsidR="00EA4E77" w:rsidRPr="004824BA" w:rsidRDefault="00EA4E77" w:rsidP="00EA4E77">
      <w:pPr>
        <w:ind w:right="584" w:firstLineChars="200" w:firstLine="420"/>
        <w:rPr>
          <w:bCs/>
          <w:szCs w:val="21"/>
        </w:rPr>
      </w:pPr>
    </w:p>
    <w:p w:rsidR="00EA4E77" w:rsidRPr="004824BA" w:rsidRDefault="00EA4E77" w:rsidP="00EA4E77">
      <w:pPr>
        <w:ind w:right="584" w:firstLineChars="200" w:firstLine="420"/>
        <w:rPr>
          <w:bCs/>
          <w:szCs w:val="21"/>
        </w:rPr>
      </w:pPr>
      <w:r w:rsidRPr="004824BA">
        <w:rPr>
          <w:bCs/>
          <w:szCs w:val="21"/>
        </w:rPr>
        <w:t>在创设</w:t>
      </w:r>
      <w:r w:rsidRPr="004824BA">
        <w:rPr>
          <w:bCs/>
          <w:szCs w:val="21"/>
        </w:rPr>
        <w:t>“</w:t>
      </w:r>
      <w:r>
        <w:rPr>
          <w:bCs/>
          <w:szCs w:val="21"/>
        </w:rPr>
        <w:t>可爱</w:t>
      </w:r>
      <w:r w:rsidRPr="004824BA">
        <w:rPr>
          <w:bCs/>
          <w:szCs w:val="21"/>
        </w:rPr>
        <w:t>王国</w:t>
      </w:r>
      <w:r w:rsidRPr="004824BA">
        <w:rPr>
          <w:bCs/>
          <w:szCs w:val="21"/>
        </w:rPr>
        <w:t>”</w:t>
      </w:r>
      <w:r w:rsidRPr="004824BA">
        <w:rPr>
          <w:bCs/>
          <w:szCs w:val="21"/>
        </w:rPr>
        <w:t>之前，丹尼曾研究了月球以及全世界各地主权不明的领土，甚至试图组织军队占领位于伦敦南边的月儿排岛，但失败告终，只好撤回自己的国家。</w:t>
      </w:r>
    </w:p>
    <w:p w:rsidR="00EA4E77" w:rsidRPr="004824BA" w:rsidRDefault="00EA4E77" w:rsidP="00EA4E77">
      <w:pPr>
        <w:ind w:right="584" w:firstLineChars="200" w:firstLine="420"/>
        <w:rPr>
          <w:bCs/>
          <w:szCs w:val="21"/>
        </w:rPr>
      </w:pPr>
    </w:p>
    <w:p w:rsidR="00EA4E77" w:rsidRPr="004824BA" w:rsidRDefault="00EA4E77" w:rsidP="00EA4E77">
      <w:pPr>
        <w:ind w:right="584" w:firstLineChars="200" w:firstLine="420"/>
        <w:rPr>
          <w:bCs/>
          <w:szCs w:val="21"/>
        </w:rPr>
      </w:pPr>
      <w:r w:rsidRPr="004824BA">
        <w:rPr>
          <w:bCs/>
          <w:szCs w:val="21"/>
        </w:rPr>
        <w:t>最后，他发现以公寓作为领土讨论和决策国家政务，而且主要都不会在国内（国王的公寓），该国的人口已超过马歇尔群岛共和国的国民。</w:t>
      </w:r>
    </w:p>
    <w:p w:rsidR="00EA4E77" w:rsidRPr="004824BA" w:rsidRDefault="00EA4E77" w:rsidP="00EA4E77">
      <w:pPr>
        <w:ind w:right="584" w:firstLineChars="200" w:firstLine="420"/>
        <w:rPr>
          <w:bCs/>
          <w:szCs w:val="21"/>
        </w:rPr>
      </w:pPr>
    </w:p>
    <w:p w:rsidR="00EA4E77" w:rsidRPr="004824BA" w:rsidRDefault="00EA4E77" w:rsidP="00EA4E77">
      <w:pPr>
        <w:ind w:right="584" w:firstLineChars="200" w:firstLine="420"/>
        <w:rPr>
          <w:color w:val="000000"/>
          <w:sz w:val="20"/>
          <w:szCs w:val="20"/>
        </w:rPr>
      </w:pPr>
      <w:r w:rsidRPr="004824BA">
        <w:rPr>
          <w:bCs/>
          <w:szCs w:val="21"/>
        </w:rPr>
        <w:t>目前，所有</w:t>
      </w:r>
      <w:r w:rsidRPr="004824BA">
        <w:rPr>
          <w:bCs/>
          <w:szCs w:val="21"/>
        </w:rPr>
        <w:t>“</w:t>
      </w:r>
      <w:r w:rsidRPr="004824BA">
        <w:rPr>
          <w:bCs/>
          <w:szCs w:val="21"/>
        </w:rPr>
        <w:t>可爱</w:t>
      </w:r>
      <w:r w:rsidRPr="004824BA">
        <w:rPr>
          <w:bCs/>
          <w:szCs w:val="21"/>
        </w:rPr>
        <w:t>”</w:t>
      </w:r>
      <w:r w:rsidRPr="004824BA">
        <w:rPr>
          <w:bCs/>
          <w:szCs w:val="21"/>
        </w:rPr>
        <w:t>公民都具有大使身份，散布在全世界</w:t>
      </w:r>
      <w:r w:rsidRPr="004824BA">
        <w:rPr>
          <w:bCs/>
          <w:szCs w:val="21"/>
        </w:rPr>
        <w:t>58165</w:t>
      </w:r>
      <w:r w:rsidRPr="004824BA">
        <w:rPr>
          <w:bCs/>
          <w:szCs w:val="21"/>
        </w:rPr>
        <w:t>个公寓里，国土之间（各公寓之间）以网络连接。</w:t>
      </w:r>
    </w:p>
    <w:p w:rsidR="00EA4E77" w:rsidRPr="004824BA" w:rsidRDefault="00EA4E77" w:rsidP="00EA4E77">
      <w:pPr>
        <w:ind w:right="584" w:firstLineChars="200" w:firstLine="400"/>
        <w:rPr>
          <w:color w:val="000000"/>
          <w:sz w:val="20"/>
          <w:szCs w:val="20"/>
        </w:rPr>
      </w:pPr>
    </w:p>
    <w:p w:rsidR="00EA4E77" w:rsidRPr="004824BA" w:rsidRDefault="00EA4E77" w:rsidP="00EA4E77">
      <w:pPr>
        <w:ind w:right="584" w:firstLineChars="200" w:firstLine="420"/>
        <w:rPr>
          <w:bCs/>
          <w:szCs w:val="21"/>
        </w:rPr>
      </w:pPr>
      <w:r w:rsidRPr="004824BA">
        <w:rPr>
          <w:bCs/>
          <w:szCs w:val="21"/>
        </w:rPr>
        <w:t>欲知更多关于丹尼</w:t>
      </w:r>
      <w:r w:rsidRPr="004824BA">
        <w:rPr>
          <w:bCs/>
          <w:szCs w:val="21"/>
        </w:rPr>
        <w:t>·</w:t>
      </w:r>
      <w:r w:rsidRPr="004824BA">
        <w:rPr>
          <w:bCs/>
          <w:szCs w:val="21"/>
        </w:rPr>
        <w:t>华莱士的逗趣逸事，</w:t>
      </w:r>
      <w:proofErr w:type="gramStart"/>
      <w:r w:rsidRPr="004824BA">
        <w:rPr>
          <w:bCs/>
          <w:szCs w:val="21"/>
        </w:rPr>
        <w:t>请访问</w:t>
      </w:r>
      <w:proofErr w:type="gramEnd"/>
      <w:r w:rsidRPr="004824BA">
        <w:rPr>
          <w:bCs/>
          <w:szCs w:val="21"/>
        </w:rPr>
        <w:t>他的个人网站：</w:t>
      </w:r>
    </w:p>
    <w:p w:rsidR="00EA4E77" w:rsidRPr="004824BA" w:rsidRDefault="00937F95" w:rsidP="00EA4E77">
      <w:pPr>
        <w:ind w:right="584" w:firstLineChars="200" w:firstLine="420"/>
        <w:rPr>
          <w:bCs/>
          <w:szCs w:val="21"/>
        </w:rPr>
      </w:pPr>
      <w:hyperlink r:id="rId9" w:history="1">
        <w:r w:rsidR="00EA4E77" w:rsidRPr="004824BA">
          <w:rPr>
            <w:rStyle w:val="aa"/>
            <w:bCs/>
            <w:szCs w:val="21"/>
          </w:rPr>
          <w:t>http://www.dannyw</w:t>
        </w:r>
        <w:bookmarkStart w:id="1" w:name="_Hlt298853411"/>
        <w:bookmarkStart w:id="2" w:name="_Hlt298853412"/>
        <w:r w:rsidR="00EA4E77" w:rsidRPr="004824BA">
          <w:rPr>
            <w:rStyle w:val="aa"/>
            <w:bCs/>
            <w:szCs w:val="21"/>
          </w:rPr>
          <w:t>a</w:t>
        </w:r>
        <w:bookmarkEnd w:id="1"/>
        <w:bookmarkEnd w:id="2"/>
        <w:r w:rsidR="00EA4E77" w:rsidRPr="004824BA">
          <w:rPr>
            <w:rStyle w:val="aa"/>
            <w:bCs/>
            <w:szCs w:val="21"/>
          </w:rPr>
          <w:t>llace.com./</w:t>
        </w:r>
      </w:hyperlink>
    </w:p>
    <w:p w:rsidR="00EA4E77" w:rsidRDefault="00EA4E77" w:rsidP="002E612E">
      <w:pPr>
        <w:autoSpaceDE w:val="0"/>
        <w:autoSpaceDN w:val="0"/>
        <w:adjustRightInd w:val="0"/>
        <w:rPr>
          <w:color w:val="000000"/>
          <w:shd w:val="clear" w:color="auto" w:fill="FFFFFF"/>
        </w:rPr>
      </w:pPr>
    </w:p>
    <w:p w:rsidR="00EA4E77" w:rsidRPr="004824BA" w:rsidRDefault="00EA4E77"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rPr>
          <w:b/>
          <w:color w:val="000000"/>
          <w:shd w:val="clear" w:color="auto" w:fill="FFFFFF"/>
        </w:rPr>
      </w:pPr>
      <w:r w:rsidRPr="004824BA">
        <w:rPr>
          <w:b/>
          <w:color w:val="000000"/>
          <w:shd w:val="clear" w:color="auto" w:fill="FFFFFF"/>
        </w:rPr>
        <w:t>媒体评价：</w:t>
      </w:r>
    </w:p>
    <w:p w:rsidR="002E612E" w:rsidRPr="004824BA" w:rsidRDefault="002E612E"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ind w:firstLineChars="200" w:firstLine="420"/>
        <w:rPr>
          <w:color w:val="000000"/>
          <w:shd w:val="clear" w:color="auto" w:fill="FFFFFF"/>
        </w:rPr>
      </w:pPr>
      <w:r w:rsidRPr="004824BA">
        <w:rPr>
          <w:color w:val="000000"/>
          <w:shd w:val="clear" w:color="auto" w:fill="FFFFFF"/>
        </w:rPr>
        <w:t>“</w:t>
      </w:r>
      <w:r w:rsidRPr="004824BA">
        <w:rPr>
          <w:color w:val="000000"/>
          <w:shd w:val="clear" w:color="auto" w:fill="FFFFFF"/>
        </w:rPr>
        <w:t>一本十分有趣的书，作者非常聪明。这本书主要讨论的是我们周围发生的有关粗鲁的问题。丹尼</w:t>
      </w:r>
      <w:r w:rsidRPr="004824BA">
        <w:rPr>
          <w:color w:val="000000"/>
          <w:shd w:val="clear" w:color="auto" w:fill="FFFFFF"/>
        </w:rPr>
        <w:t>·</w:t>
      </w:r>
      <w:r w:rsidRPr="004824BA">
        <w:rPr>
          <w:color w:val="000000"/>
          <w:shd w:val="clear" w:color="auto" w:fill="FFFFFF"/>
        </w:rPr>
        <w:t>华莱士很有前瞻性。</w:t>
      </w:r>
      <w:r w:rsidRPr="004824BA">
        <w:rPr>
          <w:color w:val="000000"/>
          <w:shd w:val="clear" w:color="auto" w:fill="FFFFFF"/>
        </w:rPr>
        <w:t>”</w:t>
      </w:r>
    </w:p>
    <w:p w:rsidR="002E612E" w:rsidRPr="004824BA" w:rsidRDefault="002E612E" w:rsidP="002E612E">
      <w:pPr>
        <w:autoSpaceDE w:val="0"/>
        <w:autoSpaceDN w:val="0"/>
        <w:adjustRightInd w:val="0"/>
        <w:jc w:val="right"/>
        <w:rPr>
          <w:color w:val="000000"/>
          <w:shd w:val="clear" w:color="auto" w:fill="FFFFFF"/>
        </w:rPr>
      </w:pPr>
      <w:r w:rsidRPr="004824BA">
        <w:rPr>
          <w:color w:val="000000"/>
          <w:shd w:val="clear" w:color="auto" w:fill="FFFFFF"/>
        </w:rPr>
        <w:t>----</w:t>
      </w:r>
      <w:r w:rsidRPr="004824BA">
        <w:rPr>
          <w:color w:val="000000"/>
          <w:shd w:val="clear" w:color="auto" w:fill="FFFFFF"/>
        </w:rPr>
        <w:t>马特</w:t>
      </w:r>
      <w:r w:rsidRPr="004824BA">
        <w:rPr>
          <w:color w:val="000000"/>
          <w:shd w:val="clear" w:color="auto" w:fill="FFFFFF"/>
        </w:rPr>
        <w:t>·</w:t>
      </w:r>
      <w:r w:rsidRPr="004824BA">
        <w:rPr>
          <w:color w:val="000000"/>
          <w:shd w:val="clear" w:color="auto" w:fill="FFFFFF"/>
        </w:rPr>
        <w:t>海格（</w:t>
      </w:r>
      <w:r w:rsidRPr="004824BA">
        <w:rPr>
          <w:color w:val="000000"/>
          <w:shd w:val="clear" w:color="auto" w:fill="FFFFFF"/>
        </w:rPr>
        <w:t>Matt Haig</w:t>
      </w:r>
      <w:r w:rsidRPr="004824BA">
        <w:rPr>
          <w:color w:val="000000"/>
          <w:shd w:val="clear" w:color="auto" w:fill="FFFFFF"/>
        </w:rPr>
        <w:t>）</w:t>
      </w:r>
    </w:p>
    <w:p w:rsidR="002E612E" w:rsidRPr="004824BA" w:rsidRDefault="002E612E" w:rsidP="002E612E">
      <w:pPr>
        <w:autoSpaceDE w:val="0"/>
        <w:autoSpaceDN w:val="0"/>
        <w:adjustRightInd w:val="0"/>
        <w:rPr>
          <w:color w:val="000000"/>
          <w:shd w:val="clear" w:color="auto" w:fill="FFFFFF"/>
        </w:rPr>
      </w:pPr>
    </w:p>
    <w:p w:rsidR="002E612E" w:rsidRPr="004824BA" w:rsidRDefault="002E612E" w:rsidP="002E612E">
      <w:pPr>
        <w:autoSpaceDE w:val="0"/>
        <w:autoSpaceDN w:val="0"/>
        <w:adjustRightInd w:val="0"/>
        <w:ind w:firstLineChars="200" w:firstLine="420"/>
        <w:rPr>
          <w:color w:val="000000"/>
          <w:shd w:val="clear" w:color="auto" w:fill="FFFFFF"/>
        </w:rPr>
      </w:pPr>
      <w:r w:rsidRPr="004824BA">
        <w:rPr>
          <w:color w:val="000000"/>
          <w:shd w:val="clear" w:color="auto" w:fill="FFFFFF"/>
        </w:rPr>
        <w:t>“</w:t>
      </w:r>
      <w:r w:rsidRPr="004824BA">
        <w:rPr>
          <w:color w:val="000000"/>
          <w:shd w:val="clear" w:color="auto" w:fill="FFFFFF"/>
        </w:rPr>
        <w:t>为人类的体面而大声哭泣。读这本书的时候，我正拿着一个美味的热狗。读了一遍之后，我又读了一遍，而且把这本书推荐给了我的邻居、母亲、大学时的室友。如果你是一个喜欢欢乐的人，我建议你赶紧来读一读这本书。</w:t>
      </w:r>
      <w:r w:rsidRPr="004824BA">
        <w:rPr>
          <w:color w:val="000000"/>
          <w:shd w:val="clear" w:color="auto" w:fill="FFFFFF"/>
        </w:rPr>
        <w:t>”</w:t>
      </w:r>
    </w:p>
    <w:p w:rsidR="002E612E" w:rsidRPr="004824BA" w:rsidRDefault="002E612E" w:rsidP="002E612E">
      <w:pPr>
        <w:autoSpaceDE w:val="0"/>
        <w:autoSpaceDN w:val="0"/>
        <w:adjustRightInd w:val="0"/>
        <w:jc w:val="right"/>
        <w:rPr>
          <w:color w:val="000000"/>
          <w:shd w:val="clear" w:color="auto" w:fill="FFFFFF"/>
        </w:rPr>
      </w:pPr>
      <w:r w:rsidRPr="004824BA">
        <w:rPr>
          <w:color w:val="000000"/>
          <w:shd w:val="clear" w:color="auto" w:fill="FFFFFF"/>
        </w:rPr>
        <w:t>----</w:t>
      </w:r>
      <w:r w:rsidRPr="004824BA">
        <w:rPr>
          <w:color w:val="000000"/>
          <w:shd w:val="clear" w:color="auto" w:fill="FFFFFF"/>
        </w:rPr>
        <w:t>亚丹</w:t>
      </w:r>
      <w:r w:rsidRPr="004824BA">
        <w:rPr>
          <w:color w:val="000000"/>
          <w:shd w:val="clear" w:color="auto" w:fill="FFFFFF"/>
        </w:rPr>
        <w:t>·</w:t>
      </w:r>
      <w:r w:rsidRPr="004824BA">
        <w:rPr>
          <w:color w:val="000000"/>
          <w:shd w:val="clear" w:color="auto" w:fill="FFFFFF"/>
        </w:rPr>
        <w:t>格兰特（</w:t>
      </w:r>
      <w:r w:rsidRPr="004824BA">
        <w:rPr>
          <w:color w:val="000000"/>
          <w:shd w:val="clear" w:color="auto" w:fill="FFFFFF"/>
        </w:rPr>
        <w:t>Adam Grant</w:t>
      </w:r>
      <w:r w:rsidRPr="004824BA">
        <w:rPr>
          <w:color w:val="000000"/>
          <w:shd w:val="clear" w:color="auto" w:fill="FFFFFF"/>
        </w:rPr>
        <w:t>）</w:t>
      </w:r>
    </w:p>
    <w:p w:rsidR="002E612E" w:rsidRPr="004824BA" w:rsidRDefault="002E612E" w:rsidP="002E612E">
      <w:pPr>
        <w:widowControl/>
        <w:shd w:val="clear" w:color="auto" w:fill="FFFFFF"/>
        <w:spacing w:line="330" w:lineRule="atLeast"/>
        <w:jc w:val="left"/>
        <w:rPr>
          <w:bCs/>
          <w:kern w:val="0"/>
          <w:szCs w:val="21"/>
          <w:shd w:val="clear" w:color="auto" w:fill="FFFFFF"/>
        </w:rPr>
      </w:pPr>
    </w:p>
    <w:p w:rsidR="002E612E" w:rsidRPr="004824BA" w:rsidRDefault="002E612E" w:rsidP="002E612E">
      <w:pPr>
        <w:widowControl/>
        <w:shd w:val="clear" w:color="auto" w:fill="FFFFFF"/>
        <w:spacing w:line="330" w:lineRule="atLeast"/>
        <w:jc w:val="left"/>
        <w:rPr>
          <w:bCs/>
          <w:kern w:val="0"/>
          <w:szCs w:val="21"/>
          <w:shd w:val="clear" w:color="auto" w:fill="FFFFFF"/>
        </w:rPr>
      </w:pPr>
    </w:p>
    <w:p w:rsidR="002E612E" w:rsidRPr="004824BA" w:rsidRDefault="002E612E" w:rsidP="002E612E">
      <w:pPr>
        <w:widowControl/>
        <w:shd w:val="clear" w:color="auto" w:fill="FFFFFF"/>
        <w:spacing w:line="330" w:lineRule="atLeast"/>
        <w:jc w:val="center"/>
        <w:rPr>
          <w:b/>
          <w:bCs/>
          <w:sz w:val="30"/>
          <w:szCs w:val="30"/>
        </w:rPr>
      </w:pPr>
      <w:r w:rsidRPr="004824BA">
        <w:rPr>
          <w:b/>
          <w:bCs/>
          <w:sz w:val="30"/>
          <w:szCs w:val="30"/>
        </w:rPr>
        <w:t>《你再说一遍！关于粗鲁的真相》</w:t>
      </w:r>
    </w:p>
    <w:p w:rsidR="002E612E" w:rsidRPr="004824BA" w:rsidRDefault="002E612E" w:rsidP="002E612E">
      <w:pPr>
        <w:widowControl/>
        <w:shd w:val="clear" w:color="auto" w:fill="FFFFFF"/>
        <w:spacing w:line="330" w:lineRule="atLeast"/>
        <w:jc w:val="left"/>
        <w:rPr>
          <w:b/>
          <w:bCs/>
          <w:kern w:val="0"/>
          <w:szCs w:val="21"/>
          <w:shd w:val="clear" w:color="auto" w:fill="FFFFFF"/>
        </w:rPr>
      </w:pPr>
      <w:r w:rsidRPr="004824BA">
        <w:rPr>
          <w:b/>
          <w:bCs/>
          <w:kern w:val="0"/>
          <w:szCs w:val="21"/>
          <w:shd w:val="clear" w:color="auto" w:fill="FFFFFF"/>
        </w:rPr>
        <w:t>目录</w:t>
      </w:r>
    </w:p>
    <w:p w:rsidR="002E612E" w:rsidRPr="004824BA" w:rsidRDefault="002E612E" w:rsidP="002E612E">
      <w:pPr>
        <w:spacing w:line="280" w:lineRule="exact"/>
        <w:ind w:right="420"/>
        <w:rPr>
          <w:bCs/>
          <w:szCs w:val="21"/>
        </w:rPr>
      </w:pPr>
      <w:r w:rsidRPr="004824BA">
        <w:rPr>
          <w:bCs/>
          <w:szCs w:val="21"/>
        </w:rPr>
        <w:t>1.</w:t>
      </w:r>
      <w:r w:rsidRPr="004824BA">
        <w:rPr>
          <w:bCs/>
          <w:szCs w:val="21"/>
        </w:rPr>
        <w:t>粗鲁效应</w:t>
      </w:r>
    </w:p>
    <w:p w:rsidR="002E612E" w:rsidRPr="004824BA" w:rsidRDefault="002E612E" w:rsidP="002E612E">
      <w:pPr>
        <w:spacing w:line="280" w:lineRule="exact"/>
        <w:ind w:right="420"/>
        <w:rPr>
          <w:bCs/>
          <w:szCs w:val="21"/>
        </w:rPr>
      </w:pPr>
      <w:r w:rsidRPr="004824BA">
        <w:rPr>
          <w:bCs/>
          <w:szCs w:val="21"/>
        </w:rPr>
        <w:t>2.</w:t>
      </w:r>
      <w:r w:rsidRPr="004824BA">
        <w:rPr>
          <w:bCs/>
          <w:szCs w:val="21"/>
        </w:rPr>
        <w:t>病毒传播</w:t>
      </w:r>
    </w:p>
    <w:p w:rsidR="002E612E" w:rsidRPr="004824BA" w:rsidRDefault="002E612E" w:rsidP="002E612E">
      <w:pPr>
        <w:spacing w:line="280" w:lineRule="exact"/>
        <w:ind w:right="420"/>
        <w:rPr>
          <w:bCs/>
          <w:szCs w:val="21"/>
        </w:rPr>
      </w:pPr>
      <w:r w:rsidRPr="004824BA">
        <w:rPr>
          <w:bCs/>
          <w:szCs w:val="21"/>
        </w:rPr>
        <w:t>3.</w:t>
      </w:r>
      <w:r w:rsidRPr="004824BA">
        <w:rPr>
          <w:bCs/>
          <w:szCs w:val="21"/>
        </w:rPr>
        <w:t>坏习惯</w:t>
      </w:r>
    </w:p>
    <w:p w:rsidR="002E612E" w:rsidRPr="004824BA" w:rsidRDefault="002E612E" w:rsidP="002E612E">
      <w:pPr>
        <w:spacing w:line="280" w:lineRule="exact"/>
        <w:ind w:right="420"/>
        <w:rPr>
          <w:bCs/>
          <w:szCs w:val="21"/>
        </w:rPr>
      </w:pPr>
      <w:r w:rsidRPr="004824BA">
        <w:rPr>
          <w:bCs/>
          <w:szCs w:val="21"/>
        </w:rPr>
        <w:t>4.</w:t>
      </w:r>
      <w:r w:rsidRPr="004824BA">
        <w:rPr>
          <w:bCs/>
          <w:szCs w:val="21"/>
        </w:rPr>
        <w:t>嘴上功夫</w:t>
      </w:r>
    </w:p>
    <w:p w:rsidR="002E612E" w:rsidRPr="004824BA" w:rsidRDefault="002E612E" w:rsidP="002E612E">
      <w:pPr>
        <w:spacing w:line="280" w:lineRule="exact"/>
        <w:ind w:right="420"/>
        <w:rPr>
          <w:bCs/>
          <w:szCs w:val="21"/>
        </w:rPr>
      </w:pPr>
      <w:r w:rsidRPr="004824BA">
        <w:rPr>
          <w:bCs/>
          <w:szCs w:val="21"/>
        </w:rPr>
        <w:t>5.</w:t>
      </w:r>
      <w:r w:rsidRPr="004824BA">
        <w:rPr>
          <w:bCs/>
          <w:szCs w:val="21"/>
        </w:rPr>
        <w:t>粗鲁与权力</w:t>
      </w:r>
    </w:p>
    <w:p w:rsidR="002E612E" w:rsidRPr="004824BA" w:rsidRDefault="002E612E" w:rsidP="002E612E">
      <w:pPr>
        <w:spacing w:line="280" w:lineRule="exact"/>
        <w:ind w:right="420"/>
        <w:rPr>
          <w:bCs/>
          <w:szCs w:val="21"/>
        </w:rPr>
      </w:pPr>
      <w:r w:rsidRPr="004824BA">
        <w:rPr>
          <w:bCs/>
          <w:szCs w:val="21"/>
        </w:rPr>
        <w:t>6.</w:t>
      </w:r>
      <w:r w:rsidRPr="004824BA">
        <w:rPr>
          <w:bCs/>
          <w:szCs w:val="21"/>
        </w:rPr>
        <w:t>女性与粗鲁</w:t>
      </w:r>
    </w:p>
    <w:p w:rsidR="002E612E" w:rsidRPr="004824BA" w:rsidRDefault="002E612E" w:rsidP="002E612E">
      <w:pPr>
        <w:spacing w:line="280" w:lineRule="exact"/>
        <w:ind w:right="420"/>
        <w:rPr>
          <w:bCs/>
          <w:szCs w:val="21"/>
        </w:rPr>
      </w:pPr>
      <w:r w:rsidRPr="004824BA">
        <w:rPr>
          <w:bCs/>
          <w:szCs w:val="21"/>
        </w:rPr>
        <w:t>7.</w:t>
      </w:r>
      <w:r w:rsidRPr="004824BA">
        <w:rPr>
          <w:bCs/>
          <w:szCs w:val="21"/>
        </w:rPr>
        <w:t>粗鲁与愤怒</w:t>
      </w:r>
    </w:p>
    <w:p w:rsidR="002E612E" w:rsidRPr="004824BA" w:rsidRDefault="002E612E" w:rsidP="002E612E">
      <w:pPr>
        <w:spacing w:line="280" w:lineRule="exact"/>
        <w:ind w:right="420"/>
        <w:rPr>
          <w:bCs/>
          <w:szCs w:val="21"/>
        </w:rPr>
      </w:pPr>
      <w:r w:rsidRPr="004824BA">
        <w:rPr>
          <w:bCs/>
          <w:szCs w:val="21"/>
        </w:rPr>
        <w:t>8.</w:t>
      </w:r>
      <w:r w:rsidRPr="004824BA">
        <w:rPr>
          <w:bCs/>
          <w:szCs w:val="21"/>
        </w:rPr>
        <w:t>粗鲁的健康</w:t>
      </w:r>
    </w:p>
    <w:p w:rsidR="002E612E" w:rsidRPr="004824BA" w:rsidRDefault="002E612E" w:rsidP="002E612E">
      <w:pPr>
        <w:spacing w:line="280" w:lineRule="exact"/>
        <w:ind w:right="420"/>
        <w:rPr>
          <w:bCs/>
          <w:szCs w:val="21"/>
        </w:rPr>
      </w:pPr>
      <w:r w:rsidRPr="004824BA">
        <w:rPr>
          <w:bCs/>
          <w:szCs w:val="21"/>
        </w:rPr>
        <w:t>9.</w:t>
      </w:r>
      <w:r w:rsidRPr="004824BA">
        <w:rPr>
          <w:bCs/>
          <w:szCs w:val="21"/>
        </w:rPr>
        <w:t>粗鲁与报复</w:t>
      </w:r>
    </w:p>
    <w:p w:rsidR="002E612E" w:rsidRPr="004824BA" w:rsidRDefault="002E612E" w:rsidP="002E612E">
      <w:pPr>
        <w:spacing w:line="280" w:lineRule="exact"/>
        <w:ind w:right="420"/>
        <w:rPr>
          <w:bCs/>
          <w:szCs w:val="21"/>
        </w:rPr>
      </w:pPr>
      <w:r w:rsidRPr="004824BA">
        <w:rPr>
          <w:bCs/>
          <w:szCs w:val="21"/>
        </w:rPr>
        <w:t>10.</w:t>
      </w:r>
      <w:r w:rsidRPr="004824BA">
        <w:rPr>
          <w:bCs/>
          <w:szCs w:val="21"/>
        </w:rPr>
        <w:t>网络攻击</w:t>
      </w:r>
    </w:p>
    <w:p w:rsidR="002E612E" w:rsidRPr="004824BA" w:rsidRDefault="002E612E" w:rsidP="002E612E">
      <w:pPr>
        <w:spacing w:line="280" w:lineRule="exact"/>
        <w:ind w:right="420"/>
        <w:rPr>
          <w:bCs/>
          <w:szCs w:val="21"/>
        </w:rPr>
      </w:pPr>
      <w:r w:rsidRPr="004824BA">
        <w:rPr>
          <w:bCs/>
          <w:szCs w:val="21"/>
        </w:rPr>
        <w:t>11.</w:t>
      </w:r>
      <w:r w:rsidRPr="004824BA">
        <w:rPr>
          <w:bCs/>
          <w:szCs w:val="21"/>
        </w:rPr>
        <w:t>粗鲁的愤怒</w:t>
      </w:r>
    </w:p>
    <w:p w:rsidR="002E612E" w:rsidRPr="004824BA" w:rsidRDefault="002E612E" w:rsidP="002E612E">
      <w:pPr>
        <w:spacing w:line="280" w:lineRule="exact"/>
        <w:ind w:right="420"/>
        <w:rPr>
          <w:bCs/>
          <w:szCs w:val="21"/>
        </w:rPr>
      </w:pPr>
      <w:r w:rsidRPr="004824BA">
        <w:rPr>
          <w:bCs/>
          <w:szCs w:val="21"/>
        </w:rPr>
        <w:t>12.</w:t>
      </w:r>
      <w:r w:rsidRPr="004824BA">
        <w:rPr>
          <w:bCs/>
          <w:szCs w:val="21"/>
        </w:rPr>
        <w:t>粗鲁有国界</w:t>
      </w:r>
    </w:p>
    <w:p w:rsidR="002E612E" w:rsidRPr="004824BA" w:rsidRDefault="002E612E" w:rsidP="002E612E">
      <w:pPr>
        <w:spacing w:line="280" w:lineRule="exact"/>
        <w:ind w:right="420"/>
        <w:rPr>
          <w:bCs/>
          <w:szCs w:val="21"/>
        </w:rPr>
      </w:pPr>
      <w:r w:rsidRPr="004824BA">
        <w:rPr>
          <w:bCs/>
          <w:szCs w:val="21"/>
        </w:rPr>
        <w:t>13.</w:t>
      </w:r>
      <w:r w:rsidRPr="004824BA">
        <w:rPr>
          <w:bCs/>
          <w:szCs w:val="21"/>
        </w:rPr>
        <w:t>年轻人的行为</w:t>
      </w:r>
    </w:p>
    <w:p w:rsidR="002E612E" w:rsidRPr="004824BA" w:rsidRDefault="002E612E" w:rsidP="002E612E">
      <w:pPr>
        <w:spacing w:line="280" w:lineRule="exact"/>
        <w:ind w:right="420"/>
        <w:rPr>
          <w:bCs/>
          <w:szCs w:val="21"/>
        </w:rPr>
      </w:pPr>
      <w:r w:rsidRPr="004824BA">
        <w:rPr>
          <w:bCs/>
          <w:szCs w:val="21"/>
        </w:rPr>
        <w:t>14.</w:t>
      </w:r>
      <w:r w:rsidRPr="004824BA">
        <w:rPr>
          <w:bCs/>
          <w:szCs w:val="21"/>
        </w:rPr>
        <w:t>执法中的粗鲁</w:t>
      </w:r>
    </w:p>
    <w:p w:rsidR="002E612E" w:rsidRPr="004824BA" w:rsidRDefault="002E612E" w:rsidP="002E612E">
      <w:pPr>
        <w:spacing w:line="280" w:lineRule="exact"/>
        <w:ind w:right="420"/>
        <w:rPr>
          <w:bCs/>
          <w:szCs w:val="21"/>
        </w:rPr>
      </w:pPr>
      <w:r w:rsidRPr="004824BA">
        <w:rPr>
          <w:bCs/>
          <w:szCs w:val="21"/>
        </w:rPr>
        <w:t>15.</w:t>
      </w:r>
      <w:r w:rsidRPr="004824BA">
        <w:rPr>
          <w:bCs/>
          <w:szCs w:val="21"/>
        </w:rPr>
        <w:t>粗鲁的天性</w:t>
      </w:r>
    </w:p>
    <w:p w:rsidR="002E612E" w:rsidRPr="004824BA" w:rsidRDefault="002E612E" w:rsidP="002E612E">
      <w:pPr>
        <w:spacing w:line="280" w:lineRule="exact"/>
        <w:ind w:right="420"/>
        <w:rPr>
          <w:bCs/>
          <w:szCs w:val="21"/>
        </w:rPr>
      </w:pPr>
      <w:r w:rsidRPr="004824BA">
        <w:rPr>
          <w:bCs/>
          <w:szCs w:val="21"/>
        </w:rPr>
        <w:t>16.</w:t>
      </w:r>
      <w:r w:rsidRPr="004824BA">
        <w:rPr>
          <w:bCs/>
          <w:szCs w:val="21"/>
        </w:rPr>
        <w:t>理智与原始</w:t>
      </w:r>
    </w:p>
    <w:p w:rsidR="002E612E" w:rsidRPr="004824BA" w:rsidRDefault="002E612E" w:rsidP="002E612E">
      <w:pPr>
        <w:spacing w:line="280" w:lineRule="exact"/>
        <w:ind w:right="420"/>
        <w:rPr>
          <w:bCs/>
          <w:szCs w:val="21"/>
        </w:rPr>
      </w:pPr>
      <w:r w:rsidRPr="004824BA">
        <w:rPr>
          <w:bCs/>
          <w:szCs w:val="21"/>
        </w:rPr>
        <w:t>17.</w:t>
      </w:r>
      <w:r w:rsidRPr="004824BA">
        <w:rPr>
          <w:bCs/>
          <w:szCs w:val="21"/>
        </w:rPr>
        <w:t>诚实条款</w:t>
      </w:r>
    </w:p>
    <w:p w:rsidR="002E612E" w:rsidRPr="004824BA" w:rsidRDefault="002E612E" w:rsidP="002E612E">
      <w:pPr>
        <w:spacing w:line="280" w:lineRule="exact"/>
        <w:ind w:right="420"/>
        <w:rPr>
          <w:bCs/>
          <w:szCs w:val="21"/>
        </w:rPr>
      </w:pPr>
      <w:r w:rsidRPr="004824BA">
        <w:rPr>
          <w:bCs/>
          <w:szCs w:val="21"/>
        </w:rPr>
        <w:t>18.</w:t>
      </w:r>
      <w:r w:rsidRPr="004824BA">
        <w:rPr>
          <w:bCs/>
          <w:szCs w:val="21"/>
        </w:rPr>
        <w:t>粗鲁到底</w:t>
      </w:r>
    </w:p>
    <w:p w:rsidR="002E612E" w:rsidRPr="004824BA" w:rsidRDefault="002E612E" w:rsidP="002E612E">
      <w:pPr>
        <w:spacing w:line="280" w:lineRule="exact"/>
        <w:ind w:right="420"/>
        <w:rPr>
          <w:bCs/>
          <w:szCs w:val="21"/>
        </w:rPr>
      </w:pPr>
    </w:p>
    <w:p w:rsidR="002E612E" w:rsidRDefault="002E612E" w:rsidP="002E612E">
      <w:pPr>
        <w:spacing w:line="280" w:lineRule="exact"/>
        <w:ind w:right="420"/>
        <w:rPr>
          <w:bCs/>
          <w:szCs w:val="21"/>
        </w:rPr>
      </w:pPr>
    </w:p>
    <w:p w:rsidR="002E612E" w:rsidRPr="004824BA" w:rsidRDefault="002E612E" w:rsidP="002E612E">
      <w:pPr>
        <w:spacing w:line="280" w:lineRule="exact"/>
        <w:ind w:right="420"/>
        <w:rPr>
          <w:bCs/>
          <w:szCs w:val="21"/>
        </w:rPr>
      </w:pPr>
    </w:p>
    <w:p w:rsidR="002E612E" w:rsidRPr="004824BA" w:rsidRDefault="002E612E" w:rsidP="002E612E">
      <w:pPr>
        <w:spacing w:line="280" w:lineRule="exact"/>
        <w:ind w:right="420"/>
        <w:rPr>
          <w:b/>
          <w:bCs/>
          <w:szCs w:val="21"/>
        </w:rPr>
      </w:pPr>
      <w:r w:rsidRPr="004824BA">
        <w:rPr>
          <w:b/>
          <w:bCs/>
          <w:szCs w:val="21"/>
        </w:rPr>
        <w:t>谢谢您的阅读！</w:t>
      </w:r>
    </w:p>
    <w:p w:rsidR="002E612E" w:rsidRPr="004824BA" w:rsidRDefault="002E612E" w:rsidP="002E612E">
      <w:pPr>
        <w:spacing w:line="280" w:lineRule="exact"/>
        <w:ind w:right="420"/>
        <w:rPr>
          <w:b/>
          <w:bCs/>
          <w:szCs w:val="21"/>
        </w:rPr>
      </w:pPr>
      <w:r w:rsidRPr="004824BA">
        <w:rPr>
          <w:b/>
          <w:bCs/>
          <w:szCs w:val="21"/>
        </w:rPr>
        <w:t>请将回馈信息发至：黄家坤</w:t>
      </w:r>
    </w:p>
    <w:p w:rsidR="002E612E" w:rsidRPr="004824BA" w:rsidRDefault="002E612E" w:rsidP="002E612E">
      <w:pPr>
        <w:rPr>
          <w:szCs w:val="21"/>
        </w:rPr>
      </w:pPr>
      <w:r w:rsidRPr="004824BA">
        <w:rPr>
          <w:szCs w:val="21"/>
        </w:rPr>
        <w:t>安德鲁﹒纳伯格联合国际有限公司北京代表处</w:t>
      </w:r>
      <w:r w:rsidRPr="004824BA">
        <w:rPr>
          <w:szCs w:val="21"/>
        </w:rPr>
        <w:br/>
      </w:r>
      <w:r w:rsidRPr="004824BA">
        <w:rPr>
          <w:szCs w:val="21"/>
        </w:rPr>
        <w:t>北京市海淀区中关村大街甲</w:t>
      </w:r>
      <w:r w:rsidRPr="004824BA">
        <w:rPr>
          <w:szCs w:val="21"/>
        </w:rPr>
        <w:t>59</w:t>
      </w:r>
      <w:r w:rsidRPr="004824BA">
        <w:rPr>
          <w:szCs w:val="21"/>
        </w:rPr>
        <w:t>号中国人民大学文化大厦</w:t>
      </w:r>
      <w:r w:rsidRPr="004824BA">
        <w:rPr>
          <w:szCs w:val="21"/>
        </w:rPr>
        <w:t>1705</w:t>
      </w:r>
      <w:r w:rsidRPr="004824BA">
        <w:rPr>
          <w:szCs w:val="21"/>
        </w:rPr>
        <w:t>室</w:t>
      </w:r>
      <w:r w:rsidRPr="004824BA">
        <w:rPr>
          <w:szCs w:val="21"/>
        </w:rPr>
        <w:t xml:space="preserve">, </w:t>
      </w:r>
      <w:r w:rsidRPr="004824BA">
        <w:rPr>
          <w:szCs w:val="21"/>
        </w:rPr>
        <w:t>邮编：</w:t>
      </w:r>
      <w:r w:rsidRPr="004824BA">
        <w:rPr>
          <w:szCs w:val="21"/>
        </w:rPr>
        <w:t>100872</w:t>
      </w:r>
      <w:r w:rsidRPr="004824BA">
        <w:rPr>
          <w:szCs w:val="21"/>
        </w:rPr>
        <w:br/>
      </w:r>
      <w:r w:rsidRPr="004824BA">
        <w:rPr>
          <w:szCs w:val="21"/>
        </w:rPr>
        <w:t>电话：</w:t>
      </w:r>
      <w:r w:rsidRPr="004824BA">
        <w:rPr>
          <w:szCs w:val="21"/>
        </w:rPr>
        <w:t>010-82504106</w:t>
      </w:r>
    </w:p>
    <w:p w:rsidR="002E612E" w:rsidRPr="004824BA" w:rsidRDefault="002E612E" w:rsidP="002E612E">
      <w:pPr>
        <w:rPr>
          <w:szCs w:val="21"/>
        </w:rPr>
      </w:pPr>
      <w:r w:rsidRPr="004824BA">
        <w:rPr>
          <w:szCs w:val="21"/>
        </w:rPr>
        <w:t>传真：</w:t>
      </w:r>
      <w:r w:rsidRPr="004824BA">
        <w:rPr>
          <w:szCs w:val="21"/>
        </w:rPr>
        <w:t>010-82504200</w:t>
      </w:r>
      <w:r w:rsidRPr="004824BA">
        <w:rPr>
          <w:sz w:val="20"/>
          <w:szCs w:val="20"/>
        </w:rPr>
        <w:br/>
      </w:r>
      <w:r w:rsidRPr="004824BA">
        <w:rPr>
          <w:szCs w:val="21"/>
        </w:rPr>
        <w:t>Email: JHuang</w:t>
      </w:r>
      <w:hyperlink r:id="rId10" w:history="1">
        <w:r w:rsidRPr="004824BA">
          <w:rPr>
            <w:rStyle w:val="aa"/>
            <w:szCs w:val="21"/>
          </w:rPr>
          <w:t>@nurnberg.com.cn</w:t>
        </w:r>
      </w:hyperlink>
    </w:p>
    <w:p w:rsidR="002E612E" w:rsidRPr="004824BA" w:rsidRDefault="00937F95" w:rsidP="002E612E">
      <w:pPr>
        <w:rPr>
          <w:szCs w:val="21"/>
        </w:rPr>
      </w:pPr>
      <w:hyperlink r:id="rId11" w:history="1">
        <w:r w:rsidR="002E612E" w:rsidRPr="004824BA">
          <w:rPr>
            <w:rStyle w:val="aa"/>
            <w:szCs w:val="21"/>
          </w:rPr>
          <w:t>Http://www.nurnberg.com.cn</w:t>
        </w:r>
      </w:hyperlink>
      <w:r w:rsidR="002E612E" w:rsidRPr="004824BA">
        <w:rPr>
          <w:szCs w:val="21"/>
        </w:rPr>
        <w:t xml:space="preserve"> </w:t>
      </w:r>
    </w:p>
    <w:p w:rsidR="002E612E" w:rsidRPr="004824BA" w:rsidRDefault="002E612E" w:rsidP="002E612E">
      <w:r w:rsidRPr="004824BA">
        <w:rPr>
          <w:sz w:val="20"/>
          <w:szCs w:val="20"/>
        </w:rPr>
        <w:t>微博：</w:t>
      </w:r>
      <w:hyperlink r:id="rId12" w:history="1">
        <w:r w:rsidRPr="004824BA">
          <w:rPr>
            <w:rStyle w:val="aa"/>
            <w:color w:val="000000"/>
            <w:sz w:val="20"/>
            <w:szCs w:val="20"/>
          </w:rPr>
          <w:t>http://weibo.com/nurnberg</w:t>
        </w:r>
      </w:hyperlink>
    </w:p>
    <w:p w:rsidR="002E612E" w:rsidRPr="004824BA" w:rsidRDefault="002E612E" w:rsidP="002E612E">
      <w:pPr>
        <w:rPr>
          <w:sz w:val="20"/>
          <w:szCs w:val="20"/>
        </w:rPr>
      </w:pPr>
      <w:r w:rsidRPr="004824BA">
        <w:rPr>
          <w:sz w:val="20"/>
          <w:szCs w:val="20"/>
        </w:rPr>
        <w:t>豆瓣小站：</w:t>
      </w:r>
      <w:hyperlink r:id="rId13" w:history="1">
        <w:r w:rsidRPr="004824BA">
          <w:rPr>
            <w:rStyle w:val="aa"/>
            <w:sz w:val="20"/>
          </w:rPr>
          <w:t>http://site.douban.com/110577/</w:t>
        </w:r>
      </w:hyperlink>
    </w:p>
    <w:p w:rsidR="002E612E" w:rsidRPr="00C265CC" w:rsidRDefault="002E612E" w:rsidP="002E612E"/>
    <w:p w:rsidR="005A04D5" w:rsidRPr="002E612E" w:rsidRDefault="005A04D5" w:rsidP="002E612E"/>
    <w:sectPr w:rsidR="005A04D5" w:rsidRPr="002E612E">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95" w:rsidRDefault="00937F95">
      <w:r>
        <w:separator/>
      </w:r>
    </w:p>
  </w:endnote>
  <w:endnote w:type="continuationSeparator" w:id="0">
    <w:p w:rsidR="00937F95" w:rsidRDefault="0093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D5" w:rsidRDefault="005A04D5">
    <w:pPr>
      <w:pBdr>
        <w:bottom w:val="single" w:sz="6" w:space="1" w:color="auto"/>
      </w:pBdr>
      <w:jc w:val="center"/>
      <w:rPr>
        <w:rFonts w:ascii="方正姚体" w:eastAsia="方正姚体"/>
        <w:sz w:val="18"/>
      </w:rPr>
    </w:pPr>
  </w:p>
  <w:p w:rsidR="005A04D5" w:rsidRDefault="008F4E8A">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A04D5" w:rsidRDefault="008F4E8A">
    <w:pPr>
      <w:jc w:val="center"/>
      <w:rPr>
        <w:rFonts w:ascii="方正姚体" w:eastAsia="方正姚体"/>
        <w:sz w:val="18"/>
        <w:szCs w:val="18"/>
      </w:rPr>
    </w:pPr>
    <w:r>
      <w:rPr>
        <w:rFonts w:ascii="方正姚体" w:eastAsia="方正姚体" w:hint="eastAsia"/>
        <w:sz w:val="18"/>
        <w:szCs w:val="18"/>
      </w:rPr>
      <w:t>电话：010-82504106，88810959，传真：010-82504200</w:t>
    </w:r>
  </w:p>
  <w:p w:rsidR="005A04D5" w:rsidRDefault="008F4E8A">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A04D5" w:rsidRDefault="005A04D5">
    <w:pPr>
      <w:pStyle w:val="a4"/>
      <w:jc w:val="center"/>
      <w:rPr>
        <w:rFonts w:eastAsia="方正姚体"/>
      </w:rPr>
    </w:pPr>
  </w:p>
  <w:p w:rsidR="005A04D5" w:rsidRDefault="005A04D5">
    <w:pPr>
      <w:pStyle w:val="a4"/>
      <w:jc w:val="center"/>
      <w:rPr>
        <w:rFonts w:eastAsia="方正姚体"/>
      </w:rPr>
    </w:pPr>
  </w:p>
  <w:p w:rsidR="005A04D5" w:rsidRDefault="008F4E8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75076">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95" w:rsidRDefault="00937F95">
      <w:r>
        <w:separator/>
      </w:r>
    </w:p>
  </w:footnote>
  <w:footnote w:type="continuationSeparator" w:id="0">
    <w:p w:rsidR="00937F95" w:rsidRDefault="0093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D5" w:rsidRDefault="008F4E8A">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A04D5" w:rsidRDefault="008F4E8A">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F0417"/>
    <w:rsid w:val="0010039B"/>
    <w:rsid w:val="001219FA"/>
    <w:rsid w:val="00124435"/>
    <w:rsid w:val="001278E3"/>
    <w:rsid w:val="00150D9F"/>
    <w:rsid w:val="00157258"/>
    <w:rsid w:val="001731BB"/>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76414"/>
    <w:rsid w:val="002904B8"/>
    <w:rsid w:val="00295DF5"/>
    <w:rsid w:val="002A598F"/>
    <w:rsid w:val="002B1B16"/>
    <w:rsid w:val="002B51C1"/>
    <w:rsid w:val="002B5CFB"/>
    <w:rsid w:val="002C76FB"/>
    <w:rsid w:val="002E37FF"/>
    <w:rsid w:val="002E5DC5"/>
    <w:rsid w:val="002E5F2A"/>
    <w:rsid w:val="002E612E"/>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C7E3B"/>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54985"/>
    <w:rsid w:val="005664AD"/>
    <w:rsid w:val="005737DB"/>
    <w:rsid w:val="00577751"/>
    <w:rsid w:val="00582EAD"/>
    <w:rsid w:val="00583966"/>
    <w:rsid w:val="00586170"/>
    <w:rsid w:val="005A04D5"/>
    <w:rsid w:val="005A40A1"/>
    <w:rsid w:val="005B5810"/>
    <w:rsid w:val="005B6FB0"/>
    <w:rsid w:val="005B7CEB"/>
    <w:rsid w:val="005C5E59"/>
    <w:rsid w:val="005C6904"/>
    <w:rsid w:val="005E6102"/>
    <w:rsid w:val="005F26F9"/>
    <w:rsid w:val="005F4D96"/>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12E1B"/>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0823"/>
    <w:rsid w:val="00833658"/>
    <w:rsid w:val="00843714"/>
    <w:rsid w:val="00855F7B"/>
    <w:rsid w:val="00856401"/>
    <w:rsid w:val="00862531"/>
    <w:rsid w:val="00862DBE"/>
    <w:rsid w:val="008648D3"/>
    <w:rsid w:val="00875076"/>
    <w:rsid w:val="00876150"/>
    <w:rsid w:val="0088708F"/>
    <w:rsid w:val="0089462C"/>
    <w:rsid w:val="008955F8"/>
    <w:rsid w:val="0089589B"/>
    <w:rsid w:val="00897973"/>
    <w:rsid w:val="008A21FB"/>
    <w:rsid w:val="008A359C"/>
    <w:rsid w:val="008B0A5A"/>
    <w:rsid w:val="008B3081"/>
    <w:rsid w:val="008B4DCA"/>
    <w:rsid w:val="008B541B"/>
    <w:rsid w:val="008D4D33"/>
    <w:rsid w:val="008F0901"/>
    <w:rsid w:val="008F4E8A"/>
    <w:rsid w:val="008F5575"/>
    <w:rsid w:val="008F5E49"/>
    <w:rsid w:val="0091777E"/>
    <w:rsid w:val="00922B3A"/>
    <w:rsid w:val="00922BD5"/>
    <w:rsid w:val="00927BD3"/>
    <w:rsid w:val="00937F95"/>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44B8C"/>
    <w:rsid w:val="00A55D11"/>
    <w:rsid w:val="00A71D38"/>
    <w:rsid w:val="00A87BD8"/>
    <w:rsid w:val="00AA1AA9"/>
    <w:rsid w:val="00AA4414"/>
    <w:rsid w:val="00AB5463"/>
    <w:rsid w:val="00AC075C"/>
    <w:rsid w:val="00AD0934"/>
    <w:rsid w:val="00AD250E"/>
    <w:rsid w:val="00AF374C"/>
    <w:rsid w:val="00B004A3"/>
    <w:rsid w:val="00B01D5B"/>
    <w:rsid w:val="00B05F67"/>
    <w:rsid w:val="00B11565"/>
    <w:rsid w:val="00B1495D"/>
    <w:rsid w:val="00B26A7A"/>
    <w:rsid w:val="00B43536"/>
    <w:rsid w:val="00B44504"/>
    <w:rsid w:val="00B45349"/>
    <w:rsid w:val="00B46A0A"/>
    <w:rsid w:val="00B6046A"/>
    <w:rsid w:val="00B61C6E"/>
    <w:rsid w:val="00B65F1C"/>
    <w:rsid w:val="00B66C72"/>
    <w:rsid w:val="00B677EF"/>
    <w:rsid w:val="00B81C0B"/>
    <w:rsid w:val="00B85002"/>
    <w:rsid w:val="00B96AC2"/>
    <w:rsid w:val="00BB3810"/>
    <w:rsid w:val="00BB43BF"/>
    <w:rsid w:val="00BC5B7F"/>
    <w:rsid w:val="00BD5420"/>
    <w:rsid w:val="00BF4E7A"/>
    <w:rsid w:val="00BF5E63"/>
    <w:rsid w:val="00C02E60"/>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8475A"/>
    <w:rsid w:val="00C903F7"/>
    <w:rsid w:val="00C93394"/>
    <w:rsid w:val="00CB1C0E"/>
    <w:rsid w:val="00CB6825"/>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3499"/>
    <w:rsid w:val="00E84329"/>
    <w:rsid w:val="00EA4E77"/>
    <w:rsid w:val="00EB1F90"/>
    <w:rsid w:val="00EB2DAE"/>
    <w:rsid w:val="00EB5E3B"/>
    <w:rsid w:val="00EB6513"/>
    <w:rsid w:val="00EB6580"/>
    <w:rsid w:val="00EB72A4"/>
    <w:rsid w:val="00EC44EB"/>
    <w:rsid w:val="00EC7589"/>
    <w:rsid w:val="00EE6689"/>
    <w:rsid w:val="00F1426B"/>
    <w:rsid w:val="00F21B0A"/>
    <w:rsid w:val="00F26153"/>
    <w:rsid w:val="00F27066"/>
    <w:rsid w:val="00F27267"/>
    <w:rsid w:val="00F30CA5"/>
    <w:rsid w:val="00F318E4"/>
    <w:rsid w:val="00F3449F"/>
    <w:rsid w:val="00F352AE"/>
    <w:rsid w:val="00F41228"/>
    <w:rsid w:val="00F43108"/>
    <w:rsid w:val="00F51AED"/>
    <w:rsid w:val="00F562B0"/>
    <w:rsid w:val="00F668B5"/>
    <w:rsid w:val="00F67E34"/>
    <w:rsid w:val="00F70C16"/>
    <w:rsid w:val="00F74D56"/>
    <w:rsid w:val="00F835EE"/>
    <w:rsid w:val="00F8421D"/>
    <w:rsid w:val="00F8540D"/>
    <w:rsid w:val="00F937AD"/>
    <w:rsid w:val="00F9581F"/>
    <w:rsid w:val="00F96AEF"/>
    <w:rsid w:val="00F978A8"/>
    <w:rsid w:val="00FA4A2B"/>
    <w:rsid w:val="00FA7F29"/>
    <w:rsid w:val="00FC3402"/>
    <w:rsid w:val="00FC43BA"/>
    <w:rsid w:val="00FE4FD6"/>
    <w:rsid w:val="00FF63CA"/>
    <w:rsid w:val="01436CC8"/>
    <w:rsid w:val="074820C7"/>
    <w:rsid w:val="0D121BD6"/>
    <w:rsid w:val="0D6C3E0F"/>
    <w:rsid w:val="10193FCA"/>
    <w:rsid w:val="10B8006B"/>
    <w:rsid w:val="127C4524"/>
    <w:rsid w:val="138B2E12"/>
    <w:rsid w:val="14423DE3"/>
    <w:rsid w:val="19F965B8"/>
    <w:rsid w:val="20135FF8"/>
    <w:rsid w:val="215260F0"/>
    <w:rsid w:val="22AE5162"/>
    <w:rsid w:val="274228DC"/>
    <w:rsid w:val="279F4E98"/>
    <w:rsid w:val="27CC7D07"/>
    <w:rsid w:val="2B390E72"/>
    <w:rsid w:val="2CF277E9"/>
    <w:rsid w:val="2D3C5B20"/>
    <w:rsid w:val="2E3852B6"/>
    <w:rsid w:val="32B669A9"/>
    <w:rsid w:val="33C849D4"/>
    <w:rsid w:val="34F72DD9"/>
    <w:rsid w:val="36AC7EA2"/>
    <w:rsid w:val="39B1408A"/>
    <w:rsid w:val="3FCB34E6"/>
    <w:rsid w:val="449260A2"/>
    <w:rsid w:val="4E9C618F"/>
    <w:rsid w:val="4EAF6CB9"/>
    <w:rsid w:val="4FD278A9"/>
    <w:rsid w:val="58286713"/>
    <w:rsid w:val="58C103FE"/>
    <w:rsid w:val="59AD51D7"/>
    <w:rsid w:val="5D505236"/>
    <w:rsid w:val="5EC70E20"/>
    <w:rsid w:val="5F6B721E"/>
    <w:rsid w:val="60016893"/>
    <w:rsid w:val="603B7B73"/>
    <w:rsid w:val="60B255A5"/>
    <w:rsid w:val="66BA405D"/>
    <w:rsid w:val="66DB1D3B"/>
    <w:rsid w:val="66EF0010"/>
    <w:rsid w:val="6BC759DD"/>
    <w:rsid w:val="6FFA29F6"/>
    <w:rsid w:val="70FA6E1A"/>
    <w:rsid w:val="7511219C"/>
    <w:rsid w:val="761407A0"/>
    <w:rsid w:val="7A0A0BDF"/>
    <w:rsid w:val="7B027419"/>
    <w:rsid w:val="7CA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E2BC7D-CB9F-4880-9B69-587BBA72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100">
      <w:bodyDiv w:val="1"/>
      <w:marLeft w:val="0"/>
      <w:marRight w:val="0"/>
      <w:marTop w:val="0"/>
      <w:marBottom w:val="0"/>
      <w:divBdr>
        <w:top w:val="none" w:sz="0" w:space="0" w:color="auto"/>
        <w:left w:val="none" w:sz="0" w:space="0" w:color="auto"/>
        <w:bottom w:val="none" w:sz="0" w:space="0" w:color="auto"/>
        <w:right w:val="none" w:sz="0" w:space="0" w:color="auto"/>
      </w:divBdr>
    </w:div>
    <w:div w:id="780606661">
      <w:bodyDiv w:val="1"/>
      <w:marLeft w:val="0"/>
      <w:marRight w:val="0"/>
      <w:marTop w:val="0"/>
      <w:marBottom w:val="0"/>
      <w:divBdr>
        <w:top w:val="none" w:sz="0" w:space="0" w:color="auto"/>
        <w:left w:val="none" w:sz="0" w:space="0" w:color="auto"/>
        <w:bottom w:val="none" w:sz="0" w:space="0" w:color="auto"/>
        <w:right w:val="none" w:sz="0" w:space="0" w:color="auto"/>
      </w:divBdr>
    </w:div>
    <w:div w:id="1511875504">
      <w:bodyDiv w:val="1"/>
      <w:marLeft w:val="0"/>
      <w:marRight w:val="0"/>
      <w:marTop w:val="0"/>
      <w:marBottom w:val="0"/>
      <w:divBdr>
        <w:top w:val="none" w:sz="0" w:space="0" w:color="auto"/>
        <w:left w:val="none" w:sz="0" w:space="0" w:color="auto"/>
        <w:bottom w:val="none" w:sz="0" w:space="0" w:color="auto"/>
        <w:right w:val="none" w:sz="0" w:space="0" w:color="auto"/>
      </w:divBdr>
    </w:div>
    <w:div w:id="1532454195">
      <w:bodyDiv w:val="1"/>
      <w:marLeft w:val="0"/>
      <w:marRight w:val="0"/>
      <w:marTop w:val="0"/>
      <w:marBottom w:val="0"/>
      <w:divBdr>
        <w:top w:val="none" w:sz="0" w:space="0" w:color="auto"/>
        <w:left w:val="none" w:sz="0" w:space="0" w:color="auto"/>
        <w:bottom w:val="none" w:sz="0" w:space="0" w:color="auto"/>
        <w:right w:val="none" w:sz="0" w:space="0" w:color="auto"/>
      </w:divBdr>
    </w:div>
    <w:div w:id="1837528607">
      <w:bodyDiv w:val="1"/>
      <w:marLeft w:val="0"/>
      <w:marRight w:val="0"/>
      <w:marTop w:val="0"/>
      <w:marBottom w:val="0"/>
      <w:divBdr>
        <w:top w:val="none" w:sz="0" w:space="0" w:color="auto"/>
        <w:left w:val="none" w:sz="0" w:space="0" w:color="auto"/>
        <w:bottom w:val="none" w:sz="0" w:space="0" w:color="auto"/>
        <w:right w:val="none" w:sz="0" w:space="0" w:color="auto"/>
      </w:divBdr>
    </w:div>
    <w:div w:id="2055613392">
      <w:bodyDiv w:val="1"/>
      <w:marLeft w:val="0"/>
      <w:marRight w:val="0"/>
      <w:marTop w:val="0"/>
      <w:marBottom w:val="0"/>
      <w:divBdr>
        <w:top w:val="none" w:sz="0" w:space="0" w:color="auto"/>
        <w:left w:val="none" w:sz="0" w:space="0" w:color="auto"/>
        <w:bottom w:val="none" w:sz="0" w:space="0" w:color="auto"/>
        <w:right w:val="none" w:sz="0" w:space="0" w:color="auto"/>
      </w:divBdr>
    </w:div>
    <w:div w:id="211729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nah@nurnberg.com.cn" TargetMode="External"/><Relationship Id="rId4" Type="http://schemas.openxmlformats.org/officeDocument/2006/relationships/webSettings" Target="webSettings.xml"/><Relationship Id="rId9" Type="http://schemas.openxmlformats.org/officeDocument/2006/relationships/hyperlink" Target="http://www.dannywallac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360</Words>
  <Characters>2052</Characters>
  <Application>Microsoft Office Word</Application>
  <DocSecurity>0</DocSecurity>
  <Lines>17</Lines>
  <Paragraphs>4</Paragraphs>
  <ScaleCrop>false</ScaleCrop>
  <Company>2ndSpAcE</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2022-06-30T06:07:00Z</dcterms:created>
  <dcterms:modified xsi:type="dcterms:W3CDTF">2022-07-07T01:09:00Z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