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rFonts w:hint="eastAsia"/>
          <w:b/>
          <w:bCs/>
          <w:sz w:val="36"/>
          <w:szCs w:val="36"/>
          <w:shd w:val="pct10" w:color="auto" w:fill="FFFFFF"/>
        </w:rPr>
        <w:t>作 者 推 荐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苏珊·罗纳德（</w:t>
      </w:r>
      <w:r>
        <w:rPr>
          <w:b/>
          <w:bCs/>
          <w:sz w:val="36"/>
          <w:szCs w:val="36"/>
        </w:rPr>
        <w:t>Susan Ronald</w:t>
      </w:r>
      <w:r>
        <w:rPr>
          <w:rFonts w:hint="eastAsia"/>
          <w:b/>
          <w:bCs/>
          <w:sz w:val="36"/>
          <w:szCs w:val="36"/>
        </w:rPr>
        <w:t>）</w:t>
      </w:r>
    </w:p>
    <w:p>
      <w:pPr>
        <w:rPr>
          <w:b/>
          <w:bCs/>
          <w:szCs w:val="21"/>
        </w:rPr>
      </w:pPr>
    </w:p>
    <w:p>
      <w:pPr>
        <w:rPr>
          <w:kern w:val="0"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198120</wp:posOffset>
            </wp:positionV>
            <wp:extent cx="1079500" cy="1329690"/>
            <wp:effectExtent l="0" t="0" r="6350" b="3810"/>
            <wp:wrapSquare wrapText="bothSides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/>
          <w:bCs/>
          <w:szCs w:val="21"/>
          <w:lang w:val="en-US" w:eastAsia="zh-CN"/>
        </w:rPr>
        <w:t>苏珊·罗纳德（Susan Ronald）</w:t>
      </w:r>
      <w:r>
        <w:rPr>
          <w:rFonts w:hint="eastAsia"/>
          <w:b w:val="0"/>
          <w:bCs w:val="0"/>
          <w:szCs w:val="21"/>
          <w:lang w:val="en-US" w:eastAsia="zh-CN"/>
        </w:rPr>
        <w:t>：出生在加利福尼亚的洛杉矶，成年后常年旅居英国。她的整个写作生涯都围绕着历史—无论是修复历史建筑，还是撰写历史人物传记或电影剧本。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著作：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《异教女王：伊丽莎白一世与宗教战争》（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Heretic Queen: Queen Elizabeth I and the Wars of Religion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《海盗女王：伊丽莎白一世、海盗冒险家及帝国黎明》（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The Pirate Queen: Queen Elizabeth I , Her Pirate Adventurers and the Dawn of Empire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《桑西血钻：一部有关权力、贪欲以及饱受诅咒的宝石历史》（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The Sancy Blood Diamond: Power, Greed, and the Cursed History of One of the World’s Most Coveted Gems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《法国：欧洲十字路口》（</w:t>
      </w:r>
      <w:r>
        <w:rPr>
          <w:rFonts w:hint="eastAsia"/>
          <w:b w:val="0"/>
          <w:bCs w:val="0"/>
          <w:i/>
          <w:iCs/>
          <w:szCs w:val="21"/>
          <w:lang w:val="en-US" w:eastAsia="zh-CN"/>
        </w:rPr>
        <w:t>France: The Crossroads of Europe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rPr>
          <w:rFonts w:hint="eastAsia"/>
          <w:b w:val="0"/>
          <w:bCs w:val="0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《莎士比亚的女儿》（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lang w:val="en-US" w:eastAsia="zh-CN"/>
        </w:rPr>
        <w:t>Shakespeare’s Daughter</w:t>
      </w:r>
      <w:r>
        <w:rPr>
          <w:rFonts w:hint="eastAsia"/>
          <w:b w:val="0"/>
          <w:bCs w:val="0"/>
          <w:szCs w:val="21"/>
          <w:lang w:val="en-US" w:eastAsia="zh-CN"/>
        </w:rPr>
        <w:t>）</w:t>
      </w:r>
    </w:p>
    <w:p>
      <w:pPr>
        <w:jc w:val="left"/>
      </w:pPr>
      <w:bookmarkStart w:id="1" w:name="awards"/>
      <w:bookmarkEnd w:id="1"/>
    </w:p>
    <w:p>
      <w:pPr>
        <w:jc w:val="left"/>
      </w:pPr>
    </w:p>
    <w:p>
      <w:pPr>
        <w:rPr>
          <w:b/>
          <w:bCs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40005</wp:posOffset>
            </wp:positionV>
            <wp:extent cx="1295400" cy="1900555"/>
            <wp:effectExtent l="19050" t="19050" r="19050" b="23495"/>
            <wp:wrapTight wrapText="bothSides">
              <wp:wrapPolygon>
                <wp:start x="-318" y="-217"/>
                <wp:lineTo x="-318" y="21651"/>
                <wp:lineTo x="21600" y="21651"/>
                <wp:lineTo x="21600" y="-217"/>
                <wp:lineTo x="-318" y="-217"/>
              </wp:wrapPolygon>
            </wp:wrapTight>
            <wp:docPr id="3" name="图片 2" descr="9781250180025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9781250180025_F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00555"/>
                    </a:xfrm>
                    <a:prstGeom prst="rect">
                      <a:avLst/>
                    </a:prstGeom>
                    <a:noFill/>
                    <a:ln w="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</w:t>
      </w:r>
      <w:r>
        <w:rPr>
          <w:rFonts w:hint="eastAsia"/>
          <w:b/>
          <w:bCs/>
        </w:rPr>
        <w:t>文书名：《康泰纳仕:一个男人和他的帝国——传记》</w:t>
      </w:r>
    </w:p>
    <w:p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COND</w:t>
      </w:r>
      <w:r>
        <w:rPr>
          <w:rFonts w:hint="eastAsia"/>
          <w:b/>
        </w:rPr>
        <w:t>E</w:t>
      </w:r>
      <w:r>
        <w:rPr>
          <w:b/>
        </w:rPr>
        <w:t xml:space="preserve"> NAST</w:t>
      </w:r>
      <w:r>
        <w:rPr>
          <w:rFonts w:hint="eastAsia"/>
          <w:b/>
        </w:rPr>
        <w:t xml:space="preserve">: </w:t>
      </w:r>
      <w:r>
        <w:rPr>
          <w:b/>
          <w:i/>
          <w:iCs/>
        </w:rPr>
        <w:t>The Man and His Empire––A Biograph</w:t>
      </w:r>
      <w:r>
        <w:rPr>
          <w:b/>
        </w:rPr>
        <w:t>y</w:t>
      </w:r>
    </w:p>
    <w:p>
      <w:pPr>
        <w:jc w:val="left"/>
        <w:rPr>
          <w:b/>
        </w:rPr>
      </w:pPr>
      <w:r>
        <w:rPr>
          <w:rFonts w:hint="eastAsia"/>
          <w:b/>
        </w:rPr>
        <w:t>作    者：</w:t>
      </w:r>
      <w:r>
        <w:rPr>
          <w:b/>
        </w:rPr>
        <w:t>Susan Ronald</w:t>
      </w:r>
    </w:p>
    <w:p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St. Martin’s Press</w:t>
      </w:r>
    </w:p>
    <w:p>
      <w:pPr>
        <w:jc w:val="left"/>
        <w:rPr>
          <w:b/>
        </w:rPr>
      </w:pPr>
      <w:r>
        <w:rPr>
          <w:rFonts w:hint="eastAsia"/>
          <w:b/>
        </w:rPr>
        <w:t>代理公司：ANA/Conor</w:t>
      </w:r>
    </w:p>
    <w:p>
      <w:pPr>
        <w:jc w:val="left"/>
        <w:rPr>
          <w:b/>
        </w:rPr>
      </w:pPr>
      <w:r>
        <w:rPr>
          <w:rFonts w:hint="eastAsia"/>
          <w:b/>
        </w:rPr>
        <w:t>页    数：419页</w:t>
      </w:r>
    </w:p>
    <w:p>
      <w:pPr>
        <w:jc w:val="left"/>
        <w:rPr>
          <w:b/>
        </w:rPr>
      </w:pPr>
      <w:r>
        <w:rPr>
          <w:rFonts w:hint="eastAsia"/>
          <w:b/>
        </w:rPr>
        <w:t>出版时间：2019年9月</w:t>
      </w:r>
    </w:p>
    <w:p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>
      <w:pPr>
        <w:rPr>
          <w:b/>
          <w:bCs/>
        </w:rPr>
      </w:pPr>
      <w:r>
        <w:rPr>
          <w:rFonts w:hint="eastAsia"/>
          <w:b/>
          <w:bCs/>
        </w:rPr>
        <w:t xml:space="preserve">类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型：传记</w:t>
      </w:r>
      <w:r>
        <w:rPr>
          <w:rFonts w:hint="eastAsia"/>
          <w:b/>
          <w:bCs/>
          <w:lang w:val="en-US" w:eastAsia="zh-CN"/>
        </w:rPr>
        <w:t>/</w:t>
      </w:r>
      <w:r>
        <w:rPr>
          <w:rFonts w:hint="eastAsia"/>
          <w:b/>
          <w:bCs/>
        </w:rPr>
        <w:t>回忆录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</w:rPr>
        <w:t xml:space="preserve">  康泰</w:t>
      </w:r>
      <w:r>
        <w:rPr>
          <w:rFonts w:hint="eastAsia"/>
          <w:b/>
          <w:lang w:val="en-US" w:eastAsia="zh-CN"/>
        </w:rPr>
        <w:t>·</w:t>
      </w:r>
      <w:r>
        <w:rPr>
          <w:rFonts w:hint="eastAsia"/>
          <w:b/>
        </w:rPr>
        <w:t>纳仕</w:t>
      </w:r>
      <w:r>
        <w:rPr>
          <w:rFonts w:hint="eastAsia"/>
          <w:b/>
          <w:bCs/>
        </w:rPr>
        <w:t>（</w:t>
      </w:r>
      <w:r>
        <w:rPr>
          <w:b/>
        </w:rPr>
        <w:t>Cond</w:t>
      </w:r>
      <w:r>
        <w:rPr>
          <w:rFonts w:hint="eastAsia"/>
          <w:b/>
        </w:rPr>
        <w:t>e</w:t>
      </w:r>
      <w:r>
        <w:rPr>
          <w:b/>
        </w:rPr>
        <w:t xml:space="preserve"> Nast</w:t>
      </w:r>
      <w:r>
        <w:rPr>
          <w:rFonts w:hint="eastAsia"/>
          <w:b/>
          <w:bCs/>
        </w:rPr>
        <w:t>）是《时尚》（</w:t>
      </w:r>
      <w:r>
        <w:rPr>
          <w:b/>
          <w:i/>
          <w:iCs/>
        </w:rPr>
        <w:t>V</w:t>
      </w:r>
      <w:r>
        <w:rPr>
          <w:b/>
        </w:rPr>
        <w:t>ogue</w:t>
      </w:r>
      <w:r>
        <w:rPr>
          <w:rFonts w:hint="eastAsia"/>
          <w:b/>
          <w:bCs/>
        </w:rPr>
        <w:t>）和《名利场》（</w:t>
      </w:r>
      <w:r>
        <w:rPr>
          <w:b/>
          <w:i/>
          <w:iCs/>
        </w:rPr>
        <w:t>V</w:t>
      </w:r>
      <w:r>
        <w:rPr>
          <w:b/>
        </w:rPr>
        <w:t>anity Fair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>杂志</w:t>
      </w:r>
      <w:r>
        <w:rPr>
          <w:rFonts w:hint="eastAsia"/>
          <w:b/>
          <w:bCs/>
        </w:rPr>
        <w:t>的开</w:t>
      </w:r>
      <w:r>
        <w:rPr>
          <w:rFonts w:hint="eastAsia"/>
          <w:b/>
          <w:bCs/>
          <w:lang w:val="en-US" w:eastAsia="zh-CN"/>
        </w:rPr>
        <w:t>创者</w:t>
      </w:r>
      <w:r>
        <w:rPr>
          <w:rFonts w:hint="eastAsia"/>
          <w:b/>
          <w:bCs/>
        </w:rPr>
        <w:t>，也是传媒大亨威廉·伦道夫·赫</w:t>
      </w:r>
      <w:bookmarkStart w:id="7" w:name="_GoBack"/>
      <w:bookmarkEnd w:id="7"/>
      <w:r>
        <w:rPr>
          <w:rFonts w:hint="eastAsia"/>
          <w:b/>
          <w:bCs/>
        </w:rPr>
        <w:t>斯特（</w:t>
      </w:r>
      <w:r>
        <w:rPr>
          <w:b/>
        </w:rPr>
        <w:t>William Randolph Hearst</w:t>
      </w:r>
      <w:r>
        <w:rPr>
          <w:rFonts w:hint="eastAsia"/>
          <w:b/>
          <w:bCs/>
        </w:rPr>
        <w:t>）的</w:t>
      </w:r>
      <w:r>
        <w:rPr>
          <w:rFonts w:hint="eastAsia"/>
          <w:b/>
          <w:bCs/>
          <w:lang w:val="en-US" w:eastAsia="zh-CN"/>
        </w:rPr>
        <w:t>头号</w:t>
      </w:r>
      <w:r>
        <w:rPr>
          <w:rFonts w:hint="eastAsia"/>
          <w:b/>
          <w:bCs/>
        </w:rPr>
        <w:t>竞争对手。这部作品是康德·纳斯特30多年生涯的第一本传记。</w:t>
      </w:r>
    </w:p>
    <w:p>
      <w:pPr>
        <w:jc w:val="left"/>
      </w:pPr>
    </w:p>
    <w:p>
      <w:pPr>
        <w:jc w:val="left"/>
      </w:pPr>
      <w:r>
        <w:rPr>
          <w:rFonts w:hint="eastAsia"/>
        </w:rPr>
        <w:t xml:space="preserve">   康泰</w:t>
      </w:r>
      <w:r>
        <w:rPr>
          <w:rFonts w:hint="eastAsia"/>
          <w:lang w:val="en-US" w:eastAsia="zh-CN"/>
        </w:rPr>
        <w:t>·</w:t>
      </w:r>
      <w:r>
        <w:rPr>
          <w:rFonts w:hint="eastAsia"/>
        </w:rPr>
        <w:t>纳仕特</w:t>
      </w:r>
      <w:r>
        <w:rPr>
          <w:rFonts w:hint="eastAsia"/>
          <w:lang w:val="en-US" w:eastAsia="zh-CN"/>
        </w:rPr>
        <w:t>名下的杂志令人侧目，而他的</w:t>
      </w:r>
      <w:r>
        <w:rPr>
          <w:rFonts w:hint="eastAsia"/>
        </w:rPr>
        <w:t>生活和事业</w:t>
      </w:r>
      <w:r>
        <w:rPr>
          <w:rFonts w:hint="eastAsia"/>
          <w:lang w:val="en-US" w:eastAsia="zh-CN"/>
        </w:rPr>
        <w:t>同样</w:t>
      </w:r>
      <w:r>
        <w:rPr>
          <w:rFonts w:hint="eastAsia"/>
        </w:rPr>
        <w:t>魅力四射。二十世纪初，他只身</w:t>
      </w:r>
      <w:r>
        <w:rPr>
          <w:rFonts w:hint="eastAsia"/>
          <w:lang w:val="en-US" w:eastAsia="zh-CN"/>
        </w:rPr>
        <w:t>来</w:t>
      </w:r>
      <w:r>
        <w:rPr>
          <w:rFonts w:hint="eastAsia"/>
        </w:rPr>
        <w:t>到纽约，很快</w:t>
      </w:r>
      <w:r>
        <w:rPr>
          <w:rFonts w:hint="eastAsia"/>
          <w:lang w:val="en-US" w:eastAsia="zh-CN"/>
        </w:rPr>
        <w:t>跻身为</w:t>
      </w:r>
      <w:r>
        <w:rPr>
          <w:rFonts w:hint="eastAsia"/>
        </w:rPr>
        <w:t>美国薪酬最高的高管</w:t>
      </w:r>
      <w:r>
        <w:rPr>
          <w:rFonts w:hint="eastAsia"/>
          <w:lang w:val="en-US" w:eastAsia="zh-CN"/>
        </w:rPr>
        <w:t>之列。</w:t>
      </w:r>
      <w:r>
        <w:rPr>
          <w:rFonts w:hint="eastAsia"/>
        </w:rPr>
        <w:t>1909年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他</w:t>
      </w:r>
      <w:r>
        <w:rPr>
          <w:rFonts w:hint="eastAsia"/>
        </w:rPr>
        <w:t>收购了《时尚》杂志，1913年</w:t>
      </w:r>
      <w:r>
        <w:rPr>
          <w:rFonts w:hint="eastAsia"/>
          <w:lang w:val="en-US" w:eastAsia="zh-CN"/>
        </w:rPr>
        <w:t>又</w:t>
      </w:r>
      <w:r>
        <w:rPr>
          <w:rFonts w:hint="eastAsia"/>
        </w:rPr>
        <w:t>收购了《名利场》。</w:t>
      </w:r>
      <w:r>
        <w:rPr>
          <w:rFonts w:hint="eastAsia"/>
          <w:lang w:val="en-US" w:eastAsia="zh-CN"/>
        </w:rPr>
        <w:t>与</w:t>
      </w:r>
      <w:r>
        <w:rPr>
          <w:rFonts w:hint="eastAsia"/>
        </w:rPr>
        <w:t>《时尚杂志》的</w:t>
      </w:r>
      <w:r>
        <w:rPr>
          <w:rFonts w:hint="eastAsia"/>
          <w:lang w:val="en-US" w:eastAsia="zh-CN"/>
        </w:rPr>
        <w:t>主编</w:t>
      </w:r>
      <w:r>
        <w:rPr>
          <w:rFonts w:hint="eastAsia"/>
        </w:rPr>
        <w:t>埃德娜·伍尔曼·蔡斯（</w:t>
      </w:r>
      <w:r>
        <w:t>Edna Woolman Chase</w:t>
      </w:r>
      <w:r>
        <w:rPr>
          <w:rFonts w:hint="eastAsia"/>
        </w:rPr>
        <w:t>）和《名利场》的</w:t>
      </w:r>
      <w:r>
        <w:rPr>
          <w:rFonts w:hint="eastAsia"/>
          <w:lang w:val="en-US" w:eastAsia="zh-CN"/>
        </w:rPr>
        <w:t>主编</w:t>
      </w:r>
      <w:r>
        <w:rPr>
          <w:rFonts w:hint="eastAsia"/>
        </w:rPr>
        <w:t>弗兰克·克朗宁希尔德（</w:t>
      </w:r>
      <w:r>
        <w:t>Frank Crowninshield</w:t>
      </w:r>
      <w:r>
        <w:rPr>
          <w:rFonts w:hint="eastAsia"/>
        </w:rPr>
        <w:t>）一起，他建立了有史以来第一个国际杂志帝国，向美国观众介绍欧洲风格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时尚</w:t>
      </w:r>
      <w:r>
        <w:rPr>
          <w:rFonts w:hint="eastAsia"/>
          <w:lang w:val="en-US" w:eastAsia="zh-CN"/>
        </w:rPr>
        <w:t>和现代艺术</w:t>
      </w:r>
      <w:r>
        <w:rPr>
          <w:rFonts w:hint="eastAsia"/>
        </w:rPr>
        <w:t>。</w:t>
      </w:r>
    </w:p>
    <w:p>
      <w:pPr>
        <w:jc w:val="left"/>
      </w:pP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著名传记作家苏珊·罗纳德（Susan Ronald）与</w:t>
      </w:r>
      <w:r>
        <w:rPr>
          <w:rFonts w:hint="eastAsia"/>
          <w:bCs/>
          <w:szCs w:val="21"/>
          <w:lang w:val="en-US" w:eastAsia="zh-CN"/>
        </w:rPr>
        <w:t>她</w:t>
      </w:r>
      <w:r>
        <w:rPr>
          <w:rFonts w:hint="eastAsia"/>
          <w:bCs/>
          <w:szCs w:val="21"/>
        </w:rPr>
        <w:t>居住在大西洋两岸的家人</w:t>
      </w:r>
      <w:r>
        <w:rPr>
          <w:rFonts w:hint="eastAsia"/>
          <w:bCs/>
          <w:szCs w:val="21"/>
          <w:lang w:val="en-US" w:eastAsia="zh-CN"/>
        </w:rPr>
        <w:t>合作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还获得</w:t>
      </w:r>
      <w:r>
        <w:rPr>
          <w:rFonts w:hint="eastAsia"/>
          <w:bCs/>
          <w:szCs w:val="21"/>
        </w:rPr>
        <w:t>康泰纳仕出版社（Conde Nast Publications）</w:t>
      </w:r>
      <w:r>
        <w:rPr>
          <w:rFonts w:hint="eastAsia"/>
          <w:bCs/>
          <w:szCs w:val="21"/>
          <w:lang w:val="en-US" w:eastAsia="zh-CN"/>
        </w:rPr>
        <w:t>鼎力相助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  <w:lang w:val="en-US" w:eastAsia="zh-CN"/>
        </w:rPr>
        <w:t>三方通力协作，</w:t>
      </w:r>
      <w:r>
        <w:rPr>
          <w:rFonts w:hint="eastAsia"/>
          <w:bCs/>
          <w:szCs w:val="21"/>
        </w:rPr>
        <w:t>揭示了一个</w:t>
      </w:r>
      <w:r>
        <w:rPr>
          <w:rFonts w:hint="eastAsia"/>
          <w:bCs/>
          <w:szCs w:val="21"/>
          <w:lang w:val="en-US" w:eastAsia="zh-CN"/>
        </w:rPr>
        <w:t>极为经典的美国式</w:t>
      </w:r>
      <w:r>
        <w:rPr>
          <w:rFonts w:hint="eastAsia"/>
          <w:bCs/>
          <w:szCs w:val="21"/>
        </w:rPr>
        <w:t>成功故事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展示了一段绚丽夺目的璀璨人生</w:t>
      </w:r>
      <w:r>
        <w:rPr>
          <w:rFonts w:hint="eastAsia"/>
          <w:bCs/>
          <w:szCs w:val="21"/>
        </w:rPr>
        <w:t>。</w:t>
      </w:r>
    </w:p>
    <w:p>
      <w:pPr>
        <w:rPr>
          <w:b/>
          <w:bCs/>
          <w:szCs w:val="21"/>
        </w:rPr>
      </w:pP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中文书名：</w:t>
      </w:r>
      <w:bookmarkStart w:id="2" w:name="OLE_LINK7"/>
      <w:bookmarkStart w:id="3" w:name="OLE_LINK8"/>
      <w:r>
        <w:rPr>
          <w:rFonts w:hint="eastAsia"/>
          <w:b/>
          <w:szCs w:val="21"/>
        </w:rPr>
        <w:t>《危险女人：美国丽人、慈善家、纳粹拥护者</w:t>
      </w:r>
      <w:r>
        <w:rPr>
          <w:b/>
          <w:szCs w:val="21"/>
        </w:rPr>
        <w:t>佛罗伦斯•古尔德</w:t>
      </w:r>
      <w:r>
        <w:rPr>
          <w:rFonts w:hint="eastAsia"/>
          <w:b/>
          <w:szCs w:val="21"/>
        </w:rPr>
        <w:t>的传奇</w:t>
      </w:r>
      <w:r>
        <w:rPr>
          <w:rFonts w:hint="eastAsia"/>
          <w:b/>
          <w:szCs w:val="21"/>
          <w:lang w:val="en-US" w:eastAsia="zh-CN"/>
        </w:rPr>
        <w:t>人</w:t>
      </w:r>
      <w:r>
        <w:rPr>
          <w:rFonts w:hint="eastAsia"/>
          <w:b/>
          <w:szCs w:val="21"/>
        </w:rPr>
        <w:t xml:space="preserve">生》                        </w:t>
      </w:r>
    </w:p>
    <w:bookmarkEnd w:id="2"/>
    <w:bookmarkEnd w:id="3"/>
    <w:p>
      <w:pPr>
        <w:rPr>
          <w:b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3996055</wp:posOffset>
            </wp:positionH>
            <wp:positionV relativeFrom="paragraph">
              <wp:posOffset>4445</wp:posOffset>
            </wp:positionV>
            <wp:extent cx="1450975" cy="2164715"/>
            <wp:effectExtent l="19050" t="0" r="0" b="0"/>
            <wp:wrapTight wrapText="bothSides">
              <wp:wrapPolygon>
                <wp:start x="-284" y="0"/>
                <wp:lineTo x="-284" y="21480"/>
                <wp:lineTo x="21553" y="21480"/>
                <wp:lineTo x="21553" y="0"/>
                <wp:lineTo x="-284" y="0"/>
              </wp:wrapPolygon>
            </wp:wrapTight>
            <wp:docPr id="6" name="图片 2" descr="Dangerous Woman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Dangerous Woman_cover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 xml:space="preserve">英文书名：A DANGEROUS WOMAN: </w:t>
      </w:r>
      <w:r>
        <w:rPr>
          <w:b/>
          <w:i/>
          <w:iCs/>
          <w:szCs w:val="21"/>
        </w:rPr>
        <w:t>American Beauty, Noted Philanthropist, Nazi Collaborator — the Life of Florence Gould</w:t>
      </w:r>
    </w:p>
    <w:p>
      <w:pPr>
        <w:rPr>
          <w:b/>
          <w:szCs w:val="21"/>
        </w:rPr>
      </w:pPr>
      <w:r>
        <w:rPr>
          <w:b/>
          <w:szCs w:val="21"/>
        </w:rPr>
        <w:t>作    者：Susan Ronald</w:t>
      </w:r>
    </w:p>
    <w:p>
      <w:pPr>
        <w:rPr>
          <w:b/>
          <w:szCs w:val="21"/>
        </w:rPr>
      </w:pPr>
      <w:r>
        <w:rPr>
          <w:b/>
          <w:szCs w:val="21"/>
        </w:rPr>
        <w:t>出 版 社：</w:t>
      </w:r>
      <w:r>
        <w:rPr>
          <w:rFonts w:hint="eastAsia"/>
          <w:b/>
          <w:szCs w:val="21"/>
        </w:rPr>
        <w:t>St.Martin</w:t>
      </w:r>
    </w:p>
    <w:p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St.Martin/</w:t>
      </w:r>
      <w:r>
        <w:rPr>
          <w:b/>
          <w:szCs w:val="21"/>
        </w:rPr>
        <w:t>ANA/</w:t>
      </w:r>
      <w:r>
        <w:rPr>
          <w:rFonts w:hint="eastAsia"/>
          <w:b/>
          <w:szCs w:val="21"/>
        </w:rPr>
        <w:t>Conor</w:t>
      </w:r>
    </w:p>
    <w:p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2018年2月</w:t>
      </w:r>
    </w:p>
    <w:p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数：380</w:t>
      </w:r>
    </w:p>
    <w:p>
      <w:pPr>
        <w:rPr>
          <w:b/>
          <w:szCs w:val="21"/>
        </w:rPr>
      </w:pPr>
      <w:r>
        <w:rPr>
          <w:b/>
          <w:szCs w:val="21"/>
        </w:rPr>
        <w:t>审读资料：</w:t>
      </w:r>
      <w:r>
        <w:rPr>
          <w:rFonts w:hint="eastAsia"/>
          <w:b/>
          <w:szCs w:val="21"/>
        </w:rPr>
        <w:t>电子稿</w:t>
      </w:r>
    </w:p>
    <w:p>
      <w:pPr>
        <w:rPr>
          <w:b/>
          <w:szCs w:val="21"/>
        </w:rPr>
      </w:pPr>
      <w:r>
        <w:rPr>
          <w:b/>
          <w:szCs w:val="21"/>
        </w:rPr>
        <w:t>类    型：</w:t>
      </w:r>
      <w:r>
        <w:rPr>
          <w:rFonts w:hint="eastAsia"/>
          <w:b/>
          <w:szCs w:val="21"/>
        </w:rPr>
        <w:t>传记</w:t>
      </w:r>
      <w:r>
        <w:rPr>
          <w:rFonts w:hint="eastAsia"/>
          <w:b/>
          <w:szCs w:val="21"/>
          <w:lang w:val="en-US" w:eastAsia="zh-CN"/>
        </w:rPr>
        <w:t>/</w:t>
      </w:r>
      <w:r>
        <w:rPr>
          <w:rFonts w:hint="eastAsia"/>
          <w:b/>
          <w:szCs w:val="21"/>
        </w:rPr>
        <w:t>回忆录</w:t>
      </w:r>
    </w:p>
    <w:p>
      <w:pPr>
        <w:rPr>
          <w:b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2" w:firstLineChars="200"/>
        <w:jc w:val="left"/>
        <w:textAlignment w:val="auto"/>
        <w:rPr>
          <w:rFonts w:hint="eastAsia" w:ascii="Times New Roman" w:hAnsi="Times New Roman" w:eastAsia="宋体" w:cs="Times New Roman"/>
          <w:b/>
          <w:bCs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Cs w:val="21"/>
        </w:rPr>
        <w:t>佛罗伦斯•古尔德（Florence Gould）</w:t>
      </w:r>
      <w:r>
        <w:rPr>
          <w:rFonts w:hint="eastAsia" w:cs="Times New Roman"/>
          <w:b/>
          <w:bCs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腰缠万贯的社会名流</w:t>
      </w:r>
      <w:r>
        <w:rPr>
          <w:rFonts w:hint="eastAsia" w:cs="Times New Roman"/>
          <w:b/>
          <w:bCs/>
          <w:szCs w:val="21"/>
          <w:lang w:eastAsia="zh-CN"/>
        </w:rPr>
        <w:t>、</w:t>
      </w:r>
      <w:r>
        <w:rPr>
          <w:rFonts w:hint="eastAsia" w:cs="Times New Roman"/>
          <w:b/>
          <w:bCs/>
          <w:szCs w:val="21"/>
          <w:lang w:val="en-US" w:eastAsia="zh-CN"/>
        </w:rPr>
        <w:t>喧哗上等的</w:t>
      </w:r>
      <w:r>
        <w:rPr>
          <w:rFonts w:hint="default" w:ascii="Times New Roman" w:hAnsi="Times New Roman" w:eastAsia="宋体" w:cs="Times New Roman"/>
          <w:b/>
          <w:bCs/>
          <w:szCs w:val="21"/>
        </w:rPr>
        <w:t>艺术赞助商——</w:t>
      </w:r>
      <w:r>
        <w:rPr>
          <w:rFonts w:hint="eastAsia" w:cs="Times New Roman"/>
          <w:b/>
          <w:bCs/>
          <w:szCs w:val="21"/>
          <w:lang w:val="en-US" w:eastAsia="zh-CN"/>
        </w:rPr>
        <w:t>鲜为人知的是，</w:t>
      </w:r>
      <w:r>
        <w:rPr>
          <w:rFonts w:hint="default" w:ascii="Times New Roman" w:hAnsi="Times New Roman" w:eastAsia="宋体" w:cs="Times New Roman"/>
          <w:b/>
          <w:bCs/>
          <w:szCs w:val="21"/>
        </w:rPr>
        <w:t>20世纪40年代</w:t>
      </w:r>
      <w:r>
        <w:rPr>
          <w:rFonts w:hint="eastAsia" w:cs="Times New Roman"/>
          <w:b/>
          <w:bCs/>
          <w:szCs w:val="21"/>
          <w:lang w:eastAsia="zh-CN"/>
        </w:rPr>
        <w:t>，</w:t>
      </w:r>
      <w:r>
        <w:rPr>
          <w:rFonts w:hint="eastAsia" w:cs="Times New Roman"/>
          <w:b/>
          <w:bCs/>
          <w:szCs w:val="21"/>
          <w:lang w:val="en-US" w:eastAsia="zh-CN"/>
        </w:rPr>
        <w:t>她曾以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巴黎</w:t>
      </w:r>
      <w:r>
        <w:rPr>
          <w:rFonts w:hint="eastAsia" w:cs="Times New Roman"/>
          <w:b/>
          <w:bCs/>
          <w:szCs w:val="21"/>
          <w:lang w:val="en-US" w:eastAsia="zh-CN"/>
        </w:rPr>
        <w:t>为据点，</w:t>
      </w:r>
      <w:r>
        <w:rPr>
          <w:rFonts w:hint="default" w:ascii="Times New Roman" w:hAnsi="Times New Roman" w:eastAsia="宋体" w:cs="Times New Roman"/>
          <w:b/>
          <w:bCs/>
          <w:szCs w:val="21"/>
        </w:rPr>
        <w:t>与纳粹</w:t>
      </w:r>
      <w:r>
        <w:rPr>
          <w:rFonts w:hint="eastAsia" w:cs="Times New Roman"/>
          <w:b/>
          <w:bCs/>
          <w:szCs w:val="21"/>
          <w:lang w:val="en-US" w:eastAsia="zh-CN"/>
        </w:rPr>
        <w:t>党人秘密</w:t>
      </w:r>
      <w:r>
        <w:rPr>
          <w:rFonts w:hint="default" w:ascii="Times New Roman" w:hAnsi="Times New Roman" w:eastAsia="宋体" w:cs="Times New Roman"/>
          <w:b/>
          <w:bCs/>
          <w:szCs w:val="21"/>
        </w:rPr>
        <w:t>合作</w:t>
      </w:r>
      <w:r>
        <w:rPr>
          <w:rFonts w:hint="eastAsia" w:cs="Times New Roman"/>
          <w:b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exact"/>
        <w:textAlignment w:val="auto"/>
        <w:rPr>
          <w:rFonts w:hint="default" w:ascii="Times New Roman" w:hAnsi="Times New Roman" w:eastAsia="宋体" w:cs="Times New Roman"/>
          <w:b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eastAsia" w:cs="Times New Roman"/>
          <w:bCs/>
          <w:szCs w:val="21"/>
          <w:lang w:val="en-US" w:eastAsia="zh-CN"/>
        </w:rPr>
        <w:t>十九和二十世纪之交，</w:t>
      </w:r>
      <w:r>
        <w:rPr>
          <w:rFonts w:hint="default" w:ascii="Times New Roman" w:hAnsi="Times New Roman" w:eastAsia="宋体" w:cs="Times New Roman"/>
          <w:bCs/>
          <w:szCs w:val="21"/>
        </w:rPr>
        <w:t>佛罗伦斯出生于</w:t>
      </w:r>
      <w:r>
        <w:rPr>
          <w:rFonts w:hint="eastAsia" w:cs="Times New Roman"/>
          <w:bCs/>
          <w:szCs w:val="21"/>
          <w:lang w:val="en-US" w:eastAsia="zh-CN"/>
        </w:rPr>
        <w:t>美国</w:t>
      </w:r>
      <w:r>
        <w:rPr>
          <w:rFonts w:hint="default" w:ascii="Times New Roman" w:hAnsi="Times New Roman" w:eastAsia="宋体" w:cs="Times New Roman"/>
          <w:bCs/>
          <w:szCs w:val="21"/>
        </w:rPr>
        <w:t>旧金山，父母是法国</w:t>
      </w:r>
      <w:r>
        <w:rPr>
          <w:rFonts w:hint="eastAsia" w:cs="Times New Roman"/>
          <w:bCs/>
          <w:szCs w:val="21"/>
          <w:lang w:val="en-US" w:eastAsia="zh-CN"/>
        </w:rPr>
        <w:t>移民</w:t>
      </w:r>
      <w:r>
        <w:rPr>
          <w:rFonts w:hint="default" w:ascii="Times New Roman" w:hAnsi="Times New Roman" w:eastAsia="宋体" w:cs="Times New Roman"/>
          <w:bCs/>
          <w:szCs w:val="21"/>
        </w:rPr>
        <w:t>，十一岁时随父母回到巴黎。</w:t>
      </w:r>
      <w:r>
        <w:rPr>
          <w:rFonts w:hint="eastAsia" w:cs="Times New Roman"/>
          <w:bCs/>
          <w:szCs w:val="21"/>
          <w:lang w:val="en-US" w:eastAsia="zh-CN"/>
        </w:rPr>
        <w:t>早年经历让</w:t>
      </w:r>
      <w:r>
        <w:rPr>
          <w:rFonts w:hint="default" w:ascii="Times New Roman" w:hAnsi="Times New Roman" w:eastAsia="宋体" w:cs="Times New Roman"/>
          <w:bCs/>
          <w:szCs w:val="21"/>
        </w:rPr>
        <w:t>佛罗伦斯</w:t>
      </w:r>
      <w:r>
        <w:rPr>
          <w:rFonts w:hint="eastAsia" w:cs="Times New Roman"/>
          <w:bCs/>
          <w:szCs w:val="21"/>
          <w:lang w:val="en-US" w:eastAsia="zh-CN"/>
        </w:rPr>
        <w:t>深信，</w:t>
      </w:r>
      <w:r>
        <w:rPr>
          <w:rFonts w:hint="default" w:ascii="Times New Roman" w:hAnsi="Times New Roman" w:eastAsia="宋体" w:cs="Times New Roman"/>
          <w:bCs/>
          <w:szCs w:val="21"/>
        </w:rPr>
        <w:t>只有金钱</w:t>
      </w:r>
      <w:r>
        <w:rPr>
          <w:rFonts w:hint="eastAsia" w:cs="Times New Roman"/>
          <w:bCs/>
          <w:szCs w:val="21"/>
          <w:lang w:val="en-US" w:eastAsia="zh-CN"/>
        </w:rPr>
        <w:t>能</w:t>
      </w:r>
      <w:r>
        <w:rPr>
          <w:rFonts w:hint="default" w:ascii="Times New Roman" w:hAnsi="Times New Roman" w:eastAsia="宋体" w:cs="Times New Roman"/>
          <w:bCs/>
          <w:szCs w:val="21"/>
        </w:rPr>
        <w:t>带来尊严和幸福，于是，</w:t>
      </w:r>
      <w:r>
        <w:rPr>
          <w:rFonts w:hint="eastAsia" w:cs="Times New Roman"/>
          <w:bCs/>
          <w:szCs w:val="21"/>
          <w:lang w:val="en-US" w:eastAsia="zh-CN"/>
        </w:rPr>
        <w:t>她</w:t>
      </w:r>
      <w:r>
        <w:rPr>
          <w:rFonts w:hint="default" w:ascii="Times New Roman" w:hAnsi="Times New Roman" w:eastAsia="宋体" w:cs="Times New Roman"/>
          <w:bCs/>
          <w:szCs w:val="21"/>
        </w:rPr>
        <w:t>嫁给铁路</w:t>
      </w:r>
      <w:r>
        <w:rPr>
          <w:rFonts w:hint="eastAsia" w:cs="Times New Roman"/>
          <w:bCs/>
          <w:szCs w:val="21"/>
          <w:lang w:val="en-US" w:eastAsia="zh-CN"/>
        </w:rPr>
        <w:t>大亨</w:t>
      </w:r>
      <w:r>
        <w:rPr>
          <w:rFonts w:hint="default" w:ascii="Times New Roman" w:hAnsi="Times New Roman" w:eastAsia="宋体" w:cs="Times New Roman"/>
          <w:bCs/>
          <w:szCs w:val="21"/>
        </w:rPr>
        <w:t>杰•古尔德（Jay Gould）的儿子弗兰克•杰•古尔德（Frank Jay Gould），成为</w:t>
      </w:r>
      <w:r>
        <w:rPr>
          <w:rFonts w:hint="eastAsia" w:cs="Times New Roman"/>
          <w:bCs/>
          <w:szCs w:val="21"/>
          <w:lang w:val="en-US" w:eastAsia="zh-CN"/>
        </w:rPr>
        <w:t>他的</w:t>
      </w:r>
      <w:r>
        <w:rPr>
          <w:rFonts w:hint="default" w:ascii="Times New Roman" w:hAnsi="Times New Roman" w:eastAsia="宋体" w:cs="Times New Roman"/>
          <w:bCs/>
          <w:szCs w:val="21"/>
        </w:rPr>
        <w:t>第三任妻子。在她的</w:t>
      </w:r>
      <w:r>
        <w:rPr>
          <w:rFonts w:hint="eastAsia" w:cs="Times New Roman"/>
          <w:bCs/>
          <w:szCs w:val="21"/>
          <w:lang w:val="en-US" w:eastAsia="zh-CN"/>
        </w:rPr>
        <w:t>引诱</w:t>
      </w:r>
      <w:r>
        <w:rPr>
          <w:rFonts w:hint="default" w:ascii="Times New Roman" w:hAnsi="Times New Roman" w:eastAsia="宋体" w:cs="Times New Roman"/>
          <w:bCs/>
          <w:szCs w:val="21"/>
        </w:rPr>
        <w:t>下，弗兰克</w:t>
      </w:r>
      <w:r>
        <w:rPr>
          <w:rFonts w:hint="eastAsia" w:cs="Times New Roman"/>
          <w:bCs/>
          <w:szCs w:val="21"/>
          <w:lang w:val="en-US" w:eastAsia="zh-CN"/>
        </w:rPr>
        <w:t>将</w:t>
      </w:r>
      <w:r>
        <w:rPr>
          <w:rFonts w:hint="default" w:ascii="Times New Roman" w:hAnsi="Times New Roman" w:eastAsia="宋体" w:cs="Times New Roman"/>
          <w:bCs/>
          <w:szCs w:val="21"/>
        </w:rPr>
        <w:t>数百万资金投</w:t>
      </w:r>
      <w:r>
        <w:rPr>
          <w:rFonts w:hint="eastAsia" w:cs="Times New Roman"/>
          <w:bCs/>
          <w:szCs w:val="21"/>
          <w:lang w:val="en-US" w:eastAsia="zh-CN"/>
        </w:rPr>
        <w:t>入建设豪华</w:t>
      </w:r>
      <w:r>
        <w:rPr>
          <w:rFonts w:hint="default" w:ascii="Times New Roman" w:hAnsi="Times New Roman" w:eastAsia="宋体" w:cs="Times New Roman"/>
          <w:bCs/>
          <w:szCs w:val="21"/>
        </w:rPr>
        <w:t>酒店和赌场，</w:t>
      </w:r>
      <w:r>
        <w:rPr>
          <w:rFonts w:hint="eastAsia" w:cs="Times New Roman"/>
          <w:bCs/>
          <w:szCs w:val="21"/>
          <w:lang w:val="en-US" w:eastAsia="zh-CN"/>
        </w:rPr>
        <w:t>搭建巴黎的商业</w:t>
      </w:r>
      <w:r>
        <w:rPr>
          <w:rFonts w:hint="default" w:ascii="Times New Roman" w:hAnsi="Times New Roman" w:eastAsia="宋体" w:cs="Times New Roman"/>
          <w:bCs/>
          <w:szCs w:val="21"/>
        </w:rPr>
        <w:t>帝国。她曾款待过斯科特（Scott）和塞尔达•菲兹杰拉德（Zelda Fitzgerald）、巴勃罗·毕加索(Pablo Picasso)、约瑟夫•肯尼迪（Joseph Kennedy）和许多好莱坞明星，</w:t>
      </w:r>
      <w:r>
        <w:rPr>
          <w:rFonts w:hint="eastAsia" w:cs="Times New Roman"/>
          <w:bCs/>
          <w:szCs w:val="21"/>
          <w:lang w:val="en-US" w:eastAsia="zh-CN"/>
        </w:rPr>
        <w:t>比如</w:t>
      </w:r>
      <w:r>
        <w:rPr>
          <w:rFonts w:hint="default" w:ascii="Times New Roman" w:hAnsi="Times New Roman" w:eastAsia="宋体" w:cs="Times New Roman"/>
          <w:bCs/>
          <w:szCs w:val="21"/>
        </w:rPr>
        <w:t>查理·卓别林（Charlie Chaplin）</w:t>
      </w:r>
      <w:r>
        <w:rPr>
          <w:rFonts w:hint="eastAsia" w:cs="Times New Roman"/>
          <w:bCs/>
          <w:szCs w:val="21"/>
          <w:lang w:eastAsia="zh-CN"/>
        </w:rPr>
        <w:t>。</w:t>
      </w:r>
      <w:r>
        <w:rPr>
          <w:rFonts w:hint="default" w:ascii="Times New Roman" w:hAnsi="Times New Roman" w:eastAsia="宋体" w:cs="Times New Roman"/>
          <w:bCs/>
          <w:szCs w:val="21"/>
        </w:rPr>
        <w:t>卓别林</w:t>
      </w:r>
      <w:r>
        <w:rPr>
          <w:rFonts w:hint="eastAsia" w:cs="Times New Roman"/>
          <w:bCs/>
          <w:szCs w:val="21"/>
          <w:lang w:val="en-US" w:eastAsia="zh-CN"/>
        </w:rPr>
        <w:t>甚至</w:t>
      </w:r>
      <w:r>
        <w:rPr>
          <w:rFonts w:hint="default" w:ascii="Times New Roman" w:hAnsi="Times New Roman" w:eastAsia="宋体" w:cs="Times New Roman"/>
          <w:bCs/>
          <w:szCs w:val="21"/>
        </w:rPr>
        <w:t>也曾一度</w:t>
      </w:r>
      <w:r>
        <w:rPr>
          <w:rFonts w:hint="eastAsia" w:cs="Times New Roman"/>
          <w:bCs/>
          <w:szCs w:val="21"/>
          <w:lang w:val="en-US" w:eastAsia="zh-CN"/>
        </w:rPr>
        <w:t>和她享受着秘密恋情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1929年</w:t>
      </w:r>
      <w:r>
        <w:rPr>
          <w:rFonts w:hint="eastAsia" w:cs="Times New Roman"/>
          <w:bCs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bCs/>
          <w:szCs w:val="21"/>
        </w:rPr>
        <w:t>华尔街</w:t>
      </w:r>
      <w:r>
        <w:rPr>
          <w:rFonts w:hint="eastAsia" w:cs="Times New Roman"/>
          <w:bCs/>
          <w:szCs w:val="21"/>
          <w:lang w:val="en-US" w:eastAsia="zh-CN"/>
        </w:rPr>
        <w:t>股市崩盘</w:t>
      </w:r>
      <w:r>
        <w:rPr>
          <w:rFonts w:hint="default" w:ascii="Times New Roman" w:hAnsi="Times New Roman" w:eastAsia="宋体" w:cs="Times New Roman"/>
          <w:bCs/>
          <w:szCs w:val="21"/>
        </w:rPr>
        <w:t>，</w:t>
      </w:r>
      <w:r>
        <w:rPr>
          <w:rFonts w:hint="eastAsia" w:cs="Times New Roman"/>
          <w:bCs/>
          <w:szCs w:val="21"/>
          <w:lang w:val="en-US" w:eastAsia="zh-CN"/>
        </w:rPr>
        <w:t>泡沫经济破裂。</w:t>
      </w:r>
      <w:r>
        <w:rPr>
          <w:rFonts w:hint="default" w:ascii="Times New Roman" w:hAnsi="Times New Roman" w:eastAsia="宋体" w:cs="Times New Roman"/>
          <w:bCs/>
          <w:szCs w:val="21"/>
        </w:rPr>
        <w:t>对于大多数美国人来说</w:t>
      </w:r>
      <w:r>
        <w:rPr>
          <w:rFonts w:hint="eastAsia" w:cs="Times New Roman"/>
          <w:bCs/>
          <w:szCs w:val="21"/>
          <w:lang w:eastAsia="zh-CN"/>
        </w:rPr>
        <w:t>，</w:t>
      </w:r>
      <w:r>
        <w:rPr>
          <w:rFonts w:hint="eastAsia" w:cs="Times New Roman"/>
          <w:bCs/>
          <w:szCs w:val="21"/>
          <w:lang w:val="en-US" w:eastAsia="zh-CN"/>
        </w:rPr>
        <w:t>酒店和赌场</w:t>
      </w:r>
      <w:r>
        <w:rPr>
          <w:rFonts w:hint="default" w:ascii="Times New Roman" w:hAnsi="Times New Roman" w:eastAsia="宋体" w:cs="Times New Roman"/>
          <w:bCs/>
          <w:szCs w:val="21"/>
        </w:rPr>
        <w:t>已</w:t>
      </w:r>
      <w:r>
        <w:rPr>
          <w:rFonts w:hint="eastAsia" w:cs="Times New Roman"/>
          <w:bCs/>
          <w:szCs w:val="21"/>
          <w:lang w:val="en-US" w:eastAsia="zh-CN"/>
        </w:rPr>
        <w:t>然是过往云烟。</w:t>
      </w:r>
      <w:r>
        <w:rPr>
          <w:rFonts w:hint="default" w:ascii="Times New Roman" w:hAnsi="Times New Roman" w:eastAsia="宋体" w:cs="Times New Roman"/>
          <w:bCs/>
          <w:szCs w:val="21"/>
        </w:rPr>
        <w:t>而</w:t>
      </w:r>
      <w:r>
        <w:rPr>
          <w:rFonts w:hint="eastAsia" w:cs="Times New Roman"/>
          <w:bCs/>
          <w:szCs w:val="21"/>
          <w:lang w:val="en-US" w:eastAsia="zh-CN"/>
        </w:rPr>
        <w:t>巴黎的</w:t>
      </w:r>
      <w:r>
        <w:rPr>
          <w:rFonts w:hint="default" w:ascii="Times New Roman" w:hAnsi="Times New Roman" w:eastAsia="宋体" w:cs="Times New Roman"/>
          <w:bCs/>
          <w:szCs w:val="21"/>
        </w:rPr>
        <w:t>弗兰克和佛罗伦斯却不愿意就此</w:t>
      </w:r>
      <w:r>
        <w:rPr>
          <w:rFonts w:hint="eastAsia" w:cs="Times New Roman"/>
          <w:bCs/>
          <w:szCs w:val="21"/>
          <w:lang w:val="en-US" w:eastAsia="zh-CN"/>
        </w:rPr>
        <w:t>散场</w:t>
      </w:r>
      <w:r>
        <w:rPr>
          <w:rFonts w:hint="default" w:ascii="Times New Roman" w:hAnsi="Times New Roman" w:eastAsia="宋体" w:cs="Times New Roman"/>
          <w:bCs/>
          <w:szCs w:val="21"/>
        </w:rPr>
        <w:t>。德</w:t>
      </w:r>
      <w:r>
        <w:rPr>
          <w:rFonts w:hint="eastAsia" w:cs="Times New Roman"/>
          <w:bCs/>
          <w:szCs w:val="21"/>
          <w:lang w:val="en-US" w:eastAsia="zh-CN"/>
        </w:rPr>
        <w:t>军</w:t>
      </w:r>
      <w:r>
        <w:rPr>
          <w:rFonts w:hint="default" w:ascii="Times New Roman" w:hAnsi="Times New Roman" w:eastAsia="宋体" w:cs="Times New Roman"/>
          <w:bCs/>
          <w:szCs w:val="21"/>
        </w:rPr>
        <w:t>占领期间，佛罗伦萨</w:t>
      </w:r>
      <w:r>
        <w:rPr>
          <w:rFonts w:hint="eastAsia" w:cs="Times New Roman"/>
          <w:bCs/>
          <w:szCs w:val="21"/>
          <w:lang w:val="en-US" w:eastAsia="zh-CN"/>
        </w:rPr>
        <w:t>不仅结识了数名</w:t>
      </w:r>
      <w:r>
        <w:rPr>
          <w:rFonts w:hint="default" w:ascii="Times New Roman" w:hAnsi="Times New Roman" w:eastAsia="宋体" w:cs="Times New Roman"/>
          <w:bCs/>
          <w:szCs w:val="21"/>
        </w:rPr>
        <w:t>德国</w:t>
      </w:r>
      <w:r>
        <w:rPr>
          <w:rFonts w:hint="eastAsia" w:cs="Times New Roman"/>
          <w:bCs/>
          <w:szCs w:val="21"/>
          <w:lang w:val="en-US" w:eastAsia="zh-CN"/>
        </w:rPr>
        <w:t>情人</w:t>
      </w:r>
      <w:r>
        <w:rPr>
          <w:rFonts w:hint="default" w:ascii="Times New Roman" w:hAnsi="Times New Roman" w:eastAsia="宋体" w:cs="Times New Roman"/>
          <w:bCs/>
          <w:szCs w:val="21"/>
        </w:rPr>
        <w:t>，</w:t>
      </w:r>
      <w:r>
        <w:rPr>
          <w:rFonts w:hint="eastAsia" w:cs="Times New Roman"/>
          <w:bCs/>
          <w:szCs w:val="21"/>
          <w:lang w:val="en-US" w:eastAsia="zh-CN"/>
        </w:rPr>
        <w:t>还</w:t>
      </w:r>
      <w:r>
        <w:rPr>
          <w:rFonts w:hint="default" w:ascii="Times New Roman" w:hAnsi="Times New Roman" w:eastAsia="宋体" w:cs="Times New Roman"/>
          <w:bCs/>
          <w:szCs w:val="21"/>
        </w:rPr>
        <w:t>举办了备受争议的沙龙。盟军逼近，</w:t>
      </w:r>
      <w:r>
        <w:rPr>
          <w:rFonts w:hint="eastAsia" w:cs="Times New Roman"/>
          <w:bCs/>
          <w:szCs w:val="21"/>
          <w:lang w:val="en-US" w:eastAsia="zh-CN"/>
        </w:rPr>
        <w:t>一些纳粹高层准备逃离，而</w:t>
      </w:r>
      <w:r>
        <w:rPr>
          <w:rFonts w:hint="default" w:ascii="Times New Roman" w:hAnsi="Times New Roman" w:eastAsia="宋体" w:cs="Times New Roman"/>
          <w:bCs/>
          <w:szCs w:val="21"/>
        </w:rPr>
        <w:t>佛罗伦萨</w:t>
      </w:r>
      <w:r>
        <w:rPr>
          <w:rFonts w:hint="eastAsia" w:cs="Times New Roman"/>
          <w:bCs/>
          <w:szCs w:val="21"/>
          <w:lang w:val="en-US" w:eastAsia="zh-CN"/>
        </w:rPr>
        <w:t>则肆无忌惮地帮他们洗钱——没错，她在当时的巴黎恶名昭著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然而，战争结束后，她不仅</w:t>
      </w:r>
      <w:r>
        <w:rPr>
          <w:rFonts w:hint="eastAsia" w:cs="Times New Roman"/>
          <w:bCs/>
          <w:szCs w:val="21"/>
          <w:lang w:val="en-US" w:eastAsia="zh-CN"/>
        </w:rPr>
        <w:t>免于被</w:t>
      </w:r>
      <w:r>
        <w:rPr>
          <w:rFonts w:hint="default" w:ascii="Times New Roman" w:hAnsi="Times New Roman" w:eastAsia="宋体" w:cs="Times New Roman"/>
          <w:bCs/>
          <w:szCs w:val="21"/>
        </w:rPr>
        <w:t>起诉，</w:t>
      </w:r>
      <w:r>
        <w:rPr>
          <w:rFonts w:hint="eastAsia" w:cs="Times New Roman"/>
          <w:bCs/>
          <w:szCs w:val="21"/>
          <w:lang w:val="en-US" w:eastAsia="zh-CN"/>
        </w:rPr>
        <w:t>甚至还</w:t>
      </w:r>
      <w:r>
        <w:rPr>
          <w:rFonts w:hint="default" w:ascii="Times New Roman" w:hAnsi="Times New Roman" w:eastAsia="宋体" w:cs="Times New Roman"/>
          <w:bCs/>
          <w:szCs w:val="21"/>
        </w:rPr>
        <w:t>用巨额</w:t>
      </w:r>
      <w:r>
        <w:rPr>
          <w:rFonts w:hint="eastAsia" w:cs="Times New Roman"/>
          <w:bCs/>
          <w:szCs w:val="21"/>
          <w:lang w:val="en-US" w:eastAsia="zh-CN"/>
        </w:rPr>
        <w:t>金钱</w:t>
      </w:r>
      <w:r>
        <w:rPr>
          <w:rFonts w:hint="default" w:ascii="Times New Roman" w:hAnsi="Times New Roman" w:eastAsia="宋体" w:cs="Times New Roman"/>
          <w:bCs/>
          <w:szCs w:val="21"/>
        </w:rPr>
        <w:t>买回了</w:t>
      </w:r>
      <w:r>
        <w:rPr>
          <w:rFonts w:hint="eastAsia" w:cs="Times New Roman"/>
          <w:bCs/>
          <w:szCs w:val="21"/>
          <w:lang w:val="en-US" w:eastAsia="zh-CN"/>
        </w:rPr>
        <w:t>自己</w:t>
      </w:r>
      <w:r>
        <w:rPr>
          <w:rFonts w:hint="default" w:ascii="Times New Roman" w:hAnsi="Times New Roman" w:eastAsia="宋体" w:cs="Times New Roman"/>
          <w:bCs/>
          <w:szCs w:val="21"/>
        </w:rPr>
        <w:t>的尊严。她为大都会博物馆（Metropolitan Museum），纽约大学（New York University），康奈尔医学院（Cornell Medical School）等许多机构做出</w:t>
      </w:r>
      <w:r>
        <w:rPr>
          <w:rFonts w:hint="eastAsia" w:cs="Times New Roman"/>
          <w:bCs/>
          <w:szCs w:val="21"/>
          <w:lang w:val="en-US" w:eastAsia="zh-CN"/>
        </w:rPr>
        <w:t>过</w:t>
      </w:r>
      <w:r>
        <w:rPr>
          <w:rFonts w:hint="default" w:ascii="Times New Roman" w:hAnsi="Times New Roman" w:eastAsia="宋体" w:cs="Times New Roman"/>
          <w:bCs/>
          <w:szCs w:val="21"/>
        </w:rPr>
        <w:t>重大贡献。这也为她赢得了一些朋友，如埃斯泰·劳德劳德(Estée Lauder)。后者为人热情，对她的过去装聋作哑。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佛罗伦斯</w:t>
      </w:r>
      <w:r>
        <w:rPr>
          <w:rFonts w:hint="eastAsia" w:cs="Times New Roman"/>
          <w:bCs/>
          <w:szCs w:val="21"/>
          <w:lang w:val="en-US" w:eastAsia="zh-CN"/>
        </w:rPr>
        <w:t>极有</w:t>
      </w:r>
      <w:r>
        <w:rPr>
          <w:rFonts w:hint="default" w:ascii="Times New Roman" w:hAnsi="Times New Roman" w:eastAsia="宋体" w:cs="Times New Roman"/>
          <w:bCs/>
          <w:szCs w:val="21"/>
        </w:rPr>
        <w:t>魅力，但</w:t>
      </w:r>
      <w:r>
        <w:rPr>
          <w:rFonts w:hint="eastAsia" w:cs="Times New Roman"/>
          <w:bCs/>
          <w:szCs w:val="21"/>
          <w:lang w:val="en-US" w:eastAsia="zh-CN"/>
        </w:rPr>
        <w:t>几乎</w:t>
      </w:r>
      <w:r>
        <w:rPr>
          <w:rFonts w:hint="default" w:ascii="Times New Roman" w:hAnsi="Times New Roman" w:eastAsia="宋体" w:cs="Times New Roman"/>
          <w:bCs/>
          <w:szCs w:val="21"/>
        </w:rPr>
        <w:t>没有道德底线。她</w:t>
      </w:r>
      <w:r>
        <w:rPr>
          <w:rFonts w:hint="eastAsia" w:cs="Times New Roman"/>
          <w:bCs/>
          <w:szCs w:val="21"/>
          <w:lang w:val="en-US" w:eastAsia="zh-CN"/>
        </w:rPr>
        <w:t>常常将</w:t>
      </w:r>
      <w:r>
        <w:rPr>
          <w:rFonts w:hint="default" w:ascii="Times New Roman" w:hAnsi="Times New Roman" w:eastAsia="宋体" w:cs="Times New Roman"/>
          <w:bCs/>
          <w:szCs w:val="21"/>
        </w:rPr>
        <w:t>“钱并不在乎跟着谁”这样的话</w:t>
      </w:r>
      <w:r>
        <w:rPr>
          <w:rFonts w:hint="eastAsia" w:cs="Times New Roman"/>
          <w:bCs/>
          <w:szCs w:val="21"/>
          <w:lang w:val="en-US" w:eastAsia="zh-CN"/>
        </w:rPr>
        <w:t>挂在嘴边，以几近</w:t>
      </w:r>
      <w:r>
        <w:rPr>
          <w:rFonts w:hint="default" w:ascii="Times New Roman" w:hAnsi="Times New Roman" w:eastAsia="宋体" w:cs="Times New Roman"/>
          <w:bCs/>
          <w:szCs w:val="21"/>
        </w:rPr>
        <w:t>疯狂的</w:t>
      </w:r>
      <w:r>
        <w:rPr>
          <w:rFonts w:hint="eastAsia" w:cs="Times New Roman"/>
          <w:bCs/>
          <w:szCs w:val="21"/>
          <w:lang w:val="en-US" w:eastAsia="zh-CN"/>
        </w:rPr>
        <w:t>方式</w:t>
      </w:r>
      <w:r>
        <w:rPr>
          <w:rFonts w:hint="default" w:ascii="Times New Roman" w:hAnsi="Times New Roman" w:eastAsia="宋体" w:cs="Times New Roman"/>
          <w:bCs/>
          <w:szCs w:val="21"/>
        </w:rPr>
        <w:t>生活</w:t>
      </w:r>
      <w:r>
        <w:rPr>
          <w:rFonts w:hint="eastAsia" w:cs="Times New Roman"/>
          <w:bCs/>
          <w:szCs w:val="21"/>
          <w:lang w:eastAsia="zh-CN"/>
        </w:rPr>
        <w:t>，</w:t>
      </w:r>
      <w:r>
        <w:rPr>
          <w:rFonts w:hint="eastAsia" w:cs="Times New Roman"/>
          <w:bCs/>
          <w:szCs w:val="21"/>
          <w:lang w:val="en-US" w:eastAsia="zh-CN"/>
        </w:rPr>
        <w:t>拼命证明她的人生原则</w:t>
      </w:r>
      <w:r>
        <w:rPr>
          <w:rFonts w:hint="default" w:ascii="Times New Roman" w:hAnsi="Times New Roman" w:eastAsia="宋体" w:cs="Times New Roman"/>
          <w:bCs/>
          <w:szCs w:val="21"/>
        </w:rPr>
        <w:t>：金钱可以买到幸福快乐。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t>《危险的女人》</w:t>
      </w:r>
      <w:r>
        <w:rPr>
          <w:rFonts w:hint="eastAsia" w:cs="Times New Roman"/>
          <w:bCs/>
          <w:szCs w:val="21"/>
          <w:lang w:val="en-US" w:eastAsia="zh-CN"/>
        </w:rPr>
        <w:t>极具时代背景，</w:t>
      </w:r>
      <w:r>
        <w:rPr>
          <w:rFonts w:hint="default" w:ascii="Times New Roman" w:hAnsi="Times New Roman" w:eastAsia="宋体" w:cs="Times New Roman"/>
          <w:bCs/>
          <w:szCs w:val="21"/>
        </w:rPr>
        <w:t>话题</w:t>
      </w:r>
      <w:r>
        <w:rPr>
          <w:rFonts w:hint="eastAsia" w:cs="Times New Roman"/>
          <w:bCs/>
          <w:szCs w:val="21"/>
          <w:lang w:val="en-US" w:eastAsia="zh-CN"/>
        </w:rPr>
        <w:t>也</w:t>
      </w:r>
      <w:r>
        <w:rPr>
          <w:rFonts w:hint="default" w:ascii="Times New Roman" w:hAnsi="Times New Roman" w:eastAsia="宋体" w:cs="Times New Roman"/>
          <w:bCs/>
          <w:szCs w:val="21"/>
        </w:rPr>
        <w:t>富有吸引力。就像安妮·塞巴（Anne Sebba）的《温莎公爵夫人 (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Duchess of Windsor)</w:t>
      </w:r>
      <w:r>
        <w:rPr>
          <w:rFonts w:hint="default" w:ascii="Times New Roman" w:hAnsi="Times New Roman" w:eastAsia="宋体" w:cs="Times New Roman"/>
          <w:bCs/>
          <w:szCs w:val="21"/>
        </w:rPr>
        <w:t xml:space="preserve"> ，沃利斯·辛普森（Wallis Simpson）的《那个女人》（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That Woman</w:t>
      </w:r>
      <w:r>
        <w:rPr>
          <w:rFonts w:hint="default" w:ascii="Times New Roman" w:hAnsi="Times New Roman" w:eastAsia="宋体" w:cs="Times New Roman"/>
          <w:bCs/>
          <w:szCs w:val="21"/>
        </w:rPr>
        <w:t>）和劳拉·汤普森(Laura Thompson)的《六姐妹》（</w:t>
      </w:r>
      <w:r>
        <w:rPr>
          <w:rFonts w:hint="default" w:ascii="Times New Roman" w:hAnsi="Times New Roman" w:eastAsia="宋体" w:cs="Times New Roman"/>
          <w:bCs/>
          <w:i/>
          <w:iCs/>
          <w:szCs w:val="21"/>
        </w:rPr>
        <w:t>The Six</w:t>
      </w:r>
      <w:r>
        <w:rPr>
          <w:rFonts w:hint="default" w:ascii="Times New Roman" w:hAnsi="Times New Roman" w:eastAsia="宋体" w:cs="Times New Roman"/>
          <w:bCs/>
          <w:szCs w:val="21"/>
        </w:rPr>
        <w:t>）等作品一样，这部作品同样魅力</w:t>
      </w:r>
      <w:r>
        <w:rPr>
          <w:rFonts w:hint="eastAsia" w:cs="Times New Roman"/>
          <w:bCs/>
          <w:szCs w:val="21"/>
          <w:lang w:val="en-US" w:eastAsia="zh-CN"/>
        </w:rPr>
        <w:t>非凡</w:t>
      </w:r>
      <w:r>
        <w:rPr>
          <w:rFonts w:hint="default" w:ascii="Times New Roman" w:hAnsi="Times New Roman" w:eastAsia="宋体" w:cs="Times New Roman"/>
          <w:bCs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bCs/>
          <w:szCs w:val="21"/>
        </w:rPr>
      </w:pPr>
    </w:p>
    <w:p>
      <w:pPr>
        <w:widowControl/>
        <w:adjustRightInd w:val="0"/>
        <w:snapToGrid w:val="0"/>
        <w:spacing w:line="360" w:lineRule="exact"/>
        <w:jc w:val="left"/>
        <w:rPr>
          <w:bCs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64770</wp:posOffset>
            </wp:positionV>
            <wp:extent cx="1550670" cy="2358390"/>
            <wp:effectExtent l="0" t="0" r="11430" b="3810"/>
            <wp:wrapSquare wrapText="bothSides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35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Cs w:val="21"/>
        </w:rPr>
        <w:t>中文书名：</w:t>
      </w:r>
      <w:r>
        <w:rPr>
          <w:rFonts w:hint="eastAsia"/>
          <w:b/>
          <w:szCs w:val="21"/>
          <w:lang w:eastAsia="zh-CN"/>
        </w:rPr>
        <w:t>《希特勒的艺术大盗：希尔德布兰德·古利特、纳粹和欧洲珍宝大劫掠》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英文书名：</w:t>
      </w:r>
      <w:r>
        <w:rPr>
          <w:rFonts w:hint="eastAsia"/>
          <w:b/>
          <w:szCs w:val="21"/>
          <w:lang w:val="en-US" w:eastAsia="zh-CN"/>
        </w:rPr>
        <w:t>HITLER</w:t>
      </w:r>
      <w:r>
        <w:rPr>
          <w:rFonts w:hint="default"/>
          <w:b/>
          <w:szCs w:val="21"/>
          <w:lang w:val="en-US" w:eastAsia="zh-CN"/>
        </w:rPr>
        <w:t>’</w:t>
      </w:r>
      <w:r>
        <w:rPr>
          <w:rFonts w:hint="eastAsia"/>
          <w:b/>
          <w:szCs w:val="21"/>
          <w:lang w:val="en-US" w:eastAsia="zh-CN"/>
        </w:rPr>
        <w:t xml:space="preserve">S ART THIEF: </w:t>
      </w:r>
      <w:r>
        <w:rPr>
          <w:rFonts w:hint="eastAsia"/>
          <w:b/>
          <w:i/>
          <w:iCs/>
          <w:szCs w:val="21"/>
        </w:rPr>
        <w:t>Hildebrand Gurlitt, the Nazis, and the Looting of Europe's Treasures</w:t>
      </w:r>
    </w:p>
    <w:p>
      <w:pPr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作    者：Susan Ronald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社：St. Martin's Press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代理公司：</w:t>
      </w:r>
      <w:r>
        <w:rPr>
          <w:rFonts w:hint="eastAsia"/>
          <w:b/>
          <w:szCs w:val="21"/>
          <w:lang w:val="en-US" w:eastAsia="zh-CN"/>
        </w:rPr>
        <w:t>St.Martin/</w:t>
      </w:r>
      <w:r>
        <w:rPr>
          <w:rFonts w:hint="eastAsia"/>
          <w:b/>
          <w:szCs w:val="21"/>
        </w:rPr>
        <w:t>ANA</w:t>
      </w:r>
      <w:r>
        <w:rPr>
          <w:rFonts w:hint="eastAsia"/>
          <w:b/>
        </w:rPr>
        <w:t>/</w:t>
      </w:r>
      <w:r>
        <w:rPr>
          <w:rFonts w:hint="eastAsia"/>
          <w:b/>
          <w:lang w:val="en-US" w:eastAsia="zh-CN"/>
        </w:rPr>
        <w:t>Jackie Huang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页    数：</w:t>
      </w:r>
      <w:r>
        <w:rPr>
          <w:rFonts w:hint="eastAsia"/>
          <w:b/>
          <w:szCs w:val="21"/>
          <w:lang w:val="en-US" w:eastAsia="zh-CN"/>
        </w:rPr>
        <w:t>400</w:t>
      </w:r>
      <w:r>
        <w:rPr>
          <w:rFonts w:hint="eastAsia"/>
          <w:b/>
          <w:szCs w:val="21"/>
        </w:rPr>
        <w:t>页</w:t>
      </w:r>
    </w:p>
    <w:p>
      <w:pPr>
        <w:rPr>
          <w:rFonts w:hint="eastAsia" w:eastAsia="宋体"/>
          <w:b/>
          <w:szCs w:val="21"/>
          <w:lang w:eastAsia="zh-CN"/>
        </w:rPr>
      </w:pPr>
      <w:r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  <w:lang w:val="en-US" w:eastAsia="zh-CN"/>
        </w:rPr>
        <w:t>2015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月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代理地区：中国大陆、台湾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审读资料：电子稿</w:t>
      </w:r>
    </w:p>
    <w:p>
      <w:pPr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 xml:space="preserve">类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型：</w:t>
      </w:r>
      <w:r>
        <w:rPr>
          <w:rFonts w:hint="eastAsia"/>
          <w:b/>
          <w:szCs w:val="21"/>
          <w:lang w:val="en-US" w:eastAsia="zh-CN"/>
        </w:rPr>
        <w:t>非小说/历史/传记/回忆录</w:t>
      </w:r>
    </w:p>
    <w:p>
      <w:pPr>
        <w:rPr>
          <w:rFonts w:hint="default" w:eastAsia="宋体"/>
          <w:b/>
          <w:color w:val="FF0000"/>
          <w:szCs w:val="21"/>
          <w:lang w:val="en-US"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版权已授：中文简体字版曾授权，版权已回归</w:t>
      </w:r>
    </w:p>
    <w:p>
      <w:pPr>
        <w:rPr>
          <w:b/>
          <w:bCs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3938270</wp:posOffset>
            </wp:positionH>
            <wp:positionV relativeFrom="paragraph">
              <wp:posOffset>136525</wp:posOffset>
            </wp:positionV>
            <wp:extent cx="1498600" cy="2245360"/>
            <wp:effectExtent l="0" t="0" r="6350" b="254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  <w:szCs w:val="21"/>
        </w:rPr>
      </w:pPr>
    </w:p>
    <w:p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中简本出版记录</w:t>
      </w:r>
    </w:p>
    <w:p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书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hint="eastAsia" w:ascii="宋体" w:hAnsi="宋体"/>
          <w:b/>
          <w:bCs/>
          <w:szCs w:val="21"/>
        </w:rPr>
        <w:t>：《希特勒的艺术大盗：希尔德布兰德·古利特、纳粹和欧洲珍宝大劫掠》</w:t>
      </w:r>
    </w:p>
    <w:p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  <w:lang w:val="en-US" w:eastAsia="zh-CN"/>
        </w:rPr>
        <w:t>[美]苏珊·罗纳德</w:t>
      </w:r>
    </w:p>
    <w:p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hint="eastAsia" w:ascii="宋体" w:hAnsi="宋体"/>
          <w:b/>
          <w:bCs/>
          <w:szCs w:val="21"/>
        </w:rPr>
        <w:t>：上海社会科学院出版社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hint="eastAsia" w:ascii="宋体" w:hAnsi="宋体"/>
          <w:b/>
          <w:bCs/>
          <w:szCs w:val="21"/>
        </w:rPr>
        <w:t>：刘清山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  <w:lang w:val="en-US" w:eastAsia="zh-CN"/>
        </w:rPr>
        <w:t>2019</w:t>
      </w:r>
      <w:r>
        <w:rPr>
          <w:rFonts w:hint="eastAsia" w:ascii="宋体" w:hAnsi="宋体"/>
          <w:b/>
          <w:bCs/>
          <w:szCs w:val="21"/>
        </w:rPr>
        <w:t>年</w:t>
      </w:r>
      <w:r>
        <w:rPr>
          <w:rFonts w:hint="eastAsia" w:ascii="宋体" w:hAnsi="宋体"/>
          <w:b/>
          <w:bCs/>
          <w:szCs w:val="21"/>
          <w:lang w:val="en-US" w:eastAsia="zh-CN"/>
        </w:rPr>
        <w:t>10</w:t>
      </w:r>
      <w:r>
        <w:rPr>
          <w:b/>
          <w:bCs/>
          <w:szCs w:val="21"/>
        </w:rPr>
        <w:t>月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  <w:lang w:val="en-US" w:eastAsia="zh-CN"/>
        </w:rPr>
        <w:t>488</w:t>
      </w:r>
      <w:r>
        <w:rPr>
          <w:rFonts w:hint="eastAsia" w:ascii="宋体" w:hAnsi="宋体"/>
          <w:b/>
          <w:bCs/>
          <w:szCs w:val="21"/>
        </w:rPr>
        <w:t>页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>
        <w:rPr>
          <w:rFonts w:hint="eastAsia" w:ascii="宋体" w:hAnsi="宋体"/>
          <w:b/>
          <w:bCs/>
          <w:szCs w:val="21"/>
          <w:lang w:val="en-US" w:eastAsia="zh-CN"/>
        </w:rPr>
        <w:t>68</w:t>
      </w:r>
      <w:r>
        <w:rPr>
          <w:rFonts w:hint="eastAsia" w:ascii="宋体" w:hAnsi="宋体"/>
          <w:b/>
          <w:bCs/>
          <w:szCs w:val="21"/>
        </w:rPr>
        <w:t>元</w:t>
      </w:r>
    </w:p>
    <w:p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平装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eastAsia="zh-CN"/>
        </w:rPr>
        <w:t>“</w:t>
      </w:r>
      <w:r>
        <w:rPr>
          <w:rFonts w:hint="eastAsia"/>
          <w:bCs/>
          <w:szCs w:val="21"/>
          <w:lang w:val="en-US" w:eastAsia="zh-CN"/>
        </w:rPr>
        <w:t>古</w:t>
      </w:r>
      <w:r>
        <w:rPr>
          <w:rFonts w:hint="eastAsia"/>
          <w:bCs/>
          <w:szCs w:val="21"/>
        </w:rPr>
        <w:t>利特事件”是现代艺术史上最为惊人的珍宝劫掠事件之一。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  <w:lang w:eastAsia="zh-CN"/>
        </w:rPr>
      </w:pPr>
      <w:r>
        <w:rPr>
          <w:rFonts w:hint="eastAsia"/>
          <w:bCs/>
          <w:szCs w:val="21"/>
        </w:rPr>
        <w:t>2013年11月，德国《焦点》杂志刊发了一篇深度报道，一夜之间，80岁的德国老人科尔内留斯•古利特（Cornelius Gurlitt）</w:t>
      </w:r>
      <w:r>
        <w:rPr>
          <w:rFonts w:hint="eastAsia"/>
          <w:bCs/>
          <w:szCs w:val="21"/>
          <w:lang w:val="en-US" w:eastAsia="zh-CN"/>
        </w:rPr>
        <w:t>走进了全世界媒体的聚光灯下</w:t>
      </w:r>
      <w:r>
        <w:rPr>
          <w:rFonts w:hint="eastAsia"/>
          <w:bCs/>
          <w:szCs w:val="21"/>
        </w:rPr>
        <w:t>。文章称，2012年2月28日，人们在科尔内留斯将近100平方米的公寓中，搜出了1407件艺术品，估值13.5亿美元。这些艺术藏品都源自希特勒统治下</w:t>
      </w:r>
      <w:r>
        <w:rPr>
          <w:rFonts w:hint="eastAsia"/>
          <w:bCs/>
          <w:szCs w:val="21"/>
          <w:lang w:val="en-US" w:eastAsia="zh-CN"/>
        </w:rPr>
        <w:t>德意志</w:t>
      </w:r>
      <w:r>
        <w:rPr>
          <w:rFonts w:hint="eastAsia"/>
          <w:bCs/>
          <w:szCs w:val="21"/>
        </w:rPr>
        <w:t>第三帝国，</w:t>
      </w:r>
      <w:r>
        <w:rPr>
          <w:rFonts w:hint="eastAsia"/>
          <w:bCs/>
          <w:szCs w:val="21"/>
          <w:lang w:val="en-US" w:eastAsia="zh-CN"/>
        </w:rPr>
        <w:t>来自纳粹党</w:t>
      </w:r>
      <w:r>
        <w:rPr>
          <w:rFonts w:hint="eastAsia"/>
          <w:bCs/>
          <w:szCs w:val="21"/>
        </w:rPr>
        <w:t>对博物馆与犹太人的</w:t>
      </w:r>
      <w:r>
        <w:rPr>
          <w:rFonts w:hint="eastAsia"/>
          <w:bCs/>
          <w:szCs w:val="21"/>
          <w:lang w:val="en-US" w:eastAsia="zh-CN"/>
        </w:rPr>
        <w:t>残酷</w:t>
      </w:r>
      <w:r>
        <w:rPr>
          <w:rFonts w:hint="eastAsia"/>
          <w:bCs/>
          <w:szCs w:val="21"/>
        </w:rPr>
        <w:t>掠夺</w:t>
      </w:r>
      <w:r>
        <w:rPr>
          <w:rFonts w:hint="eastAsia"/>
          <w:bCs/>
          <w:szCs w:val="21"/>
          <w:lang w:eastAsia="zh-CN"/>
        </w:rPr>
        <w:t>。</w:t>
      </w:r>
    </w:p>
    <w:p>
      <w:pPr>
        <w:ind w:firstLine="420" w:firstLineChars="200"/>
        <w:rPr>
          <w:rFonts w:hint="eastAsia"/>
          <w:bCs/>
          <w:szCs w:val="21"/>
          <w:lang w:eastAsia="zh-CN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此前，这些珍宝一直沉睡在</w:t>
      </w:r>
      <w:r>
        <w:rPr>
          <w:rFonts w:hint="eastAsia"/>
          <w:bCs/>
          <w:szCs w:val="21"/>
          <w:lang w:val="en-US" w:eastAsia="zh-CN"/>
        </w:rPr>
        <w:t>这间</w:t>
      </w:r>
      <w:r>
        <w:rPr>
          <w:rFonts w:hint="eastAsia"/>
          <w:bCs/>
          <w:szCs w:val="21"/>
        </w:rPr>
        <w:t>无人问津的公寓里，陪</w:t>
      </w:r>
      <w:r>
        <w:rPr>
          <w:rFonts w:hint="eastAsia"/>
          <w:bCs/>
          <w:szCs w:val="21"/>
          <w:lang w:val="en-US" w:eastAsia="zh-CN"/>
        </w:rPr>
        <w:t>伴科尔内留斯·古利特</w:t>
      </w:r>
      <w:r>
        <w:rPr>
          <w:rFonts w:hint="eastAsia"/>
          <w:bCs/>
          <w:szCs w:val="21"/>
        </w:rPr>
        <w:t>度过了几十年幽暗、隐秘的生活</w:t>
      </w:r>
      <w:r>
        <w:rPr>
          <w:rFonts w:hint="eastAsia"/>
          <w:bCs/>
          <w:szCs w:val="21"/>
          <w:lang w:eastAsia="zh-CN"/>
        </w:rPr>
        <w:t>——他没有银行账号，从未缴</w:t>
      </w:r>
      <w:r>
        <w:rPr>
          <w:rFonts w:hint="eastAsia"/>
          <w:bCs/>
          <w:szCs w:val="21"/>
          <w:lang w:val="en-US" w:eastAsia="zh-CN"/>
        </w:rPr>
        <w:t>过</w:t>
      </w:r>
      <w:r>
        <w:rPr>
          <w:rFonts w:hint="eastAsia"/>
          <w:bCs/>
          <w:szCs w:val="21"/>
          <w:lang w:eastAsia="zh-CN"/>
        </w:rPr>
        <w:t>税，也没有社会保障，他从未存在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val="en-US" w:eastAsia="zh-CN"/>
        </w:rPr>
        <w:t>而现在，各国媒体狂怒着接踵而至，国际呼吁此起彼伏，纷纷</w:t>
      </w:r>
      <w:r>
        <w:rPr>
          <w:rFonts w:hint="eastAsia"/>
          <w:bCs/>
          <w:szCs w:val="21"/>
        </w:rPr>
        <w:t>要求赔偿</w:t>
      </w:r>
      <w:r>
        <w:rPr>
          <w:rFonts w:hint="eastAsia"/>
          <w:bCs/>
          <w:szCs w:val="21"/>
          <w:lang w:eastAsia="zh-CN"/>
        </w:rPr>
        <w:t>。</w:t>
      </w:r>
      <w:r>
        <w:rPr>
          <w:rFonts w:hint="eastAsia"/>
          <w:bCs/>
          <w:szCs w:val="21"/>
          <w:lang w:val="en-US" w:eastAsia="zh-CN"/>
        </w:rPr>
        <w:t>古利特事件不仅震撼了艺术世界，更</w:t>
      </w:r>
      <w:r>
        <w:rPr>
          <w:rFonts w:hint="eastAsia"/>
          <w:bCs/>
          <w:szCs w:val="21"/>
        </w:rPr>
        <w:t>动摇</w:t>
      </w:r>
      <w:r>
        <w:rPr>
          <w:rFonts w:hint="eastAsia"/>
          <w:bCs/>
          <w:szCs w:val="21"/>
          <w:lang w:val="en-US" w:eastAsia="zh-CN"/>
        </w:rPr>
        <w:t>了</w:t>
      </w:r>
      <w:r>
        <w:rPr>
          <w:rFonts w:hint="eastAsia"/>
          <w:bCs/>
          <w:szCs w:val="21"/>
        </w:rPr>
        <w:t>国际关系，</w:t>
      </w:r>
      <w:r>
        <w:rPr>
          <w:rFonts w:hint="eastAsia"/>
          <w:bCs/>
          <w:szCs w:val="21"/>
          <w:lang w:val="en-US" w:eastAsia="zh-CN"/>
        </w:rPr>
        <w:t>而</w:t>
      </w:r>
      <w:r>
        <w:rPr>
          <w:rFonts w:hint="eastAsia"/>
          <w:bCs/>
          <w:szCs w:val="21"/>
        </w:rPr>
        <w:t>一切的造就者</w:t>
      </w:r>
      <w:r>
        <w:rPr>
          <w:rFonts w:hint="eastAsia"/>
          <w:bCs/>
          <w:szCs w:val="21"/>
          <w:lang w:val="en-US" w:eastAsia="zh-CN"/>
        </w:rPr>
        <w:t>正</w:t>
      </w:r>
      <w:r>
        <w:rPr>
          <w:rFonts w:hint="eastAsia"/>
          <w:bCs/>
          <w:szCs w:val="21"/>
        </w:rPr>
        <w:t>是科尔内留斯的父亲</w:t>
      </w:r>
      <w:r>
        <w:rPr>
          <w:rFonts w:hint="eastAsia"/>
          <w:bCs/>
          <w:szCs w:val="21"/>
          <w:lang w:eastAsia="zh-CN"/>
        </w:rPr>
        <w:t>——</w:t>
      </w:r>
      <w:r>
        <w:rPr>
          <w:rFonts w:hint="eastAsia"/>
          <w:bCs/>
          <w:szCs w:val="21"/>
        </w:rPr>
        <w:t>希尔德布兰德•古利特</w:t>
      </w:r>
      <w:r>
        <w:rPr>
          <w:rFonts w:hint="eastAsia"/>
          <w:bCs/>
          <w:szCs w:val="21"/>
          <w:lang w:eastAsia="zh-CN"/>
        </w:rPr>
        <w:t>（Hildebrand Gurlitt）</w:t>
      </w:r>
      <w:r>
        <w:rPr>
          <w:rFonts w:hint="eastAsia"/>
          <w:bCs/>
          <w:szCs w:val="21"/>
        </w:rPr>
        <w:t>。</w:t>
      </w:r>
    </w:p>
    <w:p>
      <w:pPr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《希特勒的艺术大盗》为我们揭晓了一段历史传奇，主角是德国艺术世家古利特家族的三代人。这是一个真实的事件，却比小说还要离奇。作为希特勒</w:t>
      </w:r>
      <w:r>
        <w:rPr>
          <w:rFonts w:hint="eastAsia"/>
          <w:bCs/>
          <w:szCs w:val="21"/>
          <w:lang w:val="en-US" w:eastAsia="zh-CN"/>
        </w:rPr>
        <w:t>与戈培尔</w:t>
      </w:r>
      <w:r>
        <w:rPr>
          <w:rFonts w:hint="eastAsia"/>
          <w:bCs/>
          <w:szCs w:val="21"/>
        </w:rPr>
        <w:t>的“官方艺术经纪人”，希尔德布兰德•古利特在欧洲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尤其是法国，为纳粹党人</w:t>
      </w:r>
      <w:r>
        <w:rPr>
          <w:rFonts w:hint="eastAsia"/>
          <w:bCs/>
          <w:szCs w:val="21"/>
        </w:rPr>
        <w:t>四处劫掠珍宝，同时还以“拯救现代艺术”的名义将</w:t>
      </w:r>
      <w:r>
        <w:rPr>
          <w:rFonts w:hint="eastAsia"/>
          <w:bCs/>
          <w:szCs w:val="21"/>
          <w:lang w:val="en-US" w:eastAsia="zh-CN"/>
        </w:rPr>
        <w:t>一</w:t>
      </w:r>
      <w:r>
        <w:rPr>
          <w:rFonts w:hint="eastAsia"/>
          <w:bCs/>
          <w:szCs w:val="21"/>
        </w:rPr>
        <w:t>珍宝收入囊中，颠沛流离的战争阴云下，他</w:t>
      </w:r>
      <w:r>
        <w:rPr>
          <w:rFonts w:hint="eastAsia"/>
          <w:bCs/>
          <w:szCs w:val="21"/>
          <w:lang w:val="en-US" w:eastAsia="zh-CN"/>
        </w:rPr>
        <w:t>甚至向希特勒</w:t>
      </w:r>
      <w:r>
        <w:rPr>
          <w:rFonts w:hint="eastAsia"/>
          <w:bCs/>
          <w:szCs w:val="21"/>
        </w:rPr>
        <w:t>趁火打劫，终于成了第三帝国</w:t>
      </w:r>
      <w:r>
        <w:rPr>
          <w:rFonts w:hint="eastAsia"/>
          <w:bCs/>
          <w:szCs w:val="21"/>
          <w:lang w:val="en-US" w:eastAsia="zh-CN"/>
        </w:rPr>
        <w:t>私藏</w:t>
      </w:r>
      <w:r>
        <w:rPr>
          <w:rFonts w:hint="eastAsia"/>
          <w:bCs/>
          <w:szCs w:val="21"/>
        </w:rPr>
        <w:t>最为丰富的“艺术大盗”……这便是希尔德布兰德未曾与</w:t>
      </w:r>
      <w:r>
        <w:rPr>
          <w:rFonts w:hint="eastAsia"/>
          <w:bCs/>
          <w:szCs w:val="21"/>
          <w:lang w:val="en-US" w:eastAsia="zh-CN"/>
        </w:rPr>
        <w:t>任何</w:t>
      </w:r>
      <w:r>
        <w:rPr>
          <w:rFonts w:hint="eastAsia"/>
          <w:bCs/>
          <w:szCs w:val="21"/>
        </w:rPr>
        <w:t>人诉说的故事。他窃取的远不止艺术品——还有人生。</w:t>
      </w:r>
    </w:p>
    <w:p>
      <w:pPr>
        <w:ind w:firstLine="420" w:firstLineChars="200"/>
        <w:rPr>
          <w:rFonts w:hint="eastAsia"/>
          <w:bCs/>
          <w:szCs w:val="21"/>
        </w:rPr>
      </w:pPr>
    </w:p>
    <w:p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苏珊·罗纳德查阅了大量的档案、信件、日记等一手资料而写就本书，这既是一部家族史，也是一部纳粹兴亡史，更是一部现代艺术发展史。德意志第三帝国统治时期与其覆灭后五十年间</w:t>
      </w:r>
      <w:r>
        <w:rPr>
          <w:rFonts w:hint="eastAsia"/>
          <w:bCs/>
          <w:szCs w:val="21"/>
          <w:lang w:eastAsia="zh-CN"/>
        </w:rPr>
        <w:t>，艺术世界的邪恶交易</w:t>
      </w:r>
      <w:r>
        <w:rPr>
          <w:rFonts w:hint="eastAsia"/>
          <w:bCs/>
          <w:szCs w:val="21"/>
          <w:lang w:val="en-US" w:eastAsia="zh-CN"/>
        </w:rPr>
        <w:t>源源不断，而</w:t>
      </w:r>
      <w:r>
        <w:rPr>
          <w:rFonts w:hint="eastAsia"/>
          <w:bCs/>
          <w:szCs w:val="21"/>
        </w:rPr>
        <w:t>《希特勒的艺术</w:t>
      </w:r>
      <w:r>
        <w:rPr>
          <w:rFonts w:hint="eastAsia"/>
          <w:bCs/>
          <w:szCs w:val="21"/>
          <w:lang w:val="en-US" w:eastAsia="zh-CN"/>
        </w:rPr>
        <w:t>大盗</w:t>
      </w:r>
      <w:r>
        <w:rPr>
          <w:rFonts w:hint="eastAsia"/>
          <w:bCs/>
          <w:szCs w:val="21"/>
        </w:rPr>
        <w:t>》（</w:t>
      </w:r>
      <w:r>
        <w:rPr>
          <w:rFonts w:hint="eastAsia"/>
          <w:bCs/>
          <w:i/>
          <w:iCs/>
          <w:szCs w:val="21"/>
        </w:rPr>
        <w:t>Hitler's Art Thief</w:t>
      </w:r>
      <w:r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  <w:lang w:val="en-US" w:eastAsia="zh-CN"/>
        </w:rPr>
        <w:t>将其一一揭露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  <w:lang w:val="en-US" w:eastAsia="zh-CN"/>
        </w:rPr>
        <w:t>然而，</w:t>
      </w:r>
      <w:r>
        <w:rPr>
          <w:rFonts w:hint="eastAsia"/>
          <w:bCs/>
          <w:szCs w:val="21"/>
        </w:rPr>
        <w:t>这些艺术藏品的故事还</w:t>
      </w:r>
      <w:r>
        <w:rPr>
          <w:rFonts w:hint="eastAsia"/>
          <w:bCs/>
          <w:szCs w:val="21"/>
          <w:lang w:val="en-US" w:eastAsia="zh-CN"/>
        </w:rPr>
        <w:t>远</w:t>
      </w:r>
      <w:r>
        <w:rPr>
          <w:rFonts w:hint="eastAsia"/>
          <w:bCs/>
          <w:szCs w:val="21"/>
        </w:rPr>
        <w:t>没有结束。</w:t>
      </w:r>
      <w:r>
        <w:rPr>
          <w:rFonts w:hint="eastAsia"/>
          <w:bCs/>
          <w:szCs w:val="21"/>
          <w:lang w:val="en-US" w:eastAsia="zh-CN"/>
        </w:rPr>
        <w:t>各国</w:t>
      </w:r>
      <w:r>
        <w:rPr>
          <w:rFonts w:hint="eastAsia"/>
          <w:bCs/>
          <w:szCs w:val="21"/>
        </w:rPr>
        <w:t>政府</w:t>
      </w:r>
      <w:r>
        <w:rPr>
          <w:rFonts w:hint="eastAsia"/>
          <w:bCs/>
          <w:szCs w:val="21"/>
          <w:lang w:val="en-US" w:eastAsia="zh-CN"/>
        </w:rPr>
        <w:t>都在</w:t>
      </w:r>
      <w:r>
        <w:rPr>
          <w:rFonts w:hint="eastAsia"/>
          <w:bCs/>
          <w:szCs w:val="21"/>
        </w:rPr>
        <w:t>争取归还被盗的艺术品，</w:t>
      </w:r>
      <w:r>
        <w:rPr>
          <w:rFonts w:hint="eastAsia"/>
          <w:bCs/>
          <w:szCs w:val="21"/>
          <w:lang w:val="en-US" w:eastAsia="zh-CN"/>
        </w:rPr>
        <w:t>但这些藏品究竟真正属于哪个国家、哪个民族？这一问题</w:t>
      </w:r>
      <w:r>
        <w:rPr>
          <w:rFonts w:hint="eastAsia"/>
          <w:bCs/>
          <w:szCs w:val="21"/>
        </w:rPr>
        <w:t>极为复杂，而本书</w:t>
      </w:r>
      <w:r>
        <w:rPr>
          <w:rFonts w:hint="eastAsia"/>
          <w:bCs/>
          <w:szCs w:val="21"/>
          <w:lang w:val="en-US" w:eastAsia="zh-CN"/>
        </w:rPr>
        <w:t>则首次</w:t>
      </w:r>
      <w:r>
        <w:rPr>
          <w:rFonts w:hint="eastAsia"/>
          <w:bCs/>
          <w:szCs w:val="21"/>
        </w:rPr>
        <w:t>详细</w:t>
      </w:r>
      <w:r>
        <w:rPr>
          <w:rFonts w:hint="eastAsia"/>
          <w:bCs/>
          <w:szCs w:val="21"/>
          <w:lang w:val="en-US" w:eastAsia="zh-CN"/>
        </w:rPr>
        <w:t>讲述了</w:t>
      </w:r>
      <w:r>
        <w:rPr>
          <w:rFonts w:hint="eastAsia"/>
          <w:bCs/>
          <w:szCs w:val="21"/>
        </w:rPr>
        <w:t>被盗藏品背后</w:t>
      </w:r>
      <w:r>
        <w:rPr>
          <w:rFonts w:hint="eastAsia"/>
          <w:bCs/>
          <w:szCs w:val="21"/>
          <w:lang w:val="en-US" w:eastAsia="zh-CN"/>
        </w:rPr>
        <w:t>的</w:t>
      </w:r>
      <w:r>
        <w:rPr>
          <w:rFonts w:hint="eastAsia"/>
          <w:bCs/>
          <w:szCs w:val="21"/>
        </w:rPr>
        <w:t xml:space="preserve">故事。 </w:t>
      </w:r>
    </w:p>
    <w:p>
      <w:pPr>
        <w:rPr>
          <w:rFonts w:hint="eastAsia"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color w:val="000000"/>
        </w:rPr>
      </w:pPr>
      <w:bookmarkStart w:id="4" w:name="OLE_LINK22"/>
      <w:bookmarkStart w:id="5" w:name="OLE_LINK21"/>
      <w:bookmarkStart w:id="6" w:name="OLE_LINK24"/>
      <w:r>
        <w:rPr>
          <w:b/>
          <w:color w:val="000000"/>
        </w:rPr>
        <w:t>谢谢您的阅读！</w:t>
      </w:r>
    </w:p>
    <w:p>
      <w:pPr>
        <w:rPr>
          <w:b/>
          <w:color w:val="000000"/>
        </w:rPr>
      </w:pPr>
      <w:r>
        <w:rPr>
          <w:b/>
          <w:color w:val="000000"/>
        </w:rPr>
        <w:t>请将反馈信息发至：</w:t>
      </w:r>
      <w:r>
        <w:rPr>
          <w:rFonts w:hint="eastAsia"/>
          <w:b/>
          <w:color w:val="000000"/>
        </w:rPr>
        <w:t>程</w:t>
      </w:r>
      <w:r>
        <w:rPr>
          <w:b/>
          <w:color w:val="000000"/>
        </w:rPr>
        <w:t>衍泽（Conor Cheng）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</w:t>
      </w:r>
    </w:p>
    <w:p>
      <w:pPr>
        <w:tabs>
          <w:tab w:val="left" w:pos="2180"/>
        </w:tabs>
        <w:rPr>
          <w:color w:val="000000"/>
        </w:rPr>
      </w:pPr>
      <w:r>
        <w:rPr>
          <w:color w:val="000000"/>
        </w:rPr>
        <w:t>邮编：100872</w:t>
      </w:r>
      <w:r>
        <w:rPr>
          <w:color w:val="000000"/>
        </w:rPr>
        <w:tab/>
      </w:r>
    </w:p>
    <w:p>
      <w:pPr>
        <w:rPr>
          <w:color w:val="000000"/>
        </w:rPr>
      </w:pPr>
      <w:r>
        <w:rPr>
          <w:color w:val="000000"/>
        </w:rPr>
        <w:t>电话：010-82504406</w:t>
      </w:r>
    </w:p>
    <w:p>
      <w:pPr>
        <w:rPr>
          <w:color w:val="000000"/>
        </w:rPr>
      </w:pPr>
      <w:r>
        <w:rPr>
          <w:color w:val="000000"/>
        </w:rPr>
        <w:t>传真：010-82504200</w:t>
      </w:r>
    </w:p>
    <w:p>
      <w:pPr>
        <w:rPr>
          <w:color w:val="000000"/>
        </w:rPr>
      </w:pPr>
      <w:r>
        <w:rPr>
          <w:color w:val="000000"/>
        </w:rPr>
        <w:t>Email：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</w:rPr>
        <w:t>Conor@nurnberg.com.cn</w:t>
      </w:r>
      <w:r>
        <w:rPr>
          <w:rStyle w:val="14"/>
        </w:rPr>
        <w:fldChar w:fldCharType="end"/>
      </w:r>
    </w:p>
    <w:p>
      <w:pPr>
        <w:rPr>
          <w:rStyle w:val="14"/>
        </w:rPr>
      </w:pPr>
      <w:r>
        <w:rPr>
          <w:color w:val="000000"/>
        </w:rPr>
        <w:t>网址：</w:t>
      </w:r>
      <w:r>
        <w:fldChar w:fldCharType="begin"/>
      </w:r>
      <w:r>
        <w:instrText xml:space="preserve"> HYPERLINK "http://www.nurnberg.com.cn" </w:instrText>
      </w:r>
      <w:r>
        <w:fldChar w:fldCharType="separate"/>
      </w:r>
      <w:r>
        <w:rPr>
          <w:rStyle w:val="14"/>
        </w:rPr>
        <w:t>http://www.nurnberg.com.cn</w:t>
      </w:r>
      <w:r>
        <w:rPr>
          <w:rStyle w:val="14"/>
        </w:rPr>
        <w:fldChar w:fldCharType="end"/>
      </w:r>
      <w:r>
        <w:rPr>
          <w:color w:val="000000"/>
        </w:rPr>
        <w:br w:type="textWrapping"/>
      </w:r>
      <w:r>
        <w:rPr>
          <w:color w:val="000000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4"/>
        </w:rPr>
        <w:t>http://site.douban.com/110577/</w:t>
      </w:r>
      <w:r>
        <w:rPr>
          <w:rStyle w:val="14"/>
        </w:rPr>
        <w:fldChar w:fldCharType="end"/>
      </w:r>
    </w:p>
    <w:p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p>
      <w:pPr>
        <w:rPr>
          <w:b/>
          <w:bCs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06A65"/>
    <w:rsid w:val="000100B3"/>
    <w:rsid w:val="00010866"/>
    <w:rsid w:val="00010A59"/>
    <w:rsid w:val="00016376"/>
    <w:rsid w:val="00016A67"/>
    <w:rsid w:val="00016BC4"/>
    <w:rsid w:val="0003414A"/>
    <w:rsid w:val="00047E42"/>
    <w:rsid w:val="00057A8A"/>
    <w:rsid w:val="0006074F"/>
    <w:rsid w:val="00060AC4"/>
    <w:rsid w:val="000649FF"/>
    <w:rsid w:val="00067E08"/>
    <w:rsid w:val="000721D3"/>
    <w:rsid w:val="0007792C"/>
    <w:rsid w:val="00080A1A"/>
    <w:rsid w:val="0008691F"/>
    <w:rsid w:val="00093221"/>
    <w:rsid w:val="000A021A"/>
    <w:rsid w:val="000A16D8"/>
    <w:rsid w:val="000B22DE"/>
    <w:rsid w:val="000B73F3"/>
    <w:rsid w:val="000B7BF3"/>
    <w:rsid w:val="000C1EE1"/>
    <w:rsid w:val="000C2D02"/>
    <w:rsid w:val="000C6B43"/>
    <w:rsid w:val="000C780B"/>
    <w:rsid w:val="000D447B"/>
    <w:rsid w:val="000D4BF6"/>
    <w:rsid w:val="000D5B55"/>
    <w:rsid w:val="000E3E2D"/>
    <w:rsid w:val="000F5252"/>
    <w:rsid w:val="001013A8"/>
    <w:rsid w:val="00102970"/>
    <w:rsid w:val="001302E6"/>
    <w:rsid w:val="001403DD"/>
    <w:rsid w:val="00143946"/>
    <w:rsid w:val="00157258"/>
    <w:rsid w:val="001633E0"/>
    <w:rsid w:val="00182905"/>
    <w:rsid w:val="001835F4"/>
    <w:rsid w:val="001859C2"/>
    <w:rsid w:val="00197385"/>
    <w:rsid w:val="001A170B"/>
    <w:rsid w:val="001A7625"/>
    <w:rsid w:val="001C3065"/>
    <w:rsid w:val="001C47E4"/>
    <w:rsid w:val="001C4834"/>
    <w:rsid w:val="001C76A0"/>
    <w:rsid w:val="001E141F"/>
    <w:rsid w:val="001E386E"/>
    <w:rsid w:val="001E45FC"/>
    <w:rsid w:val="001E696D"/>
    <w:rsid w:val="001F0856"/>
    <w:rsid w:val="00202EB5"/>
    <w:rsid w:val="002037EA"/>
    <w:rsid w:val="00215937"/>
    <w:rsid w:val="00220ACF"/>
    <w:rsid w:val="00236738"/>
    <w:rsid w:val="0025248A"/>
    <w:rsid w:val="002529AC"/>
    <w:rsid w:val="0025531D"/>
    <w:rsid w:val="00257F19"/>
    <w:rsid w:val="002670DA"/>
    <w:rsid w:val="00276DFF"/>
    <w:rsid w:val="00282F7C"/>
    <w:rsid w:val="002904B8"/>
    <w:rsid w:val="00295DF5"/>
    <w:rsid w:val="002A4B50"/>
    <w:rsid w:val="002B1B16"/>
    <w:rsid w:val="002B1C87"/>
    <w:rsid w:val="002B4F1A"/>
    <w:rsid w:val="002B51C1"/>
    <w:rsid w:val="002E3942"/>
    <w:rsid w:val="002E5F2A"/>
    <w:rsid w:val="002F28B7"/>
    <w:rsid w:val="0030073F"/>
    <w:rsid w:val="00303220"/>
    <w:rsid w:val="003047C0"/>
    <w:rsid w:val="00306EC8"/>
    <w:rsid w:val="00307760"/>
    <w:rsid w:val="00326C8D"/>
    <w:rsid w:val="00337304"/>
    <w:rsid w:val="00344C37"/>
    <w:rsid w:val="00351259"/>
    <w:rsid w:val="0035593A"/>
    <w:rsid w:val="00361F15"/>
    <w:rsid w:val="0037085F"/>
    <w:rsid w:val="00383FD0"/>
    <w:rsid w:val="00390940"/>
    <w:rsid w:val="003972FB"/>
    <w:rsid w:val="003A6586"/>
    <w:rsid w:val="003B2F9F"/>
    <w:rsid w:val="003B5916"/>
    <w:rsid w:val="003D4957"/>
    <w:rsid w:val="003F2EE3"/>
    <w:rsid w:val="003F695D"/>
    <w:rsid w:val="004043E5"/>
    <w:rsid w:val="00414A9C"/>
    <w:rsid w:val="004168F6"/>
    <w:rsid w:val="004206B9"/>
    <w:rsid w:val="00431D1E"/>
    <w:rsid w:val="004611B9"/>
    <w:rsid w:val="004611D6"/>
    <w:rsid w:val="0046195F"/>
    <w:rsid w:val="00461F9D"/>
    <w:rsid w:val="00462FAD"/>
    <w:rsid w:val="00463285"/>
    <w:rsid w:val="00465372"/>
    <w:rsid w:val="0048227F"/>
    <w:rsid w:val="0048242E"/>
    <w:rsid w:val="00484EAC"/>
    <w:rsid w:val="004A18EB"/>
    <w:rsid w:val="004B22C2"/>
    <w:rsid w:val="004B41DD"/>
    <w:rsid w:val="004B4C85"/>
    <w:rsid w:val="004C14E5"/>
    <w:rsid w:val="004C7A29"/>
    <w:rsid w:val="004E52F4"/>
    <w:rsid w:val="004E7135"/>
    <w:rsid w:val="004E7C5D"/>
    <w:rsid w:val="004F08C5"/>
    <w:rsid w:val="004F47CD"/>
    <w:rsid w:val="004F5BE2"/>
    <w:rsid w:val="005116B8"/>
    <w:rsid w:val="005116BE"/>
    <w:rsid w:val="005602DA"/>
    <w:rsid w:val="00577751"/>
    <w:rsid w:val="00577E59"/>
    <w:rsid w:val="00582EAD"/>
    <w:rsid w:val="00583351"/>
    <w:rsid w:val="00583966"/>
    <w:rsid w:val="00585309"/>
    <w:rsid w:val="005865A7"/>
    <w:rsid w:val="005964D5"/>
    <w:rsid w:val="005A40A1"/>
    <w:rsid w:val="005B6FB0"/>
    <w:rsid w:val="005C3503"/>
    <w:rsid w:val="005D3750"/>
    <w:rsid w:val="005D4E86"/>
    <w:rsid w:val="005E50B3"/>
    <w:rsid w:val="00602E6C"/>
    <w:rsid w:val="00610C62"/>
    <w:rsid w:val="0063556A"/>
    <w:rsid w:val="00640BA6"/>
    <w:rsid w:val="006453B2"/>
    <w:rsid w:val="00653EE1"/>
    <w:rsid w:val="00660E31"/>
    <w:rsid w:val="00661940"/>
    <w:rsid w:val="006622A3"/>
    <w:rsid w:val="0067523D"/>
    <w:rsid w:val="00697196"/>
    <w:rsid w:val="006A04C7"/>
    <w:rsid w:val="006A0FFB"/>
    <w:rsid w:val="006A4FA2"/>
    <w:rsid w:val="006A5ACA"/>
    <w:rsid w:val="006B2D72"/>
    <w:rsid w:val="006B2FAD"/>
    <w:rsid w:val="006B3513"/>
    <w:rsid w:val="006B654E"/>
    <w:rsid w:val="006C005B"/>
    <w:rsid w:val="006D206A"/>
    <w:rsid w:val="006F043F"/>
    <w:rsid w:val="006F6E21"/>
    <w:rsid w:val="0070392F"/>
    <w:rsid w:val="00706ACE"/>
    <w:rsid w:val="00710D20"/>
    <w:rsid w:val="00711B64"/>
    <w:rsid w:val="00712257"/>
    <w:rsid w:val="00727197"/>
    <w:rsid w:val="00730B71"/>
    <w:rsid w:val="00732FAC"/>
    <w:rsid w:val="0074058E"/>
    <w:rsid w:val="00750C55"/>
    <w:rsid w:val="007535B6"/>
    <w:rsid w:val="0075707B"/>
    <w:rsid w:val="00757A53"/>
    <w:rsid w:val="007766E3"/>
    <w:rsid w:val="00783CE9"/>
    <w:rsid w:val="00786098"/>
    <w:rsid w:val="0079117F"/>
    <w:rsid w:val="007A4BED"/>
    <w:rsid w:val="007B0D11"/>
    <w:rsid w:val="007B2E45"/>
    <w:rsid w:val="007B543B"/>
    <w:rsid w:val="007D36B3"/>
    <w:rsid w:val="007E3EC3"/>
    <w:rsid w:val="007E4ABB"/>
    <w:rsid w:val="0080242F"/>
    <w:rsid w:val="00805764"/>
    <w:rsid w:val="00843714"/>
    <w:rsid w:val="00856401"/>
    <w:rsid w:val="00862531"/>
    <w:rsid w:val="00862DBE"/>
    <w:rsid w:val="0086573C"/>
    <w:rsid w:val="0088036A"/>
    <w:rsid w:val="0088708F"/>
    <w:rsid w:val="0089462C"/>
    <w:rsid w:val="008955F8"/>
    <w:rsid w:val="0089589B"/>
    <w:rsid w:val="008A052B"/>
    <w:rsid w:val="008B0A5A"/>
    <w:rsid w:val="008B4DCA"/>
    <w:rsid w:val="008B541B"/>
    <w:rsid w:val="008D4D33"/>
    <w:rsid w:val="008E14DE"/>
    <w:rsid w:val="008F5575"/>
    <w:rsid w:val="00904550"/>
    <w:rsid w:val="009064E9"/>
    <w:rsid w:val="00914898"/>
    <w:rsid w:val="0091777E"/>
    <w:rsid w:val="00917F24"/>
    <w:rsid w:val="00927BD3"/>
    <w:rsid w:val="00940B93"/>
    <w:rsid w:val="009410BD"/>
    <w:rsid w:val="0096089F"/>
    <w:rsid w:val="00961AEF"/>
    <w:rsid w:val="00994025"/>
    <w:rsid w:val="009B4BAA"/>
    <w:rsid w:val="009C2088"/>
    <w:rsid w:val="009C2F45"/>
    <w:rsid w:val="009C50AB"/>
    <w:rsid w:val="009D02EB"/>
    <w:rsid w:val="009E12B2"/>
    <w:rsid w:val="009E528F"/>
    <w:rsid w:val="00A13AC1"/>
    <w:rsid w:val="00A14541"/>
    <w:rsid w:val="00A14B5A"/>
    <w:rsid w:val="00A174E5"/>
    <w:rsid w:val="00A71D38"/>
    <w:rsid w:val="00A9192F"/>
    <w:rsid w:val="00A91A3E"/>
    <w:rsid w:val="00A94815"/>
    <w:rsid w:val="00AA1AA9"/>
    <w:rsid w:val="00AA332D"/>
    <w:rsid w:val="00AA363D"/>
    <w:rsid w:val="00AA4414"/>
    <w:rsid w:val="00AA67C9"/>
    <w:rsid w:val="00AB5463"/>
    <w:rsid w:val="00AE5E5E"/>
    <w:rsid w:val="00AF0348"/>
    <w:rsid w:val="00AF374C"/>
    <w:rsid w:val="00AF6C58"/>
    <w:rsid w:val="00B01D5B"/>
    <w:rsid w:val="00B0421B"/>
    <w:rsid w:val="00B05F67"/>
    <w:rsid w:val="00B11565"/>
    <w:rsid w:val="00B1495D"/>
    <w:rsid w:val="00B26308"/>
    <w:rsid w:val="00B26A7A"/>
    <w:rsid w:val="00B43536"/>
    <w:rsid w:val="00B44504"/>
    <w:rsid w:val="00B45349"/>
    <w:rsid w:val="00B46A0A"/>
    <w:rsid w:val="00B477DE"/>
    <w:rsid w:val="00B61C6E"/>
    <w:rsid w:val="00B6403C"/>
    <w:rsid w:val="00B65F1C"/>
    <w:rsid w:val="00B66C72"/>
    <w:rsid w:val="00B677EF"/>
    <w:rsid w:val="00B736BE"/>
    <w:rsid w:val="00B77588"/>
    <w:rsid w:val="00B81C0B"/>
    <w:rsid w:val="00B85002"/>
    <w:rsid w:val="00B87F69"/>
    <w:rsid w:val="00B91F78"/>
    <w:rsid w:val="00B93545"/>
    <w:rsid w:val="00B96AC2"/>
    <w:rsid w:val="00BB3810"/>
    <w:rsid w:val="00BB43BF"/>
    <w:rsid w:val="00BC57E1"/>
    <w:rsid w:val="00BD428D"/>
    <w:rsid w:val="00BD5420"/>
    <w:rsid w:val="00BF4E7A"/>
    <w:rsid w:val="00BF5E63"/>
    <w:rsid w:val="00C04F78"/>
    <w:rsid w:val="00C06640"/>
    <w:rsid w:val="00C075C6"/>
    <w:rsid w:val="00C12C57"/>
    <w:rsid w:val="00C13277"/>
    <w:rsid w:val="00C172F0"/>
    <w:rsid w:val="00C238EF"/>
    <w:rsid w:val="00C25066"/>
    <w:rsid w:val="00C32C47"/>
    <w:rsid w:val="00C52083"/>
    <w:rsid w:val="00C612DF"/>
    <w:rsid w:val="00C817C6"/>
    <w:rsid w:val="00C903F7"/>
    <w:rsid w:val="00C93394"/>
    <w:rsid w:val="00CA1F31"/>
    <w:rsid w:val="00CA3A97"/>
    <w:rsid w:val="00CB5BA3"/>
    <w:rsid w:val="00CB6825"/>
    <w:rsid w:val="00CC6831"/>
    <w:rsid w:val="00CC7239"/>
    <w:rsid w:val="00CD2007"/>
    <w:rsid w:val="00CD6714"/>
    <w:rsid w:val="00CE2631"/>
    <w:rsid w:val="00CE468D"/>
    <w:rsid w:val="00CE67B4"/>
    <w:rsid w:val="00CF5AFB"/>
    <w:rsid w:val="00CF5BFA"/>
    <w:rsid w:val="00D021EF"/>
    <w:rsid w:val="00D063DF"/>
    <w:rsid w:val="00D24097"/>
    <w:rsid w:val="00D34454"/>
    <w:rsid w:val="00D430C2"/>
    <w:rsid w:val="00D43A3B"/>
    <w:rsid w:val="00D43A4A"/>
    <w:rsid w:val="00D46BB5"/>
    <w:rsid w:val="00D46E79"/>
    <w:rsid w:val="00D55458"/>
    <w:rsid w:val="00D64791"/>
    <w:rsid w:val="00D64CC7"/>
    <w:rsid w:val="00D672B9"/>
    <w:rsid w:val="00D70677"/>
    <w:rsid w:val="00D70B4B"/>
    <w:rsid w:val="00D81549"/>
    <w:rsid w:val="00D87CCE"/>
    <w:rsid w:val="00D93CE2"/>
    <w:rsid w:val="00D977FD"/>
    <w:rsid w:val="00DA216E"/>
    <w:rsid w:val="00DB370C"/>
    <w:rsid w:val="00DC0C69"/>
    <w:rsid w:val="00DD2D61"/>
    <w:rsid w:val="00DD5A10"/>
    <w:rsid w:val="00DE42A4"/>
    <w:rsid w:val="00DF2093"/>
    <w:rsid w:val="00DF3969"/>
    <w:rsid w:val="00E042B3"/>
    <w:rsid w:val="00E05472"/>
    <w:rsid w:val="00E17EE6"/>
    <w:rsid w:val="00E2561F"/>
    <w:rsid w:val="00E367D0"/>
    <w:rsid w:val="00E42EA4"/>
    <w:rsid w:val="00E469D7"/>
    <w:rsid w:val="00E5688B"/>
    <w:rsid w:val="00E5753A"/>
    <w:rsid w:val="00E744E4"/>
    <w:rsid w:val="00E76E41"/>
    <w:rsid w:val="00E77F75"/>
    <w:rsid w:val="00E82CB2"/>
    <w:rsid w:val="00E84329"/>
    <w:rsid w:val="00E87D4B"/>
    <w:rsid w:val="00EB1F90"/>
    <w:rsid w:val="00EB5E3B"/>
    <w:rsid w:val="00EB6513"/>
    <w:rsid w:val="00EB6580"/>
    <w:rsid w:val="00EC7589"/>
    <w:rsid w:val="00EF0828"/>
    <w:rsid w:val="00EF0DFF"/>
    <w:rsid w:val="00F25E28"/>
    <w:rsid w:val="00F26153"/>
    <w:rsid w:val="00F27267"/>
    <w:rsid w:val="00F30CA5"/>
    <w:rsid w:val="00F3449F"/>
    <w:rsid w:val="00F352AE"/>
    <w:rsid w:val="00F43108"/>
    <w:rsid w:val="00F70C16"/>
    <w:rsid w:val="00F7409A"/>
    <w:rsid w:val="00F74D56"/>
    <w:rsid w:val="00F83966"/>
    <w:rsid w:val="00F8540D"/>
    <w:rsid w:val="00F937AD"/>
    <w:rsid w:val="00F978A8"/>
    <w:rsid w:val="00FB04E7"/>
    <w:rsid w:val="00FB206F"/>
    <w:rsid w:val="00FC6142"/>
    <w:rsid w:val="00FC6F95"/>
    <w:rsid w:val="00FF63CA"/>
    <w:rsid w:val="0EE82742"/>
    <w:rsid w:val="20E34979"/>
    <w:rsid w:val="26225F49"/>
    <w:rsid w:val="39991A5D"/>
    <w:rsid w:val="3A2F45BE"/>
    <w:rsid w:val="451D0E3A"/>
    <w:rsid w:val="45311842"/>
    <w:rsid w:val="47A230E8"/>
    <w:rsid w:val="5DD26CE9"/>
    <w:rsid w:val="66AA35D2"/>
    <w:rsid w:val="7ED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4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paragraph" w:styleId="39">
    <w:name w:val="No Spacing"/>
    <w:qFormat/>
    <w:uiPriority w:val="1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paragraph" w:customStyle="1" w:styleId="40">
    <w:name w:val="Body"/>
    <w:basedOn w:val="1"/>
    <w:qFormat/>
    <w:uiPriority w:val="0"/>
    <w:pPr>
      <w:widowControl/>
    </w:pPr>
    <w:rPr>
      <w:rFonts w:eastAsia="Calibri"/>
      <w:kern w:val="0"/>
      <w:sz w:val="24"/>
      <w:lang w:eastAsia="en-US"/>
    </w:rPr>
  </w:style>
  <w:style w:type="character" w:customStyle="1" w:styleId="41">
    <w:name w:val="批注框文本 Char"/>
    <w:basedOn w:val="10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3532FE-E72F-40FB-9717-726FF2E98C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2730</Words>
  <Characters>3742</Characters>
  <Lines>24</Lines>
  <Paragraphs>6</Paragraphs>
  <TotalTime>71</TotalTime>
  <ScaleCrop>false</ScaleCrop>
  <LinksUpToDate>false</LinksUpToDate>
  <CharactersWithSpaces>3963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2022-08-21T08:11:00Z</dcterms:created>
  <dc:creator>Image</dc:creator>
  <cp:lastModifiedBy>炎凉</cp:lastModifiedBy>
  <cp:lastPrinted>2004-04-23T07:06:00Z</cp:lastPrinted>
  <dcterms:modified xsi:type="dcterms:W3CDTF">2022-08-31T00:59:40Z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9809EC9C9DB74E228738C698DB0E97F6</vt:lpwstr>
  </property>
</Properties>
</file>