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DD8" w:rsidRPr="00DE2902" w:rsidRDefault="0023234F" w:rsidP="00DE2902">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Pr>
          <w:b/>
          <w:noProof/>
          <w:kern w:val="0"/>
          <w:sz w:val="36"/>
          <w:szCs w:val="36"/>
          <w:shd w:val="pct15" w:color="auto" w:fill="FFFFFF"/>
        </w:rPr>
        <w:t>新</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书</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推</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荐</w:t>
      </w:r>
    </w:p>
    <w:p w:rsidR="006C0DD8" w:rsidRDefault="006C0DD8" w:rsidP="006C0DD8">
      <w:pPr>
        <w:tabs>
          <w:tab w:val="left" w:pos="341"/>
          <w:tab w:val="left" w:pos="5235"/>
        </w:tabs>
        <w:autoSpaceDE w:val="0"/>
        <w:autoSpaceDN w:val="0"/>
        <w:adjustRightInd w:val="0"/>
        <w:jc w:val="left"/>
        <w:rPr>
          <w:b/>
          <w:bCs/>
          <w:szCs w:val="21"/>
        </w:rPr>
      </w:pPr>
    </w:p>
    <w:p w:rsidR="00846351" w:rsidRPr="00FC6A04" w:rsidRDefault="00E368C0" w:rsidP="006C0DD8">
      <w:pPr>
        <w:tabs>
          <w:tab w:val="left" w:pos="341"/>
          <w:tab w:val="left" w:pos="5235"/>
        </w:tabs>
        <w:autoSpaceDE w:val="0"/>
        <w:autoSpaceDN w:val="0"/>
        <w:adjustRightInd w:val="0"/>
        <w:jc w:val="left"/>
        <w:rPr>
          <w:rFonts w:ascii="Calibri" w:hAnsi="Calibri" w:cs="宋体"/>
          <w:noProof/>
          <w:color w:val="000000"/>
          <w:kern w:val="0"/>
          <w:szCs w:val="21"/>
        </w:rPr>
      </w:pPr>
      <w:r>
        <w:rPr>
          <w:b/>
          <w:bCs/>
          <w:szCs w:val="21"/>
        </w:rPr>
        <w:t>中文</w:t>
      </w:r>
      <w:r w:rsidR="0008200B">
        <w:rPr>
          <w:b/>
          <w:bCs/>
          <w:szCs w:val="21"/>
        </w:rPr>
        <w:t>书名</w:t>
      </w:r>
      <w:r w:rsidR="001B14BF">
        <w:rPr>
          <w:rFonts w:hint="eastAsia"/>
          <w:b/>
          <w:bCs/>
          <w:szCs w:val="21"/>
        </w:rPr>
        <w:t>：</w:t>
      </w:r>
      <w:r w:rsidR="00405595" w:rsidRPr="00FC6A04">
        <w:rPr>
          <w:rFonts w:hint="eastAsia"/>
          <w:b/>
          <w:bCs/>
          <w:szCs w:val="21"/>
        </w:rPr>
        <w:t>《</w:t>
      </w:r>
      <w:r w:rsidR="00315CF8" w:rsidRPr="00FC6A04">
        <w:rPr>
          <w:rFonts w:hint="eastAsia"/>
          <w:b/>
          <w:bCs/>
          <w:szCs w:val="21"/>
        </w:rPr>
        <w:t>书的国度</w:t>
      </w:r>
      <w:r w:rsidR="00FC6A04" w:rsidRPr="00FC6A04">
        <w:rPr>
          <w:rFonts w:hint="eastAsia"/>
          <w:b/>
          <w:bCs/>
          <w:szCs w:val="21"/>
        </w:rPr>
        <w:t>：</w:t>
      </w:r>
      <w:r w:rsidR="00FC6A04" w:rsidRPr="00FC6A04">
        <w:rPr>
          <w:rFonts w:ascii="Segoe UI" w:hAnsi="Segoe UI" w:cs="Segoe UI"/>
          <w:b/>
          <w:color w:val="2A2B2E"/>
          <w:szCs w:val="21"/>
          <w:shd w:val="clear" w:color="auto" w:fill="FFFFFF"/>
        </w:rPr>
        <w:t>年轻的墨克斯卡字画家的梦想</w:t>
      </w:r>
      <w:r w:rsidR="00405595" w:rsidRPr="00FC6A04">
        <w:rPr>
          <w:rFonts w:hint="eastAsia"/>
          <w:b/>
          <w:bCs/>
          <w:szCs w:val="21"/>
        </w:rPr>
        <w:t>》</w:t>
      </w:r>
      <w:r w:rsidR="00F130B9" w:rsidRPr="00FC6A04">
        <w:rPr>
          <w:rFonts w:ascii="Calibri" w:hAnsi="Calibri" w:cs="宋体" w:hint="eastAsia"/>
          <w:noProof/>
          <w:color w:val="000000"/>
          <w:kern w:val="0"/>
          <w:szCs w:val="21"/>
        </w:rPr>
        <w:t xml:space="preserve"> </w:t>
      </w:r>
    </w:p>
    <w:p w:rsidR="008F77C0" w:rsidRPr="00EC4E82" w:rsidRDefault="00FC6A04" w:rsidP="00EC4E82">
      <w:pPr>
        <w:shd w:val="clear" w:color="auto" w:fill="FFFFFF"/>
        <w:rPr>
          <w:b/>
          <w:color w:val="000000"/>
          <w:kern w:val="0"/>
          <w:szCs w:val="21"/>
        </w:rPr>
      </w:pPr>
      <w:r>
        <w:rPr>
          <w:rFonts w:ascii="Calibri" w:hAnsi="Calibri" w:cs="宋体"/>
          <w:noProof/>
          <w:color w:val="000000"/>
          <w:kern w:val="0"/>
          <w:szCs w:val="21"/>
        </w:rPr>
        <w:drawing>
          <wp:anchor distT="0" distB="0" distL="114300" distR="114300" simplePos="0" relativeHeight="251658240" behindDoc="0" locked="0" layoutInCell="1" allowOverlap="1" wp14:anchorId="3A39D4B9" wp14:editId="57A2874F">
            <wp:simplePos x="0" y="0"/>
            <wp:positionH relativeFrom="column">
              <wp:posOffset>3473342</wp:posOffset>
            </wp:positionH>
            <wp:positionV relativeFrom="paragraph">
              <wp:posOffset>17368</wp:posOffset>
            </wp:positionV>
            <wp:extent cx="1574165" cy="1570990"/>
            <wp:effectExtent l="0" t="0" r="698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209260946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165" cy="1570990"/>
                    </a:xfrm>
                    <a:prstGeom prst="rect">
                      <a:avLst/>
                    </a:prstGeom>
                  </pic:spPr>
                </pic:pic>
              </a:graphicData>
            </a:graphic>
            <wp14:sizeRelH relativeFrom="margin">
              <wp14:pctWidth>0</wp14:pctWidth>
            </wp14:sizeRelH>
            <wp14:sizeRelV relativeFrom="margin">
              <wp14:pctHeight>0</wp14:pctHeight>
            </wp14:sizeRelV>
          </wp:anchor>
        </w:drawing>
      </w:r>
      <w:r w:rsidR="00846351" w:rsidRPr="006A63D4">
        <w:rPr>
          <w:b/>
          <w:bCs/>
          <w:szCs w:val="21"/>
        </w:rPr>
        <w:t>英文书名：</w:t>
      </w:r>
      <w:r w:rsidR="00315CF8" w:rsidRPr="00FC6A04">
        <w:rPr>
          <w:b/>
          <w:bCs/>
          <w:color w:val="000000"/>
          <w:kern w:val="0"/>
          <w:szCs w:val="21"/>
        </w:rPr>
        <w:t>A LAND OF BOOKS</w:t>
      </w:r>
      <w:r w:rsidR="00EC4E82">
        <w:rPr>
          <w:rFonts w:hint="eastAsia"/>
          <w:b/>
          <w:bCs/>
          <w:color w:val="000000"/>
          <w:kern w:val="0"/>
          <w:szCs w:val="21"/>
        </w:rPr>
        <w:t xml:space="preserve">: </w:t>
      </w:r>
      <w:r w:rsidR="00315CF8" w:rsidRPr="00FC6A04">
        <w:rPr>
          <w:b/>
          <w:color w:val="000000"/>
          <w:kern w:val="0"/>
          <w:szCs w:val="21"/>
        </w:rPr>
        <w:t>D</w:t>
      </w:r>
      <w:r w:rsidR="00315CF8" w:rsidRPr="00315CF8">
        <w:rPr>
          <w:b/>
          <w:bCs/>
          <w:color w:val="000000"/>
          <w:kern w:val="0"/>
          <w:szCs w:val="21"/>
        </w:rPr>
        <w:t>REAMS OF YOUNG MEXIHCAH WORD PAINTERS</w:t>
      </w:r>
    </w:p>
    <w:p w:rsidR="0008200B" w:rsidRPr="00EC4E82" w:rsidRDefault="00846351" w:rsidP="00846351">
      <w:pPr>
        <w:tabs>
          <w:tab w:val="left" w:pos="341"/>
          <w:tab w:val="left" w:pos="5235"/>
        </w:tabs>
        <w:rPr>
          <w:b/>
          <w:bCs/>
          <w:kern w:val="0"/>
          <w:szCs w:val="21"/>
        </w:rPr>
      </w:pPr>
      <w:r w:rsidRPr="006A63D4">
        <w:rPr>
          <w:b/>
          <w:bCs/>
          <w:szCs w:val="21"/>
        </w:rPr>
        <w:t>作</w:t>
      </w:r>
      <w:r w:rsidRPr="006A63D4">
        <w:rPr>
          <w:b/>
          <w:bCs/>
          <w:szCs w:val="21"/>
        </w:rPr>
        <w:t xml:space="preserve">    </w:t>
      </w:r>
      <w:r w:rsidRPr="006A63D4">
        <w:rPr>
          <w:b/>
          <w:bCs/>
          <w:szCs w:val="21"/>
        </w:rPr>
        <w:t>者：</w:t>
      </w:r>
      <w:r w:rsidR="00315CF8" w:rsidRPr="00315CF8">
        <w:rPr>
          <w:b/>
          <w:bCs/>
          <w:color w:val="000000"/>
          <w:kern w:val="0"/>
          <w:szCs w:val="21"/>
        </w:rPr>
        <w:t xml:space="preserve">Duncan </w:t>
      </w:r>
      <w:proofErr w:type="spellStart"/>
      <w:r w:rsidR="00315CF8" w:rsidRPr="00315CF8">
        <w:rPr>
          <w:b/>
          <w:bCs/>
          <w:color w:val="000000"/>
          <w:kern w:val="0"/>
          <w:szCs w:val="21"/>
        </w:rPr>
        <w:t>Tonatiuh</w:t>
      </w:r>
      <w:proofErr w:type="spellEnd"/>
    </w:p>
    <w:p w:rsidR="00B121C6" w:rsidRDefault="00846351" w:rsidP="00846351">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315CF8">
        <w:rPr>
          <w:rFonts w:eastAsia="Microsoft YaHei UI"/>
          <w:b/>
          <w:bCs/>
          <w:color w:val="000000"/>
          <w:szCs w:val="21"/>
        </w:rPr>
        <w:t>Abrams</w:t>
      </w:r>
    </w:p>
    <w:p w:rsidR="006474C4" w:rsidRPr="008F542B" w:rsidRDefault="00846351" w:rsidP="008F542B">
      <w:pPr>
        <w:widowControl/>
        <w:shd w:val="clear" w:color="auto" w:fill="FFFFFF"/>
        <w:jc w:val="left"/>
        <w:rPr>
          <w:rFonts w:ascii="Tahoma" w:hAnsi="Tahoma" w:cs="Tahoma"/>
          <w:color w:val="000000"/>
          <w:kern w:val="0"/>
          <w:szCs w:val="21"/>
        </w:rPr>
      </w:pPr>
      <w:r w:rsidRPr="006A63D4">
        <w:rPr>
          <w:b/>
          <w:bCs/>
          <w:szCs w:val="21"/>
        </w:rPr>
        <w:t>代理公司：</w:t>
      </w:r>
      <w:r w:rsidRPr="008F542B">
        <w:rPr>
          <w:rFonts w:eastAsia="Microsoft YaHei UI"/>
          <w:b/>
          <w:bCs/>
          <w:color w:val="000000"/>
          <w:szCs w:val="21"/>
        </w:rPr>
        <w:t>ANA</w:t>
      </w:r>
    </w:p>
    <w:p w:rsidR="008A2078" w:rsidRPr="006A63D4" w:rsidRDefault="00846351" w:rsidP="00846351">
      <w:pPr>
        <w:tabs>
          <w:tab w:val="left" w:pos="341"/>
          <w:tab w:val="left" w:pos="5235"/>
        </w:tabs>
        <w:rPr>
          <w:b/>
          <w:bCs/>
          <w:szCs w:val="21"/>
        </w:rPr>
      </w:pPr>
      <w:r w:rsidRPr="006A63D4">
        <w:rPr>
          <w:b/>
          <w:bCs/>
          <w:szCs w:val="21"/>
        </w:rPr>
        <w:t>出版时间：</w:t>
      </w:r>
      <w:r w:rsidR="00315CF8">
        <w:rPr>
          <w:rFonts w:hint="eastAsia"/>
          <w:b/>
          <w:bCs/>
          <w:szCs w:val="21"/>
        </w:rPr>
        <w:t>2022</w:t>
      </w:r>
      <w:r w:rsidR="00260B7C" w:rsidRPr="006A63D4">
        <w:rPr>
          <w:b/>
          <w:bCs/>
          <w:szCs w:val="21"/>
        </w:rPr>
        <w:t>年</w:t>
      </w:r>
      <w:r w:rsidR="00315CF8">
        <w:rPr>
          <w:b/>
          <w:bCs/>
          <w:szCs w:val="21"/>
        </w:rPr>
        <w:t>11</w:t>
      </w:r>
      <w:r w:rsidR="003149B5">
        <w:rPr>
          <w:rFonts w:hint="eastAsia"/>
          <w:b/>
          <w:bCs/>
          <w:szCs w:val="21"/>
        </w:rPr>
        <w:t>月</w:t>
      </w:r>
    </w:p>
    <w:p w:rsidR="00846351" w:rsidRPr="006A63D4" w:rsidRDefault="008A2078" w:rsidP="00846351">
      <w:pPr>
        <w:tabs>
          <w:tab w:val="left" w:pos="341"/>
          <w:tab w:val="left" w:pos="5235"/>
        </w:tabs>
        <w:rPr>
          <w:b/>
          <w:bCs/>
          <w:szCs w:val="21"/>
        </w:rPr>
      </w:pPr>
      <w:r w:rsidRPr="006A63D4">
        <w:rPr>
          <w:b/>
          <w:bCs/>
          <w:szCs w:val="21"/>
        </w:rPr>
        <w:t>代理地区：</w:t>
      </w:r>
      <w:r w:rsidR="00264BDD" w:rsidRPr="006A63D4">
        <w:rPr>
          <w:b/>
          <w:bCs/>
          <w:szCs w:val="21"/>
        </w:rPr>
        <w:t>中国大陆、台湾</w:t>
      </w:r>
    </w:p>
    <w:p w:rsidR="00846351" w:rsidRPr="006A63D4" w:rsidRDefault="00846351" w:rsidP="00846351">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315CF8">
        <w:rPr>
          <w:b/>
          <w:bCs/>
          <w:szCs w:val="21"/>
        </w:rPr>
        <w:t>48</w:t>
      </w:r>
      <w:r w:rsidR="001478D9">
        <w:rPr>
          <w:b/>
          <w:bCs/>
          <w:szCs w:val="21"/>
        </w:rPr>
        <w:t>页</w:t>
      </w:r>
    </w:p>
    <w:p w:rsidR="00846351" w:rsidRPr="006A63D4" w:rsidRDefault="00846351" w:rsidP="00846351">
      <w:pPr>
        <w:tabs>
          <w:tab w:val="left" w:pos="341"/>
          <w:tab w:val="left" w:pos="5235"/>
        </w:tabs>
        <w:rPr>
          <w:b/>
          <w:bCs/>
          <w:szCs w:val="21"/>
        </w:rPr>
      </w:pPr>
      <w:r w:rsidRPr="006A63D4">
        <w:rPr>
          <w:b/>
          <w:bCs/>
          <w:szCs w:val="21"/>
        </w:rPr>
        <w:t>审读资料：</w:t>
      </w:r>
      <w:r w:rsidR="0008200B">
        <w:rPr>
          <w:b/>
          <w:bCs/>
          <w:szCs w:val="21"/>
        </w:rPr>
        <w:t>电子材料</w:t>
      </w:r>
      <w:r w:rsidR="00377A13" w:rsidRPr="006A63D4">
        <w:rPr>
          <w:b/>
          <w:bCs/>
          <w:szCs w:val="21"/>
        </w:rPr>
        <w:tab/>
      </w:r>
    </w:p>
    <w:p w:rsidR="0017658E" w:rsidRPr="008F77C0" w:rsidRDefault="00846351" w:rsidP="00E378E3">
      <w:pPr>
        <w:rPr>
          <w:b/>
          <w:bCs/>
          <w:szCs w:val="21"/>
        </w:rPr>
      </w:pPr>
      <w:r w:rsidRPr="006A63D4">
        <w:rPr>
          <w:b/>
          <w:bCs/>
          <w:szCs w:val="21"/>
        </w:rPr>
        <w:t>类</w:t>
      </w:r>
      <w:r w:rsidRPr="006A63D4">
        <w:rPr>
          <w:b/>
          <w:bCs/>
          <w:szCs w:val="21"/>
        </w:rPr>
        <w:t xml:space="preserve">    </w:t>
      </w:r>
      <w:r w:rsidRPr="006A63D4">
        <w:rPr>
          <w:b/>
          <w:bCs/>
          <w:szCs w:val="21"/>
        </w:rPr>
        <w:t>型：</w:t>
      </w:r>
      <w:r w:rsidR="00315CF8">
        <w:rPr>
          <w:rFonts w:hint="eastAsia"/>
          <w:b/>
          <w:bCs/>
          <w:szCs w:val="21"/>
        </w:rPr>
        <w:t>儿童绘本</w:t>
      </w:r>
    </w:p>
    <w:p w:rsidR="00F130B9" w:rsidRDefault="00F130B9" w:rsidP="00846351">
      <w:pPr>
        <w:autoSpaceDE w:val="0"/>
        <w:autoSpaceDN w:val="0"/>
        <w:adjustRightInd w:val="0"/>
        <w:rPr>
          <w:bCs/>
          <w:color w:val="FF0000"/>
          <w:szCs w:val="21"/>
        </w:rPr>
      </w:pPr>
    </w:p>
    <w:p w:rsidR="00846351" w:rsidRDefault="00846351" w:rsidP="00D23902">
      <w:pPr>
        <w:autoSpaceDE w:val="0"/>
        <w:autoSpaceDN w:val="0"/>
        <w:adjustRightInd w:val="0"/>
        <w:spacing w:line="280" w:lineRule="exact"/>
        <w:rPr>
          <w:b/>
          <w:bCs/>
          <w:kern w:val="0"/>
          <w:szCs w:val="21"/>
        </w:rPr>
      </w:pPr>
      <w:r w:rsidRPr="006A63D4">
        <w:rPr>
          <w:b/>
          <w:bCs/>
          <w:kern w:val="0"/>
          <w:szCs w:val="21"/>
          <w:lang w:val="zh-CN"/>
        </w:rPr>
        <w:t>内容简介</w:t>
      </w:r>
      <w:r w:rsidRPr="006A63D4">
        <w:rPr>
          <w:b/>
          <w:bCs/>
          <w:kern w:val="0"/>
          <w:szCs w:val="21"/>
        </w:rPr>
        <w:t>：</w:t>
      </w:r>
    </w:p>
    <w:p w:rsidR="00EC4E82" w:rsidRDefault="00EC4E82" w:rsidP="00D23902">
      <w:pPr>
        <w:autoSpaceDE w:val="0"/>
        <w:autoSpaceDN w:val="0"/>
        <w:adjustRightInd w:val="0"/>
        <w:spacing w:line="280" w:lineRule="exact"/>
        <w:rPr>
          <w:b/>
          <w:bCs/>
          <w:kern w:val="0"/>
          <w:szCs w:val="21"/>
        </w:rPr>
      </w:pPr>
      <w:bookmarkStart w:id="2" w:name="_GoBack"/>
      <w:bookmarkEnd w:id="2"/>
    </w:p>
    <w:p w:rsidR="00FC6A04" w:rsidRPr="00EC4E82" w:rsidRDefault="00EC4E82" w:rsidP="00D23902">
      <w:pPr>
        <w:autoSpaceDE w:val="0"/>
        <w:autoSpaceDN w:val="0"/>
        <w:adjustRightInd w:val="0"/>
        <w:spacing w:line="280" w:lineRule="exact"/>
        <w:ind w:firstLineChars="200" w:firstLine="422"/>
        <w:rPr>
          <w:b/>
          <w:bCs/>
          <w:color w:val="C00000"/>
          <w:kern w:val="0"/>
          <w:szCs w:val="21"/>
        </w:rPr>
      </w:pPr>
      <w:r w:rsidRPr="00EC4E82">
        <w:rPr>
          <w:rFonts w:ascii="Segoe UI" w:hAnsi="Segoe UI" w:cs="Segoe UI" w:hint="eastAsia"/>
          <w:b/>
          <w:color w:val="C00000"/>
          <w:szCs w:val="21"/>
          <w:shd w:val="clear" w:color="auto" w:fill="FFFFFF"/>
        </w:rPr>
        <w:t>“</w:t>
      </w:r>
      <w:r w:rsidRPr="00EC4E82">
        <w:rPr>
          <w:rFonts w:ascii="Segoe UI" w:hAnsi="Segoe UI" w:cs="Segoe UI"/>
          <w:b/>
          <w:color w:val="C00000"/>
          <w:szCs w:val="21"/>
          <w:shd w:val="clear" w:color="auto" w:fill="FFFFFF"/>
        </w:rPr>
        <w:t>托纳提乌</w:t>
      </w:r>
      <w:r w:rsidR="00FC6A04" w:rsidRPr="00EC4E82">
        <w:rPr>
          <w:rFonts w:ascii="宋体" w:hAnsi="宋体" w:cs="Segoe UI"/>
          <w:b/>
          <w:color w:val="C00000"/>
          <w:szCs w:val="21"/>
          <w:shd w:val="clear" w:color="auto" w:fill="FFFFFF"/>
        </w:rPr>
        <w:t>对这一主题的尊重和崇敬在他分享几乎已湮没于过去的中美洲书籍的知识时闪耀着响亮而清晰的光芒。</w:t>
      </w:r>
      <w:r w:rsidRPr="00EC4E82">
        <w:rPr>
          <w:rFonts w:ascii="宋体" w:hAnsi="宋体" w:cs="Segoe UI"/>
          <w:b/>
          <w:color w:val="C00000"/>
          <w:szCs w:val="21"/>
          <w:shd w:val="clear" w:color="auto" w:fill="FFFFFF"/>
        </w:rPr>
        <w:t>”</w:t>
      </w:r>
      <w:r w:rsidRPr="00EC4E82">
        <w:rPr>
          <w:rFonts w:ascii="宋体" w:hAnsi="宋体" w:cs="Segoe UI" w:hint="eastAsia"/>
          <w:b/>
          <w:color w:val="C00000"/>
          <w:szCs w:val="21"/>
          <w:shd w:val="clear" w:color="auto" w:fill="FFFFFF"/>
        </w:rPr>
        <w:t>--</w:t>
      </w:r>
      <w:r w:rsidRPr="00EC4E82">
        <w:rPr>
          <w:rFonts w:ascii="宋体" w:hAnsi="宋体" w:cs="Segoe UI"/>
          <w:b/>
          <w:color w:val="C00000"/>
          <w:szCs w:val="21"/>
          <w:shd w:val="clear" w:color="auto" w:fill="FFFFFF"/>
        </w:rPr>
        <w:t>科克斯书评</w:t>
      </w:r>
    </w:p>
    <w:p w:rsidR="008A06A2" w:rsidRDefault="008A06A2" w:rsidP="00D23902">
      <w:pPr>
        <w:autoSpaceDE w:val="0"/>
        <w:autoSpaceDN w:val="0"/>
        <w:adjustRightInd w:val="0"/>
        <w:spacing w:line="280" w:lineRule="exact"/>
        <w:rPr>
          <w:b/>
          <w:bCs/>
          <w:kern w:val="0"/>
          <w:szCs w:val="21"/>
        </w:rPr>
      </w:pPr>
    </w:p>
    <w:p w:rsidR="00B066E6" w:rsidRPr="00B066E6" w:rsidRDefault="00B066E6" w:rsidP="00D23902">
      <w:pPr>
        <w:autoSpaceDE w:val="0"/>
        <w:autoSpaceDN w:val="0"/>
        <w:adjustRightInd w:val="0"/>
        <w:spacing w:line="280" w:lineRule="exact"/>
        <w:rPr>
          <w:rFonts w:hint="eastAsia"/>
          <w:b/>
          <w:bCs/>
          <w:kern w:val="0"/>
          <w:szCs w:val="21"/>
        </w:rPr>
      </w:pPr>
    </w:p>
    <w:p w:rsidR="00B066E6" w:rsidRPr="00B066E6" w:rsidRDefault="00B066E6" w:rsidP="00B066E6">
      <w:pPr>
        <w:autoSpaceDE w:val="0"/>
        <w:autoSpaceDN w:val="0"/>
        <w:adjustRightInd w:val="0"/>
        <w:spacing w:line="280" w:lineRule="exact"/>
        <w:jc w:val="center"/>
        <w:rPr>
          <w:rFonts w:ascii="Segoe UI" w:hAnsi="Segoe UI" w:cs="Segoe UI"/>
          <w:b/>
          <w:color w:val="833C0B" w:themeColor="accent2" w:themeShade="80"/>
          <w:szCs w:val="21"/>
          <w:shd w:val="clear" w:color="auto" w:fill="FFFFFF"/>
        </w:rPr>
      </w:pPr>
      <w:r w:rsidRPr="00B066E6">
        <w:rPr>
          <w:rFonts w:ascii="Segoe UI" w:hAnsi="Segoe UI" w:cs="Segoe UI"/>
          <w:b/>
          <w:color w:val="833C0B" w:themeColor="accent2" w:themeShade="80"/>
          <w:szCs w:val="21"/>
          <w:shd w:val="clear" w:color="auto" w:fill="FFFFFF"/>
        </w:rPr>
        <w:t>这是一本关于书的书</w:t>
      </w:r>
    </w:p>
    <w:p w:rsidR="00D23902" w:rsidRPr="00D23902" w:rsidRDefault="00FC6A04" w:rsidP="00B066E6">
      <w:pPr>
        <w:autoSpaceDE w:val="0"/>
        <w:autoSpaceDN w:val="0"/>
        <w:adjustRightInd w:val="0"/>
        <w:spacing w:line="280" w:lineRule="exact"/>
        <w:jc w:val="center"/>
        <w:rPr>
          <w:rFonts w:ascii="Segoe UI" w:hAnsi="Segoe UI" w:cs="Segoe UI"/>
          <w:b/>
          <w:color w:val="833C0B" w:themeColor="accent2" w:themeShade="80"/>
          <w:szCs w:val="21"/>
          <w:shd w:val="clear" w:color="auto" w:fill="FFFFFF"/>
        </w:rPr>
      </w:pPr>
      <w:r w:rsidRPr="00D23902">
        <w:rPr>
          <w:rFonts w:ascii="Segoe UI" w:hAnsi="Segoe UI" w:cs="Segoe UI"/>
          <w:b/>
          <w:color w:val="833C0B" w:themeColor="accent2" w:themeShade="80"/>
          <w:szCs w:val="21"/>
          <w:shd w:val="clear" w:color="auto" w:fill="FFFFFF"/>
        </w:rPr>
        <w:t>获奖作家兼插画家</w:t>
      </w:r>
      <w:r w:rsidR="00885EA3" w:rsidRPr="00B066E6">
        <w:rPr>
          <w:rFonts w:ascii="Segoe UI" w:hAnsi="Segoe UI" w:cs="Segoe UI"/>
          <w:b/>
          <w:color w:val="833C0B" w:themeColor="accent2" w:themeShade="80"/>
          <w:szCs w:val="21"/>
          <w:shd w:val="clear" w:color="auto" w:fill="FFFFFF"/>
        </w:rPr>
        <w:t>托纳提乌</w:t>
      </w:r>
      <w:r w:rsidR="00D23902" w:rsidRPr="00B066E6">
        <w:rPr>
          <w:rFonts w:ascii="Segoe UI" w:hAnsi="Segoe UI" w:cs="Segoe UI"/>
          <w:b/>
          <w:color w:val="833C0B" w:themeColor="accent2" w:themeShade="80"/>
          <w:szCs w:val="21"/>
          <w:shd w:val="clear" w:color="auto" w:fill="FFFFFF"/>
        </w:rPr>
        <w:t>新作</w:t>
      </w:r>
    </w:p>
    <w:p w:rsidR="00D23902" w:rsidRPr="00D23902" w:rsidRDefault="00D23902" w:rsidP="00B066E6">
      <w:pPr>
        <w:autoSpaceDE w:val="0"/>
        <w:autoSpaceDN w:val="0"/>
        <w:adjustRightInd w:val="0"/>
        <w:spacing w:line="280" w:lineRule="exact"/>
        <w:jc w:val="center"/>
        <w:rPr>
          <w:rFonts w:ascii="Segoe UI" w:hAnsi="Segoe UI" w:cs="Segoe UI"/>
          <w:b/>
          <w:color w:val="833C0B" w:themeColor="accent2" w:themeShade="80"/>
          <w:szCs w:val="21"/>
          <w:shd w:val="clear" w:color="auto" w:fill="FFFFFF"/>
        </w:rPr>
      </w:pPr>
      <w:r w:rsidRPr="00D23902">
        <w:rPr>
          <w:rFonts w:ascii="Segoe UI" w:hAnsi="Segoe UI" w:cs="Segoe UI"/>
          <w:b/>
          <w:color w:val="833C0B" w:themeColor="accent2" w:themeShade="80"/>
          <w:szCs w:val="21"/>
          <w:shd w:val="clear" w:color="auto" w:fill="FFFFFF"/>
        </w:rPr>
        <w:t>以小女孩的口吻讲述了如何制作美丽的手稿和绘本</w:t>
      </w:r>
    </w:p>
    <w:p w:rsidR="00D23902" w:rsidRPr="00D23902" w:rsidRDefault="00D23902" w:rsidP="00B066E6">
      <w:pPr>
        <w:autoSpaceDE w:val="0"/>
        <w:autoSpaceDN w:val="0"/>
        <w:adjustRightInd w:val="0"/>
        <w:spacing w:line="280" w:lineRule="exact"/>
        <w:jc w:val="center"/>
        <w:rPr>
          <w:rFonts w:ascii="Segoe UI" w:hAnsi="Segoe UI" w:cs="Segoe UI"/>
          <w:b/>
          <w:color w:val="833C0B" w:themeColor="accent2" w:themeShade="80"/>
          <w:szCs w:val="21"/>
          <w:shd w:val="clear" w:color="auto" w:fill="FFFFFF"/>
        </w:rPr>
      </w:pPr>
      <w:r w:rsidRPr="00D23902">
        <w:rPr>
          <w:rFonts w:ascii="Segoe UI" w:hAnsi="Segoe UI" w:cs="Segoe UI"/>
          <w:b/>
          <w:color w:val="833C0B" w:themeColor="accent2" w:themeShade="80"/>
          <w:szCs w:val="21"/>
          <w:shd w:val="clear" w:color="auto" w:fill="FFFFFF"/>
        </w:rPr>
        <w:t>阐明了阿兹特克手稿和文化的意义</w:t>
      </w:r>
    </w:p>
    <w:p w:rsidR="00D23902" w:rsidRPr="00B066E6" w:rsidRDefault="00D23902" w:rsidP="00B066E6">
      <w:pPr>
        <w:autoSpaceDE w:val="0"/>
        <w:autoSpaceDN w:val="0"/>
        <w:adjustRightInd w:val="0"/>
        <w:spacing w:line="280" w:lineRule="exact"/>
        <w:jc w:val="center"/>
        <w:rPr>
          <w:rFonts w:ascii="Segoe UI" w:hAnsi="Segoe UI" w:cs="Segoe UI"/>
          <w:b/>
          <w:color w:val="833C0B" w:themeColor="accent2" w:themeShade="80"/>
          <w:szCs w:val="21"/>
          <w:shd w:val="clear" w:color="auto" w:fill="FFFFFF"/>
        </w:rPr>
      </w:pPr>
      <w:r w:rsidRPr="00B066E6">
        <w:rPr>
          <w:rFonts w:ascii="Segoe UI" w:hAnsi="Segoe UI" w:cs="Segoe UI"/>
          <w:b/>
          <w:color w:val="833C0B" w:themeColor="accent2" w:themeShade="80"/>
          <w:szCs w:val="21"/>
          <w:shd w:val="clear" w:color="auto" w:fill="FFFFFF"/>
        </w:rPr>
        <w:t>以此向中美洲人的聪明才智致敬，并赞美书籍的力量</w:t>
      </w:r>
    </w:p>
    <w:p w:rsidR="00B066E6" w:rsidRDefault="00B066E6" w:rsidP="00B066E6">
      <w:pPr>
        <w:jc w:val="center"/>
        <w:rPr>
          <w:rFonts w:ascii="Segoe UI" w:hAnsi="Segoe UI" w:cs="Segoe UI"/>
          <w:b/>
          <w:color w:val="833C0B" w:themeColor="accent2" w:themeShade="80"/>
          <w:szCs w:val="21"/>
          <w:shd w:val="clear" w:color="auto" w:fill="FFFFFF"/>
        </w:rPr>
      </w:pPr>
      <w:r w:rsidRPr="00B066E6">
        <w:rPr>
          <w:rFonts w:ascii="Segoe UI" w:hAnsi="Segoe UI" w:cs="Segoe UI"/>
          <w:b/>
          <w:color w:val="833C0B" w:themeColor="accent2" w:themeShade="80"/>
          <w:szCs w:val="21"/>
          <w:shd w:val="clear" w:color="auto" w:fill="FFFFFF"/>
        </w:rPr>
        <w:t>探讨了一个小众的话题</w:t>
      </w:r>
    </w:p>
    <w:p w:rsidR="00B066E6" w:rsidRPr="00B066E6" w:rsidRDefault="00B066E6" w:rsidP="00B066E6">
      <w:pPr>
        <w:jc w:val="center"/>
        <w:rPr>
          <w:rFonts w:ascii="Segoe UI" w:hAnsi="Segoe UI" w:cs="Segoe UI" w:hint="eastAsia"/>
          <w:b/>
          <w:color w:val="833C0B" w:themeColor="accent2" w:themeShade="80"/>
          <w:szCs w:val="21"/>
          <w:shd w:val="clear" w:color="auto" w:fill="FFFFFF"/>
        </w:rPr>
      </w:pPr>
      <w:r w:rsidRPr="00B066E6">
        <w:rPr>
          <w:rFonts w:ascii="Segoe UI" w:hAnsi="Segoe UI" w:cs="Segoe UI" w:hint="eastAsia"/>
          <w:b/>
          <w:color w:val="833C0B" w:themeColor="accent2" w:themeShade="80"/>
          <w:szCs w:val="21"/>
          <w:shd w:val="clear" w:color="auto" w:fill="FFFFFF"/>
        </w:rPr>
        <w:t>警醒人们珍惜土著遗产，</w:t>
      </w:r>
      <w:r>
        <w:rPr>
          <w:rFonts w:ascii="Segoe UI" w:hAnsi="Segoe UI" w:cs="Segoe UI" w:hint="eastAsia"/>
          <w:b/>
          <w:color w:val="833C0B" w:themeColor="accent2" w:themeShade="80"/>
          <w:szCs w:val="21"/>
          <w:shd w:val="clear" w:color="auto" w:fill="FFFFFF"/>
        </w:rPr>
        <w:t>保护他们的语言、故事和文化传统</w:t>
      </w:r>
    </w:p>
    <w:p w:rsidR="00B066E6" w:rsidRDefault="00B066E6" w:rsidP="00D23902">
      <w:pPr>
        <w:widowControl/>
        <w:spacing w:line="280" w:lineRule="exact"/>
        <w:ind w:firstLineChars="200" w:firstLine="422"/>
        <w:rPr>
          <w:rFonts w:ascii="Segoe UI" w:hAnsi="Segoe UI" w:cs="Segoe UI"/>
          <w:b/>
          <w:color w:val="833C0B" w:themeColor="accent2" w:themeShade="80"/>
          <w:szCs w:val="21"/>
          <w:shd w:val="clear" w:color="auto" w:fill="FFFFFF"/>
        </w:rPr>
      </w:pPr>
    </w:p>
    <w:p w:rsidR="00315CF8" w:rsidRPr="00315CF8" w:rsidRDefault="00315CF8" w:rsidP="00D23902">
      <w:pPr>
        <w:widowControl/>
        <w:spacing w:line="280" w:lineRule="exact"/>
        <w:ind w:firstLineChars="200" w:firstLine="420"/>
        <w:rPr>
          <w:rFonts w:ascii="宋体" w:hAnsi="宋体"/>
          <w:kern w:val="0"/>
          <w:sz w:val="24"/>
        </w:rPr>
      </w:pPr>
      <w:r w:rsidRPr="00315CF8">
        <w:rPr>
          <w:rFonts w:ascii="宋体" w:hAnsi="宋体"/>
          <w:color w:val="2A2B2E"/>
          <w:kern w:val="0"/>
          <w:szCs w:val="21"/>
          <w:shd w:val="clear" w:color="auto" w:fill="FFFFFF"/>
        </w:rPr>
        <w:t>一个年轻的</w:t>
      </w:r>
      <w:r w:rsidRPr="00D23902">
        <w:rPr>
          <w:rFonts w:ascii="宋体" w:hAnsi="宋体"/>
          <w:color w:val="2A2B2E"/>
          <w:kern w:val="0"/>
          <w:szCs w:val="21"/>
          <w:shd w:val="clear" w:color="auto" w:fill="FFFFFF"/>
        </w:rPr>
        <w:t>阿兹特克女孩告诉她的小弟弟，他们的父母如何创作美丽的彩绘手稿和</w:t>
      </w:r>
      <w:r w:rsidRPr="00315CF8">
        <w:rPr>
          <w:rFonts w:ascii="宋体" w:hAnsi="宋体"/>
          <w:color w:val="2A2B2E"/>
          <w:kern w:val="0"/>
          <w:szCs w:val="21"/>
          <w:shd w:val="clear" w:color="auto" w:fill="FFFFFF"/>
        </w:rPr>
        <w:t>抄本。她向他解释了当地植物是如何造纸的，以及长</w:t>
      </w:r>
      <w:r w:rsidRPr="00D23902">
        <w:rPr>
          <w:rFonts w:ascii="宋体" w:hAnsi="宋体"/>
          <w:color w:val="2A2B2E"/>
          <w:kern w:val="0"/>
          <w:szCs w:val="21"/>
          <w:shd w:val="clear" w:color="auto" w:fill="FFFFFF"/>
        </w:rPr>
        <w:t>长的纸</w:t>
      </w:r>
      <w:r w:rsidR="00885EA3" w:rsidRPr="00D23902">
        <w:rPr>
          <w:rFonts w:ascii="宋体" w:hAnsi="宋体"/>
          <w:color w:val="2A2B2E"/>
          <w:kern w:val="0"/>
          <w:szCs w:val="21"/>
          <w:shd w:val="clear" w:color="auto" w:fill="FFFFFF"/>
        </w:rPr>
        <w:t>是</w:t>
      </w:r>
      <w:r w:rsidRPr="00D23902">
        <w:rPr>
          <w:rFonts w:ascii="宋体" w:hAnsi="宋体"/>
          <w:color w:val="2A2B2E"/>
          <w:kern w:val="0"/>
          <w:szCs w:val="21"/>
          <w:shd w:val="clear" w:color="auto" w:fill="FFFFFF"/>
        </w:rPr>
        <w:t>如何折成书的。</w:t>
      </w:r>
      <w:r w:rsidR="00885EA3" w:rsidRPr="00D23902">
        <w:rPr>
          <w:rFonts w:ascii="宋体" w:hAnsi="宋体"/>
          <w:color w:val="2A2B2E"/>
          <w:kern w:val="0"/>
          <w:szCs w:val="21"/>
          <w:shd w:val="clear" w:color="auto" w:fill="FFFFFF"/>
        </w:rPr>
        <w:t>她的父母和其他人绘制的手抄本讲述了他们民族的生活方式，记录了他们的历史、科学、贡品和神圣的仪式。</w:t>
      </w:r>
    </w:p>
    <w:p w:rsidR="00315CF8" w:rsidRPr="00D23902" w:rsidRDefault="00315CF8" w:rsidP="00D23902">
      <w:pPr>
        <w:autoSpaceDE w:val="0"/>
        <w:autoSpaceDN w:val="0"/>
        <w:adjustRightInd w:val="0"/>
        <w:spacing w:line="280" w:lineRule="exact"/>
        <w:rPr>
          <w:rFonts w:ascii="宋体" w:hAnsi="宋体"/>
          <w:color w:val="2A2B2E"/>
          <w:szCs w:val="21"/>
          <w:shd w:val="clear" w:color="auto" w:fill="FFFFFF"/>
        </w:rPr>
      </w:pPr>
    </w:p>
    <w:p w:rsidR="00885EA3" w:rsidRPr="00885EA3" w:rsidRDefault="00315CF8" w:rsidP="00D23902">
      <w:pPr>
        <w:autoSpaceDE w:val="0"/>
        <w:autoSpaceDN w:val="0"/>
        <w:adjustRightInd w:val="0"/>
        <w:spacing w:line="280" w:lineRule="exact"/>
        <w:ind w:firstLineChars="200" w:firstLine="420"/>
        <w:rPr>
          <w:color w:val="2A2B2E"/>
          <w:szCs w:val="21"/>
          <w:shd w:val="clear" w:color="auto" w:fill="FFFFFF"/>
        </w:rPr>
      </w:pPr>
      <w:r w:rsidRPr="00D23902">
        <w:rPr>
          <w:rFonts w:ascii="宋体" w:hAnsi="宋体"/>
          <w:color w:val="2A2B2E"/>
          <w:szCs w:val="21"/>
          <w:shd w:val="clear" w:color="auto" w:fill="FFFFFF"/>
        </w:rPr>
        <w:t>邓肯·</w:t>
      </w:r>
      <w:bookmarkStart w:id="3" w:name="OLE_LINK1"/>
      <w:bookmarkStart w:id="4" w:name="OLE_LINK4"/>
      <w:bookmarkStart w:id="5" w:name="OLE_LINK5"/>
      <w:r w:rsidRPr="00D23902">
        <w:rPr>
          <w:rFonts w:ascii="宋体" w:hAnsi="宋体"/>
          <w:color w:val="2A2B2E"/>
          <w:szCs w:val="21"/>
          <w:shd w:val="clear" w:color="auto" w:fill="FFFFFF"/>
        </w:rPr>
        <w:t>托纳提乌</w:t>
      </w:r>
      <w:bookmarkEnd w:id="3"/>
      <w:bookmarkEnd w:id="4"/>
      <w:bookmarkEnd w:id="5"/>
      <w:r w:rsidR="00885EA3" w:rsidRPr="00D23902">
        <w:rPr>
          <w:rFonts w:ascii="宋体" w:hAnsi="宋体"/>
          <w:color w:val="2A2B2E"/>
          <w:szCs w:val="21"/>
          <w:shd w:val="clear" w:color="auto" w:fill="FFFFFF"/>
        </w:rPr>
        <w:t>的抒情文笔和深受</w:t>
      </w:r>
      <w:r w:rsidRPr="00D23902">
        <w:rPr>
          <w:rFonts w:ascii="宋体" w:hAnsi="宋体"/>
          <w:color w:val="2A2B2E"/>
          <w:szCs w:val="21"/>
          <w:shd w:val="clear" w:color="auto" w:fill="FFFFFF"/>
        </w:rPr>
        <w:t>喜爱的插图风格受到前哥伦布时代的抄本的启发，讲述了阿兹特克人和他们在墨西哥山谷的邻居是如何在哥伦布到来之前就绘制书籍和记录的——与欧洲殖民者赋予美洲人“文明”和知识的历史叙述相反——</w:t>
      </w:r>
      <w:r w:rsidR="00885EA3" w:rsidRPr="00D23902">
        <w:rPr>
          <w:rFonts w:ascii="宋体" w:hAnsi="宋体"/>
          <w:color w:val="2A2B2E"/>
          <w:szCs w:val="21"/>
          <w:shd w:val="clear" w:color="auto" w:fill="FFFFFF"/>
        </w:rPr>
        <w:t>在西班牙征服之后，他们</w:t>
      </w:r>
      <w:r w:rsidRPr="00D23902">
        <w:rPr>
          <w:rFonts w:ascii="宋体" w:hAnsi="宋体"/>
          <w:color w:val="2A2B2E"/>
          <w:szCs w:val="21"/>
          <w:shd w:val="clear" w:color="auto" w:fill="FFFFFF"/>
        </w:rPr>
        <w:t>的后代仍在继续这样做。</w:t>
      </w:r>
      <w:r w:rsidR="00F95022">
        <w:rPr>
          <w:rFonts w:ascii="宋体" w:hAnsi="宋体"/>
          <w:color w:val="2A2B2E"/>
          <w:szCs w:val="21"/>
          <w:shd w:val="clear" w:color="auto" w:fill="FFFFFF"/>
        </w:rPr>
        <w:t>《书</w:t>
      </w:r>
      <w:r w:rsidR="00885EA3" w:rsidRPr="00D23902">
        <w:rPr>
          <w:rFonts w:ascii="宋体" w:hAnsi="宋体"/>
          <w:color w:val="2A2B2E"/>
          <w:szCs w:val="21"/>
          <w:shd w:val="clear" w:color="auto" w:fill="FFFFFF"/>
        </w:rPr>
        <w:t>的国度》出自一位获奖作家兼插图画家之手，向中美洲人的聪明才智致敬，并赞美书籍的力量。</w:t>
      </w:r>
      <w:r w:rsidR="00885EA3" w:rsidRPr="00D23902">
        <w:rPr>
          <w:rFonts w:ascii="宋体" w:hAnsi="宋体"/>
          <w:color w:val="2A2B2E"/>
          <w:szCs w:val="21"/>
          <w:shd w:val="clear" w:color="auto" w:fill="FFFFFF"/>
        </w:rPr>
        <w:br/>
      </w:r>
    </w:p>
    <w:p w:rsidR="00EC4E82" w:rsidRPr="00EC4E82" w:rsidRDefault="00EC4E82" w:rsidP="00D23902">
      <w:pPr>
        <w:autoSpaceDE w:val="0"/>
        <w:autoSpaceDN w:val="0"/>
        <w:adjustRightInd w:val="0"/>
        <w:spacing w:line="280" w:lineRule="exact"/>
        <w:rPr>
          <w:rFonts w:ascii="宋体" w:hAnsi="宋体" w:cs="Segoe UI"/>
          <w:b/>
          <w:color w:val="2A2B2E"/>
          <w:szCs w:val="21"/>
          <w:shd w:val="clear" w:color="auto" w:fill="FFFFFF"/>
        </w:rPr>
      </w:pPr>
      <w:r w:rsidRPr="00EC4E82">
        <w:rPr>
          <w:rFonts w:ascii="宋体" w:hAnsi="宋体" w:cs="Segoe UI"/>
          <w:b/>
          <w:color w:val="2A2B2E"/>
          <w:szCs w:val="21"/>
          <w:shd w:val="clear" w:color="auto" w:fill="FFFFFF"/>
        </w:rPr>
        <w:t>原文欣赏</w:t>
      </w:r>
      <w:r w:rsidRPr="00EC4E82">
        <w:rPr>
          <w:rFonts w:ascii="宋体" w:hAnsi="宋体" w:cs="Segoe UI" w:hint="eastAsia"/>
          <w:b/>
          <w:color w:val="2A2B2E"/>
          <w:szCs w:val="21"/>
          <w:shd w:val="clear" w:color="auto" w:fill="FFFFFF"/>
        </w:rPr>
        <w:t>:</w:t>
      </w:r>
    </w:p>
    <w:p w:rsidR="00315CF8" w:rsidRDefault="00315CF8" w:rsidP="00D23902">
      <w:pPr>
        <w:autoSpaceDE w:val="0"/>
        <w:autoSpaceDN w:val="0"/>
        <w:adjustRightInd w:val="0"/>
        <w:spacing w:line="280" w:lineRule="exact"/>
        <w:rPr>
          <w:rFonts w:ascii="Segoe UI" w:hAnsi="Segoe UI" w:cs="Segoe UI"/>
          <w:color w:val="2A2B2E"/>
          <w:szCs w:val="21"/>
          <w:shd w:val="clear" w:color="auto" w:fill="FFFFFF"/>
        </w:rPr>
      </w:pPr>
    </w:p>
    <w:p w:rsidR="00B066E6" w:rsidRDefault="00FC6A04" w:rsidP="00D23902">
      <w:pPr>
        <w:widowControl/>
        <w:shd w:val="clear" w:color="auto" w:fill="FFFFFF"/>
        <w:spacing w:line="280" w:lineRule="exact"/>
        <w:jc w:val="center"/>
        <w:rPr>
          <w:rFonts w:eastAsia="Microsoft YaHei UI"/>
          <w:i/>
          <w:iCs/>
          <w:color w:val="000000" w:themeColor="text1"/>
          <w:kern w:val="0"/>
          <w:szCs w:val="21"/>
        </w:rPr>
      </w:pPr>
      <w:r w:rsidRPr="00EC4E82">
        <w:rPr>
          <w:rFonts w:eastAsia="Microsoft YaHei UI"/>
          <w:i/>
          <w:iCs/>
          <w:color w:val="000000" w:themeColor="text1"/>
          <w:kern w:val="0"/>
          <w:szCs w:val="21"/>
        </w:rPr>
        <w:t>Our world, little brother, is an </w:t>
      </w:r>
      <w:proofErr w:type="spellStart"/>
      <w:r w:rsidRPr="00EC4E82">
        <w:rPr>
          <w:rFonts w:eastAsia="Microsoft YaHei UI"/>
          <w:i/>
          <w:iCs/>
          <w:color w:val="000000" w:themeColor="text1"/>
          <w:kern w:val="0"/>
          <w:szCs w:val="21"/>
        </w:rPr>
        <w:t>amoxtlalpan</w:t>
      </w:r>
      <w:proofErr w:type="spellEnd"/>
      <w:r w:rsidRPr="00EC4E82">
        <w:rPr>
          <w:rFonts w:eastAsia="Microsoft YaHei UI"/>
          <w:i/>
          <w:iCs/>
          <w:color w:val="000000" w:themeColor="text1"/>
          <w:kern w:val="0"/>
          <w:szCs w:val="21"/>
        </w:rPr>
        <w:t>, a land of books.</w:t>
      </w:r>
      <w:r w:rsidRPr="00FC6A04">
        <w:rPr>
          <w:rFonts w:eastAsia="Microsoft YaHei UI"/>
          <w:color w:val="000000" w:themeColor="text1"/>
          <w:kern w:val="0"/>
          <w:szCs w:val="21"/>
        </w:rPr>
        <w:br/>
      </w:r>
      <w:r w:rsidRPr="00EC4E82">
        <w:rPr>
          <w:rFonts w:eastAsia="Microsoft YaHei UI"/>
          <w:i/>
          <w:iCs/>
          <w:color w:val="000000" w:themeColor="text1"/>
          <w:kern w:val="0"/>
          <w:szCs w:val="21"/>
        </w:rPr>
        <w:t>In the jungles where the jaguar dwells, the Mayas make books.</w:t>
      </w:r>
      <w:r w:rsidRPr="00FC6A04">
        <w:rPr>
          <w:rFonts w:eastAsia="Microsoft YaHei UI"/>
          <w:color w:val="000000" w:themeColor="text1"/>
          <w:kern w:val="0"/>
          <w:szCs w:val="21"/>
        </w:rPr>
        <w:br/>
      </w:r>
      <w:r w:rsidRPr="00EC4E82">
        <w:rPr>
          <w:rFonts w:eastAsia="Microsoft YaHei UI"/>
          <w:i/>
          <w:iCs/>
          <w:color w:val="000000" w:themeColor="text1"/>
          <w:kern w:val="0"/>
          <w:szCs w:val="21"/>
        </w:rPr>
        <w:t>In the mountains the cloud people, the </w:t>
      </w:r>
      <w:proofErr w:type="spellStart"/>
      <w:r w:rsidRPr="00EC4E82">
        <w:rPr>
          <w:rFonts w:eastAsia="Microsoft YaHei UI"/>
          <w:i/>
          <w:iCs/>
          <w:color w:val="000000" w:themeColor="text1"/>
          <w:kern w:val="0"/>
          <w:szCs w:val="21"/>
        </w:rPr>
        <w:t>Mixtecs</w:t>
      </w:r>
      <w:proofErr w:type="spellEnd"/>
      <w:r w:rsidRPr="00EC4E82">
        <w:rPr>
          <w:rFonts w:eastAsia="Microsoft YaHei UI"/>
          <w:i/>
          <w:iCs/>
          <w:color w:val="000000" w:themeColor="text1"/>
          <w:kern w:val="0"/>
          <w:szCs w:val="21"/>
        </w:rPr>
        <w:t xml:space="preserve">, make them as well. </w:t>
      </w:r>
    </w:p>
    <w:p w:rsidR="00FC6A04" w:rsidRPr="00FC6A04" w:rsidRDefault="00FC6A04" w:rsidP="00D23902">
      <w:pPr>
        <w:widowControl/>
        <w:shd w:val="clear" w:color="auto" w:fill="FFFFFF"/>
        <w:spacing w:line="280" w:lineRule="exact"/>
        <w:jc w:val="center"/>
        <w:rPr>
          <w:rFonts w:ascii="Microsoft YaHei UI" w:eastAsia="Microsoft YaHei UI" w:hAnsi="Microsoft YaHei UI" w:cs="宋体"/>
          <w:color w:val="000000" w:themeColor="text1"/>
          <w:kern w:val="0"/>
          <w:szCs w:val="21"/>
        </w:rPr>
      </w:pPr>
      <w:r w:rsidRPr="00EC4E82">
        <w:rPr>
          <w:rFonts w:eastAsia="Microsoft YaHei UI"/>
          <w:i/>
          <w:iCs/>
          <w:color w:val="000000" w:themeColor="text1"/>
          <w:kern w:val="0"/>
          <w:szCs w:val="21"/>
        </w:rPr>
        <w:t>So do others in the coast and in the forests.</w:t>
      </w:r>
    </w:p>
    <w:p w:rsidR="00B066E6" w:rsidRDefault="00FC6A04" w:rsidP="00D23902">
      <w:pPr>
        <w:widowControl/>
        <w:shd w:val="clear" w:color="auto" w:fill="FFFFFF"/>
        <w:spacing w:line="280" w:lineRule="exact"/>
        <w:jc w:val="center"/>
        <w:rPr>
          <w:rFonts w:eastAsia="Microsoft YaHei UI"/>
          <w:i/>
          <w:iCs/>
          <w:color w:val="000000" w:themeColor="text1"/>
          <w:kern w:val="0"/>
          <w:szCs w:val="21"/>
        </w:rPr>
      </w:pPr>
      <w:r w:rsidRPr="00EC4E82">
        <w:rPr>
          <w:rFonts w:eastAsia="Microsoft YaHei UI"/>
          <w:i/>
          <w:iCs/>
          <w:color w:val="000000" w:themeColor="text1"/>
          <w:kern w:val="0"/>
          <w:szCs w:val="21"/>
        </w:rPr>
        <w:t xml:space="preserve">And we the Mexica of the mighty Aztec empire, who dwell in the valley of the volcanoes, </w:t>
      </w:r>
    </w:p>
    <w:p w:rsidR="00FC6A04" w:rsidRPr="00FC6A04" w:rsidRDefault="00FC6A04" w:rsidP="00D23902">
      <w:pPr>
        <w:widowControl/>
        <w:shd w:val="clear" w:color="auto" w:fill="FFFFFF"/>
        <w:spacing w:line="280" w:lineRule="exact"/>
        <w:jc w:val="center"/>
        <w:rPr>
          <w:rFonts w:ascii="Microsoft YaHei UI" w:eastAsia="Microsoft YaHei UI" w:hAnsi="Microsoft YaHei UI" w:cs="宋体"/>
          <w:color w:val="000000" w:themeColor="text1"/>
          <w:kern w:val="0"/>
          <w:szCs w:val="21"/>
        </w:rPr>
      </w:pPr>
      <w:proofErr w:type="gramStart"/>
      <w:r w:rsidRPr="00EC4E82">
        <w:rPr>
          <w:rFonts w:eastAsia="Microsoft YaHei UI"/>
          <w:i/>
          <w:iCs/>
          <w:color w:val="000000" w:themeColor="text1"/>
          <w:kern w:val="0"/>
          <w:szCs w:val="21"/>
        </w:rPr>
        <w:t>make</w:t>
      </w:r>
      <w:proofErr w:type="gramEnd"/>
      <w:r w:rsidRPr="00EC4E82">
        <w:rPr>
          <w:rFonts w:eastAsia="Microsoft YaHei UI"/>
          <w:i/>
          <w:iCs/>
          <w:color w:val="000000" w:themeColor="text1"/>
          <w:kern w:val="0"/>
          <w:szCs w:val="21"/>
        </w:rPr>
        <w:t xml:space="preserve"> them too.</w:t>
      </w:r>
    </w:p>
    <w:p w:rsidR="00FC6A04" w:rsidRPr="00FC6A04" w:rsidRDefault="00FC6A04" w:rsidP="00D23902">
      <w:pPr>
        <w:autoSpaceDE w:val="0"/>
        <w:autoSpaceDN w:val="0"/>
        <w:adjustRightInd w:val="0"/>
        <w:spacing w:line="280" w:lineRule="exact"/>
        <w:rPr>
          <w:rFonts w:ascii="Segoe UI" w:hAnsi="Segoe UI" w:cs="Segoe UI"/>
          <w:color w:val="2A2B2E"/>
          <w:szCs w:val="21"/>
          <w:shd w:val="clear" w:color="auto" w:fill="FFFFFF"/>
        </w:rPr>
      </w:pPr>
    </w:p>
    <w:p w:rsidR="00913AC5" w:rsidRDefault="00FC6A04" w:rsidP="00D23902">
      <w:pPr>
        <w:autoSpaceDE w:val="0"/>
        <w:autoSpaceDN w:val="0"/>
        <w:adjustRightInd w:val="0"/>
        <w:spacing w:line="280" w:lineRule="exact"/>
        <w:rPr>
          <w:rFonts w:ascii="宋体" w:hAnsi="宋体"/>
          <w:b/>
          <w:kern w:val="0"/>
          <w:szCs w:val="21"/>
        </w:rPr>
      </w:pPr>
      <w:r>
        <w:rPr>
          <w:rFonts w:ascii="宋体" w:hAnsi="宋体" w:hint="eastAsia"/>
          <w:b/>
          <w:kern w:val="0"/>
          <w:szCs w:val="21"/>
        </w:rPr>
        <w:t>本书卖点</w:t>
      </w:r>
      <w:r w:rsidR="00913AC5" w:rsidRPr="00913AC5">
        <w:rPr>
          <w:rFonts w:ascii="宋体" w:hAnsi="宋体" w:hint="eastAsia"/>
          <w:b/>
          <w:kern w:val="0"/>
          <w:szCs w:val="21"/>
        </w:rPr>
        <w:t>：</w:t>
      </w:r>
    </w:p>
    <w:p w:rsidR="008F542B" w:rsidRDefault="008F542B" w:rsidP="00D23902">
      <w:pPr>
        <w:autoSpaceDE w:val="0"/>
        <w:autoSpaceDN w:val="0"/>
        <w:adjustRightInd w:val="0"/>
        <w:spacing w:line="280" w:lineRule="exact"/>
        <w:rPr>
          <w:rFonts w:ascii="宋体" w:hAnsi="宋体"/>
          <w:b/>
          <w:kern w:val="0"/>
          <w:szCs w:val="21"/>
        </w:rPr>
      </w:pP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r w:rsidRPr="00EA6B0A">
        <w:rPr>
          <w:rFonts w:ascii="宋体" w:hAnsi="宋体" w:cs="Segoe UI"/>
          <w:color w:val="2A2B2E"/>
          <w:szCs w:val="21"/>
          <w:shd w:val="clear" w:color="auto" w:fill="FFFFFF"/>
        </w:rPr>
        <w:t>著名作家</w:t>
      </w:r>
      <w:r w:rsidR="00EC4E82" w:rsidRPr="00EA6B0A">
        <w:rPr>
          <w:rFonts w:ascii="宋体" w:hAnsi="宋体" w:cs="Segoe UI"/>
          <w:color w:val="2A2B2E"/>
          <w:szCs w:val="21"/>
          <w:shd w:val="clear" w:color="auto" w:fill="FFFFFF"/>
        </w:rPr>
        <w:t>兼</w:t>
      </w:r>
      <w:r w:rsidRPr="00EA6B0A">
        <w:rPr>
          <w:rFonts w:ascii="宋体" w:hAnsi="宋体" w:cs="Segoe UI"/>
          <w:color w:val="2A2B2E"/>
          <w:szCs w:val="21"/>
          <w:shd w:val="clear" w:color="auto" w:fill="FFFFFF"/>
        </w:rPr>
        <w:t>插画家:托纳提乌的书获得了许多荣誉，包括</w:t>
      </w:r>
      <w:proofErr w:type="spellStart"/>
      <w:r w:rsidRPr="00EA6B0A">
        <w:rPr>
          <w:color w:val="2A2B2E"/>
          <w:szCs w:val="21"/>
          <w:shd w:val="clear" w:color="auto" w:fill="FFFFFF"/>
        </w:rPr>
        <w:t>Sibert</w:t>
      </w:r>
      <w:proofErr w:type="spellEnd"/>
      <w:r w:rsidRPr="00EA6B0A">
        <w:rPr>
          <w:rFonts w:ascii="宋体" w:hAnsi="宋体" w:cs="Segoe UI"/>
          <w:color w:val="2A2B2E"/>
          <w:szCs w:val="21"/>
          <w:shd w:val="clear" w:color="auto" w:fill="FFFFFF"/>
        </w:rPr>
        <w:t>奖和多个</w:t>
      </w:r>
      <w:r w:rsidRPr="00EA6B0A">
        <w:rPr>
          <w:color w:val="2A2B2E"/>
          <w:szCs w:val="21"/>
          <w:shd w:val="clear" w:color="auto" w:fill="FFFFFF"/>
        </w:rPr>
        <w:t xml:space="preserve">Pura </w:t>
      </w:r>
      <w:proofErr w:type="spellStart"/>
      <w:r w:rsidRPr="00EA6B0A">
        <w:rPr>
          <w:color w:val="2A2B2E"/>
          <w:szCs w:val="21"/>
          <w:shd w:val="clear" w:color="auto" w:fill="FFFFFF"/>
        </w:rPr>
        <w:t>Belpré</w:t>
      </w:r>
      <w:proofErr w:type="spellEnd"/>
      <w:r w:rsidRPr="00EA6B0A">
        <w:rPr>
          <w:rFonts w:ascii="宋体" w:hAnsi="宋体" w:cs="Segoe UI"/>
          <w:color w:val="2A2B2E"/>
          <w:szCs w:val="21"/>
          <w:shd w:val="clear" w:color="auto" w:fill="FFFFFF"/>
        </w:rPr>
        <w:t>奖章</w:t>
      </w:r>
      <w:r w:rsidR="00EA6B0A" w:rsidRPr="00EA6B0A">
        <w:rPr>
          <w:rFonts w:ascii="宋体" w:hAnsi="宋体" w:cs="Segoe UI" w:hint="eastAsia"/>
          <w:color w:val="2A2B2E"/>
          <w:szCs w:val="21"/>
          <w:shd w:val="clear" w:color="auto" w:fill="FFFFFF"/>
        </w:rPr>
        <w:t>。</w:t>
      </w:r>
    </w:p>
    <w:p w:rsidR="00EA6B0A" w:rsidRPr="00EA6B0A" w:rsidRDefault="00EA6B0A"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r w:rsidRPr="00EA6B0A">
        <w:rPr>
          <w:rFonts w:ascii="宋体" w:hAnsi="宋体" w:cs="Segoe UI"/>
          <w:color w:val="2A2B2E"/>
          <w:szCs w:val="21"/>
          <w:shd w:val="clear" w:color="auto" w:fill="FFFFFF"/>
        </w:rPr>
        <w:t>强劲的销售势头:托纳蒂乌的书一直榜上有名，销量超过50万册。</w:t>
      </w: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r w:rsidRPr="00EA6B0A">
        <w:rPr>
          <w:rFonts w:ascii="宋体" w:hAnsi="宋体" w:cs="Segoe UI"/>
          <w:color w:val="2A2B2E"/>
          <w:szCs w:val="21"/>
          <w:shd w:val="clear" w:color="auto" w:fill="FFFFFF"/>
        </w:rPr>
        <w:t>纪念土著人民:</w:t>
      </w:r>
      <w:r w:rsidR="00EA6B0A" w:rsidRPr="00EA6B0A">
        <w:rPr>
          <w:rFonts w:ascii="宋体" w:hAnsi="宋体" w:cs="Segoe UI"/>
          <w:color w:val="2A2B2E"/>
          <w:szCs w:val="21"/>
          <w:shd w:val="clear" w:color="auto" w:fill="FFFFFF"/>
        </w:rPr>
        <w:t>警醒</w:t>
      </w:r>
      <w:r w:rsidRPr="00EA6B0A">
        <w:rPr>
          <w:rFonts w:ascii="宋体" w:hAnsi="宋体" w:cs="Segoe UI"/>
          <w:color w:val="2A2B2E"/>
          <w:szCs w:val="21"/>
          <w:shd w:val="clear" w:color="auto" w:fill="FFFFFF"/>
        </w:rPr>
        <w:t>人们珍惜土著遗产和保护他们的语言、故事和文化传统。</w:t>
      </w: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p>
    <w:p w:rsidR="00FC6A04" w:rsidRPr="00EA6B0A" w:rsidRDefault="00EA6B0A"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r>
        <w:rPr>
          <w:rFonts w:ascii="宋体" w:hAnsi="宋体" w:cs="Segoe UI"/>
          <w:color w:val="2A2B2E"/>
          <w:szCs w:val="21"/>
          <w:shd w:val="clear" w:color="auto" w:fill="FFFFFF"/>
        </w:rPr>
        <w:t>强力支持:</w:t>
      </w:r>
      <w:r w:rsidRPr="00EA6B0A">
        <w:rPr>
          <w:rFonts w:ascii="宋体" w:hAnsi="宋体" w:cs="Segoe UI"/>
          <w:color w:val="2A2B2E"/>
          <w:szCs w:val="21"/>
          <w:shd w:val="clear" w:color="auto" w:fill="FFFFFF"/>
        </w:rPr>
        <w:t>托纳提乌以其吸引人、精美、内容丰富的书籍填补了市场空白，</w:t>
      </w:r>
      <w:r w:rsidR="00FC6A04" w:rsidRPr="00EA6B0A">
        <w:rPr>
          <w:rFonts w:ascii="宋体" w:hAnsi="宋体" w:cs="Segoe UI"/>
          <w:color w:val="2A2B2E"/>
          <w:szCs w:val="21"/>
          <w:shd w:val="clear" w:color="auto" w:fill="FFFFFF"/>
        </w:rPr>
        <w:t>获得了学校和图书馆的大力支持。</w:t>
      </w:r>
    </w:p>
    <w:p w:rsidR="00FC6A04" w:rsidRPr="00EA6B0A" w:rsidRDefault="00FC6A04" w:rsidP="00D23902">
      <w:pPr>
        <w:autoSpaceDE w:val="0"/>
        <w:autoSpaceDN w:val="0"/>
        <w:adjustRightInd w:val="0"/>
        <w:spacing w:line="280" w:lineRule="exact"/>
        <w:ind w:firstLineChars="200" w:firstLine="420"/>
        <w:rPr>
          <w:rFonts w:ascii="宋体" w:hAnsi="宋体" w:cs="Segoe UI"/>
          <w:color w:val="2A2B2E"/>
          <w:szCs w:val="21"/>
          <w:shd w:val="clear" w:color="auto" w:fill="FFFFFF"/>
        </w:rPr>
      </w:pPr>
    </w:p>
    <w:p w:rsidR="00FC6A04" w:rsidRPr="00EA6B0A" w:rsidRDefault="00EA6B0A" w:rsidP="00D23902">
      <w:pPr>
        <w:autoSpaceDE w:val="0"/>
        <w:autoSpaceDN w:val="0"/>
        <w:adjustRightInd w:val="0"/>
        <w:spacing w:line="280" w:lineRule="exact"/>
        <w:ind w:firstLineChars="200" w:firstLine="420"/>
        <w:rPr>
          <w:rFonts w:ascii="宋体" w:hAnsi="宋体"/>
        </w:rPr>
      </w:pPr>
      <w:r w:rsidRPr="00EA6B0A">
        <w:rPr>
          <w:rFonts w:ascii="宋体" w:hAnsi="宋体" w:cs="Segoe UI"/>
          <w:color w:val="2A2B2E"/>
          <w:szCs w:val="21"/>
          <w:shd w:val="clear" w:color="auto" w:fill="FFFFFF"/>
        </w:rPr>
        <w:t>关于书籍的书</w:t>
      </w:r>
      <w:r w:rsidR="00FC6A04" w:rsidRPr="00EA6B0A">
        <w:rPr>
          <w:rFonts w:ascii="宋体" w:hAnsi="宋体" w:cs="Segoe UI"/>
          <w:color w:val="2A2B2E"/>
          <w:szCs w:val="21"/>
          <w:shd w:val="clear" w:color="auto" w:fill="FFFFFF"/>
        </w:rPr>
        <w:t>:关于文学人物和文字力量的书籍是业内最受欢迎的。</w:t>
      </w:r>
    </w:p>
    <w:p w:rsidR="008A06A2" w:rsidRDefault="008A06A2" w:rsidP="00D23902">
      <w:pPr>
        <w:autoSpaceDE w:val="0"/>
        <w:autoSpaceDN w:val="0"/>
        <w:adjustRightInd w:val="0"/>
        <w:spacing w:line="280" w:lineRule="exact"/>
      </w:pPr>
    </w:p>
    <w:p w:rsidR="008D78E9" w:rsidRDefault="00846351" w:rsidP="00D23902">
      <w:pPr>
        <w:autoSpaceDE w:val="0"/>
        <w:autoSpaceDN w:val="0"/>
        <w:adjustRightInd w:val="0"/>
        <w:spacing w:line="280" w:lineRule="exact"/>
        <w:rPr>
          <w:b/>
          <w:bCs/>
          <w:kern w:val="0"/>
          <w:szCs w:val="21"/>
          <w:lang w:val="en-GB"/>
        </w:rPr>
      </w:pPr>
      <w:r w:rsidRPr="006A63D4">
        <w:rPr>
          <w:b/>
          <w:bCs/>
          <w:kern w:val="0"/>
          <w:szCs w:val="21"/>
          <w:lang w:val="zh-CN"/>
        </w:rPr>
        <w:t>作者简介</w:t>
      </w:r>
      <w:r w:rsidRPr="006A63D4">
        <w:rPr>
          <w:b/>
          <w:bCs/>
          <w:kern w:val="0"/>
          <w:szCs w:val="21"/>
          <w:lang w:val="en-GB"/>
        </w:rPr>
        <w:t>：</w:t>
      </w:r>
    </w:p>
    <w:p w:rsidR="00F9461E" w:rsidRDefault="00F9461E" w:rsidP="00D23902">
      <w:pPr>
        <w:widowControl/>
        <w:shd w:val="clear" w:color="auto" w:fill="FFFFFF"/>
        <w:spacing w:line="280" w:lineRule="exact"/>
        <w:jc w:val="left"/>
        <w:rPr>
          <w:b/>
          <w:bCs/>
          <w:kern w:val="0"/>
          <w:szCs w:val="21"/>
          <w:lang w:val="en-GB"/>
        </w:rPr>
      </w:pPr>
    </w:p>
    <w:p w:rsidR="00315CF8" w:rsidRPr="00885EA3" w:rsidRDefault="00EA6B0A" w:rsidP="00D23902">
      <w:pPr>
        <w:widowControl/>
        <w:spacing w:line="280" w:lineRule="exact"/>
        <w:ind w:firstLineChars="200" w:firstLine="422"/>
        <w:rPr>
          <w:rFonts w:ascii="宋体" w:hAnsi="宋体" w:cs="Segoe UI"/>
          <w:color w:val="2A2B2E"/>
          <w:kern w:val="0"/>
          <w:szCs w:val="21"/>
          <w:shd w:val="clear" w:color="auto" w:fill="FFFFFF"/>
        </w:rPr>
      </w:pPr>
      <w:bookmarkStart w:id="6" w:name="OLE_LINK6"/>
      <w:bookmarkStart w:id="7" w:name="OLE_LINK7"/>
      <w:bookmarkEnd w:id="0"/>
      <w:bookmarkEnd w:id="1"/>
      <w:r w:rsidRPr="00885EA3">
        <w:rPr>
          <w:rFonts w:ascii="宋体" w:hAnsi="宋体" w:cs="Segoe UI"/>
          <w:b/>
          <w:color w:val="2A2B2E"/>
          <w:szCs w:val="21"/>
          <w:shd w:val="clear" w:color="auto" w:fill="FFFFFF"/>
        </w:rPr>
        <w:t>邓肯·托纳提乌</w:t>
      </w:r>
      <w:bookmarkEnd w:id="6"/>
      <w:bookmarkEnd w:id="7"/>
      <w:r w:rsidRPr="00885EA3">
        <w:rPr>
          <w:b/>
          <w:color w:val="2A2B2E"/>
          <w:szCs w:val="21"/>
          <w:shd w:val="clear" w:color="auto" w:fill="FFFFFF"/>
        </w:rPr>
        <w:t>(</w:t>
      </w:r>
      <w:r w:rsidR="00315CF8" w:rsidRPr="00315CF8">
        <w:rPr>
          <w:b/>
          <w:color w:val="2A2B2E"/>
          <w:kern w:val="0"/>
          <w:szCs w:val="21"/>
          <w:shd w:val="clear" w:color="auto" w:fill="FFFFFF"/>
        </w:rPr>
        <w:t xml:space="preserve">Duncan </w:t>
      </w:r>
      <w:proofErr w:type="spellStart"/>
      <w:r w:rsidR="00315CF8" w:rsidRPr="00315CF8">
        <w:rPr>
          <w:b/>
          <w:color w:val="2A2B2E"/>
          <w:kern w:val="0"/>
          <w:szCs w:val="21"/>
          <w:shd w:val="clear" w:color="auto" w:fill="FFFFFF"/>
        </w:rPr>
        <w:t>Tonatiuh</w:t>
      </w:r>
      <w:proofErr w:type="spellEnd"/>
      <w:r w:rsidRPr="00885EA3">
        <w:rPr>
          <w:b/>
          <w:color w:val="2A2B2E"/>
          <w:kern w:val="0"/>
          <w:szCs w:val="21"/>
          <w:shd w:val="clear" w:color="auto" w:fill="FFFFFF"/>
        </w:rPr>
        <w:t>)</w:t>
      </w:r>
      <w:r w:rsidR="00315CF8" w:rsidRPr="00315CF8">
        <w:rPr>
          <w:color w:val="2A2B2E"/>
          <w:kern w:val="0"/>
          <w:szCs w:val="21"/>
          <w:shd w:val="clear" w:color="auto" w:fill="FFFFFF"/>
        </w:rPr>
        <w:t xml:space="preserve"> (</w:t>
      </w:r>
      <w:proofErr w:type="spellStart"/>
      <w:r w:rsidR="00315CF8" w:rsidRPr="00315CF8">
        <w:rPr>
          <w:color w:val="2A2B2E"/>
          <w:kern w:val="0"/>
          <w:szCs w:val="21"/>
          <w:shd w:val="clear" w:color="auto" w:fill="FFFFFF"/>
        </w:rPr>
        <w:t>toh</w:t>
      </w:r>
      <w:proofErr w:type="spellEnd"/>
      <w:r w:rsidR="00315CF8" w:rsidRPr="00315CF8">
        <w:rPr>
          <w:color w:val="2A2B2E"/>
          <w:kern w:val="0"/>
          <w:szCs w:val="21"/>
          <w:shd w:val="clear" w:color="auto" w:fill="FFFFFF"/>
        </w:rPr>
        <w:t>-nah-tee-YOU)</w:t>
      </w:r>
      <w:r w:rsidR="00315CF8" w:rsidRPr="00315CF8">
        <w:rPr>
          <w:rFonts w:ascii="宋体" w:hAnsi="宋体" w:cs="Segoe UI"/>
          <w:color w:val="2A2B2E"/>
          <w:kern w:val="0"/>
          <w:szCs w:val="21"/>
          <w:shd w:val="clear" w:color="auto" w:fill="FFFFFF"/>
        </w:rPr>
        <w:t>是一位获奖的作家兼插画家。他既是墨西哥人又是美国人。他在墨西哥的圣米格尔德阿连德长大，毕业于纽约帕森斯设计学院和尤金朗学院。</w:t>
      </w:r>
    </w:p>
    <w:p w:rsidR="00315CF8" w:rsidRPr="00885EA3" w:rsidRDefault="00315CF8" w:rsidP="00D23902">
      <w:pPr>
        <w:widowControl/>
        <w:spacing w:line="280" w:lineRule="exact"/>
        <w:rPr>
          <w:rFonts w:ascii="宋体" w:hAnsi="宋体" w:cs="Segoe UI"/>
          <w:color w:val="2A2B2E"/>
          <w:kern w:val="0"/>
          <w:szCs w:val="21"/>
          <w:shd w:val="clear" w:color="auto" w:fill="FFFFFF"/>
        </w:rPr>
      </w:pPr>
    </w:p>
    <w:p w:rsidR="00315CF8" w:rsidRPr="00885EA3" w:rsidRDefault="00315CF8" w:rsidP="00D23902">
      <w:pPr>
        <w:widowControl/>
        <w:spacing w:line="280" w:lineRule="exact"/>
        <w:ind w:firstLineChars="200" w:firstLine="420"/>
        <w:rPr>
          <w:rFonts w:ascii="宋体" w:hAnsi="宋体" w:cs="Segoe UI"/>
          <w:color w:val="2A2B2E"/>
          <w:kern w:val="0"/>
          <w:szCs w:val="21"/>
          <w:shd w:val="clear" w:color="auto" w:fill="FFFFFF"/>
        </w:rPr>
      </w:pPr>
      <w:r w:rsidRPr="00315CF8">
        <w:rPr>
          <w:rFonts w:ascii="宋体" w:hAnsi="宋体" w:cs="Segoe UI"/>
          <w:color w:val="2A2B2E"/>
          <w:kern w:val="0"/>
          <w:szCs w:val="21"/>
          <w:shd w:val="clear" w:color="auto" w:fill="FFFFFF"/>
        </w:rPr>
        <w:t>他的艺术作品的灵感来自前哥伦布时期的艺术。他的目标是创造尊重过去的图像和故事，但与今天的人，特别是儿童有关。他目前和家人住在圣米格尔，但经常在美国旅行。</w:t>
      </w:r>
    </w:p>
    <w:p w:rsidR="00885EA3" w:rsidRPr="00315CF8" w:rsidRDefault="00885EA3" w:rsidP="00D23902">
      <w:pPr>
        <w:widowControl/>
        <w:spacing w:line="280" w:lineRule="exact"/>
        <w:ind w:firstLineChars="200" w:firstLine="480"/>
        <w:jc w:val="left"/>
        <w:rPr>
          <w:rFonts w:ascii="宋体" w:hAnsi="宋体" w:cs="宋体"/>
          <w:kern w:val="0"/>
          <w:sz w:val="24"/>
        </w:rPr>
      </w:pPr>
    </w:p>
    <w:p w:rsidR="00FC6A04" w:rsidRPr="00885EA3" w:rsidRDefault="00FC6A04" w:rsidP="00D23902">
      <w:pPr>
        <w:widowControl/>
        <w:shd w:val="clear" w:color="auto" w:fill="FFFFFF"/>
        <w:spacing w:line="280" w:lineRule="exact"/>
        <w:rPr>
          <w:rFonts w:ascii="Segoe UI" w:hAnsi="Segoe UI" w:cs="Segoe UI"/>
          <w:b/>
          <w:color w:val="2A2B2E"/>
          <w:kern w:val="0"/>
          <w:szCs w:val="21"/>
          <w:shd w:val="clear" w:color="auto" w:fill="FFFFFF"/>
        </w:rPr>
      </w:pPr>
      <w:r w:rsidRPr="00885EA3">
        <w:rPr>
          <w:rFonts w:ascii="Segoe UI" w:hAnsi="Segoe UI" w:cs="Segoe UI"/>
          <w:b/>
          <w:color w:val="2A2B2E"/>
          <w:kern w:val="0"/>
          <w:szCs w:val="21"/>
          <w:shd w:val="clear" w:color="auto" w:fill="FFFFFF"/>
        </w:rPr>
        <w:t>内文插图</w:t>
      </w:r>
      <w:r w:rsidRPr="00885EA3">
        <w:rPr>
          <w:rFonts w:ascii="Segoe UI" w:hAnsi="Segoe UI" w:cs="Segoe UI" w:hint="eastAsia"/>
          <w:b/>
          <w:color w:val="2A2B2E"/>
          <w:kern w:val="0"/>
          <w:szCs w:val="21"/>
          <w:shd w:val="clear" w:color="auto" w:fill="FFFFFF"/>
        </w:rPr>
        <w:t>：</w:t>
      </w:r>
    </w:p>
    <w:p w:rsidR="00FC6A04" w:rsidRDefault="00FC6A04" w:rsidP="00315CF8">
      <w:pPr>
        <w:widowControl/>
        <w:shd w:val="clear" w:color="auto" w:fill="FFFFFF"/>
        <w:rPr>
          <w:kern w:val="0"/>
          <w:szCs w:val="21"/>
        </w:rPr>
      </w:pPr>
    </w:p>
    <w:p w:rsidR="00FC6A04" w:rsidRDefault="00FC6A04" w:rsidP="00315CF8">
      <w:pPr>
        <w:widowControl/>
        <w:shd w:val="clear" w:color="auto" w:fill="FFFFFF"/>
        <w:rPr>
          <w:kern w:val="0"/>
          <w:szCs w:val="21"/>
        </w:rPr>
      </w:pPr>
      <w:r>
        <w:rPr>
          <w:rFonts w:hint="eastAsia"/>
          <w:noProof/>
          <w:kern w:val="0"/>
          <w:szCs w:val="21"/>
        </w:rPr>
        <w:drawing>
          <wp:inline distT="0" distB="0" distL="0" distR="0">
            <wp:extent cx="5400040" cy="2689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20926094623.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689225"/>
                    </a:xfrm>
                    <a:prstGeom prst="rect">
                      <a:avLst/>
                    </a:prstGeom>
                  </pic:spPr>
                </pic:pic>
              </a:graphicData>
            </a:graphic>
          </wp:inline>
        </w:drawing>
      </w:r>
    </w:p>
    <w:p w:rsidR="00FC6A04" w:rsidRDefault="00FC6A04" w:rsidP="00315CF8">
      <w:pPr>
        <w:widowControl/>
        <w:shd w:val="clear" w:color="auto" w:fill="FFFFFF"/>
        <w:rPr>
          <w:kern w:val="0"/>
          <w:szCs w:val="21"/>
        </w:rPr>
      </w:pPr>
      <w:r>
        <w:rPr>
          <w:rFonts w:hint="eastAsia"/>
          <w:noProof/>
          <w:kern w:val="0"/>
          <w:szCs w:val="21"/>
        </w:rPr>
        <w:lastRenderedPageBreak/>
        <w:drawing>
          <wp:inline distT="0" distB="0" distL="0" distR="0">
            <wp:extent cx="5400040" cy="2694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20926094627.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2694305"/>
                    </a:xfrm>
                    <a:prstGeom prst="rect">
                      <a:avLst/>
                    </a:prstGeom>
                  </pic:spPr>
                </pic:pic>
              </a:graphicData>
            </a:graphic>
          </wp:inline>
        </w:drawing>
      </w:r>
    </w:p>
    <w:p w:rsidR="00FC6A04" w:rsidRDefault="00FC6A04" w:rsidP="00315CF8">
      <w:pPr>
        <w:widowControl/>
        <w:shd w:val="clear" w:color="auto" w:fill="FFFFFF"/>
        <w:rPr>
          <w:kern w:val="0"/>
          <w:szCs w:val="21"/>
        </w:rPr>
      </w:pPr>
      <w:r>
        <w:rPr>
          <w:rFonts w:hint="eastAsia"/>
          <w:noProof/>
          <w:kern w:val="0"/>
          <w:szCs w:val="21"/>
        </w:rPr>
        <w:drawing>
          <wp:inline distT="0" distB="0" distL="0" distR="0">
            <wp:extent cx="5400040" cy="26943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20926094630.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694305"/>
                    </a:xfrm>
                    <a:prstGeom prst="rect">
                      <a:avLst/>
                    </a:prstGeom>
                  </pic:spPr>
                </pic:pic>
              </a:graphicData>
            </a:graphic>
          </wp:inline>
        </w:drawing>
      </w:r>
    </w:p>
    <w:p w:rsidR="00657B09" w:rsidRDefault="00657B09" w:rsidP="006D671A">
      <w:pPr>
        <w:widowControl/>
        <w:shd w:val="clear" w:color="auto" w:fill="FFFFFF"/>
        <w:rPr>
          <w:kern w:val="0"/>
          <w:szCs w:val="21"/>
        </w:rPr>
      </w:pPr>
    </w:p>
    <w:p w:rsidR="00885EA3" w:rsidRDefault="00885EA3" w:rsidP="006D671A">
      <w:pPr>
        <w:widowControl/>
        <w:shd w:val="clear" w:color="auto" w:fill="FFFFFF"/>
        <w:rPr>
          <w:kern w:val="0"/>
          <w:szCs w:val="21"/>
        </w:rPr>
      </w:pPr>
    </w:p>
    <w:p w:rsidR="00885EA3" w:rsidRDefault="00885EA3" w:rsidP="006D671A">
      <w:pPr>
        <w:widowControl/>
        <w:shd w:val="clear" w:color="auto" w:fill="FFFFFF"/>
        <w:rPr>
          <w:kern w:val="0"/>
          <w:szCs w:val="21"/>
        </w:rPr>
      </w:pPr>
    </w:p>
    <w:p w:rsidR="00972E6C" w:rsidRDefault="00972E6C" w:rsidP="00972E6C">
      <w:pPr>
        <w:shd w:val="clear" w:color="auto" w:fill="FFFFFF"/>
        <w:rPr>
          <w:color w:val="000000"/>
          <w:kern w:val="0"/>
          <w:szCs w:val="21"/>
        </w:rPr>
      </w:pPr>
      <w:r>
        <w:rPr>
          <w:rFonts w:hint="eastAsia"/>
          <w:b/>
          <w:bCs/>
          <w:color w:val="000000"/>
          <w:szCs w:val="21"/>
        </w:rPr>
        <w:t>谢谢您的阅读！</w:t>
      </w:r>
    </w:p>
    <w:p w:rsidR="00972E6C" w:rsidRDefault="00972E6C" w:rsidP="00972E6C">
      <w:pPr>
        <w:shd w:val="clear" w:color="auto" w:fill="FFFFFF"/>
        <w:rPr>
          <w:color w:val="000000"/>
          <w:szCs w:val="21"/>
        </w:rPr>
      </w:pPr>
      <w:r>
        <w:rPr>
          <w:rFonts w:hint="eastAsia"/>
          <w:b/>
          <w:bCs/>
          <w:color w:val="000000"/>
          <w:szCs w:val="21"/>
        </w:rPr>
        <w:t>请将回馈信息发至：</w:t>
      </w:r>
      <w:r>
        <w:rPr>
          <w:color w:val="000000"/>
          <w:szCs w:val="21"/>
        </w:rPr>
        <w:t> </w:t>
      </w:r>
      <w:r>
        <w:rPr>
          <w:color w:val="000000"/>
          <w:szCs w:val="21"/>
        </w:rPr>
        <w:t>薛肖雁</w:t>
      </w:r>
      <w:r>
        <w:rPr>
          <w:color w:val="000000"/>
          <w:szCs w:val="21"/>
        </w:rPr>
        <w:t> </w:t>
      </w:r>
      <w:hyperlink r:id="rId12" w:history="1">
        <w:r>
          <w:rPr>
            <w:rStyle w:val="a6"/>
            <w:szCs w:val="21"/>
          </w:rPr>
          <w:t>echo@nurnberg.com.cn</w:t>
        </w:r>
      </w:hyperlink>
      <w:r>
        <w:rPr>
          <w:color w:val="000000"/>
          <w:szCs w:val="21"/>
        </w:rPr>
        <w:t xml:space="preserve">   </w:t>
      </w:r>
    </w:p>
    <w:p w:rsidR="00972E6C" w:rsidRPr="00972E6C" w:rsidRDefault="00972E6C" w:rsidP="00972E6C">
      <w:pPr>
        <w:rPr>
          <w:color w:val="000000"/>
          <w:szCs w:val="21"/>
        </w:rPr>
      </w:pPr>
      <w:r w:rsidRPr="00972E6C">
        <w:rPr>
          <w:color w:val="000000"/>
          <w:szCs w:val="21"/>
        </w:rPr>
        <w:t>----------------------------------------------------------------------</w:t>
      </w:r>
    </w:p>
    <w:p w:rsidR="00972E6C" w:rsidRDefault="00972E6C" w:rsidP="00972E6C">
      <w:pPr>
        <w:shd w:val="clear" w:color="auto" w:fill="FFFFFF"/>
        <w:rPr>
          <w:rFonts w:ascii="Calibri" w:hAnsi="Calibri" w:cs="Calibri"/>
          <w:color w:val="000000"/>
          <w:szCs w:val="21"/>
        </w:rPr>
      </w:pPr>
      <w:r>
        <w:rPr>
          <w:rFonts w:cs="Calibri" w:hint="eastAsia"/>
          <w:color w:val="000000"/>
          <w:szCs w:val="21"/>
        </w:rPr>
        <w:t>安德鲁﹒纳伯格联合国际有限公司北京代表处</w:t>
      </w:r>
    </w:p>
    <w:p w:rsidR="00972E6C" w:rsidRDefault="00972E6C" w:rsidP="00972E6C">
      <w:pPr>
        <w:shd w:val="clear" w:color="auto" w:fill="FFFFFF"/>
        <w:rPr>
          <w:rFonts w:ascii="Calibri" w:hAnsi="Calibri" w:cs="Calibri"/>
          <w:color w:val="000000"/>
          <w:szCs w:val="21"/>
        </w:rPr>
      </w:pPr>
      <w:r>
        <w:rPr>
          <w:rFonts w:cs="Calibri" w:hint="eastAsia"/>
          <w:color w:val="000000"/>
          <w:szCs w:val="21"/>
        </w:rPr>
        <w:t>北京市海淀区中关村大街甲</w:t>
      </w:r>
      <w:r>
        <w:rPr>
          <w:rFonts w:ascii="Calibri" w:hAnsi="Calibri" w:cs="Calibri"/>
          <w:color w:val="000000"/>
          <w:szCs w:val="21"/>
        </w:rPr>
        <w:t>59</w:t>
      </w:r>
      <w:r>
        <w:rPr>
          <w:rFonts w:cs="Calibri" w:hint="eastAsia"/>
          <w:color w:val="000000"/>
          <w:szCs w:val="21"/>
        </w:rPr>
        <w:t>号中国人民大学文化大厦</w:t>
      </w:r>
      <w:r>
        <w:rPr>
          <w:rFonts w:ascii="Calibri" w:hAnsi="Calibri" w:cs="Calibri"/>
          <w:color w:val="000000"/>
          <w:szCs w:val="21"/>
        </w:rPr>
        <w:t>1705</w:t>
      </w:r>
      <w:r>
        <w:rPr>
          <w:rFonts w:cs="Calibri" w:hint="eastAsia"/>
          <w:color w:val="000000"/>
          <w:szCs w:val="21"/>
        </w:rPr>
        <w:t>室</w:t>
      </w:r>
      <w:r>
        <w:rPr>
          <w:rFonts w:cs="Calibri" w:hint="eastAsia"/>
          <w:color w:val="000000"/>
          <w:szCs w:val="21"/>
        </w:rPr>
        <w:t> </w:t>
      </w:r>
      <w:r>
        <w:rPr>
          <w:rFonts w:cs="Calibri" w:hint="eastAsia"/>
          <w:color w:val="000000"/>
          <w:szCs w:val="21"/>
        </w:rPr>
        <w:t>邮编：</w:t>
      </w:r>
      <w:r>
        <w:rPr>
          <w:rFonts w:ascii="Calibri" w:hAnsi="Calibri" w:cs="Calibri"/>
          <w:color w:val="000000"/>
          <w:szCs w:val="21"/>
        </w:rPr>
        <w:t>100872</w:t>
      </w:r>
    </w:p>
    <w:p w:rsidR="00972E6C" w:rsidRDefault="00972E6C" w:rsidP="00972E6C">
      <w:pPr>
        <w:shd w:val="clear" w:color="auto" w:fill="FFFFFF"/>
        <w:rPr>
          <w:rFonts w:ascii="Calibri" w:hAnsi="Calibri" w:cs="Calibri"/>
          <w:color w:val="000000"/>
          <w:sz w:val="23"/>
          <w:szCs w:val="23"/>
        </w:rPr>
      </w:pPr>
      <w:r>
        <w:rPr>
          <w:color w:val="000000"/>
          <w:szCs w:val="21"/>
        </w:rPr>
        <w:t>Email: </w:t>
      </w:r>
      <w:hyperlink r:id="rId13" w:history="1">
        <w:r>
          <w:rPr>
            <w:rStyle w:val="a6"/>
            <w:szCs w:val="21"/>
          </w:rPr>
          <w:t>echo@nurnberg.com.cn</w:t>
        </w:r>
      </w:hyperlink>
      <w:r>
        <w:rPr>
          <w:color w:val="000000"/>
          <w:szCs w:val="21"/>
        </w:rPr>
        <w:t>    </w:t>
      </w:r>
    </w:p>
    <w:p w:rsidR="00972E6C" w:rsidRDefault="00972E6C" w:rsidP="00972E6C">
      <w:pPr>
        <w:shd w:val="clear" w:color="auto" w:fill="FFFFFF"/>
        <w:rPr>
          <w:rFonts w:ascii="Calibri" w:hAnsi="Calibri" w:cs="Calibri"/>
          <w:color w:val="000000"/>
          <w:szCs w:val="21"/>
        </w:rPr>
      </w:pPr>
      <w:r>
        <w:rPr>
          <w:rFonts w:cs="Calibri"/>
          <w:color w:val="000000"/>
          <w:szCs w:val="21"/>
        </w:rPr>
        <w:t>电话：</w:t>
      </w:r>
      <w:r>
        <w:rPr>
          <w:rFonts w:ascii="Microsoft YaHei UI" w:eastAsia="Microsoft YaHei UI" w:hAnsi="Microsoft YaHei UI" w:cs="Calibri" w:hint="eastAsia"/>
          <w:color w:val="000000"/>
          <w:sz w:val="18"/>
          <w:szCs w:val="18"/>
        </w:rPr>
        <w:t>010-82449185</w:t>
      </w:r>
    </w:p>
    <w:p w:rsidR="00972E6C" w:rsidRDefault="00972E6C" w:rsidP="00972E6C">
      <w:pPr>
        <w:shd w:val="clear" w:color="auto" w:fill="FFFFFF"/>
        <w:rPr>
          <w:rFonts w:ascii="Calibri" w:hAnsi="Calibri" w:cs="Calibri"/>
          <w:color w:val="000000"/>
          <w:szCs w:val="21"/>
        </w:rPr>
      </w:pPr>
      <w:r>
        <w:rPr>
          <w:rFonts w:cs="Calibri" w:hint="eastAsia"/>
          <w:color w:val="000000"/>
          <w:szCs w:val="21"/>
        </w:rPr>
        <w:t>传真：</w:t>
      </w:r>
      <w:r>
        <w:rPr>
          <w:rFonts w:ascii="Calibri" w:eastAsia="Microsoft YaHei UI" w:hAnsi="Calibri" w:cs="Calibri" w:hint="eastAsia"/>
          <w:color w:val="000000"/>
          <w:szCs w:val="21"/>
        </w:rPr>
        <w:t>010-82504200</w:t>
      </w:r>
    </w:p>
    <w:p w:rsidR="00972E6C" w:rsidRDefault="00972E6C" w:rsidP="00972E6C">
      <w:pPr>
        <w:shd w:val="clear" w:color="auto" w:fill="FFFFFF"/>
        <w:rPr>
          <w:rFonts w:ascii="Calibri" w:hAnsi="Calibri" w:cs="Calibri"/>
          <w:color w:val="000000"/>
          <w:szCs w:val="21"/>
        </w:rPr>
      </w:pPr>
      <w:r>
        <w:rPr>
          <w:rFonts w:cs="Calibri" w:hint="eastAsia"/>
          <w:color w:val="000000"/>
          <w:szCs w:val="21"/>
        </w:rPr>
        <w:t>网址：</w:t>
      </w:r>
      <w:r>
        <w:rPr>
          <w:color w:val="000000"/>
          <w:szCs w:val="21"/>
        </w:rPr>
        <w:t>www.nurnberg.com.cn</w:t>
      </w:r>
      <w:r>
        <w:rPr>
          <w:color w:val="000000"/>
          <w:szCs w:val="21"/>
        </w:rPr>
        <w:t>（获取最新书讯）</w:t>
      </w:r>
    </w:p>
    <w:p w:rsidR="00972E6C" w:rsidRDefault="00972E6C" w:rsidP="00972E6C">
      <w:pPr>
        <w:shd w:val="clear" w:color="auto" w:fill="FFFFFF"/>
        <w:rPr>
          <w:rFonts w:ascii="Calibri" w:hAnsi="Calibri" w:cs="Calibri"/>
          <w:color w:val="000000"/>
          <w:szCs w:val="21"/>
        </w:rPr>
      </w:pPr>
      <w:r>
        <w:rPr>
          <w:rFonts w:cs="Calibri" w:hint="eastAsia"/>
          <w:color w:val="000000"/>
          <w:szCs w:val="21"/>
        </w:rPr>
        <w:t>微博：</w:t>
      </w:r>
      <w:hyperlink r:id="rId14" w:history="1">
        <w:r>
          <w:rPr>
            <w:rStyle w:val="a6"/>
            <w:color w:val="0563C1"/>
            <w:szCs w:val="21"/>
          </w:rPr>
          <w:t>http://weibo.com/nurnberg</w:t>
        </w:r>
      </w:hyperlink>
    </w:p>
    <w:p w:rsidR="00972E6C" w:rsidRDefault="00972E6C" w:rsidP="00972E6C">
      <w:pPr>
        <w:shd w:val="clear" w:color="auto" w:fill="FFFFFF"/>
        <w:rPr>
          <w:rFonts w:ascii="Calibri" w:hAnsi="Calibri" w:cs="Calibri"/>
          <w:color w:val="000000"/>
          <w:szCs w:val="21"/>
        </w:rPr>
      </w:pPr>
      <w:r>
        <w:rPr>
          <w:rFonts w:cs="Calibri" w:hint="eastAsia"/>
          <w:color w:val="000000"/>
          <w:szCs w:val="21"/>
        </w:rPr>
        <w:t>豆瓣小站：</w:t>
      </w:r>
      <w:hyperlink r:id="rId15" w:history="1">
        <w:r>
          <w:rPr>
            <w:rStyle w:val="a6"/>
            <w:color w:val="0563C1"/>
            <w:szCs w:val="21"/>
          </w:rPr>
          <w:t>http://site.douban.com/110577/</w:t>
        </w:r>
      </w:hyperlink>
    </w:p>
    <w:p w:rsidR="00972E6C" w:rsidRDefault="00972E6C" w:rsidP="00972E6C">
      <w:pPr>
        <w:shd w:val="clear" w:color="auto" w:fill="FFFFFF"/>
        <w:rPr>
          <w:rFonts w:ascii="Calibri" w:hAnsi="Calibri" w:cs="Calibri"/>
          <w:color w:val="000000"/>
          <w:szCs w:val="21"/>
        </w:rPr>
      </w:pPr>
      <w:proofErr w:type="gramStart"/>
      <w:r>
        <w:rPr>
          <w:rFonts w:cs="Calibri" w:hint="eastAsia"/>
          <w:color w:val="000000"/>
          <w:szCs w:val="21"/>
        </w:rPr>
        <w:t>抖音号</w:t>
      </w:r>
      <w:proofErr w:type="gramEnd"/>
      <w:r>
        <w:rPr>
          <w:rFonts w:cs="Calibri" w:hint="eastAsia"/>
          <w:color w:val="000000"/>
          <w:szCs w:val="21"/>
        </w:rPr>
        <w:t>：安德鲁读书</w:t>
      </w:r>
    </w:p>
    <w:p w:rsidR="00972E6C" w:rsidRDefault="00972E6C" w:rsidP="00972E6C">
      <w:pPr>
        <w:shd w:val="clear" w:color="auto" w:fill="FFFFFF"/>
        <w:rPr>
          <w:rFonts w:ascii="Calibri" w:hAnsi="Calibri" w:cs="Calibri"/>
          <w:color w:val="000000"/>
          <w:szCs w:val="21"/>
        </w:rPr>
      </w:pPr>
      <w:proofErr w:type="gramStart"/>
      <w:r>
        <w:rPr>
          <w:rFonts w:cs="Calibri" w:hint="eastAsia"/>
          <w:color w:val="000000"/>
          <w:szCs w:val="21"/>
        </w:rPr>
        <w:t>微信订阅</w:t>
      </w:r>
      <w:proofErr w:type="gramEnd"/>
      <w:r>
        <w:rPr>
          <w:rFonts w:cs="Calibri" w:hint="eastAsia"/>
          <w:color w:val="000000"/>
          <w:szCs w:val="21"/>
        </w:rPr>
        <w:t>号：安德鲁书讯</w:t>
      </w:r>
    </w:p>
    <w:p w:rsidR="00522AFE" w:rsidRPr="00AB14EF" w:rsidRDefault="00441BF6" w:rsidP="00522AFE">
      <w:pPr>
        <w:widowControl/>
        <w:jc w:val="left"/>
        <w:rPr>
          <w:color w:val="000000"/>
        </w:rPr>
      </w:pPr>
      <w:r>
        <w:rPr>
          <w:noProof/>
        </w:rPr>
        <w:lastRenderedPageBreak/>
        <w:drawing>
          <wp:anchor distT="0" distB="0" distL="114300" distR="114300" simplePos="0" relativeHeight="251657216"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18"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FE" w:rsidRPr="00522AFE" w:rsidRDefault="00522AFE" w:rsidP="006D671A">
      <w:pPr>
        <w:widowControl/>
        <w:shd w:val="clear" w:color="auto" w:fill="FFFFFF"/>
        <w:rPr>
          <w:kern w:val="0"/>
          <w:szCs w:val="21"/>
        </w:rPr>
      </w:pPr>
    </w:p>
    <w:sectPr w:rsidR="00522AFE" w:rsidRPr="00522AFE">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64D" w:rsidRDefault="0076564D">
      <w:r>
        <w:separator/>
      </w:r>
    </w:p>
  </w:endnote>
  <w:endnote w:type="continuationSeparator" w:id="0">
    <w:p w:rsidR="0076564D" w:rsidRDefault="0076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3E2" w:rsidRDefault="00D823E2">
    <w:pPr>
      <w:pStyle w:val="a5"/>
      <w:jc w:val="center"/>
    </w:pPr>
    <w:r>
      <w:fldChar w:fldCharType="begin"/>
    </w:r>
    <w:r>
      <w:instrText>PAGE   \* MERGEFORMAT</w:instrText>
    </w:r>
    <w:r>
      <w:fldChar w:fldCharType="separate"/>
    </w:r>
    <w:r w:rsidR="00B066E6" w:rsidRPr="00B066E6">
      <w:rPr>
        <w:noProof/>
        <w:lang w:val="zh-CN"/>
      </w:rPr>
      <w:t>2</w:t>
    </w:r>
    <w:r>
      <w:fldChar w:fldCharType="end"/>
    </w:r>
  </w:p>
  <w:p w:rsidR="00AB060D" w:rsidRPr="00973E1A" w:rsidRDefault="00AB060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64D" w:rsidRDefault="0076564D">
      <w:r>
        <w:separator/>
      </w:r>
    </w:p>
  </w:footnote>
  <w:footnote w:type="continuationSeparator" w:id="0">
    <w:p w:rsidR="0076564D" w:rsidRDefault="00765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441BF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60D" w:rsidRDefault="00AB060D">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3"/>
  </w:num>
  <w:num w:numId="6">
    <w:abstractNumId w:val="4"/>
  </w:num>
  <w:num w:numId="7">
    <w:abstractNumId w:val="11"/>
  </w:num>
  <w:num w:numId="8">
    <w:abstractNumId w:val="8"/>
  </w:num>
  <w:num w:numId="9">
    <w:abstractNumId w:val="7"/>
  </w:num>
  <w:num w:numId="10">
    <w:abstractNumId w:val="14"/>
  </w:num>
  <w:num w:numId="11">
    <w:abstractNumId w:val="12"/>
  </w:num>
  <w:num w:numId="12">
    <w:abstractNumId w:val="9"/>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F83"/>
    <w:rsid w:val="000176C9"/>
    <w:rsid w:val="0002277D"/>
    <w:rsid w:val="00022FD9"/>
    <w:rsid w:val="00037554"/>
    <w:rsid w:val="00040304"/>
    <w:rsid w:val="00042950"/>
    <w:rsid w:val="00050213"/>
    <w:rsid w:val="00060605"/>
    <w:rsid w:val="00063E5B"/>
    <w:rsid w:val="000757ED"/>
    <w:rsid w:val="000803A7"/>
    <w:rsid w:val="00080CD8"/>
    <w:rsid w:val="0008200B"/>
    <w:rsid w:val="00082504"/>
    <w:rsid w:val="000856F5"/>
    <w:rsid w:val="00085A15"/>
    <w:rsid w:val="00085BB3"/>
    <w:rsid w:val="00086E15"/>
    <w:rsid w:val="0009388D"/>
    <w:rsid w:val="00095FE3"/>
    <w:rsid w:val="00096233"/>
    <w:rsid w:val="000A01BD"/>
    <w:rsid w:val="000A0A6F"/>
    <w:rsid w:val="000A616C"/>
    <w:rsid w:val="000B3141"/>
    <w:rsid w:val="000B3EED"/>
    <w:rsid w:val="000B4D73"/>
    <w:rsid w:val="000C0951"/>
    <w:rsid w:val="000C18AC"/>
    <w:rsid w:val="000D0A7C"/>
    <w:rsid w:val="000D293D"/>
    <w:rsid w:val="000D2E3D"/>
    <w:rsid w:val="000D34C3"/>
    <w:rsid w:val="000E4C39"/>
    <w:rsid w:val="000F1534"/>
    <w:rsid w:val="000F2D43"/>
    <w:rsid w:val="001017C7"/>
    <w:rsid w:val="00102500"/>
    <w:rsid w:val="001065BD"/>
    <w:rsid w:val="00110260"/>
    <w:rsid w:val="00111C2B"/>
    <w:rsid w:val="0011264B"/>
    <w:rsid w:val="001142C8"/>
    <w:rsid w:val="00121268"/>
    <w:rsid w:val="00132921"/>
    <w:rsid w:val="00134987"/>
    <w:rsid w:val="00146F1E"/>
    <w:rsid w:val="001478D9"/>
    <w:rsid w:val="00147E9A"/>
    <w:rsid w:val="00152D4C"/>
    <w:rsid w:val="001579E3"/>
    <w:rsid w:val="00161542"/>
    <w:rsid w:val="00163F80"/>
    <w:rsid w:val="00167007"/>
    <w:rsid w:val="0017658E"/>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234F"/>
    <w:rsid w:val="00236060"/>
    <w:rsid w:val="00236E2B"/>
    <w:rsid w:val="002421A8"/>
    <w:rsid w:val="00244F8F"/>
    <w:rsid w:val="002523C1"/>
    <w:rsid w:val="00256E3A"/>
    <w:rsid w:val="00260B7C"/>
    <w:rsid w:val="002632BA"/>
    <w:rsid w:val="00263B28"/>
    <w:rsid w:val="00264BDD"/>
    <w:rsid w:val="00265795"/>
    <w:rsid w:val="00266B75"/>
    <w:rsid w:val="0027765C"/>
    <w:rsid w:val="0028281F"/>
    <w:rsid w:val="00284417"/>
    <w:rsid w:val="002941D2"/>
    <w:rsid w:val="00295FD8"/>
    <w:rsid w:val="0029676A"/>
    <w:rsid w:val="002A2BF9"/>
    <w:rsid w:val="002A3EEF"/>
    <w:rsid w:val="002B1BCA"/>
    <w:rsid w:val="002B5ADD"/>
    <w:rsid w:val="002D1B5A"/>
    <w:rsid w:val="002D1FB6"/>
    <w:rsid w:val="002E13E2"/>
    <w:rsid w:val="002E21FA"/>
    <w:rsid w:val="002E4527"/>
    <w:rsid w:val="002F74A3"/>
    <w:rsid w:val="00304C83"/>
    <w:rsid w:val="00305453"/>
    <w:rsid w:val="00311CEF"/>
    <w:rsid w:val="00312D3B"/>
    <w:rsid w:val="003149B5"/>
    <w:rsid w:val="00315CF8"/>
    <w:rsid w:val="003169AA"/>
    <w:rsid w:val="003216F1"/>
    <w:rsid w:val="00322C31"/>
    <w:rsid w:val="003250A9"/>
    <w:rsid w:val="00325CF3"/>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6E1"/>
    <w:rsid w:val="00377719"/>
    <w:rsid w:val="00377A13"/>
    <w:rsid w:val="003803C5"/>
    <w:rsid w:val="00387E71"/>
    <w:rsid w:val="003933C7"/>
    <w:rsid w:val="003935E9"/>
    <w:rsid w:val="0039543C"/>
    <w:rsid w:val="003B0A21"/>
    <w:rsid w:val="003B2C5B"/>
    <w:rsid w:val="003C067A"/>
    <w:rsid w:val="003C3081"/>
    <w:rsid w:val="003C524C"/>
    <w:rsid w:val="003D49B4"/>
    <w:rsid w:val="003E7EAF"/>
    <w:rsid w:val="003F0EAE"/>
    <w:rsid w:val="003F4DC2"/>
    <w:rsid w:val="00403023"/>
    <w:rsid w:val="004039C9"/>
    <w:rsid w:val="00405595"/>
    <w:rsid w:val="00416570"/>
    <w:rsid w:val="00416DEA"/>
    <w:rsid w:val="00422383"/>
    <w:rsid w:val="00427001"/>
    <w:rsid w:val="00427236"/>
    <w:rsid w:val="00427FCC"/>
    <w:rsid w:val="00430B49"/>
    <w:rsid w:val="0043147A"/>
    <w:rsid w:val="00434BC4"/>
    <w:rsid w:val="00435906"/>
    <w:rsid w:val="00435B4A"/>
    <w:rsid w:val="00441A43"/>
    <w:rsid w:val="00441BF6"/>
    <w:rsid w:val="00445AB3"/>
    <w:rsid w:val="00461E1E"/>
    <w:rsid w:val="00463204"/>
    <w:rsid w:val="004655CB"/>
    <w:rsid w:val="0046671C"/>
    <w:rsid w:val="00477604"/>
    <w:rsid w:val="00485E2E"/>
    <w:rsid w:val="004B3FBF"/>
    <w:rsid w:val="004C19C7"/>
    <w:rsid w:val="004C22C3"/>
    <w:rsid w:val="004C4664"/>
    <w:rsid w:val="004C5BCC"/>
    <w:rsid w:val="004D16E3"/>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31E34"/>
    <w:rsid w:val="00541188"/>
    <w:rsid w:val="00542854"/>
    <w:rsid w:val="0054434C"/>
    <w:rsid w:val="0054608A"/>
    <w:rsid w:val="005508BD"/>
    <w:rsid w:val="00553461"/>
    <w:rsid w:val="00553CE6"/>
    <w:rsid w:val="0055463D"/>
    <w:rsid w:val="00554EB4"/>
    <w:rsid w:val="00565A65"/>
    <w:rsid w:val="00570CB0"/>
    <w:rsid w:val="00584DC5"/>
    <w:rsid w:val="00586DBA"/>
    <w:rsid w:val="005A47BE"/>
    <w:rsid w:val="005B2CF5"/>
    <w:rsid w:val="005C244E"/>
    <w:rsid w:val="005D3FD9"/>
    <w:rsid w:val="005D743E"/>
    <w:rsid w:val="005E31E5"/>
    <w:rsid w:val="005E550B"/>
    <w:rsid w:val="005E75C8"/>
    <w:rsid w:val="005F2EC6"/>
    <w:rsid w:val="005F4D4D"/>
    <w:rsid w:val="00602FBA"/>
    <w:rsid w:val="006059ED"/>
    <w:rsid w:val="00611F01"/>
    <w:rsid w:val="00613622"/>
    <w:rsid w:val="00616A0F"/>
    <w:rsid w:val="006176AA"/>
    <w:rsid w:val="0063100B"/>
    <w:rsid w:val="006343F0"/>
    <w:rsid w:val="00645AC8"/>
    <w:rsid w:val="006474C4"/>
    <w:rsid w:val="00655FA9"/>
    <w:rsid w:val="00657B09"/>
    <w:rsid w:val="00662F43"/>
    <w:rsid w:val="006656BA"/>
    <w:rsid w:val="00667C85"/>
    <w:rsid w:val="00672AF3"/>
    <w:rsid w:val="00673A49"/>
    <w:rsid w:val="00674B20"/>
    <w:rsid w:val="00680EFB"/>
    <w:rsid w:val="00696D00"/>
    <w:rsid w:val="006974BB"/>
    <w:rsid w:val="006A3E08"/>
    <w:rsid w:val="006A63D4"/>
    <w:rsid w:val="006B1175"/>
    <w:rsid w:val="006B4A2E"/>
    <w:rsid w:val="006B6CAB"/>
    <w:rsid w:val="006C0DD8"/>
    <w:rsid w:val="006C11C2"/>
    <w:rsid w:val="006D536A"/>
    <w:rsid w:val="006D671A"/>
    <w:rsid w:val="006E1B07"/>
    <w:rsid w:val="006E2E2E"/>
    <w:rsid w:val="006E4D6F"/>
    <w:rsid w:val="006F7ED2"/>
    <w:rsid w:val="00703EC1"/>
    <w:rsid w:val="00715F9D"/>
    <w:rsid w:val="007169B1"/>
    <w:rsid w:val="007348A5"/>
    <w:rsid w:val="00735064"/>
    <w:rsid w:val="007419C0"/>
    <w:rsid w:val="00747520"/>
    <w:rsid w:val="0075196D"/>
    <w:rsid w:val="0076564D"/>
    <w:rsid w:val="00774371"/>
    <w:rsid w:val="007778BD"/>
    <w:rsid w:val="00786032"/>
    <w:rsid w:val="00786DA0"/>
    <w:rsid w:val="00792AB2"/>
    <w:rsid w:val="007962CA"/>
    <w:rsid w:val="007A513F"/>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6351"/>
    <w:rsid w:val="0084693F"/>
    <w:rsid w:val="00847E7D"/>
    <w:rsid w:val="00851BA3"/>
    <w:rsid w:val="00851D0C"/>
    <w:rsid w:val="00856800"/>
    <w:rsid w:val="008833DC"/>
    <w:rsid w:val="00885EA3"/>
    <w:rsid w:val="00892AA4"/>
    <w:rsid w:val="00894B21"/>
    <w:rsid w:val="00895CB6"/>
    <w:rsid w:val="008A06A2"/>
    <w:rsid w:val="008A1FE0"/>
    <w:rsid w:val="008A2078"/>
    <w:rsid w:val="008A6811"/>
    <w:rsid w:val="008A7AE7"/>
    <w:rsid w:val="008C0420"/>
    <w:rsid w:val="008C2AEE"/>
    <w:rsid w:val="008C4BCC"/>
    <w:rsid w:val="008D07F2"/>
    <w:rsid w:val="008D278C"/>
    <w:rsid w:val="008D4285"/>
    <w:rsid w:val="008D4F84"/>
    <w:rsid w:val="008D78E9"/>
    <w:rsid w:val="008E1FAB"/>
    <w:rsid w:val="008E2100"/>
    <w:rsid w:val="008F0B67"/>
    <w:rsid w:val="008F46C1"/>
    <w:rsid w:val="008F542B"/>
    <w:rsid w:val="008F77C0"/>
    <w:rsid w:val="00906691"/>
    <w:rsid w:val="009110D0"/>
    <w:rsid w:val="00913AC5"/>
    <w:rsid w:val="00915940"/>
    <w:rsid w:val="00916A50"/>
    <w:rsid w:val="009222F0"/>
    <w:rsid w:val="009225DA"/>
    <w:rsid w:val="00931DDB"/>
    <w:rsid w:val="0093480F"/>
    <w:rsid w:val="00946240"/>
    <w:rsid w:val="0094765A"/>
    <w:rsid w:val="00953C63"/>
    <w:rsid w:val="00955968"/>
    <w:rsid w:val="00957338"/>
    <w:rsid w:val="0095747D"/>
    <w:rsid w:val="009578B7"/>
    <w:rsid w:val="00962E1E"/>
    <w:rsid w:val="009646B1"/>
    <w:rsid w:val="0096696B"/>
    <w:rsid w:val="00972E6C"/>
    <w:rsid w:val="00973993"/>
    <w:rsid w:val="00973E1A"/>
    <w:rsid w:val="00977A67"/>
    <w:rsid w:val="009806ED"/>
    <w:rsid w:val="009836C5"/>
    <w:rsid w:val="00986AC0"/>
    <w:rsid w:val="009920A7"/>
    <w:rsid w:val="00995581"/>
    <w:rsid w:val="00996023"/>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170C4"/>
    <w:rsid w:val="00A21A6D"/>
    <w:rsid w:val="00A43686"/>
    <w:rsid w:val="00A45A3D"/>
    <w:rsid w:val="00A47596"/>
    <w:rsid w:val="00A54A8E"/>
    <w:rsid w:val="00A55C63"/>
    <w:rsid w:val="00A573ED"/>
    <w:rsid w:val="00A71EAE"/>
    <w:rsid w:val="00A73C16"/>
    <w:rsid w:val="00A7746C"/>
    <w:rsid w:val="00A85A29"/>
    <w:rsid w:val="00A866EC"/>
    <w:rsid w:val="00A90FC8"/>
    <w:rsid w:val="00A9125F"/>
    <w:rsid w:val="00A97778"/>
    <w:rsid w:val="00AA345D"/>
    <w:rsid w:val="00AB060D"/>
    <w:rsid w:val="00AB391B"/>
    <w:rsid w:val="00AB762B"/>
    <w:rsid w:val="00AC7610"/>
    <w:rsid w:val="00AC7F85"/>
    <w:rsid w:val="00AD00A0"/>
    <w:rsid w:val="00AD1193"/>
    <w:rsid w:val="00AD2A9F"/>
    <w:rsid w:val="00AD52DF"/>
    <w:rsid w:val="00AE59CD"/>
    <w:rsid w:val="00AE68AA"/>
    <w:rsid w:val="00AF0096"/>
    <w:rsid w:val="00AF0671"/>
    <w:rsid w:val="00AF3261"/>
    <w:rsid w:val="00AF54E8"/>
    <w:rsid w:val="00AF73FF"/>
    <w:rsid w:val="00B01B7A"/>
    <w:rsid w:val="00B02490"/>
    <w:rsid w:val="00B04D7C"/>
    <w:rsid w:val="00B057F1"/>
    <w:rsid w:val="00B066E6"/>
    <w:rsid w:val="00B10087"/>
    <w:rsid w:val="00B107B7"/>
    <w:rsid w:val="00B121C6"/>
    <w:rsid w:val="00B12629"/>
    <w:rsid w:val="00B14840"/>
    <w:rsid w:val="00B21596"/>
    <w:rsid w:val="00B254DB"/>
    <w:rsid w:val="00B3623D"/>
    <w:rsid w:val="00B416A7"/>
    <w:rsid w:val="00B41A8F"/>
    <w:rsid w:val="00B4209E"/>
    <w:rsid w:val="00B46ABA"/>
    <w:rsid w:val="00B46E7C"/>
    <w:rsid w:val="00B51476"/>
    <w:rsid w:val="00B5377C"/>
    <w:rsid w:val="00B5540C"/>
    <w:rsid w:val="00B5587F"/>
    <w:rsid w:val="00B60742"/>
    <w:rsid w:val="00B62889"/>
    <w:rsid w:val="00B63D45"/>
    <w:rsid w:val="00B648F3"/>
    <w:rsid w:val="00B6616C"/>
    <w:rsid w:val="00B7682F"/>
    <w:rsid w:val="00B77120"/>
    <w:rsid w:val="00B82CB7"/>
    <w:rsid w:val="00B928DA"/>
    <w:rsid w:val="00BA25D1"/>
    <w:rsid w:val="00BA695F"/>
    <w:rsid w:val="00BB38B3"/>
    <w:rsid w:val="00BB493B"/>
    <w:rsid w:val="00BB679F"/>
    <w:rsid w:val="00BB6A0E"/>
    <w:rsid w:val="00BC1CC3"/>
    <w:rsid w:val="00BC558C"/>
    <w:rsid w:val="00BC6489"/>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73006"/>
    <w:rsid w:val="00C80635"/>
    <w:rsid w:val="00C81A8D"/>
    <w:rsid w:val="00C835AD"/>
    <w:rsid w:val="00C9021F"/>
    <w:rsid w:val="00C91A99"/>
    <w:rsid w:val="00CA1657"/>
    <w:rsid w:val="00CA27FF"/>
    <w:rsid w:val="00CA2931"/>
    <w:rsid w:val="00CB70D9"/>
    <w:rsid w:val="00CB7A5A"/>
    <w:rsid w:val="00CC064F"/>
    <w:rsid w:val="00CC0D3F"/>
    <w:rsid w:val="00CC69DA"/>
    <w:rsid w:val="00CD3036"/>
    <w:rsid w:val="00CD409A"/>
    <w:rsid w:val="00CD4FC3"/>
    <w:rsid w:val="00CD6843"/>
    <w:rsid w:val="00CE438E"/>
    <w:rsid w:val="00CE516A"/>
    <w:rsid w:val="00CE522D"/>
    <w:rsid w:val="00CE66D2"/>
    <w:rsid w:val="00CF4063"/>
    <w:rsid w:val="00D12D1B"/>
    <w:rsid w:val="00D146C2"/>
    <w:rsid w:val="00D17732"/>
    <w:rsid w:val="00D22494"/>
    <w:rsid w:val="00D23902"/>
    <w:rsid w:val="00D24A70"/>
    <w:rsid w:val="00D24E00"/>
    <w:rsid w:val="00D25651"/>
    <w:rsid w:val="00D26DF0"/>
    <w:rsid w:val="00D30934"/>
    <w:rsid w:val="00D321CE"/>
    <w:rsid w:val="00D32303"/>
    <w:rsid w:val="00D341FB"/>
    <w:rsid w:val="00D41CDF"/>
    <w:rsid w:val="00D447D4"/>
    <w:rsid w:val="00D500BB"/>
    <w:rsid w:val="00D53D1E"/>
    <w:rsid w:val="00D55543"/>
    <w:rsid w:val="00D55CF3"/>
    <w:rsid w:val="00D56DBD"/>
    <w:rsid w:val="00D62A8A"/>
    <w:rsid w:val="00D63010"/>
    <w:rsid w:val="00D64EE2"/>
    <w:rsid w:val="00D65548"/>
    <w:rsid w:val="00D67A56"/>
    <w:rsid w:val="00D76FFA"/>
    <w:rsid w:val="00D7787F"/>
    <w:rsid w:val="00D823E2"/>
    <w:rsid w:val="00D85807"/>
    <w:rsid w:val="00D961BA"/>
    <w:rsid w:val="00DA6E19"/>
    <w:rsid w:val="00DB12C9"/>
    <w:rsid w:val="00DB7D8F"/>
    <w:rsid w:val="00DC0F14"/>
    <w:rsid w:val="00DC4406"/>
    <w:rsid w:val="00DE2902"/>
    <w:rsid w:val="00DE358E"/>
    <w:rsid w:val="00DF0BB7"/>
    <w:rsid w:val="00DF3C3B"/>
    <w:rsid w:val="00E00CC0"/>
    <w:rsid w:val="00E0727A"/>
    <w:rsid w:val="00E132E9"/>
    <w:rsid w:val="00E15659"/>
    <w:rsid w:val="00E208AB"/>
    <w:rsid w:val="00E225AB"/>
    <w:rsid w:val="00E301AF"/>
    <w:rsid w:val="00E34138"/>
    <w:rsid w:val="00E368C0"/>
    <w:rsid w:val="00E378E3"/>
    <w:rsid w:val="00E509A5"/>
    <w:rsid w:val="00E54E5E"/>
    <w:rsid w:val="00E65115"/>
    <w:rsid w:val="00E66BEF"/>
    <w:rsid w:val="00E71E2E"/>
    <w:rsid w:val="00E725A1"/>
    <w:rsid w:val="00E841AD"/>
    <w:rsid w:val="00E9316F"/>
    <w:rsid w:val="00EA6987"/>
    <w:rsid w:val="00EA6B0A"/>
    <w:rsid w:val="00EA74CC"/>
    <w:rsid w:val="00EB27B1"/>
    <w:rsid w:val="00EC4E82"/>
    <w:rsid w:val="00ED1D72"/>
    <w:rsid w:val="00EE2BA4"/>
    <w:rsid w:val="00EE40B3"/>
    <w:rsid w:val="00EF60DB"/>
    <w:rsid w:val="00F03053"/>
    <w:rsid w:val="00F06D91"/>
    <w:rsid w:val="00F130B9"/>
    <w:rsid w:val="00F22244"/>
    <w:rsid w:val="00F230E8"/>
    <w:rsid w:val="00F25456"/>
    <w:rsid w:val="00F26218"/>
    <w:rsid w:val="00F331B4"/>
    <w:rsid w:val="00F34420"/>
    <w:rsid w:val="00F34483"/>
    <w:rsid w:val="00F34F39"/>
    <w:rsid w:val="00F54836"/>
    <w:rsid w:val="00F57001"/>
    <w:rsid w:val="00F578E8"/>
    <w:rsid w:val="00F57900"/>
    <w:rsid w:val="00F63FF8"/>
    <w:rsid w:val="00F80E8A"/>
    <w:rsid w:val="00F848DE"/>
    <w:rsid w:val="00F9461E"/>
    <w:rsid w:val="00F95022"/>
    <w:rsid w:val="00F97B49"/>
    <w:rsid w:val="00FA2346"/>
    <w:rsid w:val="00FA6463"/>
    <w:rsid w:val="00FB2E92"/>
    <w:rsid w:val="00FB5893"/>
    <w:rsid w:val="00FC1753"/>
    <w:rsid w:val="00FC3699"/>
    <w:rsid w:val="00FC3A3B"/>
    <w:rsid w:val="00FC6A04"/>
    <w:rsid w:val="00FD0317"/>
    <w:rsid w:val="00FD049B"/>
    <w:rsid w:val="00FD2972"/>
    <w:rsid w:val="00FE1464"/>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35CBE1B-D186-4565-A9E9-5922DA51A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uiPriority w:val="20"/>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uiPriority w:val="22"/>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character" w:customStyle="1" w:styleId="Char">
    <w:name w:val="页脚 Char"/>
    <w:link w:val="a5"/>
    <w:uiPriority w:val="99"/>
    <w:rsid w:val="00D823E2"/>
    <w:rPr>
      <w:kern w:val="2"/>
      <w:sz w:val="18"/>
      <w:szCs w:val="18"/>
    </w:rPr>
  </w:style>
  <w:style w:type="character" w:styleId="ac">
    <w:name w:val="FollowedHyperlink"/>
    <w:basedOn w:val="a0"/>
    <w:rsid w:val="00972E6C"/>
    <w:rPr>
      <w:color w:val="954F72" w:themeColor="followedHyperlink"/>
      <w:u w:val="single"/>
    </w:rPr>
  </w:style>
  <w:style w:type="character" w:customStyle="1" w:styleId="spelle">
    <w:name w:val="spelle"/>
    <w:basedOn w:val="a0"/>
    <w:rsid w:val="00FC6A04"/>
  </w:style>
  <w:style w:type="character" w:styleId="HTML">
    <w:name w:val="HTML Cite"/>
    <w:basedOn w:val="a0"/>
    <w:uiPriority w:val="99"/>
    <w:unhideWhenUsed/>
    <w:rsid w:val="00FC6A04"/>
    <w:rPr>
      <w:i/>
      <w:iCs/>
    </w:rPr>
  </w:style>
  <w:style w:type="paragraph" w:customStyle="1" w:styleId="elementtoproof">
    <w:name w:val="elementtoproof"/>
    <w:basedOn w:val="a"/>
    <w:rsid w:val="00FC6A04"/>
    <w:pPr>
      <w:widowControl/>
      <w:spacing w:before="100" w:beforeAutospacing="1" w:after="100" w:afterAutospacing="1"/>
      <w:jc w:val="left"/>
    </w:pPr>
    <w:rPr>
      <w:rFonts w:ascii="宋体" w:hAnsi="宋体" w:cs="宋体"/>
      <w:kern w:val="0"/>
      <w:sz w:val="24"/>
    </w:rPr>
  </w:style>
  <w:style w:type="paragraph" w:styleId="ad">
    <w:name w:val="No Spacing"/>
    <w:uiPriority w:val="1"/>
    <w:qFormat/>
    <w:rsid w:val="00EC4E82"/>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709">
      <w:bodyDiv w:val="1"/>
      <w:marLeft w:val="0"/>
      <w:marRight w:val="0"/>
      <w:marTop w:val="0"/>
      <w:marBottom w:val="0"/>
      <w:divBdr>
        <w:top w:val="none" w:sz="0" w:space="0" w:color="auto"/>
        <w:left w:val="none" w:sz="0" w:space="0" w:color="auto"/>
        <w:bottom w:val="none" w:sz="0" w:space="0" w:color="auto"/>
        <w:right w:val="none" w:sz="0" w:space="0" w:color="auto"/>
      </w:divBdr>
    </w:div>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182718754">
      <w:bodyDiv w:val="1"/>
      <w:marLeft w:val="0"/>
      <w:marRight w:val="0"/>
      <w:marTop w:val="0"/>
      <w:marBottom w:val="0"/>
      <w:divBdr>
        <w:top w:val="none" w:sz="0" w:space="0" w:color="auto"/>
        <w:left w:val="none" w:sz="0" w:space="0" w:color="auto"/>
        <w:bottom w:val="none" w:sz="0" w:space="0" w:color="auto"/>
        <w:right w:val="none" w:sz="0" w:space="0" w:color="auto"/>
      </w:divBdr>
    </w:div>
    <w:div w:id="221059445">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1183245">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1016">
      <w:bodyDiv w:val="1"/>
      <w:marLeft w:val="0"/>
      <w:marRight w:val="0"/>
      <w:marTop w:val="0"/>
      <w:marBottom w:val="0"/>
      <w:divBdr>
        <w:top w:val="none" w:sz="0" w:space="0" w:color="auto"/>
        <w:left w:val="none" w:sz="0" w:space="0" w:color="auto"/>
        <w:bottom w:val="none" w:sz="0" w:space="0" w:color="auto"/>
        <w:right w:val="none" w:sz="0" w:space="0" w:color="auto"/>
      </w:divBdr>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82983">
      <w:bodyDiv w:val="1"/>
      <w:marLeft w:val="0"/>
      <w:marRight w:val="0"/>
      <w:marTop w:val="0"/>
      <w:marBottom w:val="0"/>
      <w:divBdr>
        <w:top w:val="none" w:sz="0" w:space="0" w:color="auto"/>
        <w:left w:val="none" w:sz="0" w:space="0" w:color="auto"/>
        <w:bottom w:val="none" w:sz="0" w:space="0" w:color="auto"/>
        <w:right w:val="none" w:sz="0" w:space="0" w:color="auto"/>
      </w:divBdr>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5728372">
      <w:bodyDiv w:val="1"/>
      <w:marLeft w:val="0"/>
      <w:marRight w:val="0"/>
      <w:marTop w:val="0"/>
      <w:marBottom w:val="0"/>
      <w:divBdr>
        <w:top w:val="none" w:sz="0" w:space="0" w:color="auto"/>
        <w:left w:val="none" w:sz="0" w:space="0" w:color="auto"/>
        <w:bottom w:val="none" w:sz="0" w:space="0" w:color="auto"/>
        <w:right w:val="none" w:sz="0" w:space="0" w:color="auto"/>
      </w:divBdr>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64189">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6935">
      <w:bodyDiv w:val="1"/>
      <w:marLeft w:val="0"/>
      <w:marRight w:val="0"/>
      <w:marTop w:val="0"/>
      <w:marBottom w:val="0"/>
      <w:divBdr>
        <w:top w:val="none" w:sz="0" w:space="0" w:color="auto"/>
        <w:left w:val="none" w:sz="0" w:space="0" w:color="auto"/>
        <w:bottom w:val="none" w:sz="0" w:space="0" w:color="auto"/>
        <w:right w:val="none" w:sz="0" w:space="0" w:color="auto"/>
      </w:divBdr>
    </w:div>
    <w:div w:id="646588079">
      <w:bodyDiv w:val="1"/>
      <w:marLeft w:val="0"/>
      <w:marRight w:val="0"/>
      <w:marTop w:val="0"/>
      <w:marBottom w:val="0"/>
      <w:divBdr>
        <w:top w:val="none" w:sz="0" w:space="0" w:color="auto"/>
        <w:left w:val="none" w:sz="0" w:space="0" w:color="auto"/>
        <w:bottom w:val="none" w:sz="0" w:space="0" w:color="auto"/>
        <w:right w:val="none" w:sz="0" w:space="0" w:color="auto"/>
      </w:divBdr>
    </w:div>
    <w:div w:id="660350266">
      <w:bodyDiv w:val="1"/>
      <w:marLeft w:val="0"/>
      <w:marRight w:val="0"/>
      <w:marTop w:val="0"/>
      <w:marBottom w:val="0"/>
      <w:divBdr>
        <w:top w:val="none" w:sz="0" w:space="0" w:color="auto"/>
        <w:left w:val="none" w:sz="0" w:space="0" w:color="auto"/>
        <w:bottom w:val="none" w:sz="0" w:space="0" w:color="auto"/>
        <w:right w:val="none" w:sz="0" w:space="0" w:color="auto"/>
      </w:divBdr>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67903">
      <w:bodyDiv w:val="1"/>
      <w:marLeft w:val="0"/>
      <w:marRight w:val="0"/>
      <w:marTop w:val="0"/>
      <w:marBottom w:val="0"/>
      <w:divBdr>
        <w:top w:val="none" w:sz="0" w:space="0" w:color="auto"/>
        <w:left w:val="none" w:sz="0" w:space="0" w:color="auto"/>
        <w:bottom w:val="none" w:sz="0" w:space="0" w:color="auto"/>
        <w:right w:val="none" w:sz="0" w:space="0" w:color="auto"/>
      </w:divBdr>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761541">
      <w:bodyDiv w:val="1"/>
      <w:marLeft w:val="0"/>
      <w:marRight w:val="0"/>
      <w:marTop w:val="0"/>
      <w:marBottom w:val="0"/>
      <w:divBdr>
        <w:top w:val="none" w:sz="0" w:space="0" w:color="auto"/>
        <w:left w:val="none" w:sz="0" w:space="0" w:color="auto"/>
        <w:bottom w:val="none" w:sz="0" w:space="0" w:color="auto"/>
        <w:right w:val="none" w:sz="0" w:space="0" w:color="auto"/>
      </w:divBdr>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03557794">
      <w:bodyDiv w:val="1"/>
      <w:marLeft w:val="0"/>
      <w:marRight w:val="0"/>
      <w:marTop w:val="0"/>
      <w:marBottom w:val="0"/>
      <w:divBdr>
        <w:top w:val="none" w:sz="0" w:space="0" w:color="auto"/>
        <w:left w:val="none" w:sz="0" w:space="0" w:color="auto"/>
        <w:bottom w:val="none" w:sz="0" w:space="0" w:color="auto"/>
        <w:right w:val="none" w:sz="0" w:space="0" w:color="auto"/>
      </w:divBdr>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451216">
      <w:bodyDiv w:val="1"/>
      <w:marLeft w:val="0"/>
      <w:marRight w:val="0"/>
      <w:marTop w:val="0"/>
      <w:marBottom w:val="0"/>
      <w:divBdr>
        <w:top w:val="none" w:sz="0" w:space="0" w:color="auto"/>
        <w:left w:val="none" w:sz="0" w:space="0" w:color="auto"/>
        <w:bottom w:val="none" w:sz="0" w:space="0" w:color="auto"/>
        <w:right w:val="none" w:sz="0" w:space="0" w:color="auto"/>
      </w:divBdr>
    </w:div>
    <w:div w:id="1138108465">
      <w:bodyDiv w:val="1"/>
      <w:marLeft w:val="0"/>
      <w:marRight w:val="0"/>
      <w:marTop w:val="0"/>
      <w:marBottom w:val="0"/>
      <w:divBdr>
        <w:top w:val="none" w:sz="0" w:space="0" w:color="auto"/>
        <w:left w:val="none" w:sz="0" w:space="0" w:color="auto"/>
        <w:bottom w:val="none" w:sz="0" w:space="0" w:color="auto"/>
        <w:right w:val="none" w:sz="0" w:space="0" w:color="auto"/>
      </w:divBdr>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91328171">
      <w:bodyDiv w:val="1"/>
      <w:marLeft w:val="0"/>
      <w:marRight w:val="0"/>
      <w:marTop w:val="0"/>
      <w:marBottom w:val="0"/>
      <w:divBdr>
        <w:top w:val="none" w:sz="0" w:space="0" w:color="auto"/>
        <w:left w:val="none" w:sz="0" w:space="0" w:color="auto"/>
        <w:bottom w:val="none" w:sz="0" w:space="0" w:color="auto"/>
        <w:right w:val="none" w:sz="0" w:space="0" w:color="auto"/>
      </w:divBdr>
    </w:div>
    <w:div w:id="1346710818">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213998">
      <w:bodyDiv w:val="1"/>
      <w:marLeft w:val="0"/>
      <w:marRight w:val="0"/>
      <w:marTop w:val="0"/>
      <w:marBottom w:val="0"/>
      <w:divBdr>
        <w:top w:val="none" w:sz="0" w:space="0" w:color="auto"/>
        <w:left w:val="none" w:sz="0" w:space="0" w:color="auto"/>
        <w:bottom w:val="none" w:sz="0" w:space="0" w:color="auto"/>
        <w:right w:val="none" w:sz="0" w:space="0" w:color="auto"/>
      </w:divBdr>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79038">
      <w:bodyDiv w:val="1"/>
      <w:marLeft w:val="0"/>
      <w:marRight w:val="0"/>
      <w:marTop w:val="0"/>
      <w:marBottom w:val="0"/>
      <w:divBdr>
        <w:top w:val="none" w:sz="0" w:space="0" w:color="auto"/>
        <w:left w:val="none" w:sz="0" w:space="0" w:color="auto"/>
        <w:bottom w:val="none" w:sz="0" w:space="0" w:color="auto"/>
        <w:right w:val="none" w:sz="0" w:space="0" w:color="auto"/>
      </w:divBdr>
    </w:div>
    <w:div w:id="1646623623">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03705618">
      <w:bodyDiv w:val="1"/>
      <w:marLeft w:val="0"/>
      <w:marRight w:val="0"/>
      <w:marTop w:val="0"/>
      <w:marBottom w:val="0"/>
      <w:divBdr>
        <w:top w:val="none" w:sz="0" w:space="0" w:color="auto"/>
        <w:left w:val="none" w:sz="0" w:space="0" w:color="auto"/>
        <w:bottom w:val="none" w:sz="0" w:space="0" w:color="auto"/>
        <w:right w:val="none" w:sz="0" w:space="0" w:color="auto"/>
      </w:divBdr>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90514315">
      <w:bodyDiv w:val="1"/>
      <w:marLeft w:val="0"/>
      <w:marRight w:val="0"/>
      <w:marTop w:val="0"/>
      <w:marBottom w:val="0"/>
      <w:divBdr>
        <w:top w:val="none" w:sz="0" w:space="0" w:color="auto"/>
        <w:left w:val="none" w:sz="0" w:space="0" w:color="auto"/>
        <w:bottom w:val="none" w:sz="0" w:space="0" w:color="auto"/>
        <w:right w:val="none" w:sz="0" w:space="0" w:color="auto"/>
      </w:divBdr>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08942675">
      <w:bodyDiv w:val="1"/>
      <w:marLeft w:val="0"/>
      <w:marRight w:val="0"/>
      <w:marTop w:val="0"/>
      <w:marBottom w:val="0"/>
      <w:divBdr>
        <w:top w:val="none" w:sz="0" w:space="0" w:color="auto"/>
        <w:left w:val="none" w:sz="0" w:space="0" w:color="auto"/>
        <w:bottom w:val="none" w:sz="0" w:space="0" w:color="auto"/>
        <w:right w:val="none" w:sz="0" w:space="0" w:color="auto"/>
      </w:divBdr>
    </w:div>
    <w:div w:id="2026443612">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209">
      <w:bodyDiv w:val="1"/>
      <w:marLeft w:val="0"/>
      <w:marRight w:val="0"/>
      <w:marTop w:val="0"/>
      <w:marBottom w:val="0"/>
      <w:divBdr>
        <w:top w:val="none" w:sz="0" w:space="0" w:color="auto"/>
        <w:left w:val="none" w:sz="0" w:space="0" w:color="auto"/>
        <w:bottom w:val="none" w:sz="0" w:space="0" w:color="auto"/>
        <w:right w:val="none" w:sz="0" w:space="0" w:color="auto"/>
      </w:divBdr>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 w:id="2116704570">
      <w:bodyDiv w:val="1"/>
      <w:marLeft w:val="0"/>
      <w:marRight w:val="0"/>
      <w:marTop w:val="0"/>
      <w:marBottom w:val="0"/>
      <w:divBdr>
        <w:top w:val="none" w:sz="0" w:space="0" w:color="auto"/>
        <w:left w:val="none" w:sz="0" w:space="0" w:color="auto"/>
        <w:bottom w:val="none" w:sz="0" w:space="0" w:color="auto"/>
        <w:right w:val="none" w:sz="0" w:space="0" w:color="auto"/>
      </w:divBdr>
      <w:divsChild>
        <w:div w:id="12631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cho@nurnberg.com.c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cho@nurnberg.com.c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ibo.com/nurnbe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FDE39-3CF7-4D21-8B2F-DC526FE9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298</Words>
  <Characters>1703</Characters>
  <Application>Microsoft Office Word</Application>
  <DocSecurity>0</DocSecurity>
  <Lines>14</Lines>
  <Paragraphs>3</Paragraphs>
  <ScaleCrop>false</ScaleCrop>
  <Company>2ndSpAcE</Company>
  <LinksUpToDate>false</LinksUpToDate>
  <CharactersWithSpaces>1998</CharactersWithSpaces>
  <SharedDoc>false</SharedDoc>
  <HLinks>
    <vt:vector size="12"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4</cp:revision>
  <cp:lastPrinted>2005-06-10T06:33:00Z</cp:lastPrinted>
  <dcterms:created xsi:type="dcterms:W3CDTF">2022-09-26T02:28:00Z</dcterms:created>
  <dcterms:modified xsi:type="dcterms:W3CDTF">2022-09-26T02:41:00Z</dcterms:modified>
</cp:coreProperties>
</file>