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547880" w:rsidRDefault="007F052A" w:rsidP="00547880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547880" w:rsidRDefault="00547880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7F052A" w:rsidRDefault="00DC697E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7973</wp:posOffset>
            </wp:positionV>
            <wp:extent cx="1468120" cy="18865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7F052A" w:rsidRPr="005508BD">
        <w:rPr>
          <w:rFonts w:hint="eastAsia"/>
          <w:b/>
          <w:bCs/>
          <w:color w:val="000000"/>
          <w:szCs w:val="21"/>
        </w:rPr>
        <w:t>《</w:t>
      </w:r>
      <w:r w:rsidR="00802866">
        <w:rPr>
          <w:rFonts w:hint="eastAsia"/>
          <w:b/>
          <w:bCs/>
          <w:color w:val="000000"/>
          <w:szCs w:val="21"/>
        </w:rPr>
        <w:t>表面之下</w:t>
      </w:r>
      <w:r w:rsidR="007F052A" w:rsidRPr="005508BD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547880">
        <w:rPr>
          <w:b/>
          <w:bCs/>
          <w:color w:val="000000"/>
          <w:szCs w:val="21"/>
        </w:rPr>
        <w:t>BENEATH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F9778C" w:rsidRPr="00F9778C">
        <w:rPr>
          <w:b/>
          <w:bCs/>
          <w:color w:val="000000"/>
          <w:szCs w:val="21"/>
        </w:rPr>
        <w:t>Cori Doerrfeld</w:t>
      </w:r>
      <w:hyperlink r:id="rId8" w:history="1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F9778C">
        <w:rPr>
          <w:rFonts w:hint="eastAsia"/>
          <w:b/>
          <w:bCs/>
          <w:color w:val="000000"/>
          <w:szCs w:val="21"/>
        </w:rPr>
        <w:t>Little</w:t>
      </w:r>
      <w:r w:rsidR="00F9778C">
        <w:rPr>
          <w:b/>
          <w:bCs/>
          <w:color w:val="000000"/>
          <w:szCs w:val="21"/>
        </w:rPr>
        <w:t xml:space="preserve"> Brown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8A095F">
        <w:rPr>
          <w:b/>
          <w:bCs/>
          <w:color w:val="000000"/>
          <w:szCs w:val="21"/>
        </w:rPr>
        <w:t>40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8A095F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8A095F">
        <w:rPr>
          <w:b/>
          <w:bCs/>
          <w:color w:val="000000"/>
          <w:szCs w:val="21"/>
        </w:rPr>
        <w:t>1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890C96">
        <w:rPr>
          <w:rFonts w:hint="eastAsia"/>
          <w:b/>
          <w:bCs/>
          <w:szCs w:val="21"/>
        </w:rPr>
        <w:t>儿童故事绘本</w:t>
      </w:r>
      <w:r>
        <w:rPr>
          <w:rFonts w:hint="eastAsia"/>
          <w:b/>
          <w:bCs/>
          <w:szCs w:val="21"/>
        </w:rPr>
        <w:t xml:space="preserve"> </w:t>
      </w:r>
    </w:p>
    <w:p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F737E3" w:rsidRDefault="00F737E3" w:rsidP="007676D2">
      <w:pPr>
        <w:jc w:val="center"/>
        <w:rPr>
          <w:color w:val="000000"/>
          <w:szCs w:val="21"/>
        </w:rPr>
      </w:pPr>
    </w:p>
    <w:p w:rsidR="008A4CEC" w:rsidRPr="00D6447F" w:rsidRDefault="00C56D6A" w:rsidP="000061A2">
      <w:pPr>
        <w:shd w:val="clear" w:color="auto" w:fill="FFFFFF"/>
        <w:jc w:val="center"/>
        <w:rPr>
          <w:rFonts w:cs="Calibri"/>
          <w:b/>
          <w:bCs/>
          <w:color w:val="FF0000"/>
          <w:sz w:val="23"/>
          <w:szCs w:val="23"/>
          <w:highlight w:val="yellow"/>
        </w:rPr>
      </w:pPr>
      <w:r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《纽约时报》</w:t>
      </w:r>
      <w:r w:rsidR="008A4CEC"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畅销书作</w:t>
      </w:r>
      <w:r w:rsidR="008A4CEC" w:rsidRPr="00C66845">
        <w:rPr>
          <w:rFonts w:cs="Calibri" w:hint="eastAsia"/>
          <w:b/>
          <w:bCs/>
          <w:color w:val="FF0000"/>
          <w:sz w:val="23"/>
          <w:szCs w:val="23"/>
          <w:highlight w:val="yellow"/>
        </w:rPr>
        <w:t>者</w:t>
      </w:r>
      <w:r w:rsidR="00C66845" w:rsidRPr="00C66845">
        <w:rPr>
          <w:rFonts w:cs="Calibri"/>
          <w:b/>
          <w:bCs/>
          <w:color w:val="FF0000"/>
          <w:sz w:val="23"/>
          <w:szCs w:val="23"/>
          <w:highlight w:val="yellow"/>
        </w:rPr>
        <w:t>Cori Doerrfeld</w:t>
      </w:r>
      <w:r w:rsidR="008A4CEC" w:rsidRPr="00C66845">
        <w:rPr>
          <w:rFonts w:cs="Calibri" w:hint="eastAsia"/>
          <w:b/>
          <w:bCs/>
          <w:color w:val="FF0000"/>
          <w:sz w:val="23"/>
          <w:szCs w:val="23"/>
          <w:highlight w:val="yellow"/>
        </w:rPr>
        <w:t>新</w:t>
      </w:r>
      <w:r w:rsidR="008A4CEC"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作</w:t>
      </w:r>
      <w:r w:rsidR="00C64C2F">
        <w:rPr>
          <w:rFonts w:cs="Calibri" w:hint="eastAsia"/>
          <w:b/>
          <w:bCs/>
          <w:color w:val="FF0000"/>
          <w:sz w:val="23"/>
          <w:szCs w:val="23"/>
          <w:highlight w:val="yellow"/>
        </w:rPr>
        <w:t>！</w:t>
      </w:r>
    </w:p>
    <w:p w:rsidR="008A4CEC" w:rsidRPr="00D6447F" w:rsidRDefault="008A4CEC" w:rsidP="000061A2">
      <w:pPr>
        <w:shd w:val="clear" w:color="auto" w:fill="FFFFFF"/>
        <w:jc w:val="center"/>
        <w:rPr>
          <w:rFonts w:cs="Calibri"/>
          <w:b/>
          <w:bCs/>
          <w:color w:val="FF0000"/>
          <w:sz w:val="23"/>
          <w:szCs w:val="23"/>
          <w:highlight w:val="yellow"/>
        </w:rPr>
      </w:pPr>
      <w:r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其作品曾斩获</w:t>
      </w:r>
      <w:r w:rsidR="00C64C2F">
        <w:rPr>
          <w:rFonts w:cs="Calibri" w:hint="eastAsia"/>
          <w:b/>
          <w:bCs/>
          <w:color w:val="FF0000"/>
          <w:sz w:val="23"/>
          <w:szCs w:val="23"/>
          <w:highlight w:val="yellow"/>
        </w:rPr>
        <w:t>《纽约时报》</w:t>
      </w:r>
      <w:r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编辑选择奖、《时代周刊》十佳青少儿读物、</w:t>
      </w:r>
    </w:p>
    <w:p w:rsidR="00431AF8" w:rsidRPr="00D6447F" w:rsidRDefault="008A4CEC" w:rsidP="000061A2">
      <w:pPr>
        <w:shd w:val="clear" w:color="auto" w:fill="FFFFFF"/>
        <w:jc w:val="center"/>
        <w:rPr>
          <w:rFonts w:cs="Calibri"/>
          <w:b/>
          <w:bCs/>
          <w:color w:val="FF0000"/>
          <w:sz w:val="23"/>
          <w:szCs w:val="23"/>
        </w:rPr>
      </w:pPr>
      <w:r w:rsidRPr="00D6447F">
        <w:rPr>
          <w:rFonts w:cs="Calibri" w:hint="eastAsia"/>
          <w:b/>
          <w:bCs/>
          <w:color w:val="FF0000"/>
          <w:sz w:val="23"/>
          <w:szCs w:val="23"/>
          <w:highlight w:val="yellow"/>
        </w:rPr>
        <w:t>金风筝儿童绘本奖等多项大奖！</w:t>
      </w:r>
    </w:p>
    <w:p w:rsidR="002F05B9" w:rsidRDefault="002F05B9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</w:p>
    <w:p w:rsidR="002F05B9" w:rsidRDefault="002E45ED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世界有</w:t>
      </w:r>
      <w:r w:rsidR="002F05B9">
        <w:rPr>
          <w:rFonts w:cs="Calibri"/>
          <w:b/>
          <w:bCs/>
          <w:color w:val="808000"/>
          <w:sz w:val="23"/>
          <w:szCs w:val="23"/>
        </w:rPr>
        <w:t>我们看到的部分</w:t>
      </w:r>
      <w:r>
        <w:rPr>
          <w:rFonts w:cs="Calibri" w:hint="eastAsia"/>
          <w:b/>
          <w:bCs/>
          <w:color w:val="808000"/>
          <w:sz w:val="23"/>
          <w:szCs w:val="23"/>
        </w:rPr>
        <w:t>，</w:t>
      </w:r>
      <w:r>
        <w:rPr>
          <w:rFonts w:cs="Calibri"/>
          <w:b/>
          <w:bCs/>
          <w:color w:val="808000"/>
          <w:sz w:val="23"/>
          <w:szCs w:val="23"/>
        </w:rPr>
        <w:t>也有</w:t>
      </w:r>
      <w:r w:rsidR="002F05B9">
        <w:rPr>
          <w:rFonts w:cs="Calibri"/>
          <w:b/>
          <w:bCs/>
          <w:color w:val="808000"/>
          <w:sz w:val="23"/>
          <w:szCs w:val="23"/>
        </w:rPr>
        <w:t>我们没有看到的部分</w:t>
      </w:r>
    </w:p>
    <w:p w:rsidR="00464E30" w:rsidRDefault="002F05B9" w:rsidP="00464E3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在我们没有看到的部分有些什么</w:t>
      </w:r>
      <w:r>
        <w:rPr>
          <w:rFonts w:cs="Calibri" w:hint="eastAsia"/>
          <w:b/>
          <w:bCs/>
          <w:color w:val="808000"/>
          <w:sz w:val="23"/>
          <w:szCs w:val="23"/>
        </w:rPr>
        <w:t>？</w:t>
      </w:r>
    </w:p>
    <w:p w:rsidR="007010D3" w:rsidRDefault="007010D3" w:rsidP="00464E3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树木的根系</w:t>
      </w:r>
      <w:r>
        <w:rPr>
          <w:rFonts w:cs="Calibri" w:hint="eastAsia"/>
          <w:b/>
          <w:bCs/>
          <w:color w:val="808000"/>
          <w:sz w:val="23"/>
          <w:szCs w:val="23"/>
        </w:rPr>
        <w:t>，</w:t>
      </w:r>
      <w:r>
        <w:rPr>
          <w:rFonts w:cs="Calibri"/>
          <w:b/>
          <w:bCs/>
          <w:color w:val="808000"/>
          <w:sz w:val="23"/>
          <w:szCs w:val="23"/>
        </w:rPr>
        <w:t>水面下的鱼群</w:t>
      </w:r>
      <w:r>
        <w:rPr>
          <w:rFonts w:cs="Calibri" w:hint="eastAsia"/>
          <w:b/>
          <w:bCs/>
          <w:color w:val="808000"/>
          <w:sz w:val="23"/>
          <w:szCs w:val="23"/>
        </w:rPr>
        <w:t>，人的心灵</w:t>
      </w:r>
    </w:p>
    <w:p w:rsidR="00C72B6E" w:rsidRDefault="00C72B6E" w:rsidP="00464E3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在无人看到的地方</w:t>
      </w:r>
      <w:r w:rsidR="00CA007E">
        <w:rPr>
          <w:rFonts w:cs="Calibri"/>
          <w:b/>
          <w:bCs/>
          <w:color w:val="808000"/>
          <w:sz w:val="23"/>
          <w:szCs w:val="23"/>
        </w:rPr>
        <w:t>它们</w:t>
      </w:r>
      <w:r>
        <w:rPr>
          <w:rFonts w:cs="Calibri"/>
          <w:b/>
          <w:bCs/>
          <w:color w:val="808000"/>
          <w:sz w:val="23"/>
          <w:szCs w:val="23"/>
        </w:rPr>
        <w:t>如何成长变化</w:t>
      </w:r>
      <w:r>
        <w:rPr>
          <w:rFonts w:cs="Calibri" w:hint="eastAsia"/>
          <w:b/>
          <w:bCs/>
          <w:color w:val="808000"/>
          <w:sz w:val="23"/>
          <w:szCs w:val="23"/>
        </w:rPr>
        <w:t>？</w:t>
      </w:r>
    </w:p>
    <w:p w:rsidR="00BA17EB" w:rsidRDefault="00BA17EB" w:rsidP="00464E3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</w:p>
    <w:p w:rsidR="00E17D7D" w:rsidRDefault="00E17D7D" w:rsidP="00464E3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我们又要如何应对</w:t>
      </w:r>
      <w:r w:rsidR="0000258D">
        <w:rPr>
          <w:rFonts w:cs="Calibri"/>
          <w:b/>
          <w:bCs/>
          <w:color w:val="808000"/>
          <w:sz w:val="23"/>
          <w:szCs w:val="23"/>
        </w:rPr>
        <w:t>世界</w:t>
      </w:r>
      <w:r>
        <w:rPr>
          <w:rFonts w:cs="Calibri"/>
          <w:b/>
          <w:bCs/>
          <w:color w:val="808000"/>
          <w:sz w:val="23"/>
          <w:szCs w:val="23"/>
        </w:rPr>
        <w:t>出给我们的</w:t>
      </w:r>
      <w:r w:rsidR="0000258D">
        <w:rPr>
          <w:rFonts w:cs="Calibri"/>
          <w:b/>
          <w:bCs/>
          <w:color w:val="808000"/>
          <w:sz w:val="23"/>
          <w:szCs w:val="23"/>
        </w:rPr>
        <w:t>人生</w:t>
      </w:r>
      <w:r>
        <w:rPr>
          <w:rFonts w:cs="Calibri"/>
          <w:b/>
          <w:bCs/>
          <w:color w:val="808000"/>
          <w:sz w:val="23"/>
          <w:szCs w:val="23"/>
        </w:rPr>
        <w:t>题目</w:t>
      </w:r>
      <w:r>
        <w:rPr>
          <w:rFonts w:cs="Calibri" w:hint="eastAsia"/>
          <w:b/>
          <w:bCs/>
          <w:color w:val="808000"/>
          <w:sz w:val="23"/>
          <w:szCs w:val="23"/>
        </w:rPr>
        <w:t>？</w:t>
      </w:r>
    </w:p>
    <w:p w:rsidR="002F05B9" w:rsidRDefault="002F05B9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</w:p>
    <w:p w:rsidR="002F05B9" w:rsidRDefault="00BA15B2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不仅</w:t>
      </w:r>
      <w:r w:rsidR="002F05B9">
        <w:rPr>
          <w:rFonts w:cs="Calibri"/>
          <w:b/>
          <w:bCs/>
          <w:color w:val="808000"/>
          <w:sz w:val="23"/>
          <w:szCs w:val="23"/>
        </w:rPr>
        <w:t>开拓儿童看待世界的视角</w:t>
      </w:r>
      <w:r w:rsidR="002F05B9">
        <w:rPr>
          <w:rFonts w:cs="Calibri" w:hint="eastAsia"/>
          <w:b/>
          <w:bCs/>
          <w:color w:val="808000"/>
          <w:sz w:val="23"/>
          <w:szCs w:val="23"/>
        </w:rPr>
        <w:t>，</w:t>
      </w:r>
      <w:r w:rsidR="002F05B9">
        <w:rPr>
          <w:rFonts w:cs="Calibri"/>
          <w:b/>
          <w:bCs/>
          <w:color w:val="808000"/>
          <w:sz w:val="23"/>
          <w:szCs w:val="23"/>
        </w:rPr>
        <w:t>也为成年人的共情能力提供滋养</w:t>
      </w:r>
    </w:p>
    <w:p w:rsidR="00D6447F" w:rsidRDefault="00D6447F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画风温馨</w:t>
      </w:r>
      <w:r w:rsidR="000E030E">
        <w:rPr>
          <w:rFonts w:cs="Calibri"/>
          <w:b/>
          <w:bCs/>
          <w:color w:val="808000"/>
          <w:sz w:val="23"/>
          <w:szCs w:val="23"/>
        </w:rPr>
        <w:t>有爱</w:t>
      </w:r>
      <w:r>
        <w:rPr>
          <w:rFonts w:cs="Calibri" w:hint="eastAsia"/>
          <w:b/>
          <w:bCs/>
          <w:color w:val="808000"/>
          <w:sz w:val="23"/>
          <w:szCs w:val="23"/>
        </w:rPr>
        <w:t>，</w:t>
      </w:r>
      <w:r>
        <w:rPr>
          <w:rFonts w:cs="Calibri"/>
          <w:b/>
          <w:bCs/>
          <w:color w:val="808000"/>
          <w:sz w:val="23"/>
          <w:szCs w:val="23"/>
        </w:rPr>
        <w:t>故事</w:t>
      </w:r>
      <w:r w:rsidR="000E030E">
        <w:rPr>
          <w:rFonts w:cs="Calibri"/>
          <w:b/>
          <w:bCs/>
          <w:color w:val="808000"/>
          <w:sz w:val="23"/>
          <w:szCs w:val="23"/>
        </w:rPr>
        <w:t>发人深思</w:t>
      </w:r>
    </w:p>
    <w:p w:rsidR="003164B2" w:rsidRDefault="003164B2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文字简单</w:t>
      </w:r>
      <w:r w:rsidR="00010137">
        <w:rPr>
          <w:rFonts w:cs="Calibri"/>
          <w:b/>
          <w:bCs/>
          <w:color w:val="808000"/>
          <w:sz w:val="23"/>
          <w:szCs w:val="23"/>
        </w:rPr>
        <w:t>质朴</w:t>
      </w:r>
      <w:r>
        <w:rPr>
          <w:rFonts w:cs="Calibri"/>
          <w:b/>
          <w:bCs/>
          <w:color w:val="808000"/>
          <w:sz w:val="23"/>
          <w:szCs w:val="23"/>
        </w:rPr>
        <w:t>却感人至深</w:t>
      </w:r>
    </w:p>
    <w:p w:rsidR="00AC301F" w:rsidRDefault="00D6447F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/>
          <w:b/>
          <w:bCs/>
          <w:color w:val="808000"/>
          <w:sz w:val="23"/>
          <w:szCs w:val="23"/>
        </w:rPr>
        <w:t>一本</w:t>
      </w:r>
      <w:r>
        <w:rPr>
          <w:rFonts w:cs="Calibri" w:hint="eastAsia"/>
          <w:b/>
          <w:bCs/>
          <w:color w:val="808000"/>
          <w:sz w:val="23"/>
          <w:szCs w:val="23"/>
        </w:rPr>
        <w:t>能让人静心思考的佳作</w:t>
      </w:r>
    </w:p>
    <w:p w:rsidR="00AC301F" w:rsidRPr="00AC301F" w:rsidRDefault="00AC301F" w:rsidP="000061A2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</w:p>
    <w:p w:rsidR="00140E42" w:rsidRPr="007C24AF" w:rsidRDefault="00140E42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7F052A">
      <w:pPr>
        <w:rPr>
          <w:b/>
          <w:bCs/>
          <w:color w:val="000000"/>
        </w:rPr>
      </w:pPr>
    </w:p>
    <w:p w:rsidR="00147E7D" w:rsidRPr="00147E7D" w:rsidRDefault="00147E7D" w:rsidP="00147E7D">
      <w:pPr>
        <w:ind w:firstLineChars="200" w:firstLine="420"/>
        <w:rPr>
          <w:color w:val="000000"/>
          <w:szCs w:val="21"/>
        </w:rPr>
      </w:pPr>
      <w:r w:rsidRPr="00147E7D">
        <w:rPr>
          <w:rFonts w:hint="eastAsia"/>
          <w:color w:val="000000"/>
          <w:szCs w:val="21"/>
        </w:rPr>
        <w:t>《纽约时报》畅销书创作者</w:t>
      </w:r>
      <w:r w:rsidRPr="00147E7D">
        <w:rPr>
          <w:rFonts w:hint="eastAsia"/>
          <w:color w:val="000000"/>
          <w:szCs w:val="21"/>
        </w:rPr>
        <w:t>Cori Doerrfeld</w:t>
      </w:r>
      <w:r w:rsidR="002E2FC0">
        <w:rPr>
          <w:rFonts w:hint="eastAsia"/>
          <w:color w:val="000000"/>
          <w:szCs w:val="21"/>
        </w:rPr>
        <w:t>的</w:t>
      </w:r>
      <w:r w:rsidR="00951F69">
        <w:rPr>
          <w:rFonts w:hint="eastAsia"/>
          <w:color w:val="000000"/>
          <w:szCs w:val="21"/>
        </w:rPr>
        <w:t>这个极其精彩</w:t>
      </w:r>
      <w:r w:rsidR="002E2FC0">
        <w:rPr>
          <w:rFonts w:hint="eastAsia"/>
          <w:color w:val="000000"/>
          <w:szCs w:val="21"/>
        </w:rPr>
        <w:t>的故事中，一个孩子和他们的爷爷</w:t>
      </w:r>
      <w:r w:rsidRPr="00147E7D">
        <w:rPr>
          <w:rFonts w:hint="eastAsia"/>
          <w:color w:val="000000"/>
          <w:szCs w:val="21"/>
        </w:rPr>
        <w:t>在树林里散步，发现了更多关于他们自己的事情。</w:t>
      </w:r>
    </w:p>
    <w:p w:rsidR="00147E7D" w:rsidRPr="00147E7D" w:rsidRDefault="00147E7D" w:rsidP="00147E7D">
      <w:pPr>
        <w:ind w:firstLineChars="200" w:firstLine="420"/>
        <w:rPr>
          <w:color w:val="000000"/>
          <w:szCs w:val="21"/>
        </w:rPr>
      </w:pPr>
    </w:p>
    <w:p w:rsidR="00147E7D" w:rsidRPr="00147E7D" w:rsidRDefault="002E2FC0" w:rsidP="00147E7D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芬恩的心</w:t>
      </w:r>
      <w:r w:rsidR="00A72DB7">
        <w:rPr>
          <w:rFonts w:hint="eastAsia"/>
          <w:color w:val="000000"/>
          <w:szCs w:val="21"/>
        </w:rPr>
        <w:t>情很沮丧</w:t>
      </w:r>
      <w:r>
        <w:rPr>
          <w:rFonts w:hint="eastAsia"/>
          <w:color w:val="000000"/>
          <w:szCs w:val="21"/>
        </w:rPr>
        <w:t>，而且</w:t>
      </w:r>
      <w:r w:rsidR="00904720">
        <w:rPr>
          <w:rFonts w:hint="eastAsia"/>
          <w:color w:val="000000"/>
          <w:szCs w:val="21"/>
        </w:rPr>
        <w:t>也</w:t>
      </w:r>
      <w:r>
        <w:rPr>
          <w:rFonts w:hint="eastAsia"/>
          <w:color w:val="000000"/>
          <w:szCs w:val="21"/>
        </w:rPr>
        <w:t>不想</w:t>
      </w:r>
      <w:r w:rsidR="00A043E3">
        <w:rPr>
          <w:rFonts w:hint="eastAsia"/>
          <w:color w:val="000000"/>
          <w:szCs w:val="21"/>
        </w:rPr>
        <w:t>谈这件事</w:t>
      </w:r>
      <w:r w:rsidR="00147E7D" w:rsidRPr="00147E7D">
        <w:rPr>
          <w:rFonts w:hint="eastAsia"/>
          <w:color w:val="000000"/>
          <w:szCs w:val="21"/>
        </w:rPr>
        <w:t>。不过，</w:t>
      </w:r>
      <w:r w:rsidR="002D76BB">
        <w:rPr>
          <w:rFonts w:hint="eastAsia"/>
          <w:color w:val="000000"/>
          <w:szCs w:val="21"/>
        </w:rPr>
        <w:t>经过一番劝说，他们同意和爷爷一起去徒步旅行。在他们的森林徒步旅行</w:t>
      </w:r>
      <w:r w:rsidR="00147E7D" w:rsidRPr="00147E7D">
        <w:rPr>
          <w:rFonts w:hint="eastAsia"/>
          <w:color w:val="000000"/>
          <w:szCs w:val="21"/>
        </w:rPr>
        <w:t>中，他们看到了许多不同的东西：大而强壮的树</w:t>
      </w:r>
      <w:r w:rsidR="00AE7ECA">
        <w:rPr>
          <w:rFonts w:hint="eastAsia"/>
          <w:color w:val="000000"/>
          <w:szCs w:val="21"/>
        </w:rPr>
        <w:t>木，下面长着根系网络，静止的水面之下</w:t>
      </w:r>
      <w:r w:rsidR="002D0C7A">
        <w:rPr>
          <w:rFonts w:hint="eastAsia"/>
          <w:color w:val="000000"/>
          <w:szCs w:val="21"/>
        </w:rPr>
        <w:t>有成群的鱼在游动，还有一只即将做妈妈</w:t>
      </w:r>
      <w:r w:rsidR="00EF7E34">
        <w:rPr>
          <w:rFonts w:hint="eastAsia"/>
          <w:color w:val="000000"/>
          <w:szCs w:val="21"/>
        </w:rPr>
        <w:t>的鸟正孵着她</w:t>
      </w:r>
      <w:r w:rsidR="0043515D">
        <w:rPr>
          <w:rFonts w:hint="eastAsia"/>
          <w:color w:val="000000"/>
          <w:szCs w:val="21"/>
        </w:rPr>
        <w:t>身下</w:t>
      </w:r>
      <w:r w:rsidR="00EF7E34">
        <w:rPr>
          <w:rFonts w:hint="eastAsia"/>
          <w:color w:val="000000"/>
          <w:szCs w:val="21"/>
        </w:rPr>
        <w:t>的蛋</w:t>
      </w:r>
      <w:r w:rsidR="00CE6E4F">
        <w:rPr>
          <w:rFonts w:hint="eastAsia"/>
          <w:color w:val="000000"/>
          <w:szCs w:val="21"/>
        </w:rPr>
        <w:t>。当两个人</w:t>
      </w:r>
      <w:r w:rsidR="00147E7D" w:rsidRPr="00147E7D">
        <w:rPr>
          <w:rFonts w:hint="eastAsia"/>
          <w:color w:val="000000"/>
          <w:szCs w:val="21"/>
        </w:rPr>
        <w:t>与其他徒步旅行者擦肩而过时，费恩意识到，人，就像自然界的元素一样，</w:t>
      </w:r>
      <w:r w:rsidR="005B3377">
        <w:rPr>
          <w:rFonts w:hint="eastAsia"/>
          <w:color w:val="000000"/>
          <w:szCs w:val="21"/>
        </w:rPr>
        <w:t>表面之下</w:t>
      </w:r>
      <w:r w:rsidR="005B3377">
        <w:rPr>
          <w:rFonts w:hint="eastAsia"/>
          <w:color w:val="000000"/>
          <w:szCs w:val="21"/>
        </w:rPr>
        <w:lastRenderedPageBreak/>
        <w:t>还有别人没看到的部分</w:t>
      </w:r>
      <w:r w:rsidR="00C8611D">
        <w:rPr>
          <w:rFonts w:hint="eastAsia"/>
          <w:color w:val="000000"/>
          <w:szCs w:val="21"/>
        </w:rPr>
        <w:t>。爷爷解释说，有时在一个看起来不理解你感受的人的表面之下</w:t>
      </w:r>
      <w:r w:rsidR="00147E7D" w:rsidRPr="00147E7D">
        <w:rPr>
          <w:rFonts w:hint="eastAsia"/>
          <w:color w:val="000000"/>
          <w:szCs w:val="21"/>
        </w:rPr>
        <w:t>，是一个有相同感受的人。</w:t>
      </w:r>
    </w:p>
    <w:p w:rsidR="00147E7D" w:rsidRPr="00147E7D" w:rsidRDefault="00147E7D" w:rsidP="00147E7D">
      <w:pPr>
        <w:ind w:firstLineChars="200" w:firstLine="420"/>
        <w:rPr>
          <w:color w:val="000000"/>
          <w:szCs w:val="21"/>
        </w:rPr>
      </w:pPr>
    </w:p>
    <w:p w:rsidR="008217EE" w:rsidRDefault="00147E7D" w:rsidP="00147E7D">
      <w:pPr>
        <w:ind w:firstLineChars="200" w:firstLine="420"/>
        <w:rPr>
          <w:color w:val="000000"/>
          <w:szCs w:val="21"/>
        </w:rPr>
      </w:pPr>
      <w:r w:rsidRPr="00147E7D">
        <w:rPr>
          <w:rFonts w:hint="eastAsia"/>
          <w:color w:val="000000"/>
          <w:szCs w:val="21"/>
        </w:rPr>
        <w:t>这本温馨的图画书赞</w:t>
      </w:r>
      <w:r w:rsidR="00673107">
        <w:rPr>
          <w:rFonts w:hint="eastAsia"/>
          <w:color w:val="000000"/>
          <w:szCs w:val="21"/>
        </w:rPr>
        <w:t>美了我们的相似性和差异性，</w:t>
      </w:r>
      <w:r w:rsidR="008444BD" w:rsidRPr="008444BD">
        <w:rPr>
          <w:rFonts w:hint="eastAsia"/>
          <w:color w:val="000000"/>
          <w:szCs w:val="21"/>
        </w:rPr>
        <w:t>探讨了代际关系的主题</w:t>
      </w:r>
      <w:r w:rsidR="008444BD">
        <w:rPr>
          <w:rFonts w:hint="eastAsia"/>
          <w:color w:val="000000"/>
          <w:szCs w:val="21"/>
        </w:rPr>
        <w:t>，</w:t>
      </w:r>
      <w:r w:rsidR="00673107">
        <w:rPr>
          <w:rFonts w:hint="eastAsia"/>
          <w:color w:val="000000"/>
          <w:szCs w:val="21"/>
        </w:rPr>
        <w:t>以及在我们所看到的表面之下，总有别人没发现</w:t>
      </w:r>
      <w:r w:rsidRPr="00147E7D">
        <w:rPr>
          <w:rFonts w:hint="eastAsia"/>
          <w:color w:val="000000"/>
          <w:szCs w:val="21"/>
        </w:rPr>
        <w:t>的东西。</w:t>
      </w:r>
    </w:p>
    <w:p w:rsidR="00147E7D" w:rsidRDefault="00147E7D" w:rsidP="00147E7D">
      <w:pPr>
        <w:ind w:firstLineChars="200" w:firstLine="422"/>
        <w:rPr>
          <w:b/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D8251A" w:rsidRDefault="006107E7" w:rsidP="00617731">
      <w:pPr>
        <w:ind w:right="420" w:firstLineChars="200" w:firstLine="422"/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13155" cy="154622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eath作者照片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763" cy="156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254">
        <w:rPr>
          <w:rFonts w:hint="eastAsia"/>
          <w:b/>
          <w:color w:val="000000"/>
          <w:szCs w:val="21"/>
        </w:rPr>
        <w:t>可丽</w:t>
      </w:r>
      <w:r w:rsidR="00617731">
        <w:rPr>
          <w:rFonts w:hint="eastAsia"/>
          <w:b/>
          <w:color w:val="000000"/>
          <w:szCs w:val="21"/>
        </w:rPr>
        <w:t>·多尔菲尔德（</w:t>
      </w:r>
      <w:r w:rsidR="00617731" w:rsidRPr="00617731">
        <w:rPr>
          <w:rFonts w:hint="eastAsia"/>
          <w:b/>
          <w:color w:val="000000"/>
          <w:szCs w:val="21"/>
        </w:rPr>
        <w:t>Cori Doerrfeld</w:t>
      </w:r>
      <w:r w:rsidR="00617731">
        <w:rPr>
          <w:rFonts w:hint="eastAsia"/>
          <w:b/>
          <w:color w:val="000000"/>
          <w:szCs w:val="21"/>
        </w:rPr>
        <w:t>）</w:t>
      </w:r>
      <w:r w:rsidR="00617731" w:rsidRPr="00617731">
        <w:rPr>
          <w:rFonts w:hint="eastAsia"/>
          <w:color w:val="000000"/>
          <w:szCs w:val="21"/>
        </w:rPr>
        <w:t>是《纽约时报》畅销书《兔子听了》的作者兼插画师，还为《这就是生活！》和《帮助妈妈在家工作！》等书创作过艺术作品。</w:t>
      </w:r>
      <w:r w:rsidR="009D62F4">
        <w:rPr>
          <w:rFonts w:hint="eastAsia"/>
          <w:color w:val="000000"/>
          <w:szCs w:val="21"/>
        </w:rPr>
        <w:t>可丽</w:t>
      </w:r>
      <w:r w:rsidR="00617731" w:rsidRPr="00617731">
        <w:rPr>
          <w:rFonts w:hint="eastAsia"/>
          <w:color w:val="000000"/>
          <w:szCs w:val="21"/>
        </w:rPr>
        <w:t>来自伊利诺伊州，搬到明尼苏达州上大学，很快就爱上了这个州的自然美景。这本书是她对苏必利尔</w:t>
      </w:r>
      <w:r w:rsidR="00943FE3">
        <w:rPr>
          <w:rFonts w:hint="eastAsia"/>
          <w:color w:val="000000"/>
          <w:szCs w:val="21"/>
        </w:rPr>
        <w:t>湖北岸的致敬，对人处于大自然怀抱中</w:t>
      </w:r>
      <w:r w:rsidR="009D62F4">
        <w:rPr>
          <w:rFonts w:hint="eastAsia"/>
          <w:color w:val="000000"/>
          <w:szCs w:val="21"/>
        </w:rPr>
        <w:t>可能发现的壮丽和神秘的致敬，</w:t>
      </w:r>
      <w:r w:rsidR="00617731" w:rsidRPr="00617731">
        <w:rPr>
          <w:rFonts w:hint="eastAsia"/>
          <w:color w:val="000000"/>
          <w:szCs w:val="21"/>
        </w:rPr>
        <w:t>也是对她的父亲和外公</w:t>
      </w:r>
      <w:r w:rsidR="00617731" w:rsidRPr="00617731">
        <w:rPr>
          <w:rFonts w:hint="eastAsia"/>
          <w:color w:val="000000"/>
          <w:szCs w:val="21"/>
        </w:rPr>
        <w:t>Lenny</w:t>
      </w:r>
      <w:r w:rsidR="00616A3C">
        <w:rPr>
          <w:rFonts w:hint="eastAsia"/>
          <w:color w:val="000000"/>
          <w:szCs w:val="21"/>
        </w:rPr>
        <w:t>的致敬，以及对构成人类经验的许多层次的审视。</w:t>
      </w:r>
      <w:r w:rsidR="00617731" w:rsidRPr="00617731">
        <w:rPr>
          <w:rFonts w:hint="eastAsia"/>
          <w:color w:val="000000"/>
          <w:szCs w:val="21"/>
        </w:rPr>
        <w:t>现在</w:t>
      </w:r>
      <w:r w:rsidR="00616A3C">
        <w:rPr>
          <w:rFonts w:hint="eastAsia"/>
          <w:color w:val="000000"/>
          <w:szCs w:val="21"/>
        </w:rPr>
        <w:t>她和</w:t>
      </w:r>
      <w:r w:rsidR="00617731" w:rsidRPr="00617731">
        <w:rPr>
          <w:rFonts w:hint="eastAsia"/>
          <w:color w:val="000000"/>
          <w:szCs w:val="21"/>
        </w:rPr>
        <w:t>丈夫、两个孩子以及救援犬金克斯在一起</w:t>
      </w:r>
      <w:r w:rsidR="00616A3C">
        <w:rPr>
          <w:rFonts w:hint="eastAsia"/>
          <w:color w:val="000000"/>
          <w:szCs w:val="21"/>
        </w:rPr>
        <w:t>，可丽</w:t>
      </w:r>
      <w:r w:rsidR="00616A3C" w:rsidRPr="00617731">
        <w:rPr>
          <w:rFonts w:hint="eastAsia"/>
          <w:color w:val="000000"/>
          <w:szCs w:val="21"/>
        </w:rPr>
        <w:t>仍然可以在明尼苏达州探索</w:t>
      </w:r>
      <w:r w:rsidR="00617731" w:rsidRPr="00617731">
        <w:rPr>
          <w:rFonts w:hint="eastAsia"/>
          <w:color w:val="000000"/>
          <w:szCs w:val="21"/>
        </w:rPr>
        <w:t>。</w:t>
      </w:r>
    </w:p>
    <w:p w:rsidR="00346D0B" w:rsidRDefault="00346D0B" w:rsidP="007F052A">
      <w:pPr>
        <w:ind w:right="420"/>
        <w:rPr>
          <w:b/>
          <w:bCs/>
          <w:color w:val="000000"/>
          <w:szCs w:val="21"/>
        </w:rPr>
      </w:pPr>
    </w:p>
    <w:p w:rsidR="00346D0B" w:rsidRDefault="00346D0B" w:rsidP="007F052A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：</w:t>
      </w:r>
    </w:p>
    <w:p w:rsidR="0033486F" w:rsidRDefault="0033486F" w:rsidP="007F052A">
      <w:pPr>
        <w:ind w:right="420"/>
        <w:rPr>
          <w:b/>
          <w:bCs/>
          <w:color w:val="000000"/>
          <w:szCs w:val="21"/>
        </w:rPr>
      </w:pPr>
    </w:p>
    <w:p w:rsidR="008E37DA" w:rsidRDefault="008E37DA" w:rsidP="008E37DA">
      <w:pPr>
        <w:ind w:firstLineChars="200" w:firstLine="420"/>
        <w:rPr>
          <w:bCs/>
          <w:color w:val="000000"/>
          <w:szCs w:val="21"/>
        </w:rPr>
      </w:pPr>
      <w:r w:rsidRPr="008E37DA"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“</w:t>
      </w:r>
      <w:r w:rsidR="00AA6760">
        <w:rPr>
          <w:rFonts w:hint="eastAsia"/>
          <w:bCs/>
          <w:color w:val="000000"/>
          <w:szCs w:val="21"/>
        </w:rPr>
        <w:t>不需要在这个故事</w:t>
      </w:r>
      <w:r w:rsidRPr="008E37DA">
        <w:rPr>
          <w:rFonts w:hint="eastAsia"/>
          <w:bCs/>
          <w:color w:val="000000"/>
          <w:szCs w:val="21"/>
        </w:rPr>
        <w:t>的</w:t>
      </w:r>
      <w:r w:rsidR="007A4FF0">
        <w:rPr>
          <w:rFonts w:hint="eastAsia"/>
          <w:bCs/>
          <w:color w:val="000000"/>
          <w:szCs w:val="21"/>
        </w:rPr>
        <w:t>‘</w:t>
      </w:r>
      <w:r w:rsidR="00802866">
        <w:rPr>
          <w:rFonts w:hint="eastAsia"/>
          <w:bCs/>
          <w:color w:val="000000"/>
          <w:szCs w:val="21"/>
        </w:rPr>
        <w:t>表面之下</w:t>
      </w:r>
      <w:r w:rsidR="007A4FF0">
        <w:rPr>
          <w:rFonts w:hint="eastAsia"/>
          <w:bCs/>
          <w:color w:val="000000"/>
          <w:szCs w:val="21"/>
        </w:rPr>
        <w:t>’中</w:t>
      </w:r>
      <w:r w:rsidRPr="008E37DA">
        <w:rPr>
          <w:rFonts w:hint="eastAsia"/>
          <w:bCs/>
          <w:color w:val="000000"/>
          <w:szCs w:val="21"/>
        </w:rPr>
        <w:t>寻找</w:t>
      </w:r>
      <w:r w:rsidR="007A4FF0">
        <w:rPr>
          <w:rFonts w:hint="eastAsia"/>
          <w:bCs/>
          <w:color w:val="000000"/>
          <w:szCs w:val="21"/>
        </w:rPr>
        <w:t>其</w:t>
      </w:r>
      <w:r w:rsidR="008722CF">
        <w:rPr>
          <w:rFonts w:hint="eastAsia"/>
          <w:bCs/>
          <w:color w:val="000000"/>
          <w:szCs w:val="21"/>
        </w:rPr>
        <w:t>闪光点，因为</w:t>
      </w:r>
      <w:r w:rsidRPr="008E37DA">
        <w:rPr>
          <w:rFonts w:hint="eastAsia"/>
          <w:bCs/>
          <w:color w:val="000000"/>
          <w:szCs w:val="21"/>
        </w:rPr>
        <w:t>它从一开始就很明显。</w:t>
      </w:r>
      <w:r>
        <w:rPr>
          <w:rFonts w:hint="eastAsia"/>
          <w:bCs/>
          <w:color w:val="000000"/>
          <w:szCs w:val="21"/>
        </w:rPr>
        <w:t>”</w:t>
      </w:r>
    </w:p>
    <w:p w:rsidR="008E37DA" w:rsidRDefault="008E37DA" w:rsidP="00D20F42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D20F42" w:rsidRPr="00D20F42">
        <w:rPr>
          <w:rFonts w:hint="eastAsia"/>
          <w:bCs/>
          <w:color w:val="000000"/>
          <w:szCs w:val="21"/>
        </w:rPr>
        <w:t>科克斯书评</w:t>
      </w:r>
      <w:r w:rsidR="00D20F42">
        <w:rPr>
          <w:rFonts w:hint="eastAsia"/>
          <w:bCs/>
          <w:color w:val="000000"/>
          <w:szCs w:val="21"/>
        </w:rPr>
        <w:t>（</w:t>
      </w:r>
      <w:r w:rsidRPr="008E37DA">
        <w:rPr>
          <w:rFonts w:hint="eastAsia"/>
          <w:bCs/>
          <w:color w:val="000000"/>
          <w:szCs w:val="21"/>
        </w:rPr>
        <w:t>Kirkus</w:t>
      </w:r>
      <w:r w:rsidR="00D20F42">
        <w:rPr>
          <w:rFonts w:hint="eastAsia"/>
          <w:bCs/>
          <w:color w:val="000000"/>
          <w:szCs w:val="21"/>
        </w:rPr>
        <w:t>）</w:t>
      </w:r>
      <w:r w:rsidR="00395BF3" w:rsidRPr="008E37DA">
        <w:rPr>
          <w:rFonts w:hint="eastAsia"/>
          <w:bCs/>
          <w:color w:val="000000"/>
          <w:szCs w:val="21"/>
        </w:rPr>
        <w:t xml:space="preserve"> </w:t>
      </w:r>
    </w:p>
    <w:p w:rsidR="00D20F42" w:rsidRPr="008E37DA" w:rsidRDefault="00D20F42" w:rsidP="00D20F42">
      <w:pPr>
        <w:ind w:firstLineChars="200" w:firstLine="420"/>
        <w:jc w:val="right"/>
        <w:rPr>
          <w:bCs/>
          <w:color w:val="000000"/>
          <w:szCs w:val="21"/>
        </w:rPr>
      </w:pPr>
    </w:p>
    <w:p w:rsidR="008E37DA" w:rsidRDefault="008E37DA" w:rsidP="008E37DA">
      <w:pPr>
        <w:ind w:firstLineChars="200" w:firstLine="420"/>
        <w:rPr>
          <w:bCs/>
          <w:color w:val="000000"/>
          <w:szCs w:val="21"/>
        </w:rPr>
      </w:pPr>
      <w:r w:rsidRPr="008E37DA"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“</w:t>
      </w:r>
      <w:r w:rsidR="00B10114">
        <w:rPr>
          <w:rFonts w:hint="eastAsia"/>
          <w:bCs/>
          <w:color w:val="000000"/>
          <w:szCs w:val="21"/>
        </w:rPr>
        <w:t>《</w:t>
      </w:r>
      <w:r w:rsidR="00802866">
        <w:rPr>
          <w:rFonts w:hint="eastAsia"/>
          <w:bCs/>
          <w:color w:val="000000"/>
          <w:szCs w:val="21"/>
        </w:rPr>
        <w:t>表面之下</w:t>
      </w:r>
      <w:r w:rsidRPr="008E37DA">
        <w:rPr>
          <w:rFonts w:hint="eastAsia"/>
          <w:bCs/>
          <w:color w:val="000000"/>
          <w:szCs w:val="21"/>
        </w:rPr>
        <w:t>》是一本罕见的图画书，真正满足了年轻读者和成年人的需求。</w:t>
      </w:r>
      <w:r>
        <w:rPr>
          <w:rFonts w:hint="eastAsia"/>
          <w:bCs/>
          <w:color w:val="000000"/>
          <w:szCs w:val="21"/>
        </w:rPr>
        <w:t>”</w:t>
      </w:r>
    </w:p>
    <w:p w:rsidR="008E37DA" w:rsidRPr="008E37DA" w:rsidRDefault="008E37DA" w:rsidP="008E37DA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Pr="008E37DA">
        <w:rPr>
          <w:rFonts w:hint="eastAsia"/>
          <w:bCs/>
          <w:color w:val="000000"/>
          <w:szCs w:val="21"/>
        </w:rPr>
        <w:t>BookPage</w:t>
      </w:r>
      <w:r w:rsidR="00D20F42">
        <w:rPr>
          <w:rFonts w:hint="eastAsia"/>
          <w:bCs/>
          <w:color w:val="000000"/>
          <w:szCs w:val="21"/>
        </w:rPr>
        <w:t>书评</w:t>
      </w:r>
    </w:p>
    <w:p w:rsidR="008E37DA" w:rsidRPr="008E37DA" w:rsidRDefault="008E37DA" w:rsidP="008E37DA">
      <w:pPr>
        <w:ind w:firstLineChars="200" w:firstLine="420"/>
        <w:rPr>
          <w:bCs/>
          <w:color w:val="000000"/>
          <w:szCs w:val="21"/>
        </w:rPr>
      </w:pPr>
    </w:p>
    <w:p w:rsidR="008E37DA" w:rsidRDefault="008E37DA" w:rsidP="008E37D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8E37DA">
        <w:rPr>
          <w:rFonts w:hint="eastAsia"/>
          <w:bCs/>
          <w:color w:val="000000"/>
          <w:szCs w:val="21"/>
        </w:rPr>
        <w:t>在这本原创图画书中有很多可以在不同层面上讨论的内容</w:t>
      </w:r>
      <w:r w:rsidR="00505D2C">
        <w:rPr>
          <w:rFonts w:hint="eastAsia"/>
          <w:bCs/>
          <w:color w:val="000000"/>
          <w:szCs w:val="21"/>
        </w:rPr>
        <w:t>……</w:t>
      </w:r>
      <w:r w:rsidRPr="008E37DA">
        <w:rPr>
          <w:rFonts w:hint="eastAsia"/>
          <w:bCs/>
          <w:color w:val="000000"/>
          <w:szCs w:val="21"/>
        </w:rPr>
        <w:t>诱人的数字艺术与措辞得当的文字配合得天衣无缝。</w:t>
      </w:r>
      <w:r>
        <w:rPr>
          <w:rFonts w:hint="eastAsia"/>
          <w:bCs/>
          <w:color w:val="000000"/>
          <w:szCs w:val="21"/>
        </w:rPr>
        <w:t>”</w:t>
      </w:r>
    </w:p>
    <w:p w:rsidR="008E37DA" w:rsidRPr="008E37DA" w:rsidRDefault="008E37DA" w:rsidP="008E37DA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Pr="008E37DA">
        <w:rPr>
          <w:rFonts w:hint="eastAsia"/>
          <w:bCs/>
          <w:color w:val="000000"/>
          <w:szCs w:val="21"/>
        </w:rPr>
        <w:t>Booklist</w:t>
      </w:r>
      <w:r w:rsidR="00D20F42">
        <w:rPr>
          <w:rFonts w:hint="eastAsia"/>
          <w:bCs/>
          <w:color w:val="000000"/>
          <w:szCs w:val="21"/>
        </w:rPr>
        <w:t>书评</w:t>
      </w:r>
    </w:p>
    <w:p w:rsidR="008E37DA" w:rsidRPr="008E37DA" w:rsidRDefault="008E37DA" w:rsidP="008E37DA">
      <w:pPr>
        <w:ind w:firstLineChars="200" w:firstLine="420"/>
        <w:rPr>
          <w:bCs/>
          <w:color w:val="000000"/>
          <w:szCs w:val="21"/>
        </w:rPr>
      </w:pPr>
    </w:p>
    <w:p w:rsidR="008E37DA" w:rsidRDefault="008E37DA" w:rsidP="008E37D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8E37DA">
        <w:rPr>
          <w:rFonts w:hint="eastAsia"/>
          <w:bCs/>
          <w:color w:val="000000"/>
          <w:szCs w:val="21"/>
        </w:rPr>
        <w:t>一个微妙的信息被深思熟虑的</w:t>
      </w:r>
      <w:r w:rsidR="00D2595D">
        <w:rPr>
          <w:rFonts w:hint="eastAsia"/>
          <w:bCs/>
          <w:color w:val="000000"/>
          <w:szCs w:val="21"/>
        </w:rPr>
        <w:t>……</w:t>
      </w:r>
      <w:r w:rsidRPr="008E37DA">
        <w:rPr>
          <w:rFonts w:hint="eastAsia"/>
          <w:bCs/>
          <w:color w:val="000000"/>
          <w:szCs w:val="21"/>
        </w:rPr>
        <w:t>揭示出来。</w:t>
      </w:r>
      <w:r>
        <w:rPr>
          <w:rFonts w:hint="eastAsia"/>
          <w:bCs/>
          <w:color w:val="000000"/>
          <w:szCs w:val="21"/>
        </w:rPr>
        <w:t>”</w:t>
      </w:r>
    </w:p>
    <w:p w:rsidR="008E37DA" w:rsidRPr="008E37DA" w:rsidRDefault="008E37DA" w:rsidP="008E37DA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="00C56D6A">
        <w:rPr>
          <w:rFonts w:hint="eastAsia"/>
          <w:bCs/>
          <w:color w:val="000000"/>
          <w:szCs w:val="21"/>
        </w:rPr>
        <w:t>《出版人</w:t>
      </w:r>
      <w:r w:rsidRPr="008E37DA">
        <w:rPr>
          <w:rFonts w:hint="eastAsia"/>
          <w:bCs/>
          <w:color w:val="000000"/>
          <w:szCs w:val="21"/>
        </w:rPr>
        <w:t>周刊</w:t>
      </w:r>
      <w:r>
        <w:rPr>
          <w:rFonts w:hint="eastAsia"/>
          <w:bCs/>
          <w:color w:val="000000"/>
          <w:szCs w:val="21"/>
        </w:rPr>
        <w:t>》</w:t>
      </w:r>
      <w:r w:rsidR="004A09DA">
        <w:rPr>
          <w:rFonts w:hint="eastAsia"/>
          <w:bCs/>
          <w:color w:val="000000"/>
          <w:szCs w:val="21"/>
        </w:rPr>
        <w:t>（</w:t>
      </w:r>
      <w:r w:rsidR="004A09DA" w:rsidRPr="004A09DA">
        <w:rPr>
          <w:rFonts w:hint="eastAsia"/>
          <w:bCs/>
          <w:color w:val="000000"/>
          <w:szCs w:val="21"/>
        </w:rPr>
        <w:t>―</w:t>
      </w:r>
      <w:r w:rsidR="004A09DA" w:rsidRPr="004A09DA">
        <w:rPr>
          <w:bCs/>
          <w:color w:val="000000"/>
          <w:szCs w:val="21"/>
        </w:rPr>
        <w:t>Publishers Weekly</w:t>
      </w:r>
      <w:r w:rsidR="004A09DA">
        <w:rPr>
          <w:rFonts w:hint="eastAsia"/>
          <w:bCs/>
          <w:color w:val="000000"/>
          <w:szCs w:val="21"/>
        </w:rPr>
        <w:t>）</w:t>
      </w:r>
    </w:p>
    <w:p w:rsidR="008E37DA" w:rsidRPr="004A09DA" w:rsidRDefault="008E37DA" w:rsidP="008E37DA">
      <w:pPr>
        <w:ind w:firstLineChars="200" w:firstLine="420"/>
        <w:rPr>
          <w:bCs/>
          <w:color w:val="000000"/>
          <w:szCs w:val="21"/>
        </w:rPr>
      </w:pPr>
    </w:p>
    <w:p w:rsidR="008E37DA" w:rsidRDefault="008E37DA" w:rsidP="008E37D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8E37DA">
        <w:rPr>
          <w:rFonts w:hint="eastAsia"/>
          <w:bCs/>
          <w:color w:val="000000"/>
          <w:szCs w:val="21"/>
        </w:rPr>
        <w:t>一本凄美的图画书，鼓励</w:t>
      </w:r>
      <w:r w:rsidR="009211F4">
        <w:rPr>
          <w:rFonts w:hint="eastAsia"/>
          <w:bCs/>
          <w:color w:val="000000"/>
          <w:szCs w:val="21"/>
        </w:rPr>
        <w:t>【我们】</w:t>
      </w:r>
      <w:r w:rsidRPr="008E37DA">
        <w:rPr>
          <w:rFonts w:hint="eastAsia"/>
          <w:bCs/>
          <w:color w:val="000000"/>
          <w:szCs w:val="21"/>
        </w:rPr>
        <w:t>记住，生活中的许多东西都是隐藏起来的。</w:t>
      </w:r>
    </w:p>
    <w:p w:rsidR="008E37DA" w:rsidRPr="008E37DA" w:rsidRDefault="008E37DA" w:rsidP="008E37DA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——《华尔街日报》</w:t>
      </w:r>
    </w:p>
    <w:p w:rsidR="008E37DA" w:rsidRPr="008E37DA" w:rsidRDefault="008E37DA" w:rsidP="008E37DA">
      <w:pPr>
        <w:ind w:firstLineChars="200" w:firstLine="420"/>
        <w:rPr>
          <w:bCs/>
          <w:color w:val="000000"/>
          <w:szCs w:val="21"/>
        </w:rPr>
      </w:pPr>
    </w:p>
    <w:p w:rsidR="008E37DA" w:rsidRDefault="008E37DA" w:rsidP="004A09D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“多尔菲尔德</w:t>
      </w:r>
      <w:r w:rsidRPr="008E37DA">
        <w:rPr>
          <w:rFonts w:hint="eastAsia"/>
          <w:bCs/>
          <w:color w:val="000000"/>
          <w:szCs w:val="21"/>
        </w:rPr>
        <w:t>巧妙地引导读者</w:t>
      </w:r>
      <w:r>
        <w:rPr>
          <w:rFonts w:hint="eastAsia"/>
          <w:bCs/>
          <w:color w:val="000000"/>
          <w:szCs w:val="21"/>
        </w:rPr>
        <w:t>……</w:t>
      </w:r>
      <w:r w:rsidRPr="008E37DA">
        <w:rPr>
          <w:rFonts w:hint="eastAsia"/>
          <w:bCs/>
          <w:color w:val="000000"/>
          <w:szCs w:val="21"/>
        </w:rPr>
        <w:t>在质地柔和但色彩鲜艳的数字插图中，</w:t>
      </w:r>
      <w:r w:rsidR="00F16D59">
        <w:rPr>
          <w:rFonts w:hint="eastAsia"/>
          <w:bCs/>
          <w:color w:val="000000"/>
          <w:szCs w:val="21"/>
        </w:rPr>
        <w:t>用</w:t>
      </w:r>
      <w:r w:rsidR="00F16D59" w:rsidRPr="008E37DA">
        <w:rPr>
          <w:rFonts w:hint="eastAsia"/>
          <w:bCs/>
          <w:color w:val="000000"/>
          <w:szCs w:val="21"/>
        </w:rPr>
        <w:t>的</w:t>
      </w:r>
      <w:r w:rsidR="00F16D59" w:rsidRPr="008E37DA">
        <w:rPr>
          <w:rFonts w:hint="eastAsia"/>
          <w:bCs/>
          <w:color w:val="000000"/>
          <w:szCs w:val="21"/>
        </w:rPr>
        <w:t>X</w:t>
      </w:r>
      <w:r w:rsidR="00F16D59" w:rsidRPr="008E37DA">
        <w:rPr>
          <w:rFonts w:hint="eastAsia"/>
          <w:bCs/>
          <w:color w:val="000000"/>
          <w:szCs w:val="21"/>
        </w:rPr>
        <w:t>射线般的视角</w:t>
      </w:r>
      <w:r w:rsidRPr="008E37DA">
        <w:rPr>
          <w:rFonts w:hint="eastAsia"/>
          <w:bCs/>
          <w:color w:val="000000"/>
          <w:szCs w:val="21"/>
        </w:rPr>
        <w:t>描绘了每个场景</w:t>
      </w:r>
      <w:r w:rsidR="00586920">
        <w:rPr>
          <w:rFonts w:hint="eastAsia"/>
          <w:bCs/>
          <w:color w:val="000000"/>
          <w:szCs w:val="21"/>
        </w:rPr>
        <w:t>中</w:t>
      </w:r>
      <w:r w:rsidRPr="008E37DA">
        <w:rPr>
          <w:rFonts w:hint="eastAsia"/>
          <w:bCs/>
          <w:color w:val="000000"/>
          <w:szCs w:val="21"/>
        </w:rPr>
        <w:t xml:space="preserve"> </w:t>
      </w:r>
      <w:r w:rsidR="00D6447F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‘</w:t>
      </w:r>
      <w:r w:rsidR="00D6447F">
        <w:rPr>
          <w:rFonts w:hint="eastAsia"/>
          <w:bCs/>
          <w:color w:val="000000"/>
          <w:szCs w:val="21"/>
        </w:rPr>
        <w:t>表面之下</w:t>
      </w:r>
      <w:r>
        <w:rPr>
          <w:rFonts w:hint="eastAsia"/>
          <w:bCs/>
          <w:color w:val="000000"/>
          <w:szCs w:val="21"/>
        </w:rPr>
        <w:t>’……”</w:t>
      </w:r>
    </w:p>
    <w:p w:rsidR="009E7D25" w:rsidRPr="005D2ED8" w:rsidRDefault="008E37DA" w:rsidP="008E37DA">
      <w:pPr>
        <w:ind w:firstLineChars="200" w:firstLine="420"/>
        <w:jc w:val="right"/>
        <w:rPr>
          <w:b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Pr="008E37DA">
        <w:rPr>
          <w:rFonts w:hint="eastAsia"/>
          <w:bCs/>
          <w:color w:val="000000"/>
          <w:szCs w:val="21"/>
        </w:rPr>
        <w:t>《儿童读物中心公报》（</w:t>
      </w:r>
      <w:r w:rsidRPr="008E37DA">
        <w:rPr>
          <w:rFonts w:hint="eastAsia"/>
          <w:bCs/>
          <w:color w:val="000000"/>
          <w:szCs w:val="21"/>
        </w:rPr>
        <w:t>The Bulletin of the Center for Children's Books</w:t>
      </w:r>
      <w:r w:rsidR="004A09DA">
        <w:rPr>
          <w:rFonts w:hint="eastAsia"/>
          <w:bCs/>
          <w:color w:val="000000"/>
          <w:szCs w:val="21"/>
        </w:rPr>
        <w:t>）</w:t>
      </w:r>
    </w:p>
    <w:p w:rsidR="004A09DA" w:rsidRDefault="004A09DA" w:rsidP="007F052A">
      <w:pPr>
        <w:widowControl/>
        <w:jc w:val="left"/>
        <w:rPr>
          <w:b/>
          <w:bCs/>
          <w:color w:val="000000"/>
        </w:rPr>
      </w:pPr>
    </w:p>
    <w:p w:rsidR="00547880" w:rsidRDefault="00547880" w:rsidP="007F052A">
      <w:pPr>
        <w:widowControl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>内文插画</w:t>
      </w:r>
      <w:r>
        <w:rPr>
          <w:rFonts w:hint="eastAsia"/>
          <w:b/>
          <w:bCs/>
          <w:color w:val="000000"/>
        </w:rPr>
        <w:t>：</w:t>
      </w:r>
    </w:p>
    <w:p w:rsidR="00547880" w:rsidRDefault="00547880" w:rsidP="007F052A">
      <w:pPr>
        <w:widowControl/>
        <w:jc w:val="left"/>
        <w:rPr>
          <w:rFonts w:hint="eastAsia"/>
          <w:b/>
          <w:bCs/>
          <w:color w:val="000000"/>
        </w:rPr>
      </w:pPr>
      <w:r w:rsidRPr="00547880">
        <w:rPr>
          <w:b/>
          <w:bCs/>
          <w:noProof/>
          <w:color w:val="000000"/>
        </w:rPr>
        <w:lastRenderedPageBreak/>
        <w:drawing>
          <wp:inline distT="0" distB="0" distL="0" distR="0">
            <wp:extent cx="5400040" cy="3492103"/>
            <wp:effectExtent l="0" t="0" r="0" b="0"/>
            <wp:docPr id="5" name="图片 5" descr="C:\Users\admin\Documents\WeChat Files\wxid_60hcikxi86wp22\FileStorage\Temp\1675736911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573691169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80" w:rsidRDefault="00547880" w:rsidP="007F052A">
      <w:pPr>
        <w:widowControl/>
        <w:jc w:val="left"/>
        <w:rPr>
          <w:b/>
          <w:bCs/>
          <w:color w:val="000000"/>
        </w:rPr>
      </w:pPr>
      <w:r w:rsidRPr="00547880">
        <w:rPr>
          <w:b/>
          <w:bCs/>
          <w:noProof/>
          <w:color w:val="000000"/>
        </w:rPr>
        <w:drawing>
          <wp:inline distT="0" distB="0" distL="0" distR="0">
            <wp:extent cx="5400040" cy="3492103"/>
            <wp:effectExtent l="0" t="0" r="0" b="0"/>
            <wp:docPr id="6" name="图片 6" descr="C:\Users\admin\Documents\WeChat Files\wxid_60hcikxi86wp22\FileStorage\Temp\1675736936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57369364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80" w:rsidRDefault="00547880" w:rsidP="007F052A">
      <w:pPr>
        <w:widowControl/>
        <w:jc w:val="left"/>
        <w:rPr>
          <w:b/>
          <w:bCs/>
          <w:color w:val="000000"/>
        </w:rPr>
      </w:pPr>
      <w:bookmarkStart w:id="0" w:name="_GoBack"/>
      <w:r w:rsidRPr="00547880">
        <w:rPr>
          <w:b/>
          <w:bCs/>
          <w:noProof/>
          <w:color w:val="000000"/>
        </w:rPr>
        <w:lastRenderedPageBreak/>
        <w:drawing>
          <wp:inline distT="0" distB="0" distL="0" distR="0">
            <wp:extent cx="5400040" cy="3497885"/>
            <wp:effectExtent l="0" t="0" r="0" b="7620"/>
            <wp:docPr id="7" name="图片 7" descr="C:\Users\admin\Documents\WeChat Files\wxid_60hcikxi86wp22\FileStorage\Temp\1675736967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57369671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7880" w:rsidRDefault="00547880" w:rsidP="007F052A">
      <w:pPr>
        <w:widowControl/>
        <w:jc w:val="left"/>
        <w:rPr>
          <w:b/>
          <w:bCs/>
          <w:color w:val="000000"/>
        </w:rPr>
      </w:pPr>
    </w:p>
    <w:p w:rsidR="00547880" w:rsidRDefault="00547880" w:rsidP="007F052A">
      <w:pPr>
        <w:widowControl/>
        <w:jc w:val="left"/>
        <w:rPr>
          <w:rFonts w:hint="eastAsia"/>
          <w:b/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EA32E5">
        <w:rPr>
          <w:rFonts w:hint="eastAsia"/>
          <w:b/>
          <w:bCs/>
          <w:color w:val="000000"/>
        </w:rPr>
        <w:t>徐</w:t>
      </w:r>
      <w:r w:rsidR="00EA32E5">
        <w:rPr>
          <w:b/>
          <w:bCs/>
          <w:color w:val="000000"/>
        </w:rPr>
        <w:t>书凝</w:t>
      </w:r>
      <w:r w:rsidRPr="009F4190">
        <w:rPr>
          <w:b/>
          <w:bCs/>
          <w:color w:val="000000"/>
        </w:rPr>
        <w:t xml:space="preserve"> (</w:t>
      </w:r>
      <w:r w:rsidR="00EA32E5" w:rsidRPr="00EA32E5">
        <w:rPr>
          <w:b/>
          <w:bCs/>
          <w:color w:val="000000"/>
        </w:rPr>
        <w:t>Emily Xu</w:t>
      </w:r>
      <w:r w:rsidRPr="009F4190">
        <w:rPr>
          <w:b/>
          <w:bCs/>
          <w:color w:val="000000"/>
        </w:rPr>
        <w:t>)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Email: </w:t>
      </w:r>
      <w:hyperlink r:id="rId13" w:history="1">
        <w:r w:rsidR="00EA32E5" w:rsidRPr="00EA32E5">
          <w:rPr>
            <w:rStyle w:val="a5"/>
            <w:szCs w:val="21"/>
            <w:shd w:val="clear" w:color="auto" w:fill="FFFFFF"/>
          </w:rPr>
          <w:t>Emily@nurnberg.com.cn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4" w:history="1">
        <w:r w:rsidRPr="009F4190">
          <w:rPr>
            <w:rStyle w:val="a5"/>
            <w:b/>
            <w:bCs/>
          </w:rPr>
          <w:t>http://weibo.com/nurnberg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5" w:history="1">
        <w:r w:rsidRPr="009F4190">
          <w:rPr>
            <w:rStyle w:val="a5"/>
            <w:b/>
            <w:bCs/>
          </w:rPr>
          <w:t>http://site.douban.com/110577/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微信订阅号：</w:t>
      </w:r>
      <w:r w:rsidRPr="009F4190">
        <w:rPr>
          <w:b/>
          <w:bCs/>
          <w:color w:val="000000"/>
        </w:rPr>
        <w:t>ANABJ2002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ED2" w:rsidRDefault="00AE4ED2">
      <w:r>
        <w:separator/>
      </w:r>
    </w:p>
  </w:endnote>
  <w:endnote w:type="continuationSeparator" w:id="0">
    <w:p w:rsidR="00AE4ED2" w:rsidRDefault="00AE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AE4ED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4788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ED2" w:rsidRDefault="00AE4ED2">
      <w:r>
        <w:separator/>
      </w:r>
    </w:p>
  </w:footnote>
  <w:footnote w:type="continuationSeparator" w:id="0">
    <w:p w:rsidR="00AE4ED2" w:rsidRDefault="00AE4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547880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58D"/>
    <w:rsid w:val="000061A2"/>
    <w:rsid w:val="00010137"/>
    <w:rsid w:val="000262F9"/>
    <w:rsid w:val="00026339"/>
    <w:rsid w:val="00073D8C"/>
    <w:rsid w:val="00074601"/>
    <w:rsid w:val="00077B9D"/>
    <w:rsid w:val="00093651"/>
    <w:rsid w:val="000D045D"/>
    <w:rsid w:val="000E030E"/>
    <w:rsid w:val="000E217C"/>
    <w:rsid w:val="000F0EFD"/>
    <w:rsid w:val="000F4300"/>
    <w:rsid w:val="0012017C"/>
    <w:rsid w:val="00123912"/>
    <w:rsid w:val="00140E42"/>
    <w:rsid w:val="00147E30"/>
    <w:rsid w:val="00147E7D"/>
    <w:rsid w:val="00171DE9"/>
    <w:rsid w:val="001A79E3"/>
    <w:rsid w:val="001B4305"/>
    <w:rsid w:val="001C5BD5"/>
    <w:rsid w:val="001F5A0D"/>
    <w:rsid w:val="002114CF"/>
    <w:rsid w:val="00275422"/>
    <w:rsid w:val="00280E46"/>
    <w:rsid w:val="002939D1"/>
    <w:rsid w:val="00297D02"/>
    <w:rsid w:val="002C263D"/>
    <w:rsid w:val="002C3FCA"/>
    <w:rsid w:val="002D0C7A"/>
    <w:rsid w:val="002D5256"/>
    <w:rsid w:val="002D76BB"/>
    <w:rsid w:val="002E2FC0"/>
    <w:rsid w:val="002E45ED"/>
    <w:rsid w:val="002F05B9"/>
    <w:rsid w:val="002F6264"/>
    <w:rsid w:val="00314575"/>
    <w:rsid w:val="003164B2"/>
    <w:rsid w:val="0032013E"/>
    <w:rsid w:val="0033486F"/>
    <w:rsid w:val="00346D0B"/>
    <w:rsid w:val="00351A3C"/>
    <w:rsid w:val="003532BD"/>
    <w:rsid w:val="00355AD3"/>
    <w:rsid w:val="00355D58"/>
    <w:rsid w:val="00395BF3"/>
    <w:rsid w:val="003A4554"/>
    <w:rsid w:val="003B2835"/>
    <w:rsid w:val="003F2A10"/>
    <w:rsid w:val="00431AF8"/>
    <w:rsid w:val="0043515D"/>
    <w:rsid w:val="004406E8"/>
    <w:rsid w:val="004538BF"/>
    <w:rsid w:val="00464E30"/>
    <w:rsid w:val="004A042C"/>
    <w:rsid w:val="004A09DA"/>
    <w:rsid w:val="004A3FCA"/>
    <w:rsid w:val="004A4EAC"/>
    <w:rsid w:val="004A6FD6"/>
    <w:rsid w:val="004C229F"/>
    <w:rsid w:val="004D2FB9"/>
    <w:rsid w:val="004D56F8"/>
    <w:rsid w:val="00504405"/>
    <w:rsid w:val="00505D2C"/>
    <w:rsid w:val="0050762D"/>
    <w:rsid w:val="0052000D"/>
    <w:rsid w:val="00526B8D"/>
    <w:rsid w:val="00530B08"/>
    <w:rsid w:val="0053729A"/>
    <w:rsid w:val="00542DCA"/>
    <w:rsid w:val="00544391"/>
    <w:rsid w:val="00547880"/>
    <w:rsid w:val="005506E2"/>
    <w:rsid w:val="005830C3"/>
    <w:rsid w:val="00584081"/>
    <w:rsid w:val="00586920"/>
    <w:rsid w:val="005A6817"/>
    <w:rsid w:val="005B2BAD"/>
    <w:rsid w:val="005B32B9"/>
    <w:rsid w:val="005B3377"/>
    <w:rsid w:val="005C014B"/>
    <w:rsid w:val="005C5B65"/>
    <w:rsid w:val="005C5D68"/>
    <w:rsid w:val="005C7F43"/>
    <w:rsid w:val="005D548F"/>
    <w:rsid w:val="006014AA"/>
    <w:rsid w:val="006107E7"/>
    <w:rsid w:val="00616A3C"/>
    <w:rsid w:val="00617731"/>
    <w:rsid w:val="00631CF4"/>
    <w:rsid w:val="00647F46"/>
    <w:rsid w:val="00653B56"/>
    <w:rsid w:val="0067007C"/>
    <w:rsid w:val="00673107"/>
    <w:rsid w:val="00680693"/>
    <w:rsid w:val="0069499D"/>
    <w:rsid w:val="006E168D"/>
    <w:rsid w:val="006E4AAA"/>
    <w:rsid w:val="006E697E"/>
    <w:rsid w:val="007010D3"/>
    <w:rsid w:val="0070721A"/>
    <w:rsid w:val="007216E3"/>
    <w:rsid w:val="00761732"/>
    <w:rsid w:val="007676D2"/>
    <w:rsid w:val="0078298B"/>
    <w:rsid w:val="0079459D"/>
    <w:rsid w:val="007A37D0"/>
    <w:rsid w:val="007A4FF0"/>
    <w:rsid w:val="007B266D"/>
    <w:rsid w:val="007B3AE3"/>
    <w:rsid w:val="007C1C3E"/>
    <w:rsid w:val="007C1FB4"/>
    <w:rsid w:val="007C29DE"/>
    <w:rsid w:val="007F052A"/>
    <w:rsid w:val="00802866"/>
    <w:rsid w:val="00805C61"/>
    <w:rsid w:val="008217EE"/>
    <w:rsid w:val="0082401C"/>
    <w:rsid w:val="008444BD"/>
    <w:rsid w:val="00861EF8"/>
    <w:rsid w:val="008722CF"/>
    <w:rsid w:val="00890C96"/>
    <w:rsid w:val="00892CAD"/>
    <w:rsid w:val="00896B44"/>
    <w:rsid w:val="008A095F"/>
    <w:rsid w:val="008A4CEC"/>
    <w:rsid w:val="008D55F8"/>
    <w:rsid w:val="008E37DA"/>
    <w:rsid w:val="00904720"/>
    <w:rsid w:val="009211F4"/>
    <w:rsid w:val="00943FE3"/>
    <w:rsid w:val="00951C2A"/>
    <w:rsid w:val="00951F69"/>
    <w:rsid w:val="00971F15"/>
    <w:rsid w:val="009879C5"/>
    <w:rsid w:val="00996F2F"/>
    <w:rsid w:val="009A598B"/>
    <w:rsid w:val="009B050F"/>
    <w:rsid w:val="009D62F4"/>
    <w:rsid w:val="009E7D25"/>
    <w:rsid w:val="00A043E3"/>
    <w:rsid w:val="00A24E33"/>
    <w:rsid w:val="00A6249E"/>
    <w:rsid w:val="00A660D4"/>
    <w:rsid w:val="00A72DB7"/>
    <w:rsid w:val="00A876E6"/>
    <w:rsid w:val="00A92A90"/>
    <w:rsid w:val="00AA6760"/>
    <w:rsid w:val="00AB2057"/>
    <w:rsid w:val="00AC301F"/>
    <w:rsid w:val="00AC79EE"/>
    <w:rsid w:val="00AE2C59"/>
    <w:rsid w:val="00AE4ED2"/>
    <w:rsid w:val="00AE7ECA"/>
    <w:rsid w:val="00B10114"/>
    <w:rsid w:val="00B75BE0"/>
    <w:rsid w:val="00B86395"/>
    <w:rsid w:val="00BA15B2"/>
    <w:rsid w:val="00BA17EB"/>
    <w:rsid w:val="00BF264B"/>
    <w:rsid w:val="00C11482"/>
    <w:rsid w:val="00C165AB"/>
    <w:rsid w:val="00C244A7"/>
    <w:rsid w:val="00C352BD"/>
    <w:rsid w:val="00C41A2C"/>
    <w:rsid w:val="00C43254"/>
    <w:rsid w:val="00C4673C"/>
    <w:rsid w:val="00C56D6A"/>
    <w:rsid w:val="00C64C2F"/>
    <w:rsid w:val="00C66845"/>
    <w:rsid w:val="00C72B6E"/>
    <w:rsid w:val="00C84679"/>
    <w:rsid w:val="00C8611D"/>
    <w:rsid w:val="00C96375"/>
    <w:rsid w:val="00C975B6"/>
    <w:rsid w:val="00CA007E"/>
    <w:rsid w:val="00CB6BBB"/>
    <w:rsid w:val="00CB7067"/>
    <w:rsid w:val="00CC48EF"/>
    <w:rsid w:val="00CD601B"/>
    <w:rsid w:val="00CE6E4F"/>
    <w:rsid w:val="00CF3324"/>
    <w:rsid w:val="00CF5B4D"/>
    <w:rsid w:val="00D0612C"/>
    <w:rsid w:val="00D20F42"/>
    <w:rsid w:val="00D2595D"/>
    <w:rsid w:val="00D4072F"/>
    <w:rsid w:val="00D42061"/>
    <w:rsid w:val="00D50F46"/>
    <w:rsid w:val="00D6447F"/>
    <w:rsid w:val="00D8251A"/>
    <w:rsid w:val="00D96F46"/>
    <w:rsid w:val="00DA7BCD"/>
    <w:rsid w:val="00DC697E"/>
    <w:rsid w:val="00DE6A11"/>
    <w:rsid w:val="00E01458"/>
    <w:rsid w:val="00E02804"/>
    <w:rsid w:val="00E17D7D"/>
    <w:rsid w:val="00E21570"/>
    <w:rsid w:val="00E40CB3"/>
    <w:rsid w:val="00E45542"/>
    <w:rsid w:val="00E734D2"/>
    <w:rsid w:val="00E97565"/>
    <w:rsid w:val="00EA32E5"/>
    <w:rsid w:val="00EA3E3A"/>
    <w:rsid w:val="00EA74DB"/>
    <w:rsid w:val="00EC4B7C"/>
    <w:rsid w:val="00EC54C6"/>
    <w:rsid w:val="00EE2B66"/>
    <w:rsid w:val="00EF7E34"/>
    <w:rsid w:val="00F0660C"/>
    <w:rsid w:val="00F16D59"/>
    <w:rsid w:val="00F50B46"/>
    <w:rsid w:val="00F53C11"/>
    <w:rsid w:val="00F6666C"/>
    <w:rsid w:val="00F737E3"/>
    <w:rsid w:val="00F86EF4"/>
    <w:rsid w:val="00F92733"/>
    <w:rsid w:val="00F9778C"/>
    <w:rsid w:val="00FA1001"/>
    <w:rsid w:val="00FA6F98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file:///C:\Users\Lenovo\AppData\Roaming\Foxmail7\Temp-5452-20230206090950\Emil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</cp:revision>
  <dcterms:created xsi:type="dcterms:W3CDTF">2023-02-07T02:34:00Z</dcterms:created>
  <dcterms:modified xsi:type="dcterms:W3CDTF">2023-02-07T02:34:00Z</dcterms:modified>
</cp:coreProperties>
</file>