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493E" w14:textId="77777777" w:rsidR="007B16A5" w:rsidRDefault="004A6AE4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148AA9BD" w14:textId="77777777" w:rsidR="007B16A5" w:rsidRDefault="007B16A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269E85D0" w14:textId="23BA2495" w:rsidR="007B16A5" w:rsidRDefault="004A6AE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0D41E4" wp14:editId="09742532">
            <wp:simplePos x="0" y="0"/>
            <wp:positionH relativeFrom="column">
              <wp:posOffset>4036695</wp:posOffset>
            </wp:positionH>
            <wp:positionV relativeFrom="paragraph">
              <wp:posOffset>80645</wp:posOffset>
            </wp:positionV>
            <wp:extent cx="1333500" cy="2000250"/>
            <wp:effectExtent l="0" t="0" r="0" b="635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 w:rsidR="004556E1">
        <w:rPr>
          <w:rFonts w:hint="eastAsia"/>
          <w:b/>
          <w:bCs/>
          <w:szCs w:val="21"/>
        </w:rPr>
        <w:t>失物招领博物馆</w:t>
      </w:r>
      <w:r>
        <w:rPr>
          <w:rFonts w:hint="eastAsia"/>
          <w:b/>
          <w:bCs/>
          <w:szCs w:val="21"/>
        </w:rPr>
        <w:t>》</w:t>
      </w:r>
      <w:r>
        <w:rPr>
          <w:rFonts w:hint="eastAsia"/>
          <w:b/>
          <w:bCs/>
          <w:szCs w:val="21"/>
        </w:rPr>
        <w:t xml:space="preserve"> </w:t>
      </w:r>
    </w:p>
    <w:p w14:paraId="2A804159" w14:textId="67C001DA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4556E1" w:rsidRPr="004556E1">
        <w:rPr>
          <w:b/>
          <w:bCs/>
          <w:szCs w:val="21"/>
        </w:rPr>
        <w:t>THE MUSEUM OF LOST &amp; FOUND</w:t>
      </w:r>
    </w:p>
    <w:p w14:paraId="1557C36F" w14:textId="3E6EBE38" w:rsidR="007B16A5" w:rsidRDefault="004A6AE4" w:rsidP="004556E1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4556E1" w:rsidRPr="004556E1">
        <w:rPr>
          <w:b/>
          <w:bCs/>
          <w:szCs w:val="21"/>
        </w:rPr>
        <w:t>Leila Sales</w:t>
      </w:r>
    </w:p>
    <w:p w14:paraId="62F13377" w14:textId="7A1C3DEC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4556E1">
        <w:rPr>
          <w:b/>
          <w:color w:val="000000"/>
          <w:szCs w:val="21"/>
          <w:shd w:val="clear" w:color="auto" w:fill="FFFFFF"/>
        </w:rPr>
        <w:t>Abrams</w:t>
      </w:r>
    </w:p>
    <w:p w14:paraId="5A505AA2" w14:textId="11B45682" w:rsidR="007B16A5" w:rsidRDefault="004A6AE4">
      <w:pPr>
        <w:tabs>
          <w:tab w:val="left" w:pos="341"/>
          <w:tab w:val="left" w:pos="5235"/>
        </w:tabs>
        <w:rPr>
          <w:b/>
          <w:szCs w:val="21"/>
        </w:rPr>
      </w:pPr>
      <w:r>
        <w:rPr>
          <w:b/>
          <w:bCs/>
          <w:szCs w:val="21"/>
        </w:rPr>
        <w:t>代理公司：</w:t>
      </w:r>
      <w:r w:rsidR="004556E1">
        <w:rPr>
          <w:b/>
          <w:color w:val="000000"/>
          <w:szCs w:val="21"/>
          <w:shd w:val="clear" w:color="auto" w:fill="FFFFFF"/>
        </w:rPr>
        <w:t>Inkwell</w:t>
      </w:r>
      <w:r>
        <w:rPr>
          <w:b/>
          <w:szCs w:val="21"/>
        </w:rPr>
        <w:t xml:space="preserve"> /ANA</w:t>
      </w:r>
    </w:p>
    <w:p w14:paraId="57B1E319" w14:textId="6FD651AA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2023</w:t>
      </w:r>
      <w:r>
        <w:rPr>
          <w:b/>
          <w:bCs/>
          <w:szCs w:val="21"/>
        </w:rPr>
        <w:t>年</w:t>
      </w:r>
      <w:r w:rsidR="004556E1">
        <w:rPr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月</w:t>
      </w:r>
    </w:p>
    <w:p w14:paraId="5E6225A6" w14:textId="77777777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764B3CE6" w14:textId="5C95F7B7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4556E1">
        <w:rPr>
          <w:b/>
          <w:bCs/>
          <w:szCs w:val="21"/>
        </w:rPr>
        <w:t>153</w:t>
      </w:r>
      <w:r>
        <w:rPr>
          <w:b/>
          <w:bCs/>
          <w:szCs w:val="21"/>
        </w:rPr>
        <w:t>页</w:t>
      </w:r>
    </w:p>
    <w:p w14:paraId="3F6C3D77" w14:textId="77777777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审读资料：电子材料</w:t>
      </w:r>
      <w:r>
        <w:rPr>
          <w:b/>
          <w:bCs/>
          <w:szCs w:val="21"/>
        </w:rPr>
        <w:tab/>
      </w:r>
    </w:p>
    <w:p w14:paraId="367EC616" w14:textId="3F5CE121" w:rsidR="007B16A5" w:rsidRDefault="004A6AE4">
      <w:pPr>
        <w:autoSpaceDE w:val="0"/>
        <w:autoSpaceDN w:val="0"/>
        <w:adjustRightInd w:val="0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7-12</w:t>
      </w:r>
      <w:r>
        <w:rPr>
          <w:rFonts w:hint="eastAsia"/>
          <w:b/>
          <w:bCs/>
          <w:szCs w:val="21"/>
        </w:rPr>
        <w:t>岁少年文学</w:t>
      </w:r>
    </w:p>
    <w:p w14:paraId="693592DE" w14:textId="296822BD" w:rsidR="0047746E" w:rsidRPr="0047746E" w:rsidRDefault="0047746E">
      <w:pPr>
        <w:autoSpaceDE w:val="0"/>
        <w:autoSpaceDN w:val="0"/>
        <w:adjustRightInd w:val="0"/>
        <w:rPr>
          <w:rFonts w:hint="eastAsia"/>
          <w:b/>
          <w:bCs/>
          <w:color w:val="FF0000"/>
          <w:szCs w:val="21"/>
        </w:rPr>
      </w:pPr>
      <w:r w:rsidRPr="0047746E">
        <w:rPr>
          <w:rFonts w:hint="eastAsia"/>
          <w:b/>
          <w:bCs/>
          <w:color w:val="FF0000"/>
          <w:szCs w:val="21"/>
        </w:rPr>
        <w:t>已</w:t>
      </w:r>
      <w:r w:rsidRPr="0047746E">
        <w:rPr>
          <w:rFonts w:hint="eastAsia"/>
          <w:b/>
          <w:bCs/>
          <w:color w:val="FF0000"/>
          <w:szCs w:val="21"/>
        </w:rPr>
        <w:t xml:space="preserve"> </w:t>
      </w:r>
      <w:r w:rsidRPr="0047746E">
        <w:rPr>
          <w:rFonts w:hint="eastAsia"/>
          <w:b/>
          <w:bCs/>
          <w:color w:val="FF0000"/>
          <w:szCs w:val="21"/>
        </w:rPr>
        <w:t>授</w:t>
      </w:r>
      <w:r w:rsidRPr="0047746E">
        <w:rPr>
          <w:rFonts w:hint="eastAsia"/>
          <w:b/>
          <w:bCs/>
          <w:color w:val="FF0000"/>
          <w:szCs w:val="21"/>
        </w:rPr>
        <w:t xml:space="preserve"> </w:t>
      </w:r>
      <w:r w:rsidRPr="0047746E">
        <w:rPr>
          <w:rFonts w:hint="eastAsia"/>
          <w:b/>
          <w:bCs/>
          <w:color w:val="FF0000"/>
          <w:szCs w:val="21"/>
        </w:rPr>
        <w:t>权：北美</w:t>
      </w:r>
    </w:p>
    <w:p w14:paraId="38821B40" w14:textId="77777777" w:rsidR="007B16A5" w:rsidRDefault="007B16A5">
      <w:pPr>
        <w:autoSpaceDE w:val="0"/>
        <w:autoSpaceDN w:val="0"/>
        <w:adjustRightInd w:val="0"/>
        <w:rPr>
          <w:b/>
          <w:bCs/>
          <w:szCs w:val="21"/>
        </w:rPr>
      </w:pPr>
    </w:p>
    <w:p w14:paraId="725C373F" w14:textId="77777777" w:rsidR="007B16A5" w:rsidRDefault="004A6AE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56C05349" w14:textId="77777777" w:rsidR="008E71E3" w:rsidRDefault="008E71E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145187F" w14:textId="77777777" w:rsidR="005111E7" w:rsidRDefault="005111E7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瓦妮莎（</w:t>
      </w:r>
      <w:r w:rsidRPr="005111E7">
        <w:rPr>
          <w:rFonts w:cs="Calibri"/>
          <w:b/>
          <w:bCs/>
          <w:color w:val="808000"/>
          <w:sz w:val="23"/>
          <w:szCs w:val="23"/>
        </w:rPr>
        <w:t>Vanessa</w:t>
      </w:r>
      <w:r>
        <w:rPr>
          <w:rFonts w:cs="Calibri" w:hint="eastAsia"/>
          <w:b/>
          <w:bCs/>
          <w:color w:val="808000"/>
          <w:sz w:val="23"/>
          <w:szCs w:val="23"/>
        </w:rPr>
        <w:t>）在担心一件事：</w:t>
      </w:r>
    </w:p>
    <w:p w14:paraId="2FC32C3F" w14:textId="77777777" w:rsidR="005111E7" w:rsidRDefault="005111E7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是她与贝利（</w:t>
      </w:r>
      <w:r w:rsidRPr="005111E7">
        <w:rPr>
          <w:rFonts w:cs="Calibri"/>
          <w:b/>
          <w:bCs/>
          <w:color w:val="808000"/>
          <w:sz w:val="23"/>
          <w:szCs w:val="23"/>
        </w:rPr>
        <w:t>Bailey</w:t>
      </w:r>
      <w:r>
        <w:rPr>
          <w:rFonts w:cs="Calibri" w:hint="eastAsia"/>
          <w:b/>
          <w:bCs/>
          <w:color w:val="808000"/>
          <w:sz w:val="23"/>
          <w:szCs w:val="23"/>
        </w:rPr>
        <w:t>）的友谊先破裂</w:t>
      </w:r>
    </w:p>
    <w:p w14:paraId="267997C8" w14:textId="77777777" w:rsidR="005111E7" w:rsidRDefault="005111E7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还是她先找到一座纪念分离的废弃博物馆</w:t>
      </w:r>
    </w:p>
    <w:p w14:paraId="456F5D23" w14:textId="77777777" w:rsidR="005111E7" w:rsidRDefault="005111E7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失去好朋友的过程比她想象的更加悄无声息</w:t>
      </w:r>
    </w:p>
    <w:p w14:paraId="1B6C12EF" w14:textId="77777777" w:rsidR="005111E7" w:rsidRDefault="005111E7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甚至直到她意识到贝利已经彻底离开她的生活之后她才意识到</w:t>
      </w:r>
    </w:p>
    <w:p w14:paraId="51140DE0" w14:textId="77777777" w:rsidR="00BC04BF" w:rsidRDefault="005111E7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决定将这段友谊放入</w:t>
      </w:r>
      <w:r w:rsidR="00BC04BF">
        <w:rPr>
          <w:rFonts w:cs="Calibri" w:hint="eastAsia"/>
          <w:b/>
          <w:bCs/>
          <w:color w:val="808000"/>
          <w:sz w:val="23"/>
          <w:szCs w:val="23"/>
        </w:rPr>
        <w:t>博物馆的瓦妮莎</w:t>
      </w:r>
    </w:p>
    <w:p w14:paraId="064FA5C1" w14:textId="206B4005" w:rsidR="00BC04BF" w:rsidRDefault="00BC04BF" w:rsidP="00BC04BF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是否又在怀念过去中忘了向前看？</w:t>
      </w:r>
    </w:p>
    <w:p w14:paraId="4D83D0D0" w14:textId="4E060499" w:rsidR="00BC04BF" w:rsidRDefault="00BC04BF" w:rsidP="00BC04BF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一个关于友谊、别离、谅解的故事</w:t>
      </w:r>
    </w:p>
    <w:p w14:paraId="57EB460F" w14:textId="34CAE4C9" w:rsidR="00BC04BF" w:rsidRDefault="00BC04BF" w:rsidP="00BC04BF">
      <w:pPr>
        <w:shd w:val="clear" w:color="auto" w:fill="FFFFFF"/>
        <w:jc w:val="center"/>
        <w:rPr>
          <w:rFonts w:hint="eastAsia"/>
          <w:b/>
          <w:bCs/>
          <w:color w:val="FF0000"/>
          <w:kern w:val="0"/>
          <w:szCs w:val="21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读者一定能在这段渐行渐远的友谊中找到自己的缩影</w:t>
      </w:r>
    </w:p>
    <w:p w14:paraId="3A69E18A" w14:textId="7387AFBF" w:rsidR="007B16A5" w:rsidRDefault="007B16A5">
      <w:pPr>
        <w:shd w:val="clear" w:color="auto" w:fill="FFFFFF"/>
        <w:jc w:val="center"/>
        <w:rPr>
          <w:b/>
          <w:bCs/>
          <w:color w:val="FF0000"/>
          <w:kern w:val="0"/>
          <w:szCs w:val="21"/>
        </w:rPr>
      </w:pPr>
    </w:p>
    <w:p w14:paraId="2C727EE5" w14:textId="77777777" w:rsidR="007B16A5" w:rsidRDefault="007B16A5" w:rsidP="00BC04BF">
      <w:pPr>
        <w:autoSpaceDE w:val="0"/>
        <w:autoSpaceDN w:val="0"/>
        <w:adjustRightInd w:val="0"/>
        <w:rPr>
          <w:rFonts w:hint="eastAsia"/>
          <w:b/>
          <w:kern w:val="0"/>
          <w:szCs w:val="21"/>
        </w:rPr>
      </w:pPr>
    </w:p>
    <w:p w14:paraId="4F5C2911" w14:textId="7B5C33DE" w:rsidR="004556E1" w:rsidRPr="004556E1" w:rsidRDefault="004556E1" w:rsidP="004556E1">
      <w:pPr>
        <w:autoSpaceDE w:val="0"/>
        <w:autoSpaceDN w:val="0"/>
        <w:adjustRightInd w:val="0"/>
        <w:ind w:firstLine="435"/>
        <w:jc w:val="left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这是</w:t>
      </w:r>
      <w:r w:rsidRPr="004556E1">
        <w:rPr>
          <w:rFonts w:hint="eastAsia"/>
          <w:bCs/>
          <w:kern w:val="0"/>
          <w:szCs w:val="21"/>
        </w:rPr>
        <w:t>一个令人</w:t>
      </w:r>
      <w:r w:rsidR="008A0B4F">
        <w:rPr>
          <w:rFonts w:hint="eastAsia"/>
          <w:bCs/>
          <w:kern w:val="0"/>
          <w:szCs w:val="21"/>
        </w:rPr>
        <w:t>感伤</w:t>
      </w:r>
      <w:r w:rsidRPr="004556E1">
        <w:rPr>
          <w:rFonts w:hint="eastAsia"/>
          <w:bCs/>
          <w:kern w:val="0"/>
          <w:szCs w:val="21"/>
        </w:rPr>
        <w:t>的</w:t>
      </w:r>
      <w:r>
        <w:rPr>
          <w:rFonts w:hint="eastAsia"/>
          <w:bCs/>
          <w:kern w:val="0"/>
          <w:szCs w:val="21"/>
        </w:rPr>
        <w:t>少年文学</w:t>
      </w:r>
      <w:r w:rsidRPr="004556E1">
        <w:rPr>
          <w:rFonts w:hint="eastAsia"/>
          <w:bCs/>
          <w:kern w:val="0"/>
          <w:szCs w:val="21"/>
        </w:rPr>
        <w:t>故事，讲述了一段友谊的破裂</w:t>
      </w:r>
      <w:r w:rsidR="004B28AD">
        <w:rPr>
          <w:rFonts w:hint="eastAsia"/>
          <w:bCs/>
          <w:kern w:val="0"/>
          <w:szCs w:val="21"/>
        </w:rPr>
        <w:t>以及一座成为</w:t>
      </w:r>
      <w:r w:rsidR="005111E7">
        <w:rPr>
          <w:rFonts w:hint="eastAsia"/>
          <w:bCs/>
          <w:kern w:val="0"/>
          <w:szCs w:val="21"/>
        </w:rPr>
        <w:t>纪念已经破裂的</w:t>
      </w:r>
      <w:r w:rsidR="004B28AD">
        <w:rPr>
          <w:rFonts w:hint="eastAsia"/>
          <w:bCs/>
          <w:kern w:val="0"/>
          <w:szCs w:val="21"/>
        </w:rPr>
        <w:t>关系的胜地的</w:t>
      </w:r>
      <w:r w:rsidRPr="004556E1">
        <w:rPr>
          <w:rFonts w:hint="eastAsia"/>
          <w:bCs/>
          <w:kern w:val="0"/>
          <w:szCs w:val="21"/>
        </w:rPr>
        <w:t>废弃博物馆。</w:t>
      </w:r>
    </w:p>
    <w:p w14:paraId="1DA048B2" w14:textId="4DC0819A" w:rsidR="004556E1" w:rsidRPr="004556E1" w:rsidRDefault="004556E1" w:rsidP="004556E1">
      <w:pPr>
        <w:autoSpaceDE w:val="0"/>
        <w:autoSpaceDN w:val="0"/>
        <w:adjustRightInd w:val="0"/>
        <w:ind w:firstLine="435"/>
        <w:jc w:val="left"/>
        <w:rPr>
          <w:rFonts w:hint="eastAsia"/>
          <w:bCs/>
          <w:kern w:val="0"/>
          <w:szCs w:val="21"/>
        </w:rPr>
      </w:pPr>
      <w:r w:rsidRPr="004556E1">
        <w:rPr>
          <w:rFonts w:hint="eastAsia"/>
          <w:bCs/>
          <w:kern w:val="0"/>
          <w:szCs w:val="21"/>
        </w:rPr>
        <w:t>瓦妮莎</w:t>
      </w:r>
      <w:r w:rsidR="004B28AD">
        <w:rPr>
          <w:rFonts w:hint="eastAsia"/>
          <w:bCs/>
          <w:kern w:val="0"/>
          <w:szCs w:val="21"/>
        </w:rPr>
        <w:t>（</w:t>
      </w:r>
      <w:r w:rsidR="004B28AD" w:rsidRPr="004B28AD">
        <w:rPr>
          <w:bCs/>
          <w:kern w:val="0"/>
          <w:szCs w:val="21"/>
        </w:rPr>
        <w:t>Vanessa</w:t>
      </w:r>
      <w:r w:rsidR="004B28AD">
        <w:rPr>
          <w:rFonts w:hint="eastAsia"/>
          <w:bCs/>
          <w:kern w:val="0"/>
          <w:szCs w:val="21"/>
        </w:rPr>
        <w:t>）</w:t>
      </w:r>
      <w:r w:rsidRPr="004556E1">
        <w:rPr>
          <w:rFonts w:hint="eastAsia"/>
          <w:bCs/>
          <w:kern w:val="0"/>
          <w:szCs w:val="21"/>
        </w:rPr>
        <w:t>不确定</w:t>
      </w:r>
      <w:r w:rsidR="004B28AD">
        <w:rPr>
          <w:rFonts w:hint="eastAsia"/>
          <w:bCs/>
          <w:kern w:val="0"/>
          <w:szCs w:val="21"/>
        </w:rPr>
        <w:t>她会</w:t>
      </w:r>
      <w:r w:rsidRPr="004556E1">
        <w:rPr>
          <w:rFonts w:hint="eastAsia"/>
          <w:bCs/>
          <w:kern w:val="0"/>
          <w:szCs w:val="21"/>
        </w:rPr>
        <w:t>先找到废弃的博物馆还是先失去她最好的朋友贝利</w:t>
      </w:r>
      <w:r w:rsidR="004B28AD">
        <w:rPr>
          <w:rFonts w:hint="eastAsia"/>
          <w:bCs/>
          <w:kern w:val="0"/>
          <w:szCs w:val="21"/>
        </w:rPr>
        <w:t>（</w:t>
      </w:r>
      <w:r w:rsidR="004B28AD" w:rsidRPr="004B28AD">
        <w:rPr>
          <w:bCs/>
          <w:kern w:val="0"/>
          <w:szCs w:val="21"/>
        </w:rPr>
        <w:t>Bailey</w:t>
      </w:r>
      <w:r w:rsidR="004B28AD">
        <w:rPr>
          <w:rFonts w:hint="eastAsia"/>
          <w:bCs/>
          <w:kern w:val="0"/>
          <w:szCs w:val="21"/>
        </w:rPr>
        <w:t>）</w:t>
      </w:r>
      <w:r w:rsidRPr="004556E1">
        <w:rPr>
          <w:rFonts w:hint="eastAsia"/>
          <w:bCs/>
          <w:kern w:val="0"/>
          <w:szCs w:val="21"/>
        </w:rPr>
        <w:t>。她很快就</w:t>
      </w:r>
      <w:r w:rsidR="004B28AD">
        <w:rPr>
          <w:rFonts w:hint="eastAsia"/>
          <w:bCs/>
          <w:kern w:val="0"/>
          <w:szCs w:val="21"/>
        </w:rPr>
        <w:t>找到了</w:t>
      </w:r>
      <w:r w:rsidRPr="004556E1">
        <w:rPr>
          <w:rFonts w:hint="eastAsia"/>
          <w:bCs/>
          <w:kern w:val="0"/>
          <w:szCs w:val="21"/>
        </w:rPr>
        <w:t>博物馆，但失去贝利</w:t>
      </w:r>
      <w:r w:rsidR="004B28AD">
        <w:rPr>
          <w:rFonts w:hint="eastAsia"/>
          <w:bCs/>
          <w:kern w:val="0"/>
          <w:szCs w:val="21"/>
        </w:rPr>
        <w:t>却</w:t>
      </w:r>
      <w:r w:rsidRPr="004556E1">
        <w:rPr>
          <w:rFonts w:hint="eastAsia"/>
          <w:bCs/>
          <w:kern w:val="0"/>
          <w:szCs w:val="21"/>
        </w:rPr>
        <w:t>是不同的——</w:t>
      </w:r>
      <w:r w:rsidR="004B28AD">
        <w:rPr>
          <w:rFonts w:hint="eastAsia"/>
          <w:bCs/>
          <w:kern w:val="0"/>
          <w:szCs w:val="21"/>
        </w:rPr>
        <w:t>她经历了</w:t>
      </w:r>
      <w:r w:rsidRPr="004556E1">
        <w:rPr>
          <w:rFonts w:hint="eastAsia"/>
          <w:bCs/>
          <w:kern w:val="0"/>
          <w:szCs w:val="21"/>
        </w:rPr>
        <w:t>几天、几周</w:t>
      </w:r>
      <w:r w:rsidR="004B28AD">
        <w:rPr>
          <w:rFonts w:hint="eastAsia"/>
          <w:bCs/>
          <w:kern w:val="0"/>
          <w:szCs w:val="21"/>
        </w:rPr>
        <w:t>、</w:t>
      </w:r>
      <w:r w:rsidRPr="004556E1">
        <w:rPr>
          <w:rFonts w:hint="eastAsia"/>
          <w:bCs/>
          <w:kern w:val="0"/>
          <w:szCs w:val="21"/>
        </w:rPr>
        <w:t>几个月。她甚至没有意识到</w:t>
      </w:r>
      <w:r w:rsidR="004B28AD">
        <w:rPr>
          <w:rFonts w:hint="eastAsia"/>
          <w:bCs/>
          <w:kern w:val="0"/>
          <w:szCs w:val="21"/>
        </w:rPr>
        <w:t>究竟</w:t>
      </w:r>
      <w:r w:rsidRPr="004556E1">
        <w:rPr>
          <w:rFonts w:hint="eastAsia"/>
          <w:bCs/>
          <w:kern w:val="0"/>
          <w:szCs w:val="21"/>
        </w:rPr>
        <w:t>发生了什么，直到她四处寻找贝利</w:t>
      </w:r>
      <w:r w:rsidR="004B28AD">
        <w:rPr>
          <w:rFonts w:hint="eastAsia"/>
          <w:bCs/>
          <w:kern w:val="0"/>
          <w:szCs w:val="21"/>
        </w:rPr>
        <w:t>但</w:t>
      </w:r>
      <w:r w:rsidRPr="004556E1">
        <w:rPr>
          <w:rFonts w:hint="eastAsia"/>
          <w:bCs/>
          <w:kern w:val="0"/>
          <w:szCs w:val="21"/>
        </w:rPr>
        <w:t>发现</w:t>
      </w:r>
      <w:r w:rsidR="004B28AD">
        <w:rPr>
          <w:rFonts w:hint="eastAsia"/>
          <w:bCs/>
          <w:kern w:val="0"/>
          <w:szCs w:val="21"/>
        </w:rPr>
        <w:t>贝利</w:t>
      </w:r>
      <w:r w:rsidRPr="004556E1">
        <w:rPr>
          <w:rFonts w:hint="eastAsia"/>
          <w:bCs/>
          <w:kern w:val="0"/>
          <w:szCs w:val="21"/>
        </w:rPr>
        <w:t>已经不在她的生活中了。</w:t>
      </w:r>
      <w:r w:rsidR="004B28AD">
        <w:rPr>
          <w:rFonts w:hint="eastAsia"/>
          <w:bCs/>
          <w:kern w:val="0"/>
          <w:szCs w:val="21"/>
        </w:rPr>
        <w:t>然而</w:t>
      </w:r>
      <w:r w:rsidRPr="004556E1">
        <w:rPr>
          <w:rFonts w:hint="eastAsia"/>
          <w:bCs/>
          <w:kern w:val="0"/>
          <w:szCs w:val="21"/>
        </w:rPr>
        <w:t>他们上中学后，情况发生了变化。</w:t>
      </w:r>
    </w:p>
    <w:p w14:paraId="29118E23" w14:textId="460F2720" w:rsidR="004556E1" w:rsidRPr="004556E1" w:rsidRDefault="004556E1" w:rsidP="004556E1">
      <w:pPr>
        <w:autoSpaceDE w:val="0"/>
        <w:autoSpaceDN w:val="0"/>
        <w:adjustRightInd w:val="0"/>
        <w:ind w:firstLine="435"/>
        <w:jc w:val="left"/>
        <w:rPr>
          <w:rFonts w:hint="eastAsia"/>
          <w:bCs/>
          <w:kern w:val="0"/>
          <w:szCs w:val="21"/>
        </w:rPr>
      </w:pPr>
      <w:r w:rsidRPr="004556E1">
        <w:rPr>
          <w:rFonts w:hint="eastAsia"/>
          <w:bCs/>
          <w:kern w:val="0"/>
          <w:szCs w:val="21"/>
        </w:rPr>
        <w:t>所以当凡妮莎偶然发现</w:t>
      </w:r>
      <w:r w:rsidR="004B28AD">
        <w:rPr>
          <w:rFonts w:hint="eastAsia"/>
          <w:bCs/>
          <w:kern w:val="0"/>
          <w:szCs w:val="21"/>
        </w:rPr>
        <w:t>这个</w:t>
      </w:r>
      <w:r w:rsidRPr="004556E1">
        <w:rPr>
          <w:rFonts w:hint="eastAsia"/>
          <w:bCs/>
          <w:kern w:val="0"/>
          <w:szCs w:val="21"/>
        </w:rPr>
        <w:t>废弃的博物馆时，她决定把所有的</w:t>
      </w:r>
      <w:r w:rsidR="004B28AD">
        <w:rPr>
          <w:rFonts w:hint="eastAsia"/>
          <w:bCs/>
          <w:kern w:val="0"/>
          <w:szCs w:val="21"/>
        </w:rPr>
        <w:t>纪念品</w:t>
      </w:r>
      <w:r w:rsidRPr="004556E1">
        <w:rPr>
          <w:rFonts w:hint="eastAsia"/>
          <w:bCs/>
          <w:kern w:val="0"/>
          <w:szCs w:val="21"/>
        </w:rPr>
        <w:t>和她与贝利破裂</w:t>
      </w:r>
      <w:r w:rsidR="004B28AD">
        <w:rPr>
          <w:rFonts w:hint="eastAsia"/>
          <w:bCs/>
          <w:kern w:val="0"/>
          <w:szCs w:val="21"/>
        </w:rPr>
        <w:t>的</w:t>
      </w:r>
      <w:r w:rsidRPr="004556E1">
        <w:rPr>
          <w:rFonts w:hint="eastAsia"/>
          <w:bCs/>
          <w:kern w:val="0"/>
          <w:szCs w:val="21"/>
        </w:rPr>
        <w:t>友谊的记忆都存放在那里。但</w:t>
      </w:r>
      <w:r w:rsidR="008A0B4F">
        <w:rPr>
          <w:rFonts w:hint="eastAsia"/>
          <w:bCs/>
          <w:kern w:val="0"/>
          <w:szCs w:val="21"/>
        </w:rPr>
        <w:t>当她在</w:t>
      </w:r>
      <w:r w:rsidRPr="004556E1">
        <w:rPr>
          <w:rFonts w:hint="eastAsia"/>
          <w:bCs/>
          <w:kern w:val="0"/>
          <w:szCs w:val="21"/>
        </w:rPr>
        <w:t>重建她的过去时，</w:t>
      </w:r>
      <w:r w:rsidR="008A0B4F" w:rsidRPr="004556E1">
        <w:rPr>
          <w:rFonts w:hint="eastAsia"/>
          <w:bCs/>
          <w:kern w:val="0"/>
          <w:szCs w:val="21"/>
        </w:rPr>
        <w:t>瓦妮莎</w:t>
      </w:r>
      <w:r w:rsidRPr="004556E1">
        <w:rPr>
          <w:rFonts w:hint="eastAsia"/>
          <w:bCs/>
          <w:kern w:val="0"/>
          <w:szCs w:val="21"/>
        </w:rPr>
        <w:t>是否忘记了活在当下</w:t>
      </w:r>
      <w:r w:rsidRPr="004556E1">
        <w:rPr>
          <w:rFonts w:hint="eastAsia"/>
          <w:bCs/>
          <w:kern w:val="0"/>
          <w:szCs w:val="21"/>
        </w:rPr>
        <w:t>?</w:t>
      </w:r>
      <w:r w:rsidRPr="004556E1">
        <w:rPr>
          <w:rFonts w:hint="eastAsia"/>
          <w:bCs/>
          <w:kern w:val="0"/>
          <w:szCs w:val="21"/>
        </w:rPr>
        <w:t>《失物招领博物馆》</w:t>
      </w:r>
      <w:r w:rsidR="008A0B4F">
        <w:rPr>
          <w:rFonts w:hint="eastAsia"/>
          <w:bCs/>
          <w:kern w:val="0"/>
          <w:szCs w:val="21"/>
        </w:rPr>
        <w:t>是一个</w:t>
      </w:r>
      <w:r w:rsidRPr="004556E1">
        <w:rPr>
          <w:rFonts w:hint="eastAsia"/>
          <w:bCs/>
          <w:kern w:val="0"/>
          <w:szCs w:val="21"/>
        </w:rPr>
        <w:t>感人肺腑</w:t>
      </w:r>
      <w:r w:rsidR="008A0B4F">
        <w:rPr>
          <w:rFonts w:hint="eastAsia"/>
          <w:bCs/>
          <w:kern w:val="0"/>
          <w:szCs w:val="21"/>
        </w:rPr>
        <w:t>、温暖的、会让读者有共鸣的故事</w:t>
      </w:r>
      <w:r w:rsidRPr="004556E1">
        <w:rPr>
          <w:rFonts w:hint="eastAsia"/>
          <w:bCs/>
          <w:kern w:val="0"/>
          <w:szCs w:val="21"/>
        </w:rPr>
        <w:t>，讲述</w:t>
      </w:r>
      <w:r w:rsidR="008A0B4F">
        <w:rPr>
          <w:rFonts w:hint="eastAsia"/>
          <w:bCs/>
          <w:kern w:val="0"/>
          <w:szCs w:val="21"/>
        </w:rPr>
        <w:t>了</w:t>
      </w:r>
      <w:r w:rsidRPr="004556E1">
        <w:rPr>
          <w:rFonts w:hint="eastAsia"/>
          <w:bCs/>
          <w:kern w:val="0"/>
          <w:szCs w:val="21"/>
        </w:rPr>
        <w:t>我们在成长过程中如何与一些人渐行渐远，以及</w:t>
      </w:r>
      <w:r w:rsidR="008A0B4F">
        <w:rPr>
          <w:rFonts w:hint="eastAsia"/>
          <w:bCs/>
          <w:kern w:val="0"/>
          <w:szCs w:val="21"/>
        </w:rPr>
        <w:t>在别离之后</w:t>
      </w:r>
      <w:r w:rsidRPr="004556E1">
        <w:rPr>
          <w:rFonts w:hint="eastAsia"/>
          <w:bCs/>
          <w:kern w:val="0"/>
          <w:szCs w:val="21"/>
        </w:rPr>
        <w:t>我们</w:t>
      </w:r>
      <w:r w:rsidR="008A0B4F">
        <w:rPr>
          <w:rFonts w:hint="eastAsia"/>
          <w:bCs/>
          <w:kern w:val="0"/>
          <w:szCs w:val="21"/>
        </w:rPr>
        <w:t>该</w:t>
      </w:r>
      <w:r w:rsidRPr="004556E1">
        <w:rPr>
          <w:rFonts w:hint="eastAsia"/>
          <w:bCs/>
          <w:kern w:val="0"/>
          <w:szCs w:val="21"/>
        </w:rPr>
        <w:t>如何找到新的自我。</w:t>
      </w:r>
    </w:p>
    <w:p w14:paraId="58E1547E" w14:textId="77777777" w:rsidR="007B16A5" w:rsidRDefault="007B16A5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14:paraId="577353D8" w14:textId="5F1FB944" w:rsidR="007B16A5" w:rsidRDefault="008A0B4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kern w:val="0"/>
          <w:szCs w:val="21"/>
          <w:lang w:val="en-GB"/>
        </w:rPr>
        <w:t>媒体评价</w:t>
      </w:r>
      <w:r w:rsidR="004A6AE4">
        <w:rPr>
          <w:b/>
          <w:bCs/>
          <w:kern w:val="0"/>
          <w:szCs w:val="21"/>
          <w:lang w:val="en-GB"/>
        </w:rPr>
        <w:t>：</w:t>
      </w:r>
    </w:p>
    <w:p w14:paraId="7E6458C9" w14:textId="77777777" w:rsidR="007B16A5" w:rsidRDefault="007B16A5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26DEDDA9" w14:textId="6AD44F72" w:rsidR="008A0B4F" w:rsidRPr="008A0B4F" w:rsidRDefault="008A0B4F" w:rsidP="008A0B4F">
      <w:pPr>
        <w:autoSpaceDE w:val="0"/>
        <w:autoSpaceDN w:val="0"/>
        <w:adjustRightInd w:val="0"/>
        <w:ind w:firstLine="420"/>
        <w:rPr>
          <w:rFonts w:hint="eastAsia"/>
          <w:kern w:val="0"/>
          <w:szCs w:val="21"/>
        </w:rPr>
      </w:pPr>
      <w:r w:rsidRPr="008A0B4F">
        <w:rPr>
          <w:rFonts w:hint="eastAsia"/>
          <w:kern w:val="0"/>
          <w:szCs w:val="21"/>
        </w:rPr>
        <w:t>这是一</w:t>
      </w:r>
      <w:r w:rsidR="0047746E">
        <w:rPr>
          <w:rFonts w:hint="eastAsia"/>
          <w:kern w:val="0"/>
          <w:szCs w:val="21"/>
        </w:rPr>
        <w:t>场</w:t>
      </w:r>
      <w:r w:rsidRPr="008A0B4F">
        <w:rPr>
          <w:rFonts w:hint="eastAsia"/>
          <w:kern w:val="0"/>
          <w:szCs w:val="21"/>
        </w:rPr>
        <w:t>关于友谊、家庭、</w:t>
      </w:r>
      <w:r w:rsidR="0047746E">
        <w:rPr>
          <w:rFonts w:hint="eastAsia"/>
          <w:kern w:val="0"/>
          <w:szCs w:val="21"/>
        </w:rPr>
        <w:t>谅解</w:t>
      </w:r>
      <w:r w:rsidRPr="008A0B4F">
        <w:rPr>
          <w:rFonts w:hint="eastAsia"/>
          <w:kern w:val="0"/>
          <w:szCs w:val="21"/>
        </w:rPr>
        <w:t>以及我们保存在心灵博物馆里的</w:t>
      </w:r>
      <w:r w:rsidR="0047746E">
        <w:rPr>
          <w:rFonts w:hint="eastAsia"/>
          <w:kern w:val="0"/>
          <w:szCs w:val="21"/>
        </w:rPr>
        <w:t>记忆</w:t>
      </w:r>
      <w:r w:rsidRPr="008A0B4F">
        <w:rPr>
          <w:rFonts w:hint="eastAsia"/>
          <w:kern w:val="0"/>
          <w:szCs w:val="21"/>
        </w:rPr>
        <w:t>的美丽探索。</w:t>
      </w:r>
      <w:r w:rsidR="0047746E">
        <w:rPr>
          <w:rFonts w:hint="eastAsia"/>
          <w:kern w:val="0"/>
          <w:szCs w:val="21"/>
        </w:rPr>
        <w:t>它</w:t>
      </w:r>
      <w:r w:rsidRPr="008A0B4F">
        <w:rPr>
          <w:rFonts w:hint="eastAsia"/>
          <w:kern w:val="0"/>
          <w:szCs w:val="21"/>
        </w:rPr>
        <w:t>如此引人注目，如此感人，我不想让它结束。</w:t>
      </w:r>
    </w:p>
    <w:p w14:paraId="5A03B87D" w14:textId="656F7DAE" w:rsidR="007B16A5" w:rsidRDefault="008A0B4F" w:rsidP="0047746E">
      <w:pPr>
        <w:autoSpaceDE w:val="0"/>
        <w:autoSpaceDN w:val="0"/>
        <w:adjustRightInd w:val="0"/>
        <w:ind w:firstLine="420"/>
        <w:jc w:val="right"/>
        <w:rPr>
          <w:kern w:val="0"/>
          <w:szCs w:val="21"/>
        </w:rPr>
      </w:pPr>
      <w:r w:rsidRPr="008A0B4F">
        <w:rPr>
          <w:rFonts w:hint="eastAsia"/>
          <w:kern w:val="0"/>
          <w:szCs w:val="21"/>
        </w:rPr>
        <w:lastRenderedPageBreak/>
        <w:t>——《幸运破碎的女孩</w:t>
      </w:r>
      <w:r w:rsidR="0047746E">
        <w:rPr>
          <w:rFonts w:hint="eastAsia"/>
          <w:kern w:val="0"/>
          <w:szCs w:val="21"/>
        </w:rPr>
        <w:t>（</w:t>
      </w:r>
      <w:r w:rsidR="0047746E" w:rsidRPr="0047746E">
        <w:rPr>
          <w:kern w:val="0"/>
          <w:szCs w:val="21"/>
        </w:rPr>
        <w:t>Lucky Broken Girl</w:t>
      </w:r>
      <w:r w:rsidR="0047746E">
        <w:rPr>
          <w:rFonts w:hint="eastAsia"/>
          <w:kern w:val="0"/>
          <w:szCs w:val="21"/>
        </w:rPr>
        <w:t>）</w:t>
      </w:r>
      <w:r w:rsidRPr="008A0B4F">
        <w:rPr>
          <w:rFonts w:hint="eastAsia"/>
          <w:kern w:val="0"/>
          <w:szCs w:val="21"/>
        </w:rPr>
        <w:t>》作者露丝·贝哈尔</w:t>
      </w:r>
      <w:r w:rsidR="0047746E">
        <w:rPr>
          <w:rFonts w:hint="eastAsia"/>
          <w:kern w:val="0"/>
          <w:szCs w:val="21"/>
        </w:rPr>
        <w:t>（</w:t>
      </w:r>
      <w:r w:rsidR="0047746E" w:rsidRPr="0047746E">
        <w:rPr>
          <w:kern w:val="0"/>
          <w:szCs w:val="21"/>
        </w:rPr>
        <w:t>Ruth Behar</w:t>
      </w:r>
      <w:r w:rsidR="0047746E">
        <w:rPr>
          <w:rFonts w:hint="eastAsia"/>
          <w:kern w:val="0"/>
          <w:szCs w:val="21"/>
        </w:rPr>
        <w:t>）</w:t>
      </w:r>
    </w:p>
    <w:p w14:paraId="3BAF10E4" w14:textId="77777777" w:rsidR="007B16A5" w:rsidRDefault="007B16A5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4627DE7C" w14:textId="77777777" w:rsidR="007B16A5" w:rsidRDefault="004A6AE4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028F04DB" w14:textId="77777777" w:rsidR="007B16A5" w:rsidRDefault="007B16A5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</w:rPr>
      </w:pPr>
      <w:bookmarkStart w:id="2" w:name="OLE_LINK11"/>
      <w:bookmarkStart w:id="3" w:name="OLE_LINK12"/>
    </w:p>
    <w:bookmarkEnd w:id="0"/>
    <w:bookmarkEnd w:id="1"/>
    <w:bookmarkEnd w:id="2"/>
    <w:bookmarkEnd w:id="3"/>
    <w:p w14:paraId="50180581" w14:textId="3D8B6A2A" w:rsidR="007B16A5" w:rsidRDefault="0047746E">
      <w:pPr>
        <w:widowControl/>
        <w:shd w:val="clear" w:color="auto" w:fill="FFFFFF"/>
        <w:ind w:firstLine="420"/>
        <w:rPr>
          <w:kern w:val="0"/>
          <w:szCs w:val="21"/>
          <w:shd w:val="clear" w:color="auto" w:fill="FFFFFF"/>
        </w:rPr>
      </w:pPr>
      <w:r w:rsidRPr="0047746E">
        <w:rPr>
          <w:rFonts w:hint="eastAsia"/>
          <w:b/>
          <w:bCs/>
          <w:kern w:val="0"/>
          <w:szCs w:val="21"/>
        </w:rPr>
        <w:t>莱拉·萨莱斯</w:t>
      </w:r>
      <w:r>
        <w:rPr>
          <w:rFonts w:hint="eastAsia"/>
          <w:b/>
          <w:bCs/>
          <w:kern w:val="0"/>
          <w:szCs w:val="21"/>
        </w:rPr>
        <w:t>（</w:t>
      </w:r>
      <w:r w:rsidRPr="0047746E">
        <w:rPr>
          <w:b/>
          <w:bCs/>
          <w:kern w:val="0"/>
          <w:szCs w:val="21"/>
        </w:rPr>
        <w:t>Leila Sales</w:t>
      </w:r>
      <w:r>
        <w:rPr>
          <w:rFonts w:hint="eastAsia"/>
          <w:b/>
          <w:bCs/>
          <w:kern w:val="0"/>
          <w:szCs w:val="21"/>
        </w:rPr>
        <w:t>）</w:t>
      </w:r>
      <w:r w:rsidRPr="0047746E">
        <w:rPr>
          <w:rFonts w:hint="eastAsia"/>
          <w:kern w:val="0"/>
          <w:szCs w:val="21"/>
        </w:rPr>
        <w:t>是八部小说的作者，包括《战役</w:t>
      </w:r>
      <w:r>
        <w:rPr>
          <w:rFonts w:hint="eastAsia"/>
          <w:kern w:val="0"/>
          <w:szCs w:val="21"/>
        </w:rPr>
        <w:t>（</w:t>
      </w:r>
      <w:r w:rsidRPr="0047746E">
        <w:rPr>
          <w:kern w:val="0"/>
          <w:szCs w:val="21"/>
        </w:rPr>
        <w:t>The Campaign</w:t>
      </w:r>
      <w:r>
        <w:rPr>
          <w:rFonts w:hint="eastAsia"/>
          <w:kern w:val="0"/>
          <w:szCs w:val="21"/>
        </w:rPr>
        <w:t>）</w:t>
      </w:r>
      <w:r w:rsidRPr="0047746E">
        <w:rPr>
          <w:rFonts w:hint="eastAsia"/>
          <w:kern w:val="0"/>
          <w:szCs w:val="21"/>
        </w:rPr>
        <w:t>》、《这首歌将拯救你的生命</w:t>
      </w:r>
      <w:r>
        <w:rPr>
          <w:rFonts w:hint="eastAsia"/>
          <w:kern w:val="0"/>
          <w:szCs w:val="21"/>
        </w:rPr>
        <w:t>（</w:t>
      </w:r>
      <w:r w:rsidRPr="0047746E">
        <w:rPr>
          <w:kern w:val="0"/>
          <w:szCs w:val="21"/>
        </w:rPr>
        <w:t>This Song Will Save Your Life</w:t>
      </w:r>
      <w:r>
        <w:rPr>
          <w:rFonts w:hint="eastAsia"/>
          <w:kern w:val="0"/>
          <w:szCs w:val="21"/>
        </w:rPr>
        <w:t>）</w:t>
      </w:r>
      <w:r w:rsidRPr="0047746E">
        <w:rPr>
          <w:rFonts w:hint="eastAsia"/>
          <w:kern w:val="0"/>
          <w:szCs w:val="21"/>
        </w:rPr>
        <w:t>》和《曾经是</w:t>
      </w:r>
      <w:r>
        <w:rPr>
          <w:rFonts w:hint="eastAsia"/>
          <w:kern w:val="0"/>
          <w:szCs w:val="21"/>
        </w:rPr>
        <w:t>一段</w:t>
      </w:r>
      <w:r w:rsidRPr="0047746E">
        <w:rPr>
          <w:rFonts w:hint="eastAsia"/>
          <w:kern w:val="0"/>
          <w:szCs w:val="21"/>
        </w:rPr>
        <w:t>时光</w:t>
      </w:r>
      <w:r>
        <w:rPr>
          <w:rFonts w:hint="eastAsia"/>
          <w:kern w:val="0"/>
          <w:szCs w:val="21"/>
        </w:rPr>
        <w:t>（</w:t>
      </w:r>
      <w:r w:rsidRPr="0047746E">
        <w:rPr>
          <w:kern w:val="0"/>
          <w:szCs w:val="21"/>
        </w:rPr>
        <w:t>Once Was a Time</w:t>
      </w:r>
      <w:r>
        <w:rPr>
          <w:rFonts w:hint="eastAsia"/>
          <w:kern w:val="0"/>
          <w:szCs w:val="21"/>
        </w:rPr>
        <w:t>）</w:t>
      </w:r>
      <w:r w:rsidRPr="0047746E">
        <w:rPr>
          <w:rFonts w:hint="eastAsia"/>
          <w:kern w:val="0"/>
          <w:szCs w:val="21"/>
        </w:rPr>
        <w:t>》。她也是许多获奖和畅销的儿童和青少年书籍的编辑。她住在德克萨斯州的奥斯汀，经常旅行，</w:t>
      </w:r>
      <w:r>
        <w:rPr>
          <w:rFonts w:hint="eastAsia"/>
          <w:kern w:val="0"/>
          <w:szCs w:val="21"/>
        </w:rPr>
        <w:t>也经常谈</w:t>
      </w:r>
      <w:r w:rsidRPr="0047746E">
        <w:rPr>
          <w:rFonts w:hint="eastAsia"/>
          <w:kern w:val="0"/>
          <w:szCs w:val="21"/>
        </w:rPr>
        <w:t>论写作和儿童书籍。</w:t>
      </w:r>
    </w:p>
    <w:p w14:paraId="1D8BB112" w14:textId="77777777" w:rsidR="007B16A5" w:rsidRDefault="007B16A5">
      <w:pPr>
        <w:widowControl/>
        <w:shd w:val="clear" w:color="auto" w:fill="FFFFFF"/>
        <w:rPr>
          <w:b/>
          <w:kern w:val="0"/>
          <w:szCs w:val="21"/>
        </w:rPr>
      </w:pPr>
    </w:p>
    <w:p w14:paraId="0B96CBAC" w14:textId="77777777" w:rsidR="007B16A5" w:rsidRDefault="007B16A5">
      <w:pPr>
        <w:widowControl/>
        <w:shd w:val="clear" w:color="auto" w:fill="FFFFFF"/>
        <w:rPr>
          <w:kern w:val="0"/>
          <w:szCs w:val="21"/>
        </w:rPr>
      </w:pPr>
    </w:p>
    <w:p w14:paraId="331038BD" w14:textId="77777777" w:rsidR="007B16A5" w:rsidRDefault="007B16A5">
      <w:pPr>
        <w:widowControl/>
        <w:shd w:val="clear" w:color="auto" w:fill="FFFFFF"/>
        <w:rPr>
          <w:kern w:val="0"/>
          <w:szCs w:val="21"/>
        </w:rPr>
      </w:pPr>
    </w:p>
    <w:p w14:paraId="105D676E" w14:textId="77777777" w:rsidR="007B16A5" w:rsidRDefault="004A6AE4">
      <w:pPr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14:paraId="6A55A659" w14:textId="77777777" w:rsidR="007B16A5" w:rsidRDefault="004A6AE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</w:t>
      </w:r>
      <w:r>
        <w:rPr>
          <w:color w:val="000000"/>
          <w:szCs w:val="21"/>
        </w:rPr>
        <w:t> </w:t>
      </w:r>
      <w:r>
        <w:rPr>
          <w:color w:val="000000"/>
          <w:szCs w:val="21"/>
        </w:rPr>
        <w:t>薛肖雁</w:t>
      </w:r>
      <w:r>
        <w:rPr>
          <w:color w:val="000000"/>
          <w:szCs w:val="21"/>
        </w:rPr>
        <w:t> </w:t>
      </w:r>
      <w:hyperlink r:id="rId7" w:history="1">
        <w:r>
          <w:rPr>
            <w:rStyle w:val="ac"/>
            <w:szCs w:val="21"/>
          </w:rPr>
          <w:t>echo@nurnberg.com.cn</w:t>
        </w:r>
      </w:hyperlink>
      <w:r>
        <w:rPr>
          <w:color w:val="000000"/>
          <w:szCs w:val="21"/>
        </w:rPr>
        <w:t xml:space="preserve">   </w:t>
      </w:r>
    </w:p>
    <w:p w14:paraId="72DB97CB" w14:textId="77777777" w:rsidR="007B16A5" w:rsidRDefault="004A6AE4">
      <w:pPr>
        <w:rPr>
          <w:color w:val="000000"/>
          <w:szCs w:val="21"/>
        </w:rPr>
      </w:pPr>
      <w:r>
        <w:rPr>
          <w:color w:val="000000"/>
          <w:szCs w:val="21"/>
        </w:rPr>
        <w:t>----------------------------------------------------------------------</w:t>
      </w:r>
    </w:p>
    <w:p w14:paraId="6D5B436D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安德鲁﹒纳伯格联合国际有限公司北京代表处</w:t>
      </w:r>
    </w:p>
    <w:p w14:paraId="61369007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北京市海淀区中关村大街甲</w:t>
      </w:r>
      <w:r>
        <w:rPr>
          <w:rFonts w:ascii="Calibri" w:hAnsi="Calibri" w:cs="Calibri"/>
          <w:color w:val="000000"/>
          <w:szCs w:val="21"/>
        </w:rPr>
        <w:t>59</w:t>
      </w:r>
      <w:r>
        <w:rPr>
          <w:rFonts w:cs="Calibri" w:hint="eastAsia"/>
          <w:color w:val="000000"/>
          <w:szCs w:val="21"/>
        </w:rPr>
        <w:t>号中国人民大学文化大厦</w:t>
      </w:r>
      <w:r>
        <w:rPr>
          <w:rFonts w:ascii="Calibri" w:hAnsi="Calibri" w:cs="Calibri"/>
          <w:color w:val="000000"/>
          <w:szCs w:val="21"/>
        </w:rPr>
        <w:t>1705</w:t>
      </w:r>
      <w:r>
        <w:rPr>
          <w:rFonts w:cs="Calibri" w:hint="eastAsia"/>
          <w:color w:val="000000"/>
          <w:szCs w:val="21"/>
        </w:rPr>
        <w:t>室</w:t>
      </w:r>
      <w:r>
        <w:rPr>
          <w:rFonts w:cs="Calibri" w:hint="eastAsia"/>
          <w:color w:val="000000"/>
          <w:szCs w:val="21"/>
        </w:rPr>
        <w:t> </w:t>
      </w:r>
      <w:r>
        <w:rPr>
          <w:rFonts w:cs="Calibri" w:hint="eastAsia"/>
          <w:color w:val="000000"/>
          <w:szCs w:val="21"/>
        </w:rPr>
        <w:t>邮编：</w:t>
      </w:r>
      <w:r>
        <w:rPr>
          <w:rFonts w:ascii="Calibri" w:hAnsi="Calibri" w:cs="Calibri"/>
          <w:color w:val="000000"/>
          <w:szCs w:val="21"/>
        </w:rPr>
        <w:t>100872</w:t>
      </w:r>
    </w:p>
    <w:p w14:paraId="054037E2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 w:val="23"/>
          <w:szCs w:val="23"/>
        </w:rPr>
      </w:pPr>
      <w:r>
        <w:rPr>
          <w:color w:val="000000"/>
          <w:szCs w:val="21"/>
        </w:rPr>
        <w:t>Email: </w:t>
      </w:r>
      <w:hyperlink r:id="rId8" w:history="1">
        <w:r>
          <w:rPr>
            <w:rStyle w:val="ac"/>
            <w:szCs w:val="21"/>
          </w:rPr>
          <w:t>echo@nurnberg.com.cn</w:t>
        </w:r>
      </w:hyperlink>
      <w:r>
        <w:rPr>
          <w:color w:val="000000"/>
          <w:szCs w:val="21"/>
        </w:rPr>
        <w:t>    </w:t>
      </w:r>
    </w:p>
    <w:p w14:paraId="0BAC9CB1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color w:val="000000"/>
          <w:sz w:val="18"/>
          <w:szCs w:val="18"/>
        </w:rPr>
        <w:t>010-82449185</w:t>
      </w:r>
    </w:p>
    <w:p w14:paraId="7803DFA1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传真：</w:t>
      </w:r>
      <w:r>
        <w:rPr>
          <w:rFonts w:ascii="Calibri" w:eastAsia="Microsoft YaHei UI" w:hAnsi="Calibri" w:cs="Calibri" w:hint="eastAsia"/>
          <w:color w:val="000000"/>
          <w:szCs w:val="21"/>
        </w:rPr>
        <w:t>010-82504200</w:t>
      </w:r>
    </w:p>
    <w:p w14:paraId="47A71F92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  <w:r>
        <w:rPr>
          <w:color w:val="000000"/>
          <w:szCs w:val="21"/>
        </w:rPr>
        <w:t>（获取最新书讯）</w:t>
      </w:r>
    </w:p>
    <w:p w14:paraId="7172F615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微博：</w:t>
      </w:r>
      <w:hyperlink r:id="rId9" w:history="1">
        <w:r>
          <w:rPr>
            <w:rStyle w:val="ac"/>
            <w:color w:val="0563C1"/>
            <w:szCs w:val="21"/>
          </w:rPr>
          <w:t>http://weibo.com/nurnberg</w:t>
        </w:r>
      </w:hyperlink>
    </w:p>
    <w:p w14:paraId="62577FDC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豆瓣小站：</w:t>
      </w:r>
      <w:hyperlink r:id="rId10" w:history="1">
        <w:r>
          <w:rPr>
            <w:rStyle w:val="ac"/>
            <w:color w:val="0563C1"/>
            <w:szCs w:val="21"/>
          </w:rPr>
          <w:t>http://site.douban.com/110577/</w:t>
        </w:r>
      </w:hyperlink>
    </w:p>
    <w:p w14:paraId="51D0FB0E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抖音号：安德鲁读书</w:t>
      </w:r>
    </w:p>
    <w:p w14:paraId="593C23A6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微信订阅号：安德鲁书讯</w:t>
      </w:r>
    </w:p>
    <w:p w14:paraId="73306FCB" w14:textId="77777777" w:rsidR="007B16A5" w:rsidRDefault="004A6AE4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F638C3" wp14:editId="0AEC4A04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3DAC71" w14:textId="77777777" w:rsidR="007B16A5" w:rsidRDefault="007B16A5">
      <w:pPr>
        <w:widowControl/>
        <w:shd w:val="clear" w:color="auto" w:fill="FFFFFF"/>
        <w:rPr>
          <w:kern w:val="0"/>
          <w:szCs w:val="21"/>
        </w:rPr>
      </w:pPr>
    </w:p>
    <w:sectPr w:rsidR="007B16A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308F" w14:textId="77777777" w:rsidR="009459CE" w:rsidRDefault="009459CE">
      <w:r>
        <w:separator/>
      </w:r>
    </w:p>
  </w:endnote>
  <w:endnote w:type="continuationSeparator" w:id="0">
    <w:p w14:paraId="6A91F466" w14:textId="77777777" w:rsidR="009459CE" w:rsidRDefault="0094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姚体">
    <w:altName w:val="微软雅黑"/>
    <w:panose1 w:val="020B0604020202020204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6F3C" w14:textId="77777777" w:rsidR="007B16A5" w:rsidRDefault="004A6AE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D4CB4" w:rsidRPr="008D4CB4">
      <w:rPr>
        <w:noProof/>
        <w:lang w:val="zh-CN"/>
      </w:rPr>
      <w:t>5</w:t>
    </w:r>
    <w:r>
      <w:fldChar w:fldCharType="end"/>
    </w:r>
  </w:p>
  <w:p w14:paraId="22BF45B0" w14:textId="77777777" w:rsidR="007B16A5" w:rsidRDefault="007B16A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C629" w14:textId="77777777" w:rsidR="009459CE" w:rsidRDefault="009459CE">
      <w:r>
        <w:separator/>
      </w:r>
    </w:p>
  </w:footnote>
  <w:footnote w:type="continuationSeparator" w:id="0">
    <w:p w14:paraId="08C9DE5F" w14:textId="77777777" w:rsidR="009459CE" w:rsidRDefault="00945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E640" w14:textId="77777777" w:rsidR="007B16A5" w:rsidRDefault="004A6AE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2E81FB" wp14:editId="2F3D66F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06EFCE" w14:textId="77777777" w:rsidR="007B16A5" w:rsidRDefault="004A6AE4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JiNjJhNzhiOTc3NGM2MGNjMTBmZDQ3Yzg1Y2FhYjYifQ=="/>
  </w:docVars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1534"/>
    <w:rsid w:val="000F2D43"/>
    <w:rsid w:val="001017C7"/>
    <w:rsid w:val="00102500"/>
    <w:rsid w:val="001065BD"/>
    <w:rsid w:val="00110260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579E3"/>
    <w:rsid w:val="00161542"/>
    <w:rsid w:val="00163F80"/>
    <w:rsid w:val="00167007"/>
    <w:rsid w:val="0017658E"/>
    <w:rsid w:val="00193733"/>
    <w:rsid w:val="0019586E"/>
    <w:rsid w:val="00196FA1"/>
    <w:rsid w:val="001A2492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243E8"/>
    <w:rsid w:val="0023234F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941D2"/>
    <w:rsid w:val="00295FD8"/>
    <w:rsid w:val="0029676A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754"/>
    <w:rsid w:val="003636AA"/>
    <w:rsid w:val="00364FDF"/>
    <w:rsid w:val="003702ED"/>
    <w:rsid w:val="003725DE"/>
    <w:rsid w:val="00374360"/>
    <w:rsid w:val="003775C3"/>
    <w:rsid w:val="003776E1"/>
    <w:rsid w:val="00377719"/>
    <w:rsid w:val="00377A13"/>
    <w:rsid w:val="003803C5"/>
    <w:rsid w:val="00387E71"/>
    <w:rsid w:val="003933C7"/>
    <w:rsid w:val="003935E9"/>
    <w:rsid w:val="0039543C"/>
    <w:rsid w:val="003B0A21"/>
    <w:rsid w:val="003B2C5B"/>
    <w:rsid w:val="003C067A"/>
    <w:rsid w:val="003C3081"/>
    <w:rsid w:val="003C524C"/>
    <w:rsid w:val="003D49B4"/>
    <w:rsid w:val="003F0EAE"/>
    <w:rsid w:val="003F4DC2"/>
    <w:rsid w:val="00403023"/>
    <w:rsid w:val="004039C9"/>
    <w:rsid w:val="00405595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1A43"/>
    <w:rsid w:val="00441BF6"/>
    <w:rsid w:val="00445AB3"/>
    <w:rsid w:val="004556E1"/>
    <w:rsid w:val="00461E1E"/>
    <w:rsid w:val="00463204"/>
    <w:rsid w:val="004655CB"/>
    <w:rsid w:val="0046671C"/>
    <w:rsid w:val="0047746E"/>
    <w:rsid w:val="00477604"/>
    <w:rsid w:val="00485E2E"/>
    <w:rsid w:val="004A6AE4"/>
    <w:rsid w:val="004B28AD"/>
    <w:rsid w:val="004B3FBF"/>
    <w:rsid w:val="004C19C7"/>
    <w:rsid w:val="004C22C3"/>
    <w:rsid w:val="004C4664"/>
    <w:rsid w:val="004C5BCC"/>
    <w:rsid w:val="004D16E3"/>
    <w:rsid w:val="004D5ADA"/>
    <w:rsid w:val="004D7048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1E7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5A65"/>
    <w:rsid w:val="00570CB0"/>
    <w:rsid w:val="00584DC5"/>
    <w:rsid w:val="00586DBA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3100B"/>
    <w:rsid w:val="006343F0"/>
    <w:rsid w:val="00645AC8"/>
    <w:rsid w:val="006474C4"/>
    <w:rsid w:val="00655FA9"/>
    <w:rsid w:val="00657B09"/>
    <w:rsid w:val="00662F43"/>
    <w:rsid w:val="006656BA"/>
    <w:rsid w:val="00667C85"/>
    <w:rsid w:val="00672AF3"/>
    <w:rsid w:val="00673A49"/>
    <w:rsid w:val="00674B20"/>
    <w:rsid w:val="00680EFB"/>
    <w:rsid w:val="00696D00"/>
    <w:rsid w:val="006974BB"/>
    <w:rsid w:val="006A3E08"/>
    <w:rsid w:val="006A63D4"/>
    <w:rsid w:val="006B1175"/>
    <w:rsid w:val="006B4A2E"/>
    <w:rsid w:val="006B6CAB"/>
    <w:rsid w:val="006C0DD8"/>
    <w:rsid w:val="006C11C2"/>
    <w:rsid w:val="006D536A"/>
    <w:rsid w:val="006D671A"/>
    <w:rsid w:val="006E1B07"/>
    <w:rsid w:val="006E2E2E"/>
    <w:rsid w:val="006E4D6F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16A5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D0C"/>
    <w:rsid w:val="00856800"/>
    <w:rsid w:val="008833DC"/>
    <w:rsid w:val="00892AA4"/>
    <w:rsid w:val="00894B21"/>
    <w:rsid w:val="00895CB6"/>
    <w:rsid w:val="008A0B4F"/>
    <w:rsid w:val="008A1FE0"/>
    <w:rsid w:val="008A2078"/>
    <w:rsid w:val="008A6811"/>
    <w:rsid w:val="008A7AE7"/>
    <w:rsid w:val="008C0420"/>
    <w:rsid w:val="008C2AEE"/>
    <w:rsid w:val="008C4BCC"/>
    <w:rsid w:val="008D07F2"/>
    <w:rsid w:val="008D278C"/>
    <w:rsid w:val="008D4285"/>
    <w:rsid w:val="008D4CB4"/>
    <w:rsid w:val="008D4F84"/>
    <w:rsid w:val="008D78E9"/>
    <w:rsid w:val="008E1FAB"/>
    <w:rsid w:val="008E2100"/>
    <w:rsid w:val="008E71E3"/>
    <w:rsid w:val="008F0B67"/>
    <w:rsid w:val="008F46C1"/>
    <w:rsid w:val="00906691"/>
    <w:rsid w:val="009110D0"/>
    <w:rsid w:val="00913AC5"/>
    <w:rsid w:val="00915940"/>
    <w:rsid w:val="00916A50"/>
    <w:rsid w:val="009222F0"/>
    <w:rsid w:val="00931DDB"/>
    <w:rsid w:val="0093480F"/>
    <w:rsid w:val="009459CE"/>
    <w:rsid w:val="00946240"/>
    <w:rsid w:val="0094765A"/>
    <w:rsid w:val="00953C63"/>
    <w:rsid w:val="00955968"/>
    <w:rsid w:val="00957338"/>
    <w:rsid w:val="0095747D"/>
    <w:rsid w:val="009578B7"/>
    <w:rsid w:val="00962E1E"/>
    <w:rsid w:val="0096696B"/>
    <w:rsid w:val="00972E6C"/>
    <w:rsid w:val="00973993"/>
    <w:rsid w:val="00973E1A"/>
    <w:rsid w:val="009806ED"/>
    <w:rsid w:val="009836C5"/>
    <w:rsid w:val="00986AC0"/>
    <w:rsid w:val="009920A7"/>
    <w:rsid w:val="00995581"/>
    <w:rsid w:val="00996023"/>
    <w:rsid w:val="009A4179"/>
    <w:rsid w:val="009B01A7"/>
    <w:rsid w:val="009B3591"/>
    <w:rsid w:val="009B4711"/>
    <w:rsid w:val="009C3C54"/>
    <w:rsid w:val="009D09AC"/>
    <w:rsid w:val="009D107A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170C4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66EC"/>
    <w:rsid w:val="00A90FC8"/>
    <w:rsid w:val="00A9125F"/>
    <w:rsid w:val="00A97778"/>
    <w:rsid w:val="00AA345D"/>
    <w:rsid w:val="00AB060D"/>
    <w:rsid w:val="00AB391B"/>
    <w:rsid w:val="00AB762B"/>
    <w:rsid w:val="00AC7610"/>
    <w:rsid w:val="00AC7F85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07B7"/>
    <w:rsid w:val="00B121C6"/>
    <w:rsid w:val="00B12629"/>
    <w:rsid w:val="00B14840"/>
    <w:rsid w:val="00B21596"/>
    <w:rsid w:val="00B254DB"/>
    <w:rsid w:val="00B3623D"/>
    <w:rsid w:val="00B416A7"/>
    <w:rsid w:val="00B41A8F"/>
    <w:rsid w:val="00B4209E"/>
    <w:rsid w:val="00B46ABA"/>
    <w:rsid w:val="00B46E7C"/>
    <w:rsid w:val="00B51476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04BF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398A"/>
    <w:rsid w:val="00C35CE4"/>
    <w:rsid w:val="00C36B91"/>
    <w:rsid w:val="00C3757E"/>
    <w:rsid w:val="00C40E87"/>
    <w:rsid w:val="00C43851"/>
    <w:rsid w:val="00C448E1"/>
    <w:rsid w:val="00C73006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16A"/>
    <w:rsid w:val="00CE522D"/>
    <w:rsid w:val="00CE66D2"/>
    <w:rsid w:val="00CF4063"/>
    <w:rsid w:val="00D12D1B"/>
    <w:rsid w:val="00D146C2"/>
    <w:rsid w:val="00D17732"/>
    <w:rsid w:val="00D22494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5548"/>
    <w:rsid w:val="00D67A56"/>
    <w:rsid w:val="00D76FFA"/>
    <w:rsid w:val="00D7787F"/>
    <w:rsid w:val="00D823E2"/>
    <w:rsid w:val="00D85807"/>
    <w:rsid w:val="00D961BA"/>
    <w:rsid w:val="00DA6E19"/>
    <w:rsid w:val="00DB12C9"/>
    <w:rsid w:val="00DB7D8F"/>
    <w:rsid w:val="00DC0F14"/>
    <w:rsid w:val="00DC4406"/>
    <w:rsid w:val="00DE2902"/>
    <w:rsid w:val="00DE358E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41AD"/>
    <w:rsid w:val="00E9316F"/>
    <w:rsid w:val="00EA6987"/>
    <w:rsid w:val="00EA74CC"/>
    <w:rsid w:val="00EB27B1"/>
    <w:rsid w:val="00ED1D72"/>
    <w:rsid w:val="00EE2BA4"/>
    <w:rsid w:val="00EE40B3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9461E"/>
    <w:rsid w:val="00F97B49"/>
    <w:rsid w:val="00FA2346"/>
    <w:rsid w:val="00FA6463"/>
    <w:rsid w:val="00FB2E92"/>
    <w:rsid w:val="00FB5893"/>
    <w:rsid w:val="00FC1753"/>
    <w:rsid w:val="00FC3699"/>
    <w:rsid w:val="00FC3A3B"/>
    <w:rsid w:val="00FD0317"/>
    <w:rsid w:val="00FD049B"/>
    <w:rsid w:val="00FD2972"/>
    <w:rsid w:val="00FE1464"/>
    <w:rsid w:val="00FE7E98"/>
    <w:rsid w:val="00FF01D6"/>
    <w:rsid w:val="227A33E0"/>
    <w:rsid w:val="388B3981"/>
    <w:rsid w:val="5B571345"/>
    <w:rsid w:val="654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E1499EB"/>
  <w15:docId w15:val="{4393EFB0-E387-4E0F-B9E2-6DE84625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basedOn w:val="a0"/>
    <w:rPr>
      <w:color w:val="954F72" w:themeColor="followedHyperlink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customStyle="1" w:styleId="10">
    <w:name w:val="已访问的超链接1"/>
    <w:rPr>
      <w:color w:val="800080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o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cho@nurnberg.com.c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233</Words>
  <Characters>1329</Characters>
  <Application>Microsoft Office Word</Application>
  <DocSecurity>0</DocSecurity>
  <Lines>11</Lines>
  <Paragraphs>3</Paragraphs>
  <ScaleCrop>false</ScaleCrop>
  <Company>2ndSpAcE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Pu, Yuwei</cp:lastModifiedBy>
  <cp:revision>13</cp:revision>
  <cp:lastPrinted>2005-06-10T06:33:00Z</cp:lastPrinted>
  <dcterms:created xsi:type="dcterms:W3CDTF">2021-12-06T06:37:00Z</dcterms:created>
  <dcterms:modified xsi:type="dcterms:W3CDTF">2023-03-28T11:00:00Z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63883EDAAE7544FC88E6383159210365</vt:lpwstr>
  </property>
</Properties>
</file>