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DA6" w:rsidRPr="001635AF" w:rsidRDefault="001341E8" w:rsidP="00DB7648">
      <w:pPr>
        <w:jc w:val="center"/>
        <w:rPr>
          <w:b/>
          <w:bCs/>
          <w:sz w:val="36"/>
          <w:szCs w:val="36"/>
          <w:shd w:val="pct15" w:color="auto" w:fill="FFFFFF"/>
        </w:rPr>
      </w:pPr>
      <w:r w:rsidRPr="001635AF">
        <w:rPr>
          <w:rFonts w:hint="eastAsia"/>
          <w:b/>
          <w:bCs/>
          <w:sz w:val="36"/>
          <w:szCs w:val="36"/>
          <w:shd w:val="pct15" w:color="auto" w:fill="FFFFFF"/>
        </w:rPr>
        <w:t>新</w:t>
      </w:r>
      <w:r w:rsidR="003C2DA6" w:rsidRPr="001635AF">
        <w:rPr>
          <w:rFonts w:hint="eastAsia"/>
          <w:b/>
          <w:bCs/>
          <w:sz w:val="36"/>
          <w:szCs w:val="36"/>
          <w:shd w:val="pct15" w:color="auto" w:fill="FFFFFF"/>
        </w:rPr>
        <w:t xml:space="preserve"> </w:t>
      </w:r>
      <w:r w:rsidR="003C2DA6" w:rsidRPr="001635AF">
        <w:rPr>
          <w:rFonts w:hint="eastAsia"/>
          <w:b/>
          <w:bCs/>
          <w:sz w:val="36"/>
          <w:szCs w:val="36"/>
          <w:shd w:val="pct15" w:color="auto" w:fill="FFFFFF"/>
        </w:rPr>
        <w:t>书</w:t>
      </w:r>
      <w:r w:rsidR="003C2DA6" w:rsidRPr="001635AF">
        <w:rPr>
          <w:rFonts w:hint="eastAsia"/>
          <w:b/>
          <w:bCs/>
          <w:sz w:val="36"/>
          <w:szCs w:val="36"/>
          <w:shd w:val="pct15" w:color="auto" w:fill="FFFFFF"/>
        </w:rPr>
        <w:t xml:space="preserve"> </w:t>
      </w:r>
      <w:r w:rsidR="003C2DA6" w:rsidRPr="001635AF">
        <w:rPr>
          <w:rFonts w:hint="eastAsia"/>
          <w:b/>
          <w:bCs/>
          <w:sz w:val="36"/>
          <w:szCs w:val="36"/>
          <w:shd w:val="pct15" w:color="auto" w:fill="FFFFFF"/>
        </w:rPr>
        <w:t>推</w:t>
      </w:r>
      <w:r w:rsidR="003C2DA6" w:rsidRPr="001635AF">
        <w:rPr>
          <w:rFonts w:hint="eastAsia"/>
          <w:b/>
          <w:bCs/>
          <w:sz w:val="36"/>
          <w:szCs w:val="36"/>
          <w:shd w:val="pct15" w:color="auto" w:fill="FFFFFF"/>
        </w:rPr>
        <w:t xml:space="preserve"> </w:t>
      </w:r>
      <w:r w:rsidR="003C2DA6" w:rsidRPr="001635AF">
        <w:rPr>
          <w:rFonts w:hint="eastAsia"/>
          <w:b/>
          <w:bCs/>
          <w:sz w:val="36"/>
          <w:szCs w:val="36"/>
          <w:shd w:val="pct15" w:color="auto" w:fill="FFFFFF"/>
        </w:rPr>
        <w:t>荐</w:t>
      </w:r>
    </w:p>
    <w:p w:rsidR="003C2DA6" w:rsidRPr="001635AF" w:rsidRDefault="003C2DA6" w:rsidP="00DB7648">
      <w:pPr>
        <w:rPr>
          <w:b/>
          <w:bCs/>
          <w:szCs w:val="21"/>
        </w:rPr>
      </w:pPr>
    </w:p>
    <w:p w:rsidR="003C2DA6" w:rsidRPr="001635AF" w:rsidRDefault="008E2EE2" w:rsidP="00DB7648">
      <w:pPr>
        <w:rPr>
          <w:b/>
          <w:szCs w:val="21"/>
        </w:rPr>
      </w:pPr>
      <w:r>
        <w:rPr>
          <w:b/>
          <w:bCs/>
          <w:noProof/>
          <w:szCs w:val="21"/>
        </w:rPr>
        <w:drawing>
          <wp:anchor distT="0" distB="0" distL="114300" distR="114300" simplePos="0" relativeHeight="251658240" behindDoc="0" locked="0" layoutInCell="1" allowOverlap="1" wp14:anchorId="104E72A9" wp14:editId="2C91670E">
            <wp:simplePos x="0" y="0"/>
            <wp:positionH relativeFrom="column">
              <wp:posOffset>4126230</wp:posOffset>
            </wp:positionH>
            <wp:positionV relativeFrom="paragraph">
              <wp:posOffset>193040</wp:posOffset>
            </wp:positionV>
            <wp:extent cx="1246505" cy="1981200"/>
            <wp:effectExtent l="0" t="0" r="0" b="0"/>
            <wp:wrapSquare wrapText="bothSides"/>
            <wp:docPr id="3" name="图片 2" descr="x2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293.jpg"/>
                    <pic:cNvPicPr/>
                  </pic:nvPicPr>
                  <pic:blipFill>
                    <a:blip r:embed="rId8"/>
                    <a:stretch>
                      <a:fillRect/>
                    </a:stretch>
                  </pic:blipFill>
                  <pic:spPr>
                    <a:xfrm>
                      <a:off x="0" y="0"/>
                      <a:ext cx="1246505" cy="1981200"/>
                    </a:xfrm>
                    <a:prstGeom prst="rect">
                      <a:avLst/>
                    </a:prstGeom>
                  </pic:spPr>
                </pic:pic>
              </a:graphicData>
            </a:graphic>
            <wp14:sizeRelH relativeFrom="margin">
              <wp14:pctWidth>0</wp14:pctWidth>
            </wp14:sizeRelH>
            <wp14:sizeRelV relativeFrom="margin">
              <wp14:pctHeight>0</wp14:pctHeight>
            </wp14:sizeRelV>
          </wp:anchor>
        </w:drawing>
      </w:r>
      <w:r w:rsidR="003C2DA6" w:rsidRPr="001635AF">
        <w:rPr>
          <w:rFonts w:hint="eastAsia"/>
          <w:b/>
          <w:szCs w:val="21"/>
        </w:rPr>
        <w:t>中文书名：《</w:t>
      </w:r>
      <w:r w:rsidR="00CF5657" w:rsidRPr="001635AF">
        <w:rPr>
          <w:rFonts w:hint="eastAsia"/>
          <w:b/>
          <w:szCs w:val="21"/>
        </w:rPr>
        <w:t>如何与机器人交谈：一个女孩的未来趋势指南</w:t>
      </w:r>
      <w:r w:rsidR="003C2DA6" w:rsidRPr="001635AF">
        <w:rPr>
          <w:rFonts w:hint="eastAsia"/>
          <w:b/>
          <w:szCs w:val="21"/>
        </w:rPr>
        <w:t>》</w:t>
      </w:r>
    </w:p>
    <w:p w:rsidR="003C2DA6" w:rsidRPr="001635AF" w:rsidRDefault="003C2DA6" w:rsidP="00DB7648">
      <w:pPr>
        <w:rPr>
          <w:b/>
          <w:szCs w:val="21"/>
        </w:rPr>
      </w:pPr>
      <w:r w:rsidRPr="001635AF">
        <w:rPr>
          <w:rFonts w:hint="eastAsia"/>
          <w:b/>
          <w:szCs w:val="21"/>
        </w:rPr>
        <w:t>英文书名：</w:t>
      </w:r>
      <w:r w:rsidR="00CF5657" w:rsidRPr="001635AF">
        <w:rPr>
          <w:b/>
          <w:szCs w:val="21"/>
        </w:rPr>
        <w:t>HOW TO TALK TO ROBOTS: A G</w:t>
      </w:r>
      <w:r w:rsidR="00CF5657" w:rsidRPr="001635AF">
        <w:rPr>
          <w:rFonts w:hint="eastAsia"/>
          <w:b/>
          <w:szCs w:val="21"/>
        </w:rPr>
        <w:t>IRL</w:t>
      </w:r>
      <w:r w:rsidR="00CF5657" w:rsidRPr="001635AF">
        <w:rPr>
          <w:b/>
          <w:szCs w:val="21"/>
        </w:rPr>
        <w:t>’</w:t>
      </w:r>
      <w:r w:rsidR="00CF5657" w:rsidRPr="001635AF">
        <w:rPr>
          <w:rFonts w:hint="eastAsia"/>
          <w:b/>
          <w:szCs w:val="21"/>
        </w:rPr>
        <w:t>S GUIDE TO THE FUTURE DOMINATED</w:t>
      </w:r>
    </w:p>
    <w:p w:rsidR="003C2DA6" w:rsidRPr="001635AF" w:rsidRDefault="003C2DA6" w:rsidP="00DB7648">
      <w:pPr>
        <w:rPr>
          <w:b/>
          <w:szCs w:val="21"/>
        </w:rPr>
      </w:pPr>
      <w:r w:rsidRPr="001635AF">
        <w:rPr>
          <w:rFonts w:hint="eastAsia"/>
          <w:b/>
          <w:szCs w:val="21"/>
        </w:rPr>
        <w:t>作</w:t>
      </w:r>
      <w:r w:rsidRPr="001635AF">
        <w:rPr>
          <w:rFonts w:hint="eastAsia"/>
          <w:b/>
          <w:szCs w:val="21"/>
        </w:rPr>
        <w:t xml:space="preserve">    </w:t>
      </w:r>
      <w:r w:rsidRPr="001635AF">
        <w:rPr>
          <w:rFonts w:hint="eastAsia"/>
          <w:b/>
          <w:szCs w:val="21"/>
        </w:rPr>
        <w:t>者：</w:t>
      </w:r>
      <w:r w:rsidR="00CF5657" w:rsidRPr="001635AF">
        <w:rPr>
          <w:b/>
          <w:szCs w:val="21"/>
        </w:rPr>
        <w:t>Tabitha Goldstaub</w:t>
      </w:r>
    </w:p>
    <w:p w:rsidR="002A022A" w:rsidRPr="001635AF" w:rsidRDefault="003C2DA6" w:rsidP="00DB7648">
      <w:pPr>
        <w:rPr>
          <w:b/>
          <w:szCs w:val="21"/>
        </w:rPr>
      </w:pPr>
      <w:r w:rsidRPr="001635AF">
        <w:rPr>
          <w:rFonts w:hint="eastAsia"/>
          <w:b/>
          <w:szCs w:val="21"/>
        </w:rPr>
        <w:t>出</w:t>
      </w:r>
      <w:r w:rsidRPr="001635AF">
        <w:rPr>
          <w:b/>
          <w:szCs w:val="21"/>
        </w:rPr>
        <w:t xml:space="preserve"> </w:t>
      </w:r>
      <w:r w:rsidRPr="001635AF">
        <w:rPr>
          <w:rFonts w:hint="eastAsia"/>
          <w:b/>
          <w:szCs w:val="21"/>
        </w:rPr>
        <w:t>版</w:t>
      </w:r>
      <w:r w:rsidRPr="001635AF">
        <w:rPr>
          <w:b/>
          <w:szCs w:val="21"/>
        </w:rPr>
        <w:t xml:space="preserve"> </w:t>
      </w:r>
      <w:r w:rsidRPr="001635AF">
        <w:rPr>
          <w:rFonts w:hint="eastAsia"/>
          <w:b/>
          <w:szCs w:val="21"/>
        </w:rPr>
        <w:t>社：</w:t>
      </w:r>
      <w:r w:rsidR="00CF5657" w:rsidRPr="001635AF">
        <w:rPr>
          <w:b/>
          <w:szCs w:val="21"/>
        </w:rPr>
        <w:t>4th Estate</w:t>
      </w:r>
    </w:p>
    <w:p w:rsidR="003C2DA6" w:rsidRPr="001635AF" w:rsidRDefault="003C2DA6" w:rsidP="00DB7648">
      <w:pPr>
        <w:rPr>
          <w:b/>
          <w:szCs w:val="21"/>
        </w:rPr>
      </w:pPr>
      <w:r w:rsidRPr="001635AF">
        <w:rPr>
          <w:rFonts w:hint="eastAsia"/>
          <w:b/>
          <w:szCs w:val="21"/>
        </w:rPr>
        <w:t>代理公司：</w:t>
      </w:r>
      <w:r w:rsidR="00CF5657" w:rsidRPr="001635AF">
        <w:rPr>
          <w:rFonts w:hint="eastAsia"/>
          <w:b/>
          <w:szCs w:val="21"/>
        </w:rPr>
        <w:t>Curtis Brown</w:t>
      </w:r>
      <w:r w:rsidR="000815BE" w:rsidRPr="001635AF">
        <w:rPr>
          <w:rFonts w:hint="eastAsia"/>
          <w:b/>
          <w:szCs w:val="21"/>
        </w:rPr>
        <w:t xml:space="preserve"> </w:t>
      </w:r>
      <w:r w:rsidR="009D5649" w:rsidRPr="001635AF">
        <w:rPr>
          <w:rFonts w:hint="eastAsia"/>
          <w:b/>
          <w:szCs w:val="21"/>
        </w:rPr>
        <w:t>/</w:t>
      </w:r>
      <w:r w:rsidR="003330B6" w:rsidRPr="001635AF">
        <w:rPr>
          <w:b/>
          <w:szCs w:val="21"/>
        </w:rPr>
        <w:t>ANA/</w:t>
      </w:r>
      <w:r w:rsidR="00884F08">
        <w:rPr>
          <w:b/>
          <w:szCs w:val="21"/>
        </w:rPr>
        <w:t>C</w:t>
      </w:r>
      <w:r w:rsidR="0021611A">
        <w:rPr>
          <w:b/>
          <w:szCs w:val="21"/>
        </w:rPr>
        <w:t>onor</w:t>
      </w:r>
    </w:p>
    <w:p w:rsidR="003C2DA6" w:rsidRPr="001635AF" w:rsidRDefault="003C2DA6" w:rsidP="00DB7648">
      <w:pPr>
        <w:rPr>
          <w:b/>
          <w:szCs w:val="21"/>
        </w:rPr>
      </w:pPr>
      <w:r w:rsidRPr="001635AF">
        <w:rPr>
          <w:rFonts w:hint="eastAsia"/>
          <w:b/>
          <w:szCs w:val="21"/>
        </w:rPr>
        <w:t>页</w:t>
      </w:r>
      <w:r w:rsidRPr="001635AF">
        <w:rPr>
          <w:rFonts w:hint="eastAsia"/>
          <w:b/>
          <w:szCs w:val="21"/>
        </w:rPr>
        <w:t xml:space="preserve">    </w:t>
      </w:r>
      <w:r w:rsidRPr="001635AF">
        <w:rPr>
          <w:rFonts w:hint="eastAsia"/>
          <w:b/>
          <w:szCs w:val="21"/>
        </w:rPr>
        <w:t>数：</w:t>
      </w:r>
      <w:r w:rsidR="00CF5657" w:rsidRPr="001635AF">
        <w:rPr>
          <w:rFonts w:hint="eastAsia"/>
          <w:b/>
          <w:szCs w:val="21"/>
        </w:rPr>
        <w:t>256</w:t>
      </w:r>
      <w:r w:rsidR="004F2AB3" w:rsidRPr="001635AF">
        <w:rPr>
          <w:rFonts w:hint="eastAsia"/>
          <w:b/>
          <w:szCs w:val="21"/>
        </w:rPr>
        <w:t>页</w:t>
      </w:r>
    </w:p>
    <w:p w:rsidR="003C2DA6" w:rsidRPr="001635AF" w:rsidRDefault="003C2DA6" w:rsidP="00DB7648">
      <w:pPr>
        <w:rPr>
          <w:b/>
          <w:szCs w:val="21"/>
        </w:rPr>
      </w:pPr>
      <w:r w:rsidRPr="001635AF">
        <w:rPr>
          <w:rFonts w:hint="eastAsia"/>
          <w:b/>
          <w:szCs w:val="21"/>
        </w:rPr>
        <w:t>出版时间：</w:t>
      </w:r>
      <w:r w:rsidR="00CF5657" w:rsidRPr="001635AF">
        <w:rPr>
          <w:rFonts w:hint="eastAsia"/>
          <w:b/>
          <w:szCs w:val="21"/>
        </w:rPr>
        <w:t>2020</w:t>
      </w:r>
      <w:r w:rsidR="004F2AB3" w:rsidRPr="001635AF">
        <w:rPr>
          <w:rFonts w:hint="eastAsia"/>
          <w:b/>
          <w:szCs w:val="21"/>
        </w:rPr>
        <w:t>年</w:t>
      </w:r>
      <w:r w:rsidR="002553A6">
        <w:rPr>
          <w:rFonts w:hint="eastAsia"/>
          <w:b/>
          <w:szCs w:val="21"/>
        </w:rPr>
        <w:t>6</w:t>
      </w:r>
      <w:r w:rsidR="004F2AB3" w:rsidRPr="001635AF">
        <w:rPr>
          <w:rFonts w:hint="eastAsia"/>
          <w:b/>
          <w:szCs w:val="21"/>
        </w:rPr>
        <w:t>月</w:t>
      </w:r>
    </w:p>
    <w:p w:rsidR="003C2DA6" w:rsidRPr="001635AF" w:rsidRDefault="003C2DA6" w:rsidP="00DB7648">
      <w:pPr>
        <w:rPr>
          <w:b/>
          <w:szCs w:val="21"/>
        </w:rPr>
      </w:pPr>
      <w:r w:rsidRPr="001635AF">
        <w:rPr>
          <w:rFonts w:hint="eastAsia"/>
          <w:b/>
          <w:szCs w:val="21"/>
        </w:rPr>
        <w:t>代理地区：中国大陆、台湾</w:t>
      </w:r>
    </w:p>
    <w:p w:rsidR="003C2DA6" w:rsidRPr="001635AF" w:rsidRDefault="003C2DA6" w:rsidP="00DB7648">
      <w:pPr>
        <w:rPr>
          <w:b/>
          <w:szCs w:val="21"/>
        </w:rPr>
      </w:pPr>
      <w:r w:rsidRPr="001635AF">
        <w:rPr>
          <w:rFonts w:hint="eastAsia"/>
          <w:b/>
          <w:szCs w:val="21"/>
        </w:rPr>
        <w:t>审读资料：电子稿</w:t>
      </w:r>
    </w:p>
    <w:p w:rsidR="003C2DA6" w:rsidRPr="001635AF" w:rsidRDefault="003C2DA6" w:rsidP="00DB7648">
      <w:pPr>
        <w:rPr>
          <w:b/>
          <w:szCs w:val="21"/>
        </w:rPr>
      </w:pPr>
      <w:r w:rsidRPr="001635AF">
        <w:rPr>
          <w:rFonts w:hint="eastAsia"/>
          <w:b/>
          <w:szCs w:val="21"/>
        </w:rPr>
        <w:t>类</w:t>
      </w:r>
      <w:r w:rsidRPr="001635AF">
        <w:rPr>
          <w:rFonts w:hint="eastAsia"/>
          <w:b/>
          <w:szCs w:val="21"/>
        </w:rPr>
        <w:t xml:space="preserve">  </w:t>
      </w:r>
      <w:r w:rsidRPr="001635AF">
        <w:rPr>
          <w:b/>
          <w:szCs w:val="21"/>
        </w:rPr>
        <w:t xml:space="preserve"> </w:t>
      </w:r>
      <w:r w:rsidRPr="001635AF">
        <w:rPr>
          <w:rFonts w:hint="eastAsia"/>
          <w:b/>
          <w:szCs w:val="21"/>
        </w:rPr>
        <w:t xml:space="preserve"> </w:t>
      </w:r>
      <w:r w:rsidRPr="001635AF">
        <w:rPr>
          <w:rFonts w:hint="eastAsia"/>
          <w:b/>
          <w:szCs w:val="21"/>
        </w:rPr>
        <w:t>型：</w:t>
      </w:r>
      <w:r w:rsidR="00CF5657" w:rsidRPr="001635AF">
        <w:rPr>
          <w:rFonts w:hint="eastAsia"/>
          <w:b/>
          <w:szCs w:val="21"/>
        </w:rPr>
        <w:t>科普</w:t>
      </w:r>
    </w:p>
    <w:p w:rsidR="003C2DA6" w:rsidRPr="001635AF" w:rsidRDefault="003C2DA6" w:rsidP="005635FE">
      <w:pPr>
        <w:rPr>
          <w:b/>
          <w:szCs w:val="21"/>
        </w:rPr>
      </w:pPr>
    </w:p>
    <w:p w:rsidR="003C2DA6" w:rsidRPr="001635AF" w:rsidRDefault="003C2DA6" w:rsidP="00DB7648">
      <w:pPr>
        <w:rPr>
          <w:b/>
          <w:bCs/>
          <w:szCs w:val="21"/>
        </w:rPr>
      </w:pPr>
      <w:r w:rsidRPr="001635AF">
        <w:rPr>
          <w:rFonts w:hint="eastAsia"/>
          <w:b/>
          <w:bCs/>
          <w:szCs w:val="21"/>
        </w:rPr>
        <w:t>内容简介：</w:t>
      </w:r>
    </w:p>
    <w:p w:rsidR="00547E7E" w:rsidRPr="001635AF" w:rsidRDefault="00547E7E" w:rsidP="00AD52B2">
      <w:pPr>
        <w:rPr>
          <w:bCs/>
          <w:szCs w:val="21"/>
        </w:rPr>
      </w:pPr>
    </w:p>
    <w:p w:rsidR="00CF5657" w:rsidRPr="001635AF" w:rsidRDefault="00CF5657" w:rsidP="00AD52B2">
      <w:pPr>
        <w:rPr>
          <w:kern w:val="0"/>
          <w:szCs w:val="21"/>
        </w:rPr>
      </w:pPr>
      <w:r w:rsidRPr="001635AF">
        <w:rPr>
          <w:kern w:val="0"/>
          <w:szCs w:val="21"/>
        </w:rPr>
        <w:t xml:space="preserve">    </w:t>
      </w:r>
      <w:r w:rsidRPr="001635AF">
        <w:rPr>
          <w:kern w:val="0"/>
          <w:szCs w:val="21"/>
        </w:rPr>
        <w:t>企业家</w:t>
      </w:r>
      <w:r w:rsidR="001635AF" w:rsidRPr="001635AF">
        <w:rPr>
          <w:rFonts w:asciiTheme="majorEastAsia" w:eastAsiaTheme="majorEastAsia" w:hAnsiTheme="majorEastAsia" w:cs="Arial"/>
          <w:szCs w:val="21"/>
        </w:rPr>
        <w:t>塔比莎</w:t>
      </w:r>
      <w:r w:rsidR="001635AF" w:rsidRPr="001635AF">
        <w:rPr>
          <w:rFonts w:asciiTheme="majorEastAsia" w:eastAsiaTheme="majorEastAsia" w:hAnsiTheme="majorEastAsia" w:cs="Arial" w:hint="eastAsia"/>
          <w:szCs w:val="21"/>
        </w:rPr>
        <w:t>·</w:t>
      </w:r>
      <w:r w:rsidR="001635AF" w:rsidRPr="001635AF">
        <w:rPr>
          <w:rFonts w:asciiTheme="majorEastAsia" w:eastAsiaTheme="majorEastAsia" w:hAnsiTheme="majorEastAsia" w:cs="Arial"/>
          <w:szCs w:val="21"/>
        </w:rPr>
        <w:t>戈德斯图布</w:t>
      </w:r>
      <w:r w:rsidRPr="001635AF">
        <w:rPr>
          <w:kern w:val="0"/>
          <w:szCs w:val="21"/>
        </w:rPr>
        <w:t>（</w:t>
      </w:r>
      <w:r w:rsidR="00AD52B2" w:rsidRPr="001635AF">
        <w:rPr>
          <w:color w:val="000000"/>
          <w:spacing w:val="7"/>
          <w:szCs w:val="21"/>
        </w:rPr>
        <w:t>Tabitha Goldstaub</w:t>
      </w:r>
      <w:r w:rsidRPr="001635AF">
        <w:rPr>
          <w:kern w:val="0"/>
          <w:szCs w:val="21"/>
        </w:rPr>
        <w:t>）</w:t>
      </w:r>
      <w:r w:rsidR="00AD52B2" w:rsidRPr="001635AF">
        <w:rPr>
          <w:rFonts w:hint="eastAsia"/>
          <w:kern w:val="0"/>
          <w:szCs w:val="21"/>
        </w:rPr>
        <w:t>热情地欢迎你进入人工智能的世界。她行之有效地打破了科技界的壁垒，在本书中为普通读者简单明了地介绍了人工智能并阐释了它所能带来的巨大好处。</w:t>
      </w:r>
    </w:p>
    <w:p w:rsidR="00CF5657" w:rsidRPr="001635AF" w:rsidRDefault="00CF5657" w:rsidP="00AD52B2">
      <w:pPr>
        <w:pStyle w:val="ae"/>
        <w:shd w:val="clear" w:color="auto" w:fill="FFFFFF"/>
        <w:spacing w:before="0" w:beforeAutospacing="0" w:after="0" w:afterAutospacing="0"/>
        <w:jc w:val="both"/>
        <w:rPr>
          <w:rFonts w:ascii="Times New Roman" w:hAnsi="Times New Roman" w:cs="Times New Roman"/>
          <w:color w:val="000000"/>
          <w:sz w:val="21"/>
          <w:szCs w:val="21"/>
        </w:rPr>
      </w:pPr>
    </w:p>
    <w:p w:rsidR="00CF5657" w:rsidRPr="001635AF" w:rsidRDefault="00AD52B2" w:rsidP="00AD52B2">
      <w:pPr>
        <w:pStyle w:val="ae"/>
        <w:shd w:val="clear" w:color="auto" w:fill="FFFFFF"/>
        <w:spacing w:before="0" w:beforeAutospacing="0" w:after="0" w:afterAutospacing="0"/>
        <w:jc w:val="both"/>
        <w:rPr>
          <w:rFonts w:ascii="Times New Roman" w:hAnsi="Times New Roman" w:cs="Times New Roman"/>
          <w:color w:val="000000"/>
          <w:sz w:val="21"/>
          <w:szCs w:val="21"/>
        </w:rPr>
      </w:pPr>
      <w:r w:rsidRPr="001635AF">
        <w:rPr>
          <w:rFonts w:ascii="Times New Roman" w:hAnsi="Times New Roman" w:cs="Times New Roman" w:hint="eastAsia"/>
          <w:color w:val="000000"/>
          <w:sz w:val="21"/>
          <w:szCs w:val="21"/>
        </w:rPr>
        <w:t xml:space="preserve">    </w:t>
      </w:r>
      <w:r w:rsidRPr="001635AF">
        <w:rPr>
          <w:rFonts w:ascii="Times New Roman" w:hAnsi="Times New Roman" w:cs="Times New Roman" w:hint="eastAsia"/>
          <w:color w:val="000000"/>
          <w:sz w:val="21"/>
          <w:szCs w:val="21"/>
        </w:rPr>
        <w:t>如果你的社交网站能够分辨你的消费习惯，或者你下载了最新的过滤软件，又或者你开始用应用程序与医生联系和在线申请工作，用手机制定行程，并按时抵达工作地点，那么人工智能无疑在你的生活、工作和娱乐中扮演了重要的角色。我们生活在这样一个时代：机器在没人干预的情况下也可以学习和行动，对它们的应用为人们提供了无限的可能性。这些技术也许或干扰我们，这种风险是实际存在的，但是这本书将为我们提供一种工具，使我们能够有意识地把握我们的当前和未来的发展。</w:t>
      </w:r>
    </w:p>
    <w:p w:rsidR="00AD52B2" w:rsidRPr="001635AF" w:rsidRDefault="00AD52B2" w:rsidP="00AD52B2">
      <w:pPr>
        <w:pStyle w:val="ae"/>
        <w:shd w:val="clear" w:color="auto" w:fill="FFFFFF"/>
        <w:spacing w:before="0" w:beforeAutospacing="0" w:after="0" w:afterAutospacing="0"/>
        <w:jc w:val="both"/>
        <w:rPr>
          <w:rFonts w:ascii="Times New Roman" w:hAnsi="Times New Roman" w:cs="Times New Roman"/>
          <w:color w:val="000000"/>
          <w:spacing w:val="7"/>
          <w:sz w:val="21"/>
          <w:szCs w:val="21"/>
        </w:rPr>
      </w:pPr>
    </w:p>
    <w:p w:rsidR="00AD52B2" w:rsidRPr="001635AF" w:rsidRDefault="00AD52B2" w:rsidP="00AD52B2">
      <w:pPr>
        <w:pStyle w:val="ae"/>
        <w:shd w:val="clear" w:color="auto" w:fill="FFFFFF"/>
        <w:spacing w:before="0" w:beforeAutospacing="0" w:after="0" w:afterAutospacing="0"/>
        <w:jc w:val="both"/>
        <w:rPr>
          <w:rFonts w:ascii="Times New Roman" w:hAnsi="Times New Roman" w:cs="Times New Roman"/>
          <w:color w:val="000000"/>
          <w:sz w:val="21"/>
          <w:szCs w:val="21"/>
        </w:rPr>
      </w:pPr>
      <w:r w:rsidRPr="001635AF">
        <w:rPr>
          <w:rFonts w:ascii="Times New Roman" w:hAnsi="Times New Roman" w:cs="Times New Roman" w:hint="eastAsia"/>
          <w:color w:val="000000"/>
          <w:spacing w:val="7"/>
          <w:sz w:val="21"/>
          <w:szCs w:val="21"/>
        </w:rPr>
        <w:t xml:space="preserve">    </w:t>
      </w:r>
      <w:r w:rsidR="001635AF" w:rsidRPr="001635AF">
        <w:rPr>
          <w:rFonts w:asciiTheme="majorEastAsia" w:eastAsiaTheme="majorEastAsia" w:hAnsiTheme="majorEastAsia" w:cs="Arial"/>
          <w:sz w:val="21"/>
          <w:szCs w:val="21"/>
        </w:rPr>
        <w:t>塔比莎</w:t>
      </w:r>
      <w:r w:rsidRPr="001635AF">
        <w:rPr>
          <w:rFonts w:ascii="Times New Roman" w:cs="Times New Roman" w:hint="eastAsia"/>
          <w:sz w:val="21"/>
          <w:szCs w:val="21"/>
        </w:rPr>
        <w:t>除了解释了我们所面临的</w:t>
      </w:r>
      <w:r w:rsidR="00884F08">
        <w:rPr>
          <w:rFonts w:ascii="Times New Roman" w:cs="Times New Roman" w:hint="eastAsia"/>
          <w:sz w:val="21"/>
          <w:szCs w:val="21"/>
        </w:rPr>
        <w:t>风险</w:t>
      </w:r>
      <w:r w:rsidRPr="001635AF">
        <w:rPr>
          <w:rFonts w:ascii="Times New Roman" w:cs="Times New Roman" w:hint="eastAsia"/>
          <w:sz w:val="21"/>
          <w:szCs w:val="21"/>
        </w:rPr>
        <w:t>，还展示了人工智能所能带来的巨大好处。从发现疾病到调整教育模式，再到应对气候变化，人工智能的潜在回报正在改变我们的生活。</w:t>
      </w:r>
    </w:p>
    <w:p w:rsidR="00AD52B2" w:rsidRPr="001635AF" w:rsidRDefault="00AD52B2" w:rsidP="00AD52B2">
      <w:pPr>
        <w:pStyle w:val="ae"/>
        <w:shd w:val="clear" w:color="auto" w:fill="FFFFFF"/>
        <w:spacing w:before="0" w:beforeAutospacing="0" w:after="0" w:afterAutospacing="0"/>
        <w:jc w:val="both"/>
        <w:rPr>
          <w:rFonts w:ascii="Times New Roman" w:hAnsi="Times New Roman" w:cs="Times New Roman"/>
          <w:color w:val="000000"/>
          <w:spacing w:val="7"/>
          <w:sz w:val="21"/>
          <w:szCs w:val="21"/>
        </w:rPr>
      </w:pPr>
    </w:p>
    <w:p w:rsidR="00AD52B2" w:rsidRPr="001635AF" w:rsidRDefault="00AD52B2" w:rsidP="00AD52B2">
      <w:pPr>
        <w:pStyle w:val="ae"/>
        <w:shd w:val="clear" w:color="auto" w:fill="FFFFFF"/>
        <w:spacing w:before="0" w:beforeAutospacing="0" w:after="0" w:afterAutospacing="0"/>
        <w:jc w:val="both"/>
        <w:rPr>
          <w:rFonts w:ascii="Times New Roman" w:hAnsi="Times New Roman" w:cs="Times New Roman"/>
          <w:color w:val="000000"/>
          <w:sz w:val="21"/>
          <w:szCs w:val="21"/>
        </w:rPr>
      </w:pPr>
      <w:r w:rsidRPr="001635AF">
        <w:rPr>
          <w:rFonts w:ascii="Times New Roman" w:hAnsi="Times New Roman" w:cs="Times New Roman" w:hint="eastAsia"/>
          <w:color w:val="000000"/>
          <w:spacing w:val="7"/>
          <w:sz w:val="21"/>
          <w:szCs w:val="21"/>
        </w:rPr>
        <w:t xml:space="preserve">    </w:t>
      </w:r>
      <w:r w:rsidRPr="001635AF">
        <w:rPr>
          <w:rFonts w:ascii="Times New Roman" w:cs="Times New Roman" w:hint="eastAsia"/>
          <w:sz w:val="21"/>
          <w:szCs w:val="21"/>
        </w:rPr>
        <w:t>从一段简短的人工智能历史开始，</w:t>
      </w:r>
      <w:r w:rsidR="001635AF" w:rsidRPr="001635AF">
        <w:rPr>
          <w:rFonts w:asciiTheme="majorEastAsia" w:eastAsiaTheme="majorEastAsia" w:hAnsiTheme="majorEastAsia" w:cs="Arial"/>
          <w:sz w:val="21"/>
          <w:szCs w:val="21"/>
        </w:rPr>
        <w:t>塔比莎</w:t>
      </w:r>
      <w:r w:rsidRPr="001635AF">
        <w:rPr>
          <w:rFonts w:ascii="Times New Roman" w:cs="Times New Roman" w:hint="eastAsia"/>
          <w:sz w:val="21"/>
          <w:szCs w:val="21"/>
        </w:rPr>
        <w:t>向我们揭示了</w:t>
      </w:r>
      <w:r w:rsidRPr="001635AF">
        <w:rPr>
          <w:rFonts w:ascii="Times New Roman" w:cs="Times New Roman" w:hint="eastAsia"/>
          <w:sz w:val="21"/>
          <w:szCs w:val="21"/>
        </w:rPr>
        <w:t>20</w:t>
      </w:r>
      <w:r w:rsidRPr="001635AF">
        <w:rPr>
          <w:rFonts w:ascii="Times New Roman" w:cs="Times New Roman" w:hint="eastAsia"/>
          <w:sz w:val="21"/>
          <w:szCs w:val="21"/>
        </w:rPr>
        <w:t>世纪</w:t>
      </w:r>
      <w:r w:rsidRPr="001635AF">
        <w:rPr>
          <w:rFonts w:ascii="Times New Roman" w:cs="Times New Roman" w:hint="eastAsia"/>
          <w:sz w:val="21"/>
          <w:szCs w:val="21"/>
        </w:rPr>
        <w:t>60</w:t>
      </w:r>
      <w:r w:rsidRPr="001635AF">
        <w:rPr>
          <w:rFonts w:ascii="Times New Roman" w:cs="Times New Roman" w:hint="eastAsia"/>
          <w:sz w:val="21"/>
          <w:szCs w:val="21"/>
        </w:rPr>
        <w:t>年代人工智能技术开始兴起以来的许多无名英雄，在于凯伦·豪什（</w:t>
      </w:r>
      <w:r w:rsidRPr="001635AF">
        <w:rPr>
          <w:rFonts w:ascii="Times New Roman" w:hAnsi="Times New Roman" w:cs="Times New Roman" w:hint="eastAsia"/>
          <w:color w:val="000000"/>
          <w:sz w:val="21"/>
          <w:szCs w:val="21"/>
        </w:rPr>
        <w:t>Karen Haoshe</w:t>
      </w:r>
      <w:r w:rsidRPr="001635AF">
        <w:rPr>
          <w:rFonts w:ascii="Times New Roman" w:cs="Times New Roman" w:hint="eastAsia"/>
          <w:sz w:val="21"/>
          <w:szCs w:val="21"/>
        </w:rPr>
        <w:t>）的对话中，她简单明了地阐释了这项技术究竟是如何运作（以及有时如何不起作用）的，</w:t>
      </w:r>
      <w:r w:rsidR="00AA19B0" w:rsidRPr="001635AF">
        <w:rPr>
          <w:rFonts w:ascii="Times New Roman" w:cs="Times New Roman" w:hint="eastAsia"/>
          <w:sz w:val="21"/>
          <w:szCs w:val="21"/>
        </w:rPr>
        <w:t>她还采访了许多在工作中使用人工智能的女性，其中包括</w:t>
      </w:r>
      <w:r w:rsidR="00AA19B0" w:rsidRPr="001635AF">
        <w:rPr>
          <w:rFonts w:ascii="Times New Roman" w:hAnsi="Times New Roman" w:cs="Times New Roman" w:hint="eastAsia"/>
          <w:color w:val="000000"/>
          <w:sz w:val="21"/>
          <w:szCs w:val="21"/>
        </w:rPr>
        <w:t>珍妮特·温特森（</w:t>
      </w:r>
      <w:r w:rsidR="00AA19B0" w:rsidRPr="001635AF">
        <w:rPr>
          <w:rFonts w:ascii="Times New Roman" w:hAnsi="Times New Roman" w:cs="Times New Roman"/>
          <w:color w:val="000000"/>
          <w:sz w:val="21"/>
          <w:szCs w:val="21"/>
        </w:rPr>
        <w:t>Jeanette Winterson</w:t>
      </w:r>
      <w:r w:rsidR="00AA19B0" w:rsidRPr="001635AF">
        <w:rPr>
          <w:rFonts w:ascii="Times New Roman" w:hAnsi="Times New Roman" w:cs="Times New Roman" w:hint="eastAsia"/>
          <w:color w:val="000000"/>
          <w:sz w:val="21"/>
          <w:szCs w:val="21"/>
        </w:rPr>
        <w:t>）、莎玛蒂安·里德（</w:t>
      </w:r>
      <w:r w:rsidR="00AA19B0" w:rsidRPr="001635AF">
        <w:rPr>
          <w:rFonts w:ascii="Times New Roman" w:hAnsi="Times New Roman" w:cs="Times New Roman"/>
          <w:color w:val="000000"/>
          <w:sz w:val="21"/>
          <w:szCs w:val="21"/>
        </w:rPr>
        <w:t>Sharmadean Reid</w:t>
      </w:r>
      <w:r w:rsidR="00AA19B0" w:rsidRPr="001635AF">
        <w:rPr>
          <w:rFonts w:ascii="Times New Roman" w:hAnsi="Times New Roman" w:cs="Times New Roman" w:hint="eastAsia"/>
          <w:color w:val="000000"/>
          <w:sz w:val="21"/>
          <w:szCs w:val="21"/>
        </w:rPr>
        <w:t>）、玛莎·莱·福克斯（</w:t>
      </w:r>
      <w:r w:rsidR="00AA19B0" w:rsidRPr="001635AF">
        <w:rPr>
          <w:rFonts w:ascii="Times New Roman" w:hAnsi="Times New Roman" w:cs="Times New Roman"/>
          <w:color w:val="000000"/>
          <w:sz w:val="21"/>
          <w:szCs w:val="21"/>
        </w:rPr>
        <w:t>Martha Lane Fox</w:t>
      </w:r>
      <w:r w:rsidR="00AA19B0" w:rsidRPr="001635AF">
        <w:rPr>
          <w:rFonts w:ascii="Times New Roman" w:hAnsi="Times New Roman" w:cs="Times New Roman" w:hint="eastAsia"/>
          <w:color w:val="000000"/>
          <w:sz w:val="21"/>
          <w:szCs w:val="21"/>
        </w:rPr>
        <w:t>）和汉娜·弗莱（</w:t>
      </w:r>
      <w:r w:rsidR="00AA19B0" w:rsidRPr="001635AF">
        <w:rPr>
          <w:rFonts w:ascii="Times New Roman" w:hAnsi="Times New Roman" w:cs="Times New Roman"/>
          <w:color w:val="000000"/>
          <w:sz w:val="21"/>
          <w:szCs w:val="21"/>
        </w:rPr>
        <w:t>Hannah Fry</w:t>
      </w:r>
      <w:r w:rsidR="00AA19B0" w:rsidRPr="001635AF">
        <w:rPr>
          <w:rFonts w:ascii="Times New Roman" w:hAnsi="Times New Roman" w:cs="Times New Roman" w:hint="eastAsia"/>
          <w:color w:val="000000"/>
          <w:sz w:val="21"/>
          <w:szCs w:val="21"/>
        </w:rPr>
        <w:t>）。这本书不只强调了我们面对的挑战，还提供了可以支持我们发展的实用性建议，作者也在书中分享了大量的书籍、电影和课程，以供读者进一步探索这一领域。</w:t>
      </w:r>
    </w:p>
    <w:p w:rsidR="00AA19B0" w:rsidRPr="001635AF" w:rsidRDefault="00AA19B0" w:rsidP="00AD52B2">
      <w:pPr>
        <w:pStyle w:val="ae"/>
        <w:shd w:val="clear" w:color="auto" w:fill="FFFFFF"/>
        <w:spacing w:before="0" w:beforeAutospacing="0" w:after="0" w:afterAutospacing="0"/>
        <w:jc w:val="both"/>
        <w:rPr>
          <w:rFonts w:ascii="Times New Roman" w:hAnsi="Times New Roman" w:cs="Times New Roman"/>
          <w:color w:val="000000"/>
          <w:sz w:val="21"/>
          <w:szCs w:val="21"/>
        </w:rPr>
      </w:pPr>
    </w:p>
    <w:p w:rsidR="00AD52B2" w:rsidRPr="001635AF" w:rsidRDefault="00AA19B0" w:rsidP="00AD52B2">
      <w:pPr>
        <w:pStyle w:val="ae"/>
        <w:shd w:val="clear" w:color="auto" w:fill="FFFFFF"/>
        <w:spacing w:before="0" w:beforeAutospacing="0" w:after="0" w:afterAutospacing="0"/>
        <w:jc w:val="both"/>
        <w:rPr>
          <w:rFonts w:ascii="Times New Roman" w:hAnsi="Times New Roman" w:cs="Times New Roman"/>
          <w:color w:val="000000"/>
          <w:sz w:val="21"/>
          <w:szCs w:val="21"/>
        </w:rPr>
      </w:pPr>
      <w:r w:rsidRPr="001635AF">
        <w:rPr>
          <w:rFonts w:ascii="Times New Roman" w:hAnsi="Times New Roman" w:cs="Times New Roman" w:hint="eastAsia"/>
          <w:color w:val="000000"/>
          <w:sz w:val="21"/>
          <w:szCs w:val="21"/>
        </w:rPr>
        <w:lastRenderedPageBreak/>
        <w:t xml:space="preserve">    </w:t>
      </w:r>
      <w:r w:rsidRPr="001635AF">
        <w:rPr>
          <w:rFonts w:ascii="Times New Roman" w:hAnsi="Times New Roman" w:cs="Times New Roman" w:hint="eastAsia"/>
          <w:color w:val="000000"/>
          <w:sz w:val="21"/>
          <w:szCs w:val="21"/>
        </w:rPr>
        <w:t>无论你如何定义你自己，无论你生活在哪里，无论你从事何种工作，你都无法避开这种技术，现在到了你确保人工智能为你工作，而不是你为它工作的时候了！</w:t>
      </w:r>
    </w:p>
    <w:p w:rsidR="00AA19B0" w:rsidRPr="001635AF" w:rsidRDefault="00AA19B0" w:rsidP="00CF5657">
      <w:pPr>
        <w:rPr>
          <w:kern w:val="0"/>
          <w:szCs w:val="21"/>
        </w:rPr>
      </w:pPr>
    </w:p>
    <w:p w:rsidR="00CF5657" w:rsidRPr="001635AF" w:rsidRDefault="00CF5657" w:rsidP="00CF5657">
      <w:pPr>
        <w:rPr>
          <w:kern w:val="0"/>
          <w:szCs w:val="21"/>
        </w:rPr>
      </w:pPr>
      <w:r w:rsidRPr="001635AF">
        <w:rPr>
          <w:rFonts w:hint="eastAsia"/>
          <w:kern w:val="0"/>
          <w:szCs w:val="21"/>
        </w:rPr>
        <w:t>目录：</w:t>
      </w:r>
    </w:p>
    <w:p w:rsidR="00CF5657" w:rsidRPr="001635AF" w:rsidRDefault="00CF5657" w:rsidP="00223A43">
      <w:pPr>
        <w:rPr>
          <w:kern w:val="0"/>
          <w:szCs w:val="21"/>
        </w:rPr>
      </w:pPr>
    </w:p>
    <w:p w:rsidR="00CF5657" w:rsidRPr="001635AF" w:rsidRDefault="00CF5657" w:rsidP="00223A43">
      <w:pPr>
        <w:rPr>
          <w:kern w:val="0"/>
          <w:szCs w:val="21"/>
        </w:rPr>
      </w:pPr>
      <w:r w:rsidRPr="001635AF">
        <w:rPr>
          <w:rFonts w:hint="eastAsia"/>
          <w:kern w:val="0"/>
          <w:szCs w:val="21"/>
        </w:rPr>
        <w:t>前言</w:t>
      </w:r>
    </w:p>
    <w:p w:rsidR="00CF5657" w:rsidRPr="001635AF" w:rsidRDefault="00CF5657" w:rsidP="00223A43">
      <w:pPr>
        <w:rPr>
          <w:kern w:val="0"/>
          <w:szCs w:val="21"/>
        </w:rPr>
      </w:pPr>
      <w:r w:rsidRPr="001635AF">
        <w:rPr>
          <w:rFonts w:hint="eastAsia"/>
          <w:kern w:val="0"/>
          <w:szCs w:val="21"/>
        </w:rPr>
        <w:t>关键词汇与短语</w:t>
      </w:r>
    </w:p>
    <w:p w:rsidR="00CF5657" w:rsidRPr="001635AF" w:rsidRDefault="00CF5657" w:rsidP="00CF5657">
      <w:pPr>
        <w:pStyle w:val="ad"/>
        <w:numPr>
          <w:ilvl w:val="0"/>
          <w:numId w:val="23"/>
        </w:numPr>
        <w:ind w:firstLineChars="0"/>
        <w:rPr>
          <w:kern w:val="0"/>
          <w:szCs w:val="21"/>
        </w:rPr>
      </w:pPr>
      <w:r w:rsidRPr="001635AF">
        <w:rPr>
          <w:rFonts w:hint="eastAsia"/>
          <w:kern w:val="0"/>
          <w:szCs w:val="21"/>
        </w:rPr>
        <w:t>什么是人工智能？</w:t>
      </w:r>
    </w:p>
    <w:p w:rsidR="00CF5657" w:rsidRPr="001635AF" w:rsidRDefault="00CF5657" w:rsidP="00CF5657">
      <w:pPr>
        <w:pStyle w:val="ad"/>
        <w:numPr>
          <w:ilvl w:val="0"/>
          <w:numId w:val="23"/>
        </w:numPr>
        <w:ind w:firstLineChars="0"/>
        <w:rPr>
          <w:kern w:val="0"/>
          <w:szCs w:val="21"/>
        </w:rPr>
      </w:pPr>
      <w:r w:rsidRPr="001635AF">
        <w:rPr>
          <w:rFonts w:hint="eastAsia"/>
          <w:kern w:val="0"/>
          <w:szCs w:val="21"/>
        </w:rPr>
        <w:t>人工智能简史</w:t>
      </w:r>
    </w:p>
    <w:p w:rsidR="00CF5657" w:rsidRPr="001635AF" w:rsidRDefault="00CF5657" w:rsidP="00CF5657">
      <w:pPr>
        <w:pStyle w:val="ad"/>
        <w:numPr>
          <w:ilvl w:val="0"/>
          <w:numId w:val="23"/>
        </w:numPr>
        <w:ind w:firstLineChars="0"/>
        <w:rPr>
          <w:kern w:val="0"/>
          <w:szCs w:val="21"/>
        </w:rPr>
      </w:pPr>
      <w:r w:rsidRPr="001635AF">
        <w:rPr>
          <w:rFonts w:hint="eastAsia"/>
          <w:kern w:val="0"/>
          <w:szCs w:val="21"/>
        </w:rPr>
        <w:t>人工智能如何工作？</w:t>
      </w:r>
    </w:p>
    <w:p w:rsidR="00CF5657" w:rsidRPr="001635AF" w:rsidRDefault="00CF5657" w:rsidP="00CF5657">
      <w:pPr>
        <w:pStyle w:val="ad"/>
        <w:numPr>
          <w:ilvl w:val="0"/>
          <w:numId w:val="23"/>
        </w:numPr>
        <w:ind w:firstLineChars="0"/>
        <w:rPr>
          <w:kern w:val="0"/>
          <w:szCs w:val="21"/>
        </w:rPr>
      </w:pPr>
      <w:r w:rsidRPr="001635AF">
        <w:rPr>
          <w:rFonts w:hint="eastAsia"/>
          <w:kern w:val="0"/>
          <w:szCs w:val="21"/>
        </w:rPr>
        <w:t>不应该如何与机器人交谈：</w:t>
      </w:r>
    </w:p>
    <w:p w:rsidR="00CF5657" w:rsidRPr="001635AF" w:rsidRDefault="00CF5657" w:rsidP="00CF5657">
      <w:pPr>
        <w:pStyle w:val="ad"/>
        <w:ind w:left="360" w:firstLineChars="0" w:firstLine="0"/>
        <w:rPr>
          <w:kern w:val="0"/>
          <w:szCs w:val="21"/>
        </w:rPr>
      </w:pPr>
      <w:r w:rsidRPr="001635AF">
        <w:rPr>
          <w:rFonts w:hint="eastAsia"/>
          <w:kern w:val="0"/>
          <w:szCs w:val="21"/>
        </w:rPr>
        <w:t>潜在风险</w:t>
      </w:r>
    </w:p>
    <w:p w:rsidR="00CF5657" w:rsidRPr="001635AF" w:rsidRDefault="00CF5657" w:rsidP="00CF5657">
      <w:pPr>
        <w:pStyle w:val="ad"/>
        <w:numPr>
          <w:ilvl w:val="0"/>
          <w:numId w:val="23"/>
        </w:numPr>
        <w:ind w:firstLineChars="0"/>
        <w:rPr>
          <w:kern w:val="0"/>
          <w:szCs w:val="21"/>
        </w:rPr>
      </w:pPr>
      <w:r w:rsidRPr="001635AF">
        <w:rPr>
          <w:rFonts w:hint="eastAsia"/>
          <w:kern w:val="0"/>
          <w:szCs w:val="21"/>
        </w:rPr>
        <w:t>为何要与机器人交谈：</w:t>
      </w:r>
    </w:p>
    <w:p w:rsidR="00CF5657" w:rsidRPr="001635AF" w:rsidRDefault="00CF5657" w:rsidP="00CF5657">
      <w:pPr>
        <w:pStyle w:val="ad"/>
        <w:ind w:left="360" w:firstLineChars="0" w:firstLine="0"/>
        <w:rPr>
          <w:kern w:val="0"/>
          <w:szCs w:val="21"/>
        </w:rPr>
      </w:pPr>
      <w:r w:rsidRPr="001635AF">
        <w:rPr>
          <w:rFonts w:hint="eastAsia"/>
          <w:kern w:val="0"/>
          <w:szCs w:val="21"/>
        </w:rPr>
        <w:t>潜在回报</w:t>
      </w:r>
    </w:p>
    <w:p w:rsidR="00CF5657" w:rsidRPr="001635AF" w:rsidRDefault="00CF5657" w:rsidP="00CF5657">
      <w:pPr>
        <w:pStyle w:val="ad"/>
        <w:numPr>
          <w:ilvl w:val="0"/>
          <w:numId w:val="23"/>
        </w:numPr>
        <w:ind w:firstLineChars="0"/>
        <w:rPr>
          <w:kern w:val="0"/>
          <w:szCs w:val="21"/>
        </w:rPr>
      </w:pPr>
      <w:r w:rsidRPr="001635AF">
        <w:rPr>
          <w:rFonts w:hint="eastAsia"/>
          <w:kern w:val="0"/>
          <w:szCs w:val="21"/>
        </w:rPr>
        <w:t>人工智能与冠状病毒危机</w:t>
      </w:r>
    </w:p>
    <w:p w:rsidR="00CF5657" w:rsidRPr="001635AF" w:rsidRDefault="00CF5657" w:rsidP="00CF5657">
      <w:pPr>
        <w:pStyle w:val="ad"/>
        <w:numPr>
          <w:ilvl w:val="0"/>
          <w:numId w:val="23"/>
        </w:numPr>
        <w:ind w:firstLineChars="0"/>
        <w:rPr>
          <w:kern w:val="0"/>
          <w:szCs w:val="21"/>
        </w:rPr>
      </w:pPr>
      <w:r w:rsidRPr="001635AF">
        <w:rPr>
          <w:rFonts w:hint="eastAsia"/>
          <w:kern w:val="0"/>
          <w:szCs w:val="21"/>
        </w:rPr>
        <w:t>采访</w:t>
      </w:r>
    </w:p>
    <w:p w:rsidR="00CF5657" w:rsidRPr="001635AF" w:rsidRDefault="00CF5657" w:rsidP="00CF5657">
      <w:pPr>
        <w:pStyle w:val="ad"/>
        <w:numPr>
          <w:ilvl w:val="0"/>
          <w:numId w:val="23"/>
        </w:numPr>
        <w:ind w:firstLineChars="0"/>
        <w:rPr>
          <w:kern w:val="0"/>
          <w:szCs w:val="21"/>
        </w:rPr>
      </w:pPr>
      <w:r w:rsidRPr="001635AF">
        <w:rPr>
          <w:rFonts w:hint="eastAsia"/>
          <w:kern w:val="0"/>
          <w:szCs w:val="21"/>
        </w:rPr>
        <w:t>行动</w:t>
      </w:r>
    </w:p>
    <w:p w:rsidR="00CF5657" w:rsidRPr="001635AF" w:rsidRDefault="00CF5657" w:rsidP="00CF5657">
      <w:pPr>
        <w:pStyle w:val="ad"/>
        <w:numPr>
          <w:ilvl w:val="0"/>
          <w:numId w:val="23"/>
        </w:numPr>
        <w:ind w:firstLineChars="0"/>
        <w:rPr>
          <w:kern w:val="0"/>
          <w:szCs w:val="21"/>
        </w:rPr>
      </w:pPr>
      <w:r w:rsidRPr="001635AF">
        <w:rPr>
          <w:rFonts w:hint="eastAsia"/>
          <w:kern w:val="0"/>
          <w:szCs w:val="21"/>
        </w:rPr>
        <w:t>下一步是什么？</w:t>
      </w:r>
    </w:p>
    <w:p w:rsidR="00CF5657" w:rsidRPr="001635AF" w:rsidRDefault="00CF5657" w:rsidP="00CF5657">
      <w:pPr>
        <w:rPr>
          <w:kern w:val="0"/>
          <w:szCs w:val="21"/>
        </w:rPr>
      </w:pPr>
      <w:r w:rsidRPr="001635AF">
        <w:rPr>
          <w:rFonts w:hint="eastAsia"/>
          <w:kern w:val="0"/>
          <w:szCs w:val="21"/>
        </w:rPr>
        <w:t>致谢</w:t>
      </w:r>
    </w:p>
    <w:p w:rsidR="00CF5657" w:rsidRPr="001635AF" w:rsidRDefault="00CF5657" w:rsidP="00223A43">
      <w:pPr>
        <w:rPr>
          <w:kern w:val="0"/>
          <w:szCs w:val="21"/>
        </w:rPr>
      </w:pPr>
    </w:p>
    <w:p w:rsidR="008B3081" w:rsidRPr="001635AF" w:rsidRDefault="003C2DA6" w:rsidP="00223A43">
      <w:pPr>
        <w:rPr>
          <w:b/>
          <w:szCs w:val="21"/>
        </w:rPr>
      </w:pPr>
      <w:r w:rsidRPr="001635AF">
        <w:rPr>
          <w:b/>
          <w:szCs w:val="21"/>
        </w:rPr>
        <w:t>作者简介：</w:t>
      </w:r>
      <w:bookmarkStart w:id="0" w:name="productDetails"/>
      <w:bookmarkEnd w:id="0"/>
    </w:p>
    <w:p w:rsidR="005664AD" w:rsidRPr="001635AF" w:rsidRDefault="00CC641A" w:rsidP="00223A43">
      <w:pPr>
        <w:rPr>
          <w:b/>
          <w:szCs w:val="21"/>
        </w:rPr>
      </w:pPr>
      <w:r>
        <w:rPr>
          <w:b/>
          <w:noProof/>
          <w:szCs w:val="21"/>
        </w:rPr>
        <w:drawing>
          <wp:anchor distT="0" distB="0" distL="114300" distR="114300" simplePos="0" relativeHeight="251658240" behindDoc="0" locked="0" layoutInCell="1" allowOverlap="1" wp14:anchorId="7E6EF5AC" wp14:editId="01D3C6DE">
            <wp:simplePos x="0" y="0"/>
            <wp:positionH relativeFrom="margin">
              <wp:posOffset>-635</wp:posOffset>
            </wp:positionH>
            <wp:positionV relativeFrom="margin">
              <wp:posOffset>4330065</wp:posOffset>
            </wp:positionV>
            <wp:extent cx="774700" cy="77470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30118153418068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4700" cy="774700"/>
                    </a:xfrm>
                    <a:prstGeom prst="rect">
                      <a:avLst/>
                    </a:prstGeom>
                  </pic:spPr>
                </pic:pic>
              </a:graphicData>
            </a:graphic>
            <wp14:sizeRelH relativeFrom="margin">
              <wp14:pctWidth>0</wp14:pctWidth>
            </wp14:sizeRelH>
            <wp14:sizeRelV relativeFrom="margin">
              <wp14:pctHeight>0</wp14:pctHeight>
            </wp14:sizeRelV>
          </wp:anchor>
        </w:drawing>
      </w:r>
    </w:p>
    <w:p w:rsidR="004F2AB3" w:rsidRPr="001635AF" w:rsidRDefault="001635AF" w:rsidP="001635AF">
      <w:pPr>
        <w:ind w:firstLineChars="200" w:firstLine="422"/>
        <w:rPr>
          <w:rFonts w:asciiTheme="majorEastAsia" w:eastAsiaTheme="majorEastAsia" w:hAnsiTheme="majorEastAsia"/>
          <w:bCs/>
          <w:szCs w:val="21"/>
        </w:rPr>
      </w:pPr>
      <w:r w:rsidRPr="001635AF">
        <w:rPr>
          <w:rFonts w:asciiTheme="majorEastAsia" w:eastAsiaTheme="majorEastAsia" w:hAnsiTheme="majorEastAsia" w:cs="Arial"/>
          <w:b/>
          <w:szCs w:val="21"/>
        </w:rPr>
        <w:t>塔比莎</w:t>
      </w:r>
      <w:r w:rsidRPr="001635AF">
        <w:rPr>
          <w:rFonts w:asciiTheme="majorEastAsia" w:eastAsiaTheme="majorEastAsia" w:hAnsiTheme="majorEastAsia" w:cs="Arial" w:hint="eastAsia"/>
          <w:b/>
          <w:szCs w:val="21"/>
        </w:rPr>
        <w:t>·</w:t>
      </w:r>
      <w:r w:rsidRPr="001635AF">
        <w:rPr>
          <w:rFonts w:asciiTheme="majorEastAsia" w:eastAsiaTheme="majorEastAsia" w:hAnsiTheme="majorEastAsia" w:cs="Arial"/>
          <w:b/>
          <w:szCs w:val="21"/>
        </w:rPr>
        <w:t>戈德斯图布</w:t>
      </w:r>
      <w:r w:rsidRPr="001635AF">
        <w:rPr>
          <w:b/>
          <w:kern w:val="0"/>
          <w:szCs w:val="21"/>
        </w:rPr>
        <w:t>（</w:t>
      </w:r>
      <w:r w:rsidRPr="001635AF">
        <w:rPr>
          <w:b/>
          <w:color w:val="000000"/>
          <w:spacing w:val="7"/>
          <w:szCs w:val="21"/>
        </w:rPr>
        <w:t>Tabitha Goldstaub</w:t>
      </w:r>
      <w:r w:rsidRPr="001635AF">
        <w:rPr>
          <w:b/>
          <w:kern w:val="0"/>
          <w:szCs w:val="21"/>
        </w:rPr>
        <w:t>）</w:t>
      </w:r>
      <w:r w:rsidRPr="001635AF">
        <w:rPr>
          <w:rFonts w:asciiTheme="majorEastAsia" w:eastAsiaTheme="majorEastAsia" w:hAnsiTheme="majorEastAsia" w:cs="Arial"/>
          <w:szCs w:val="21"/>
        </w:rPr>
        <w:t>是</w:t>
      </w:r>
      <w:r>
        <w:rPr>
          <w:rFonts w:asciiTheme="majorEastAsia" w:eastAsiaTheme="majorEastAsia" w:hAnsiTheme="majorEastAsia" w:cs="Arial" w:hint="eastAsia"/>
          <w:szCs w:val="21"/>
        </w:rPr>
        <w:t>研究人工智能对社会影响的重要研究者，也是</w:t>
      </w:r>
      <w:r w:rsidRPr="001635AF">
        <w:rPr>
          <w:rFonts w:eastAsiaTheme="majorEastAsia"/>
          <w:szCs w:val="21"/>
        </w:rPr>
        <w:t>CognitionX</w:t>
      </w:r>
      <w:r>
        <w:rPr>
          <w:rFonts w:asciiTheme="majorEastAsia" w:eastAsiaTheme="majorEastAsia" w:hAnsiTheme="majorEastAsia" w:cs="Arial" w:hint="eastAsia"/>
          <w:szCs w:val="21"/>
        </w:rPr>
        <w:t>——</w:t>
      </w:r>
      <w:r w:rsidRPr="001635AF">
        <w:rPr>
          <w:rFonts w:asciiTheme="majorEastAsia" w:eastAsiaTheme="majorEastAsia" w:hAnsiTheme="majorEastAsia" w:cs="Arial"/>
          <w:szCs w:val="21"/>
        </w:rPr>
        <w:t>一个</w:t>
      </w:r>
      <w:r>
        <w:rPr>
          <w:rFonts w:asciiTheme="majorEastAsia" w:eastAsiaTheme="majorEastAsia" w:hAnsiTheme="majorEastAsia" w:cs="Arial" w:hint="eastAsia"/>
          <w:szCs w:val="21"/>
        </w:rPr>
        <w:t>智能</w:t>
      </w:r>
      <w:r>
        <w:rPr>
          <w:rFonts w:asciiTheme="majorEastAsia" w:eastAsiaTheme="majorEastAsia" w:hAnsiTheme="majorEastAsia" w:cs="Arial"/>
          <w:szCs w:val="21"/>
        </w:rPr>
        <w:t>网络，</w:t>
      </w:r>
      <w:r w:rsidRPr="001635AF">
        <w:rPr>
          <w:rFonts w:asciiTheme="majorEastAsia" w:eastAsiaTheme="majorEastAsia" w:hAnsiTheme="majorEastAsia" w:cs="Arial" w:hint="eastAsia"/>
          <w:szCs w:val="21"/>
        </w:rPr>
        <w:t>将各</w:t>
      </w:r>
      <w:r>
        <w:rPr>
          <w:rFonts w:asciiTheme="majorEastAsia" w:eastAsiaTheme="majorEastAsia" w:hAnsiTheme="majorEastAsia" w:cs="Arial" w:hint="eastAsia"/>
          <w:szCs w:val="21"/>
        </w:rPr>
        <w:t>个机构</w:t>
      </w:r>
      <w:r w:rsidRPr="001635AF">
        <w:rPr>
          <w:rFonts w:asciiTheme="majorEastAsia" w:eastAsiaTheme="majorEastAsia" w:hAnsiTheme="majorEastAsia" w:cs="Arial" w:hint="eastAsia"/>
          <w:szCs w:val="21"/>
        </w:rPr>
        <w:t>与一个由人工智能专家组成的全球网络连接起来</w:t>
      </w:r>
      <w:r w:rsidR="00F17CE2">
        <w:rPr>
          <w:rFonts w:asciiTheme="majorEastAsia" w:eastAsiaTheme="majorEastAsia" w:hAnsiTheme="majorEastAsia" w:cs="Arial" w:hint="eastAsia"/>
          <w:szCs w:val="21"/>
        </w:rPr>
        <w:t>——</w:t>
      </w:r>
      <w:r w:rsidR="00F17CE2" w:rsidRPr="001635AF">
        <w:rPr>
          <w:rFonts w:asciiTheme="majorEastAsia" w:eastAsiaTheme="majorEastAsia" w:hAnsiTheme="majorEastAsia" w:cs="Arial"/>
          <w:szCs w:val="21"/>
        </w:rPr>
        <w:t>的联合创始人</w:t>
      </w:r>
      <w:r w:rsidRPr="001635AF">
        <w:rPr>
          <w:rFonts w:asciiTheme="majorEastAsia" w:eastAsiaTheme="majorEastAsia" w:hAnsiTheme="majorEastAsia" w:cs="Arial" w:hint="eastAsia"/>
          <w:szCs w:val="21"/>
        </w:rPr>
        <w:t>。</w:t>
      </w:r>
    </w:p>
    <w:p w:rsidR="001635AF" w:rsidRPr="001635AF" w:rsidRDefault="001635AF" w:rsidP="00223A43">
      <w:pPr>
        <w:rPr>
          <w:b/>
          <w:bCs/>
          <w:szCs w:val="21"/>
        </w:rPr>
      </w:pPr>
      <w:bookmarkStart w:id="1" w:name="_GoBack"/>
      <w:bookmarkEnd w:id="1"/>
    </w:p>
    <w:p w:rsidR="00D177D2" w:rsidRPr="001635AF" w:rsidRDefault="004F2AB3" w:rsidP="00223A43">
      <w:pPr>
        <w:rPr>
          <w:b/>
          <w:bCs/>
          <w:szCs w:val="21"/>
        </w:rPr>
      </w:pPr>
      <w:r w:rsidRPr="001635AF">
        <w:rPr>
          <w:b/>
          <w:bCs/>
          <w:szCs w:val="21"/>
        </w:rPr>
        <w:t>媒体评价：</w:t>
      </w:r>
    </w:p>
    <w:p w:rsidR="00223A43" w:rsidRDefault="00223A43" w:rsidP="00223A43">
      <w:pPr>
        <w:rPr>
          <w:bCs/>
          <w:szCs w:val="21"/>
        </w:rPr>
      </w:pPr>
    </w:p>
    <w:p w:rsidR="00F17CE2" w:rsidRPr="00F17CE2" w:rsidRDefault="001635AF" w:rsidP="00F17CE2">
      <w:pPr>
        <w:rPr>
          <w:bCs/>
          <w:szCs w:val="21"/>
        </w:rPr>
      </w:pPr>
      <w:r>
        <w:rPr>
          <w:rFonts w:hint="eastAsia"/>
          <w:bCs/>
          <w:szCs w:val="21"/>
        </w:rPr>
        <w:t xml:space="preserve">    </w:t>
      </w:r>
      <w:r>
        <w:rPr>
          <w:rFonts w:hint="eastAsia"/>
          <w:bCs/>
          <w:szCs w:val="21"/>
        </w:rPr>
        <w:t>“</w:t>
      </w:r>
      <w:r w:rsidR="00F17CE2" w:rsidRPr="00F17CE2">
        <w:rPr>
          <w:rFonts w:asciiTheme="majorEastAsia" w:eastAsiaTheme="majorEastAsia" w:hAnsiTheme="majorEastAsia" w:cs="Arial"/>
          <w:szCs w:val="21"/>
        </w:rPr>
        <w:t>戈德斯图布</w:t>
      </w:r>
      <w:r w:rsidR="00F17CE2">
        <w:rPr>
          <w:rFonts w:hint="eastAsia"/>
          <w:bCs/>
          <w:szCs w:val="21"/>
        </w:rPr>
        <w:t>正在迅速成为英国人际网络最广、少数真正具有影响力的女性的女性之一，她们正在重塑我们与科技互动的方式——即科技世界对我们的思想与身体的影响，以及我们对这一世界的解读的方式。</w:t>
      </w:r>
      <w:r>
        <w:rPr>
          <w:rFonts w:hint="eastAsia"/>
          <w:bCs/>
          <w:szCs w:val="21"/>
        </w:rPr>
        <w:t>”</w:t>
      </w:r>
    </w:p>
    <w:p w:rsidR="00CF5657" w:rsidRPr="001635AF" w:rsidRDefault="001635AF" w:rsidP="001635AF">
      <w:pPr>
        <w:pStyle w:val="ae"/>
        <w:shd w:val="clear" w:color="auto" w:fill="FFFFFF"/>
        <w:spacing w:before="0" w:beforeAutospacing="0" w:after="0" w:afterAutospacing="0"/>
        <w:jc w:val="right"/>
        <w:rPr>
          <w:rFonts w:ascii="Times New Roman" w:hAnsi="Times New Roman" w:cs="Times New Roman"/>
          <w:sz w:val="21"/>
          <w:szCs w:val="21"/>
        </w:rPr>
      </w:pPr>
      <w:r>
        <w:rPr>
          <w:rFonts w:ascii="Times New Roman" w:hAnsi="Times New Roman" w:cs="Times New Roman" w:hint="eastAsia"/>
          <w:spacing w:val="7"/>
          <w:sz w:val="21"/>
          <w:szCs w:val="21"/>
        </w:rPr>
        <w:t>----</w:t>
      </w:r>
      <w:r>
        <w:rPr>
          <w:rFonts w:ascii="Times New Roman" w:hAnsi="Times New Roman" w:cs="Times New Roman" w:hint="eastAsia"/>
          <w:spacing w:val="7"/>
          <w:sz w:val="21"/>
          <w:szCs w:val="21"/>
        </w:rPr>
        <w:t>《时尚》（</w:t>
      </w:r>
      <w:r w:rsidRPr="001635AF">
        <w:rPr>
          <w:rFonts w:ascii="Times New Roman" w:hAnsi="Times New Roman" w:cs="Times New Roman"/>
          <w:bCs/>
          <w:spacing w:val="7"/>
          <w:sz w:val="21"/>
          <w:szCs w:val="21"/>
        </w:rPr>
        <w:t>VOGUE</w:t>
      </w:r>
      <w:r>
        <w:rPr>
          <w:rFonts w:ascii="Times New Roman" w:hAnsi="Times New Roman" w:cs="Times New Roman" w:hint="eastAsia"/>
          <w:spacing w:val="7"/>
          <w:sz w:val="21"/>
          <w:szCs w:val="21"/>
        </w:rPr>
        <w:t>）</w:t>
      </w:r>
    </w:p>
    <w:p w:rsidR="00CF5657" w:rsidRDefault="00CF5657" w:rsidP="00CF5657">
      <w:pPr>
        <w:pStyle w:val="ae"/>
        <w:shd w:val="clear" w:color="auto" w:fill="FFFFFF"/>
        <w:spacing w:before="0" w:beforeAutospacing="0" w:after="0" w:afterAutospacing="0"/>
        <w:rPr>
          <w:rFonts w:ascii="Times New Roman" w:hAnsi="Times New Roman" w:cs="Times New Roman"/>
          <w:spacing w:val="7"/>
          <w:sz w:val="21"/>
          <w:szCs w:val="21"/>
        </w:rPr>
      </w:pPr>
    </w:p>
    <w:p w:rsidR="00F17CE2" w:rsidRPr="00F17CE2" w:rsidRDefault="00F17CE2" w:rsidP="00CF5657">
      <w:pPr>
        <w:pStyle w:val="ae"/>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hint="eastAsia"/>
          <w:spacing w:val="7"/>
          <w:sz w:val="21"/>
          <w:szCs w:val="21"/>
        </w:rPr>
        <w:t xml:space="preserve">    </w:t>
      </w:r>
      <w:r>
        <w:rPr>
          <w:rFonts w:ascii="Times New Roman" w:hAnsi="Times New Roman" w:cs="Times New Roman" w:hint="eastAsia"/>
          <w:spacing w:val="7"/>
          <w:sz w:val="21"/>
          <w:szCs w:val="21"/>
        </w:rPr>
        <w:t>“</w:t>
      </w:r>
      <w:r w:rsidRPr="00F17CE2">
        <w:rPr>
          <w:rFonts w:asciiTheme="majorEastAsia" w:eastAsiaTheme="majorEastAsia" w:hAnsiTheme="majorEastAsia" w:cs="Arial"/>
          <w:sz w:val="21"/>
          <w:szCs w:val="21"/>
        </w:rPr>
        <w:t>塔比莎</w:t>
      </w:r>
      <w:r w:rsidRPr="00F17CE2">
        <w:rPr>
          <w:rFonts w:asciiTheme="majorEastAsia" w:eastAsiaTheme="majorEastAsia" w:hAnsiTheme="majorEastAsia" w:cs="Arial" w:hint="eastAsia"/>
          <w:sz w:val="21"/>
          <w:szCs w:val="21"/>
        </w:rPr>
        <w:t>·</w:t>
      </w:r>
      <w:r w:rsidRPr="00F17CE2">
        <w:rPr>
          <w:rFonts w:asciiTheme="majorEastAsia" w:eastAsiaTheme="majorEastAsia" w:hAnsiTheme="majorEastAsia" w:cs="Arial"/>
          <w:sz w:val="21"/>
          <w:szCs w:val="21"/>
        </w:rPr>
        <w:t>戈德斯图布</w:t>
      </w:r>
      <w:r>
        <w:rPr>
          <w:rFonts w:ascii="Times New Roman" w:hAnsi="Times New Roman" w:cs="Times New Roman" w:hint="eastAsia"/>
          <w:spacing w:val="7"/>
          <w:sz w:val="21"/>
          <w:szCs w:val="21"/>
        </w:rPr>
        <w:t>对人工智能这一领域在未来可能存在的性别偏见感到担忧，她为了解决这一问题正在发起一场运动，希望能够让更多的女性加入到这一领域的工作中来。”</w:t>
      </w:r>
    </w:p>
    <w:p w:rsidR="00CF5657" w:rsidRPr="001635AF" w:rsidRDefault="001635AF" w:rsidP="001635AF">
      <w:pPr>
        <w:pStyle w:val="ae"/>
        <w:shd w:val="clear" w:color="auto" w:fill="FFFFFF"/>
        <w:spacing w:before="0" w:beforeAutospacing="0" w:after="0" w:afterAutospacing="0"/>
        <w:jc w:val="right"/>
        <w:rPr>
          <w:rFonts w:ascii="Times New Roman" w:hAnsi="Times New Roman" w:cs="Times New Roman"/>
          <w:sz w:val="21"/>
          <w:szCs w:val="21"/>
        </w:rPr>
      </w:pPr>
      <w:r>
        <w:rPr>
          <w:rFonts w:ascii="Times New Roman" w:hAnsi="Times New Roman" w:cs="Times New Roman" w:hint="eastAsia"/>
          <w:spacing w:val="7"/>
          <w:sz w:val="21"/>
          <w:szCs w:val="21"/>
        </w:rPr>
        <w:t>----</w:t>
      </w:r>
      <w:r>
        <w:rPr>
          <w:rFonts w:ascii="Times New Roman" w:hAnsi="Times New Roman" w:cs="Times New Roman" w:hint="eastAsia"/>
          <w:spacing w:val="7"/>
          <w:sz w:val="21"/>
          <w:szCs w:val="21"/>
        </w:rPr>
        <w:t>《卫报》（</w:t>
      </w:r>
      <w:r w:rsidRPr="001635AF">
        <w:rPr>
          <w:rFonts w:ascii="Times New Roman" w:hAnsi="Times New Roman" w:cs="Times New Roman"/>
          <w:bCs/>
          <w:spacing w:val="7"/>
          <w:sz w:val="21"/>
          <w:szCs w:val="21"/>
        </w:rPr>
        <w:t>THE GUARDIAN</w:t>
      </w:r>
      <w:r>
        <w:rPr>
          <w:rFonts w:ascii="Times New Roman" w:hAnsi="Times New Roman" w:cs="Times New Roman" w:hint="eastAsia"/>
          <w:spacing w:val="7"/>
          <w:sz w:val="21"/>
          <w:szCs w:val="21"/>
        </w:rPr>
        <w:t>）</w:t>
      </w:r>
    </w:p>
    <w:p w:rsidR="00CF5657" w:rsidRDefault="00CF5657" w:rsidP="00CF5657">
      <w:pPr>
        <w:pStyle w:val="ae"/>
        <w:shd w:val="clear" w:color="auto" w:fill="FFFFFF"/>
        <w:spacing w:before="0" w:beforeAutospacing="0" w:after="0" w:afterAutospacing="0"/>
        <w:rPr>
          <w:rFonts w:ascii="Times New Roman" w:hAnsi="Times New Roman" w:cs="Times New Roman"/>
          <w:spacing w:val="7"/>
          <w:sz w:val="21"/>
          <w:szCs w:val="21"/>
        </w:rPr>
      </w:pPr>
    </w:p>
    <w:p w:rsidR="00F17CE2" w:rsidRPr="001635AF" w:rsidRDefault="00F17CE2" w:rsidP="00CF5657">
      <w:pPr>
        <w:pStyle w:val="ae"/>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hint="eastAsia"/>
          <w:spacing w:val="7"/>
          <w:sz w:val="21"/>
          <w:szCs w:val="21"/>
        </w:rPr>
        <w:t xml:space="preserve">    </w:t>
      </w:r>
      <w:r>
        <w:rPr>
          <w:rFonts w:ascii="Times New Roman" w:hAnsi="Times New Roman" w:cs="Times New Roman" w:hint="eastAsia"/>
          <w:spacing w:val="7"/>
          <w:sz w:val="21"/>
          <w:szCs w:val="21"/>
        </w:rPr>
        <w:t>“她的使命是确保女性在人工智能领域能够扮演平等的角色。”</w:t>
      </w:r>
    </w:p>
    <w:p w:rsidR="00CF5657" w:rsidRPr="001635AF" w:rsidRDefault="001635AF" w:rsidP="00F17CE2">
      <w:pPr>
        <w:pStyle w:val="ae"/>
        <w:shd w:val="clear" w:color="auto" w:fill="FFFFFF"/>
        <w:spacing w:before="0" w:beforeAutospacing="0" w:after="0" w:afterAutospacing="0"/>
        <w:jc w:val="right"/>
        <w:rPr>
          <w:rFonts w:ascii="Times New Roman" w:hAnsi="Times New Roman" w:cs="Times New Roman"/>
          <w:sz w:val="21"/>
          <w:szCs w:val="21"/>
        </w:rPr>
      </w:pPr>
      <w:r>
        <w:rPr>
          <w:rFonts w:ascii="Times New Roman" w:hAnsi="Times New Roman" w:cs="Times New Roman" w:hint="eastAsia"/>
          <w:spacing w:val="7"/>
          <w:sz w:val="21"/>
          <w:szCs w:val="21"/>
        </w:rPr>
        <w:t>----</w:t>
      </w:r>
      <w:r>
        <w:rPr>
          <w:rFonts w:ascii="Times New Roman" w:hAnsi="Times New Roman" w:cs="Times New Roman" w:hint="eastAsia"/>
          <w:spacing w:val="7"/>
          <w:sz w:val="21"/>
          <w:szCs w:val="21"/>
        </w:rPr>
        <w:t>《红秀》（</w:t>
      </w:r>
      <w:r w:rsidRPr="001635AF">
        <w:rPr>
          <w:rFonts w:ascii="Times New Roman" w:hAnsi="Times New Roman" w:cs="Times New Roman"/>
          <w:bCs/>
          <w:spacing w:val="7"/>
          <w:sz w:val="21"/>
          <w:szCs w:val="21"/>
        </w:rPr>
        <w:t>GRAZIA</w:t>
      </w:r>
      <w:r>
        <w:rPr>
          <w:rFonts w:ascii="Times New Roman" w:hAnsi="Times New Roman" w:cs="Times New Roman" w:hint="eastAsia"/>
          <w:spacing w:val="7"/>
          <w:sz w:val="21"/>
          <w:szCs w:val="21"/>
        </w:rPr>
        <w:t>）</w:t>
      </w:r>
    </w:p>
    <w:p w:rsidR="00CF5657" w:rsidRDefault="00CF5657" w:rsidP="00CF5657">
      <w:pPr>
        <w:pStyle w:val="ae"/>
        <w:shd w:val="clear" w:color="auto" w:fill="FFFFFF"/>
        <w:spacing w:before="0" w:beforeAutospacing="0" w:after="0" w:afterAutospacing="0"/>
        <w:rPr>
          <w:rFonts w:ascii="Times New Roman" w:hAnsi="Times New Roman" w:cs="Times New Roman"/>
          <w:spacing w:val="7"/>
          <w:sz w:val="21"/>
          <w:szCs w:val="21"/>
        </w:rPr>
      </w:pPr>
    </w:p>
    <w:p w:rsidR="00F17CE2" w:rsidRPr="001635AF" w:rsidRDefault="00F17CE2" w:rsidP="00CF5657">
      <w:pPr>
        <w:pStyle w:val="ae"/>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hint="eastAsia"/>
          <w:spacing w:val="7"/>
          <w:sz w:val="21"/>
          <w:szCs w:val="21"/>
        </w:rPr>
        <w:t xml:space="preserve">    </w:t>
      </w:r>
      <w:r>
        <w:rPr>
          <w:rFonts w:ascii="Times New Roman" w:hAnsi="Times New Roman" w:cs="Times New Roman" w:hint="eastAsia"/>
          <w:spacing w:val="7"/>
          <w:sz w:val="21"/>
          <w:szCs w:val="21"/>
        </w:rPr>
        <w:t>“智能机器可以帮助我们拯救世界，而与此同时，企业家</w:t>
      </w:r>
      <w:r w:rsidRPr="00F17CE2">
        <w:rPr>
          <w:rFonts w:asciiTheme="majorEastAsia" w:eastAsiaTheme="majorEastAsia" w:hAnsiTheme="majorEastAsia" w:cs="Arial"/>
          <w:sz w:val="21"/>
          <w:szCs w:val="21"/>
        </w:rPr>
        <w:t>塔比莎</w:t>
      </w:r>
      <w:r w:rsidRPr="00F17CE2">
        <w:rPr>
          <w:rFonts w:asciiTheme="majorEastAsia" w:eastAsiaTheme="majorEastAsia" w:hAnsiTheme="majorEastAsia" w:cs="Arial" w:hint="eastAsia"/>
          <w:sz w:val="21"/>
          <w:szCs w:val="21"/>
        </w:rPr>
        <w:t>·</w:t>
      </w:r>
      <w:r w:rsidRPr="00F17CE2">
        <w:rPr>
          <w:rFonts w:asciiTheme="majorEastAsia" w:eastAsiaTheme="majorEastAsia" w:hAnsiTheme="majorEastAsia" w:cs="Arial"/>
          <w:sz w:val="21"/>
          <w:szCs w:val="21"/>
        </w:rPr>
        <w:t>戈德斯图布</w:t>
      </w:r>
      <w:r>
        <w:rPr>
          <w:rFonts w:asciiTheme="majorEastAsia" w:eastAsiaTheme="majorEastAsia" w:hAnsiTheme="majorEastAsia" w:cs="Arial" w:hint="eastAsia"/>
          <w:sz w:val="21"/>
          <w:szCs w:val="21"/>
        </w:rPr>
        <w:t>也认为它们可能会受到人类偏见的影响。</w:t>
      </w:r>
      <w:r>
        <w:rPr>
          <w:rFonts w:ascii="Times New Roman" w:hAnsi="Times New Roman" w:cs="Times New Roman" w:hint="eastAsia"/>
          <w:spacing w:val="7"/>
          <w:sz w:val="21"/>
          <w:szCs w:val="21"/>
        </w:rPr>
        <w:t>”</w:t>
      </w:r>
    </w:p>
    <w:p w:rsidR="00CF5657" w:rsidRPr="001635AF" w:rsidRDefault="001635AF" w:rsidP="00F17CE2">
      <w:pPr>
        <w:pStyle w:val="ae"/>
        <w:shd w:val="clear" w:color="auto" w:fill="FFFFFF"/>
        <w:spacing w:before="0" w:beforeAutospacing="0" w:after="0" w:afterAutospacing="0"/>
        <w:jc w:val="right"/>
        <w:rPr>
          <w:rFonts w:ascii="Times New Roman" w:hAnsi="Times New Roman" w:cs="Times New Roman"/>
          <w:sz w:val="21"/>
          <w:szCs w:val="21"/>
        </w:rPr>
      </w:pPr>
      <w:r>
        <w:rPr>
          <w:rFonts w:ascii="Times New Roman" w:hAnsi="Times New Roman" w:cs="Times New Roman" w:hint="eastAsia"/>
          <w:spacing w:val="7"/>
          <w:sz w:val="21"/>
          <w:szCs w:val="21"/>
        </w:rPr>
        <w:t>----</w:t>
      </w:r>
      <w:r>
        <w:rPr>
          <w:rFonts w:ascii="Times New Roman" w:hAnsi="Times New Roman" w:cs="Times New Roman" w:hint="eastAsia"/>
          <w:spacing w:val="7"/>
          <w:sz w:val="21"/>
          <w:szCs w:val="21"/>
        </w:rPr>
        <w:t>《未来特区》（</w:t>
      </w:r>
      <w:r w:rsidRPr="001635AF">
        <w:rPr>
          <w:rFonts w:ascii="Times New Roman" w:hAnsi="Times New Roman" w:cs="Times New Roman"/>
          <w:bCs/>
          <w:spacing w:val="7"/>
          <w:sz w:val="21"/>
          <w:szCs w:val="21"/>
        </w:rPr>
        <w:t>FUTUREZONE</w:t>
      </w:r>
      <w:r>
        <w:rPr>
          <w:rFonts w:ascii="Times New Roman" w:hAnsi="Times New Roman" w:cs="Times New Roman" w:hint="eastAsia"/>
          <w:spacing w:val="7"/>
          <w:sz w:val="21"/>
          <w:szCs w:val="21"/>
        </w:rPr>
        <w:t>）</w:t>
      </w:r>
    </w:p>
    <w:p w:rsidR="00CF5657" w:rsidRPr="001635AF" w:rsidRDefault="00CF5657" w:rsidP="00CF5657">
      <w:pPr>
        <w:pStyle w:val="ae"/>
        <w:shd w:val="clear" w:color="auto" w:fill="FFFFFF"/>
        <w:spacing w:before="0" w:beforeAutospacing="0" w:after="0" w:afterAutospacing="0"/>
        <w:rPr>
          <w:rFonts w:ascii="Times New Roman" w:hAnsi="Times New Roman" w:cs="Times New Roman"/>
          <w:sz w:val="21"/>
          <w:szCs w:val="21"/>
        </w:rPr>
      </w:pPr>
    </w:p>
    <w:p w:rsidR="0006265E" w:rsidRDefault="0006265E" w:rsidP="00223A43">
      <w:pPr>
        <w:rPr>
          <w:bCs/>
          <w:szCs w:val="21"/>
        </w:rPr>
      </w:pPr>
    </w:p>
    <w:p w:rsidR="001635AF" w:rsidRPr="001635AF" w:rsidRDefault="001635AF" w:rsidP="00223A43">
      <w:pPr>
        <w:rPr>
          <w:bCs/>
          <w:szCs w:val="21"/>
        </w:rPr>
      </w:pPr>
    </w:p>
    <w:p w:rsidR="0021611A" w:rsidRPr="0013605C" w:rsidRDefault="0021611A" w:rsidP="0021611A">
      <w:pPr>
        <w:shd w:val="clear" w:color="auto" w:fill="FFFFFF"/>
        <w:rPr>
          <w:color w:val="000000"/>
          <w:szCs w:val="21"/>
        </w:rPr>
      </w:pPr>
      <w:bookmarkStart w:id="2" w:name="OLE_LINK38"/>
      <w:bookmarkStart w:id="3" w:name="OLE_LINK43"/>
      <w:bookmarkStart w:id="4" w:name="OLE_LINK44"/>
      <w:r>
        <w:rPr>
          <w:rFonts w:hint="eastAsia"/>
          <w:b/>
          <w:bCs/>
          <w:color w:val="000000"/>
          <w:szCs w:val="21"/>
        </w:rPr>
        <w:t>感</w:t>
      </w:r>
      <w:r w:rsidRPr="0013605C">
        <w:rPr>
          <w:b/>
          <w:bCs/>
          <w:color w:val="000000"/>
          <w:szCs w:val="21"/>
        </w:rPr>
        <w:t>谢您的阅读！</w:t>
      </w:r>
    </w:p>
    <w:p w:rsidR="0021611A" w:rsidRPr="001365C8" w:rsidRDefault="0021611A" w:rsidP="0021611A">
      <w:pPr>
        <w:rPr>
          <w:rFonts w:ascii="华文中宋" w:eastAsia="华文中宋" w:hAnsi="华文中宋"/>
          <w:b/>
          <w:color w:val="000000"/>
          <w:szCs w:val="21"/>
        </w:rPr>
      </w:pPr>
      <w:r w:rsidRPr="0013605C">
        <w:rPr>
          <w:b/>
          <w:color w:val="000000"/>
          <w:szCs w:val="21"/>
        </w:rPr>
        <w:t>请将反馈信息发至：</w:t>
      </w:r>
      <w:r w:rsidRPr="001365C8">
        <w:rPr>
          <w:rFonts w:ascii="华文中宋" w:eastAsia="华文中宋" w:hAnsi="华文中宋"/>
          <w:b/>
          <w:color w:val="000000"/>
          <w:szCs w:val="21"/>
        </w:rPr>
        <w:t>版权负责人</w:t>
      </w:r>
    </w:p>
    <w:p w:rsidR="0021611A" w:rsidRPr="00E556A0" w:rsidRDefault="0021611A" w:rsidP="0021611A">
      <w:pPr>
        <w:rPr>
          <w:b/>
          <w:color w:val="000000"/>
          <w:szCs w:val="21"/>
        </w:rPr>
      </w:pPr>
      <w:r w:rsidRPr="00115765">
        <w:rPr>
          <w:b/>
          <w:color w:val="000000"/>
          <w:szCs w:val="21"/>
        </w:rPr>
        <w:t>Email</w:t>
      </w:r>
      <w:r w:rsidRPr="0013605C">
        <w:rPr>
          <w:color w:val="000000"/>
          <w:szCs w:val="21"/>
        </w:rPr>
        <w:t>：</w:t>
      </w:r>
      <w:hyperlink r:id="rId10" w:history="1">
        <w:r w:rsidRPr="00E556A0">
          <w:rPr>
            <w:rStyle w:val="a6"/>
            <w:rFonts w:hint="eastAsia"/>
            <w:b/>
            <w:szCs w:val="21"/>
          </w:rPr>
          <w:t>Righ</w:t>
        </w:r>
        <w:r w:rsidRPr="00E556A0">
          <w:rPr>
            <w:rStyle w:val="a6"/>
            <w:b/>
            <w:szCs w:val="21"/>
          </w:rPr>
          <w:t>ts@nurnberg.com.cn</w:t>
        </w:r>
      </w:hyperlink>
    </w:p>
    <w:p w:rsidR="0021611A" w:rsidRPr="0013605C" w:rsidRDefault="0021611A" w:rsidP="0021611A">
      <w:pPr>
        <w:rPr>
          <w:b/>
          <w:color w:val="000000"/>
          <w:szCs w:val="21"/>
        </w:rPr>
      </w:pPr>
      <w:r w:rsidRPr="0013605C">
        <w:rPr>
          <w:color w:val="000000"/>
          <w:szCs w:val="21"/>
        </w:rPr>
        <w:t>安德鲁</w:t>
      </w:r>
      <w:r w:rsidRPr="0013605C">
        <w:rPr>
          <w:color w:val="000000"/>
          <w:szCs w:val="21"/>
        </w:rPr>
        <w:t>·</w:t>
      </w:r>
      <w:r w:rsidRPr="0013605C">
        <w:rPr>
          <w:color w:val="000000"/>
          <w:szCs w:val="21"/>
        </w:rPr>
        <w:t>纳伯格联合国际有限公司北京代表处</w:t>
      </w:r>
    </w:p>
    <w:p w:rsidR="0021611A" w:rsidRPr="0013605C" w:rsidRDefault="0021611A" w:rsidP="0021611A">
      <w:pPr>
        <w:rPr>
          <w:b/>
          <w:color w:val="000000"/>
          <w:szCs w:val="21"/>
        </w:rPr>
      </w:pPr>
      <w:r w:rsidRPr="0013605C">
        <w:rPr>
          <w:color w:val="000000"/>
          <w:szCs w:val="21"/>
        </w:rPr>
        <w:t>北京市海淀区中关村大街甲</w:t>
      </w:r>
      <w:r w:rsidRPr="0013605C">
        <w:rPr>
          <w:color w:val="000000"/>
          <w:szCs w:val="21"/>
        </w:rPr>
        <w:t>59</w:t>
      </w:r>
      <w:r w:rsidRPr="0013605C">
        <w:rPr>
          <w:color w:val="000000"/>
          <w:szCs w:val="21"/>
        </w:rPr>
        <w:t>号中国人民大学文化大厦</w:t>
      </w:r>
      <w:r w:rsidRPr="0013605C">
        <w:rPr>
          <w:color w:val="000000"/>
          <w:szCs w:val="21"/>
        </w:rPr>
        <w:t>1705</w:t>
      </w:r>
      <w:r w:rsidRPr="0013605C">
        <w:rPr>
          <w:color w:val="000000"/>
          <w:szCs w:val="21"/>
        </w:rPr>
        <w:t>室</w:t>
      </w:r>
      <w:r>
        <w:rPr>
          <w:rFonts w:hint="eastAsia"/>
          <w:color w:val="000000"/>
          <w:szCs w:val="21"/>
        </w:rPr>
        <w:t>,</w:t>
      </w:r>
      <w:r>
        <w:rPr>
          <w:color w:val="000000"/>
          <w:szCs w:val="21"/>
        </w:rPr>
        <w:t xml:space="preserve"> </w:t>
      </w:r>
      <w:r w:rsidRPr="0013605C">
        <w:rPr>
          <w:color w:val="000000"/>
          <w:szCs w:val="21"/>
        </w:rPr>
        <w:t>邮编：</w:t>
      </w:r>
      <w:r w:rsidRPr="0013605C">
        <w:rPr>
          <w:color w:val="000000"/>
          <w:szCs w:val="21"/>
        </w:rPr>
        <w:t>100872</w:t>
      </w:r>
    </w:p>
    <w:p w:rsidR="0021611A" w:rsidRPr="0013605C" w:rsidRDefault="0021611A" w:rsidP="0021611A">
      <w:pPr>
        <w:rPr>
          <w:b/>
          <w:color w:val="000000"/>
          <w:szCs w:val="21"/>
        </w:rPr>
      </w:pPr>
      <w:r w:rsidRPr="0013605C">
        <w:rPr>
          <w:color w:val="000000"/>
          <w:szCs w:val="21"/>
        </w:rPr>
        <w:t>电话：</w:t>
      </w:r>
      <w:r w:rsidRPr="0013605C">
        <w:rPr>
          <w:color w:val="000000"/>
          <w:szCs w:val="21"/>
        </w:rPr>
        <w:t>010-82</w:t>
      </w:r>
      <w:r>
        <w:rPr>
          <w:color w:val="000000"/>
          <w:szCs w:val="21"/>
        </w:rPr>
        <w:t xml:space="preserve">504106, </w:t>
      </w:r>
      <w:r w:rsidRPr="0013605C">
        <w:rPr>
          <w:color w:val="000000"/>
          <w:szCs w:val="21"/>
        </w:rPr>
        <w:t>传真：</w:t>
      </w:r>
      <w:r w:rsidRPr="0013605C">
        <w:rPr>
          <w:color w:val="000000"/>
          <w:szCs w:val="21"/>
        </w:rPr>
        <w:t>010-82504200</w:t>
      </w:r>
    </w:p>
    <w:p w:rsidR="0021611A" w:rsidRPr="00D6262A" w:rsidRDefault="0021611A" w:rsidP="0021611A">
      <w:pPr>
        <w:rPr>
          <w:rStyle w:val="a6"/>
          <w:szCs w:val="21"/>
        </w:rPr>
      </w:pPr>
      <w:r w:rsidRPr="00D6262A">
        <w:rPr>
          <w:color w:val="000000"/>
          <w:szCs w:val="21"/>
        </w:rPr>
        <w:t>公司网址：</w:t>
      </w:r>
      <w:hyperlink r:id="rId11" w:history="1">
        <w:r w:rsidRPr="00D6262A">
          <w:rPr>
            <w:rStyle w:val="a6"/>
            <w:szCs w:val="21"/>
          </w:rPr>
          <w:t>http://www.nurnberg.com.cn</w:t>
        </w:r>
      </w:hyperlink>
    </w:p>
    <w:p w:rsidR="0021611A" w:rsidRPr="00D6262A" w:rsidRDefault="0021611A" w:rsidP="0021611A">
      <w:pPr>
        <w:rPr>
          <w:color w:val="000000"/>
          <w:szCs w:val="21"/>
        </w:rPr>
      </w:pPr>
      <w:r w:rsidRPr="00D6262A">
        <w:rPr>
          <w:color w:val="000000"/>
          <w:szCs w:val="21"/>
        </w:rPr>
        <w:t>书目下载</w:t>
      </w:r>
      <w:r w:rsidRPr="00D6262A">
        <w:rPr>
          <w:rFonts w:hint="eastAsia"/>
          <w:color w:val="000000"/>
          <w:szCs w:val="21"/>
        </w:rPr>
        <w:t>：</w:t>
      </w:r>
      <w:hyperlink r:id="rId12" w:history="1">
        <w:r w:rsidRPr="00D6262A">
          <w:rPr>
            <w:rStyle w:val="a6"/>
            <w:szCs w:val="21"/>
          </w:rPr>
          <w:t>http://www.nurnberg.com.cn/booklist_zh/list.aspx</w:t>
        </w:r>
      </w:hyperlink>
    </w:p>
    <w:p w:rsidR="0021611A" w:rsidRPr="00D6262A" w:rsidRDefault="0021611A" w:rsidP="0021611A">
      <w:pPr>
        <w:rPr>
          <w:color w:val="000000"/>
          <w:szCs w:val="21"/>
        </w:rPr>
      </w:pPr>
      <w:r w:rsidRPr="00D6262A">
        <w:rPr>
          <w:color w:val="000000"/>
          <w:szCs w:val="21"/>
        </w:rPr>
        <w:t>书讯浏览</w:t>
      </w:r>
      <w:r w:rsidRPr="00D6262A">
        <w:rPr>
          <w:rFonts w:hint="eastAsia"/>
          <w:color w:val="000000"/>
          <w:szCs w:val="21"/>
        </w:rPr>
        <w:t>：</w:t>
      </w:r>
      <w:hyperlink r:id="rId13" w:history="1">
        <w:r w:rsidRPr="00D6262A">
          <w:rPr>
            <w:rStyle w:val="a6"/>
            <w:szCs w:val="21"/>
          </w:rPr>
          <w:t>http://www.nurnberg.com.cn/book/book.aspx</w:t>
        </w:r>
      </w:hyperlink>
    </w:p>
    <w:p w:rsidR="0021611A" w:rsidRPr="00D6262A" w:rsidRDefault="0021611A" w:rsidP="0021611A">
      <w:pPr>
        <w:rPr>
          <w:color w:val="000000"/>
          <w:szCs w:val="21"/>
        </w:rPr>
      </w:pPr>
      <w:r w:rsidRPr="00D6262A">
        <w:rPr>
          <w:color w:val="000000"/>
          <w:szCs w:val="21"/>
        </w:rPr>
        <w:t>视频推荐</w:t>
      </w:r>
      <w:r w:rsidRPr="00D6262A">
        <w:rPr>
          <w:rFonts w:hint="eastAsia"/>
          <w:color w:val="000000"/>
          <w:szCs w:val="21"/>
        </w:rPr>
        <w:t>：</w:t>
      </w:r>
      <w:hyperlink r:id="rId14" w:history="1">
        <w:r w:rsidRPr="00D6262A">
          <w:rPr>
            <w:rStyle w:val="a6"/>
            <w:szCs w:val="21"/>
          </w:rPr>
          <w:t>http://www.nurnberg.com.cn/video/video.aspx</w:t>
        </w:r>
      </w:hyperlink>
    </w:p>
    <w:p w:rsidR="0021611A" w:rsidRPr="00D6262A" w:rsidRDefault="0021611A" w:rsidP="0021611A">
      <w:pPr>
        <w:rPr>
          <w:rStyle w:val="a6"/>
          <w:szCs w:val="21"/>
        </w:rPr>
      </w:pPr>
      <w:r w:rsidRPr="00D6262A">
        <w:rPr>
          <w:color w:val="000000"/>
          <w:szCs w:val="21"/>
        </w:rPr>
        <w:t>豆瓣小站：</w:t>
      </w:r>
      <w:hyperlink r:id="rId15" w:history="1">
        <w:r w:rsidRPr="00D6262A">
          <w:rPr>
            <w:rStyle w:val="a6"/>
            <w:szCs w:val="21"/>
          </w:rPr>
          <w:t>http://site.douban.com/110577/</w:t>
        </w:r>
      </w:hyperlink>
    </w:p>
    <w:p w:rsidR="0021611A" w:rsidRPr="00D6262A" w:rsidRDefault="0021611A" w:rsidP="0021611A">
      <w:pPr>
        <w:rPr>
          <w:rFonts w:ascii="Calibri" w:hAnsi="Calibri" w:cs="Calibri"/>
          <w:color w:val="000000"/>
          <w:shd w:val="clear" w:color="auto" w:fill="FFFFFF"/>
        </w:rPr>
      </w:pPr>
      <w:r w:rsidRPr="00D6262A">
        <w:rPr>
          <w:rFonts w:hint="eastAsia"/>
          <w:color w:val="000000"/>
          <w:shd w:val="clear" w:color="auto" w:fill="FFFFFF"/>
        </w:rPr>
        <w:t>新浪微博</w:t>
      </w:r>
      <w:r w:rsidRPr="00D6262A">
        <w:rPr>
          <w:rFonts w:hint="eastAsia"/>
          <w:bCs/>
          <w:color w:val="000000"/>
          <w:shd w:val="clear" w:color="auto" w:fill="FFFFFF"/>
        </w:rPr>
        <w:t>：</w:t>
      </w:r>
      <w:hyperlink r:id="rId16" w:history="1">
        <w:r w:rsidRPr="00D6262A">
          <w:rPr>
            <w:rFonts w:cs="Calibri" w:hint="eastAsia"/>
            <w:color w:val="0000FF"/>
            <w:u w:val="single"/>
            <w:shd w:val="clear" w:color="auto" w:fill="FFFFFF"/>
          </w:rPr>
          <w:t>安德鲁纳伯格公司的微博</w:t>
        </w:r>
        <w:r w:rsidRPr="00D6262A">
          <w:rPr>
            <w:color w:val="0000FF"/>
            <w:u w:val="single"/>
            <w:shd w:val="clear" w:color="auto" w:fill="FFFFFF"/>
          </w:rPr>
          <w:t>_</w:t>
        </w:r>
        <w:r w:rsidRPr="00D6262A">
          <w:rPr>
            <w:rFonts w:cs="Calibri" w:hint="eastAsia"/>
            <w:color w:val="0000FF"/>
            <w:u w:val="single"/>
            <w:shd w:val="clear" w:color="auto" w:fill="FFFFFF"/>
          </w:rPr>
          <w:t>微博</w:t>
        </w:r>
        <w:r w:rsidRPr="00D6262A">
          <w:rPr>
            <w:color w:val="0000FF"/>
            <w:u w:val="single"/>
            <w:shd w:val="clear" w:color="auto" w:fill="FFFFFF"/>
          </w:rPr>
          <w:t> (weibo.com)</w:t>
        </w:r>
      </w:hyperlink>
    </w:p>
    <w:p w:rsidR="0021611A" w:rsidRPr="0013605C" w:rsidRDefault="0021611A" w:rsidP="0021611A">
      <w:pPr>
        <w:shd w:val="clear" w:color="auto" w:fill="FFFFFF"/>
        <w:rPr>
          <w:color w:val="000000"/>
          <w:szCs w:val="21"/>
        </w:rPr>
      </w:pPr>
      <w:r w:rsidRPr="00D6262A">
        <w:rPr>
          <w:color w:val="000000"/>
          <w:szCs w:val="21"/>
        </w:rPr>
        <w:t>微信订阅号</w:t>
      </w:r>
      <w:r w:rsidRPr="0013605C">
        <w:rPr>
          <w:color w:val="000000"/>
          <w:szCs w:val="21"/>
        </w:rPr>
        <w:t>：</w:t>
      </w:r>
      <w:r w:rsidRPr="0013605C">
        <w:rPr>
          <w:color w:val="000000"/>
          <w:szCs w:val="21"/>
        </w:rPr>
        <w:t>ANABJ2002</w:t>
      </w:r>
    </w:p>
    <w:p w:rsidR="0021611A" w:rsidRPr="00115765" w:rsidRDefault="0021611A" w:rsidP="0021611A">
      <w:pPr>
        <w:rPr>
          <w:b/>
          <w:color w:val="000000"/>
        </w:rPr>
      </w:pPr>
      <w:r w:rsidRPr="00DF7AE0">
        <w:rPr>
          <w:noProof/>
          <w:color w:val="000000"/>
          <w:szCs w:val="21"/>
        </w:rPr>
        <w:drawing>
          <wp:inline distT="0" distB="0" distL="0" distR="0" wp14:anchorId="6E8D9972" wp14:editId="4944A991">
            <wp:extent cx="625475" cy="678815"/>
            <wp:effectExtent l="0" t="0" r="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5475" cy="678815"/>
                    </a:xfrm>
                    <a:prstGeom prst="rect">
                      <a:avLst/>
                    </a:prstGeom>
                    <a:noFill/>
                    <a:ln>
                      <a:noFill/>
                    </a:ln>
                  </pic:spPr>
                </pic:pic>
              </a:graphicData>
            </a:graphic>
          </wp:inline>
        </w:drawing>
      </w:r>
    </w:p>
    <w:bookmarkEnd w:id="2"/>
    <w:bookmarkEnd w:id="3"/>
    <w:bookmarkEnd w:id="4"/>
    <w:p w:rsidR="00773145" w:rsidRPr="00884F08" w:rsidRDefault="00773145" w:rsidP="00C624A2">
      <w:pPr>
        <w:rPr>
          <w:bCs/>
          <w:szCs w:val="21"/>
        </w:rPr>
      </w:pPr>
    </w:p>
    <w:sectPr w:rsidR="00773145" w:rsidRPr="00884F08" w:rsidSect="00BC142F">
      <w:headerReference w:type="default" r:id="rId18"/>
      <w:footerReference w:type="default" r:id="rId19"/>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C1A" w:rsidRDefault="001A5C1A">
      <w:r>
        <w:separator/>
      </w:r>
    </w:p>
  </w:endnote>
  <w:endnote w:type="continuationSeparator" w:id="0">
    <w:p w:rsidR="001A5C1A" w:rsidRDefault="001A5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1B3AFB">
      <w:rPr>
        <w:rFonts w:ascii="方正姚体" w:eastAsia="方正姚体"/>
        <w:kern w:val="0"/>
        <w:szCs w:val="21"/>
      </w:rPr>
      <w:fldChar w:fldCharType="begin"/>
    </w:r>
    <w:r>
      <w:rPr>
        <w:rFonts w:ascii="方正姚体" w:eastAsia="方正姚体"/>
        <w:kern w:val="0"/>
        <w:szCs w:val="21"/>
      </w:rPr>
      <w:instrText xml:space="preserve"> PAGE </w:instrText>
    </w:r>
    <w:r w:rsidR="001B3AFB">
      <w:rPr>
        <w:rFonts w:ascii="方正姚体" w:eastAsia="方正姚体"/>
        <w:kern w:val="0"/>
        <w:szCs w:val="21"/>
      </w:rPr>
      <w:fldChar w:fldCharType="separate"/>
    </w:r>
    <w:r w:rsidR="001A5C1A">
      <w:rPr>
        <w:rFonts w:ascii="方正姚体" w:eastAsia="方正姚体"/>
        <w:noProof/>
        <w:kern w:val="0"/>
        <w:szCs w:val="21"/>
      </w:rPr>
      <w:t>1</w:t>
    </w:r>
    <w:r w:rsidR="001B3AFB">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C1A" w:rsidRDefault="001A5C1A">
      <w:r>
        <w:separator/>
      </w:r>
    </w:p>
  </w:footnote>
  <w:footnote w:type="continuationSeparator" w:id="0">
    <w:p w:rsidR="001A5C1A" w:rsidRDefault="001A5C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694341"/>
    <w:multiLevelType w:val="hybridMultilevel"/>
    <w:tmpl w:val="8430900A"/>
    <w:lvl w:ilvl="0" w:tplc="A41A0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41E8"/>
    <w:rsid w:val="00134275"/>
    <w:rsid w:val="0014507F"/>
    <w:rsid w:val="00152F8A"/>
    <w:rsid w:val="00157258"/>
    <w:rsid w:val="001635AF"/>
    <w:rsid w:val="001750B5"/>
    <w:rsid w:val="00182905"/>
    <w:rsid w:val="001835F4"/>
    <w:rsid w:val="001859C2"/>
    <w:rsid w:val="001913BB"/>
    <w:rsid w:val="001972F5"/>
    <w:rsid w:val="00197385"/>
    <w:rsid w:val="001A170B"/>
    <w:rsid w:val="001A5C1A"/>
    <w:rsid w:val="001A7625"/>
    <w:rsid w:val="001B3AFB"/>
    <w:rsid w:val="001C154E"/>
    <w:rsid w:val="001C3065"/>
    <w:rsid w:val="001C47E4"/>
    <w:rsid w:val="001C58F1"/>
    <w:rsid w:val="001C76A0"/>
    <w:rsid w:val="001E141F"/>
    <w:rsid w:val="001E696D"/>
    <w:rsid w:val="001F0856"/>
    <w:rsid w:val="00202EB5"/>
    <w:rsid w:val="002037EA"/>
    <w:rsid w:val="00212EA1"/>
    <w:rsid w:val="00215937"/>
    <w:rsid w:val="0021611A"/>
    <w:rsid w:val="00220A2D"/>
    <w:rsid w:val="00223A43"/>
    <w:rsid w:val="002320F4"/>
    <w:rsid w:val="00233745"/>
    <w:rsid w:val="002529AC"/>
    <w:rsid w:val="0025531D"/>
    <w:rsid w:val="002553A6"/>
    <w:rsid w:val="002670DA"/>
    <w:rsid w:val="00274BF1"/>
    <w:rsid w:val="002904B8"/>
    <w:rsid w:val="00295DF5"/>
    <w:rsid w:val="002968BF"/>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F2AB3"/>
    <w:rsid w:val="004F47CD"/>
    <w:rsid w:val="005002B2"/>
    <w:rsid w:val="005116BE"/>
    <w:rsid w:val="00514B94"/>
    <w:rsid w:val="00527886"/>
    <w:rsid w:val="005356AF"/>
    <w:rsid w:val="00547E7E"/>
    <w:rsid w:val="005526B2"/>
    <w:rsid w:val="005635FE"/>
    <w:rsid w:val="005664AD"/>
    <w:rsid w:val="00570522"/>
    <w:rsid w:val="005737DB"/>
    <w:rsid w:val="00577751"/>
    <w:rsid w:val="00582EAD"/>
    <w:rsid w:val="00583966"/>
    <w:rsid w:val="005903FF"/>
    <w:rsid w:val="005A40A1"/>
    <w:rsid w:val="005B6FB0"/>
    <w:rsid w:val="005B7CEB"/>
    <w:rsid w:val="005C6904"/>
    <w:rsid w:val="005F3336"/>
    <w:rsid w:val="005F6C68"/>
    <w:rsid w:val="00602E6C"/>
    <w:rsid w:val="00610C62"/>
    <w:rsid w:val="006453B2"/>
    <w:rsid w:val="00653EE1"/>
    <w:rsid w:val="006600AF"/>
    <w:rsid w:val="006628D4"/>
    <w:rsid w:val="006826DB"/>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58C4"/>
    <w:rsid w:val="0075707B"/>
    <w:rsid w:val="00757A53"/>
    <w:rsid w:val="00757D84"/>
    <w:rsid w:val="00773145"/>
    <w:rsid w:val="007732F0"/>
    <w:rsid w:val="007766E3"/>
    <w:rsid w:val="00797837"/>
    <w:rsid w:val="007A4BED"/>
    <w:rsid w:val="007B0D11"/>
    <w:rsid w:val="007B543B"/>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4F08"/>
    <w:rsid w:val="0088708F"/>
    <w:rsid w:val="0089462C"/>
    <w:rsid w:val="008955F8"/>
    <w:rsid w:val="0089589B"/>
    <w:rsid w:val="008B0A5A"/>
    <w:rsid w:val="008B3081"/>
    <w:rsid w:val="008B4DCA"/>
    <w:rsid w:val="008B541B"/>
    <w:rsid w:val="008D4D33"/>
    <w:rsid w:val="008E2EE2"/>
    <w:rsid w:val="008F5575"/>
    <w:rsid w:val="008F5E49"/>
    <w:rsid w:val="0091777E"/>
    <w:rsid w:val="00927BD3"/>
    <w:rsid w:val="00940B93"/>
    <w:rsid w:val="0096089F"/>
    <w:rsid w:val="00961AEF"/>
    <w:rsid w:val="009C213E"/>
    <w:rsid w:val="009C2F45"/>
    <w:rsid w:val="009C31DF"/>
    <w:rsid w:val="009C50AB"/>
    <w:rsid w:val="009D5649"/>
    <w:rsid w:val="009F1E68"/>
    <w:rsid w:val="00A005AB"/>
    <w:rsid w:val="00A054DA"/>
    <w:rsid w:val="00A13AC1"/>
    <w:rsid w:val="00A174E5"/>
    <w:rsid w:val="00A44B8C"/>
    <w:rsid w:val="00A602F6"/>
    <w:rsid w:val="00A6662F"/>
    <w:rsid w:val="00A71D38"/>
    <w:rsid w:val="00AA19B0"/>
    <w:rsid w:val="00AA1AA9"/>
    <w:rsid w:val="00AA4414"/>
    <w:rsid w:val="00AA5AD4"/>
    <w:rsid w:val="00AB5463"/>
    <w:rsid w:val="00AC075C"/>
    <w:rsid w:val="00AD250E"/>
    <w:rsid w:val="00AD52B2"/>
    <w:rsid w:val="00AF374C"/>
    <w:rsid w:val="00B01D5B"/>
    <w:rsid w:val="00B05F67"/>
    <w:rsid w:val="00B11565"/>
    <w:rsid w:val="00B1495D"/>
    <w:rsid w:val="00B220F2"/>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07CB4"/>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C641A"/>
    <w:rsid w:val="00CD2007"/>
    <w:rsid w:val="00CE1D5B"/>
    <w:rsid w:val="00CE468D"/>
    <w:rsid w:val="00CE67B4"/>
    <w:rsid w:val="00CF1D82"/>
    <w:rsid w:val="00CF2C8D"/>
    <w:rsid w:val="00CF5657"/>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4C8D"/>
    <w:rsid w:val="00DB7648"/>
    <w:rsid w:val="00DD2D61"/>
    <w:rsid w:val="00DD32BD"/>
    <w:rsid w:val="00DD3D54"/>
    <w:rsid w:val="00DE1211"/>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17CE2"/>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2A5322A-31A7-4417-8AFD-85F1F2AA9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0"/>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1">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0">
    <w:name w:val="HTML 预设格式 字符"/>
    <w:link w:val="HTML"/>
    <w:uiPriority w:val="99"/>
    <w:rsid w:val="004F2AB3"/>
    <w:rPr>
      <w:rFonts w:ascii="宋体" w:hAnsi="宋体" w:cs="宋体"/>
      <w:sz w:val="24"/>
      <w:szCs w:val="24"/>
    </w:rPr>
  </w:style>
  <w:style w:type="paragraph" w:styleId="ab">
    <w:name w:val="Balloon Text"/>
    <w:basedOn w:val="a"/>
    <w:link w:val="ac"/>
    <w:rsid w:val="005002B2"/>
    <w:rPr>
      <w:sz w:val="18"/>
      <w:szCs w:val="18"/>
    </w:rPr>
  </w:style>
  <w:style w:type="character" w:customStyle="1" w:styleId="ac">
    <w:name w:val="批注框文本 字符"/>
    <w:basedOn w:val="a0"/>
    <w:link w:val="ab"/>
    <w:rsid w:val="005002B2"/>
    <w:rPr>
      <w:kern w:val="2"/>
      <w:sz w:val="18"/>
      <w:szCs w:val="18"/>
    </w:rPr>
  </w:style>
  <w:style w:type="paragraph" w:styleId="ad">
    <w:name w:val="List Paragraph"/>
    <w:basedOn w:val="a"/>
    <w:uiPriority w:val="34"/>
    <w:qFormat/>
    <w:rsid w:val="00CF5657"/>
    <w:pPr>
      <w:ind w:firstLineChars="200" w:firstLine="420"/>
    </w:pPr>
  </w:style>
  <w:style w:type="paragraph" w:styleId="ae">
    <w:name w:val="No Spacing"/>
    <w:basedOn w:val="a"/>
    <w:uiPriority w:val="1"/>
    <w:qFormat/>
    <w:rsid w:val="00CF5657"/>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68714431">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876889595">
      <w:bodyDiv w:val="1"/>
      <w:marLeft w:val="0"/>
      <w:marRight w:val="0"/>
      <w:marTop w:val="0"/>
      <w:marBottom w:val="0"/>
      <w:divBdr>
        <w:top w:val="none" w:sz="0" w:space="0" w:color="auto"/>
        <w:left w:val="none" w:sz="0" w:space="0" w:color="auto"/>
        <w:bottom w:val="none" w:sz="0" w:space="0" w:color="auto"/>
        <w:right w:val="none" w:sz="0" w:space="0" w:color="auto"/>
      </w:divBdr>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BC59F-111A-4BDC-8D9D-A3FAE4682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361</Words>
  <Characters>2063</Characters>
  <Application>Microsoft Office Word</Application>
  <DocSecurity>0</DocSecurity>
  <Lines>17</Lines>
  <Paragraphs>4</Paragraphs>
  <ScaleCrop>false</ScaleCrop>
  <Company>2ndSpAcE</Company>
  <LinksUpToDate>false</LinksUpToDate>
  <CharactersWithSpaces>2420</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14</cp:revision>
  <cp:lastPrinted>2004-04-23T07:06:00Z</cp:lastPrinted>
  <dcterms:created xsi:type="dcterms:W3CDTF">2019-05-09T07:35:00Z</dcterms:created>
  <dcterms:modified xsi:type="dcterms:W3CDTF">2023-06-05T04:19:00Z</dcterms:modified>
</cp:coreProperties>
</file>