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D30" w:rsidRPr="00036196" w:rsidRDefault="00B6258D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eastAsiaTheme="minorEastAsia"/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 w:rsidRPr="00036196">
        <w:rPr>
          <w:rFonts w:eastAsiaTheme="minorEastAsia"/>
          <w:b/>
          <w:kern w:val="0"/>
          <w:sz w:val="36"/>
          <w:szCs w:val="36"/>
          <w:shd w:val="pct10" w:color="auto" w:fill="FFFFFF"/>
        </w:rPr>
        <w:t>新</w:t>
      </w:r>
      <w:r w:rsidRPr="00036196">
        <w:rPr>
          <w:rFonts w:eastAsiaTheme="minorEastAsia"/>
          <w:b/>
          <w:kern w:val="0"/>
          <w:sz w:val="36"/>
          <w:szCs w:val="36"/>
          <w:shd w:val="pct10" w:color="auto" w:fill="FFFFFF"/>
        </w:rPr>
        <w:t xml:space="preserve"> </w:t>
      </w:r>
      <w:r w:rsidRPr="00036196">
        <w:rPr>
          <w:rFonts w:eastAsiaTheme="minorEastAsia"/>
          <w:b/>
          <w:kern w:val="0"/>
          <w:sz w:val="36"/>
          <w:szCs w:val="36"/>
          <w:shd w:val="pct10" w:color="auto" w:fill="FFFFFF"/>
        </w:rPr>
        <w:t>书</w:t>
      </w:r>
      <w:r w:rsidRPr="00036196">
        <w:rPr>
          <w:rFonts w:eastAsiaTheme="minorEastAsia"/>
          <w:b/>
          <w:kern w:val="0"/>
          <w:sz w:val="36"/>
          <w:szCs w:val="36"/>
          <w:shd w:val="pct10" w:color="auto" w:fill="FFFFFF"/>
        </w:rPr>
        <w:t xml:space="preserve"> </w:t>
      </w:r>
      <w:r w:rsidRPr="00036196">
        <w:rPr>
          <w:rFonts w:eastAsiaTheme="minorEastAsia"/>
          <w:b/>
          <w:kern w:val="0"/>
          <w:sz w:val="36"/>
          <w:szCs w:val="36"/>
          <w:shd w:val="pct10" w:color="auto" w:fill="FFFFFF"/>
        </w:rPr>
        <w:t>推</w:t>
      </w:r>
      <w:r w:rsidRPr="00036196">
        <w:rPr>
          <w:rFonts w:eastAsiaTheme="minorEastAsia"/>
          <w:b/>
          <w:kern w:val="0"/>
          <w:sz w:val="36"/>
          <w:szCs w:val="36"/>
          <w:shd w:val="pct10" w:color="auto" w:fill="FFFFFF"/>
        </w:rPr>
        <w:t xml:space="preserve"> </w:t>
      </w:r>
      <w:r w:rsidRPr="00036196">
        <w:rPr>
          <w:rFonts w:eastAsiaTheme="minorEastAsia"/>
          <w:b/>
          <w:kern w:val="0"/>
          <w:sz w:val="36"/>
          <w:szCs w:val="36"/>
          <w:shd w:val="pct10" w:color="auto" w:fill="FFFFFF"/>
        </w:rPr>
        <w:t>荐</w:t>
      </w:r>
    </w:p>
    <w:p w:rsidR="00315D30" w:rsidRPr="00036196" w:rsidRDefault="00315D3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eastAsiaTheme="minorEastAsia"/>
          <w:b/>
          <w:bCs/>
          <w:szCs w:val="21"/>
        </w:rPr>
      </w:pPr>
    </w:p>
    <w:p w:rsidR="00315D30" w:rsidRPr="00036196" w:rsidRDefault="00315D3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eastAsiaTheme="minorEastAsia"/>
          <w:b/>
          <w:bCs/>
          <w:szCs w:val="21"/>
        </w:rPr>
      </w:pPr>
      <w:bookmarkStart w:id="2" w:name="OLE_LINK4"/>
      <w:bookmarkStart w:id="3" w:name="OLE_LINK1"/>
    </w:p>
    <w:p w:rsidR="00315D30" w:rsidRPr="00036196" w:rsidRDefault="00B6258D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eastAsiaTheme="minorEastAsia"/>
          <w:b/>
          <w:bCs/>
          <w:kern w:val="0"/>
          <w:szCs w:val="21"/>
        </w:rPr>
      </w:pPr>
      <w:bookmarkStart w:id="4" w:name="_GoBack"/>
      <w:r w:rsidRPr="00036196">
        <w:rPr>
          <w:rFonts w:eastAsiaTheme="minorEastAsia"/>
          <w:b/>
          <w:bCs/>
          <w:szCs w:val="21"/>
        </w:rPr>
        <w:t>中文书名：《玩具屋》</w:t>
      </w:r>
    </w:p>
    <w:p w:rsidR="00315D30" w:rsidRPr="00036196" w:rsidRDefault="00AA1622">
      <w:pPr>
        <w:tabs>
          <w:tab w:val="left" w:pos="341"/>
          <w:tab w:val="left" w:pos="5235"/>
        </w:tabs>
        <w:rPr>
          <w:rFonts w:eastAsiaTheme="minorEastAsia"/>
          <w:b/>
          <w:bCs/>
          <w:szCs w:val="21"/>
        </w:rPr>
      </w:pPr>
      <w:r w:rsidRPr="00036196">
        <w:rPr>
          <w:rFonts w:eastAsiaTheme="minor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3810</wp:posOffset>
            </wp:positionV>
            <wp:extent cx="1560830" cy="1558290"/>
            <wp:effectExtent l="0" t="0" r="1270" b="3810"/>
            <wp:wrapSquare wrapText="bothSides"/>
            <wp:docPr id="3" name="图片 2" descr="C:\Users\86136\Desktop\模板文件\封面图片\61vrDQ-IhnL._SY646_BO1,204,203,200_.jpg61vrDQ-IhnL._SY646_BO1,204,203,2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86136\Desktop\模板文件\封面图片\61vrDQ-IhnL._SY646_BO1,204,203,200_.jpg61vrDQ-IhnL._SY646_BO1,204,203,200_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58D" w:rsidRPr="00036196">
        <w:rPr>
          <w:rFonts w:eastAsiaTheme="minorEastAsia"/>
          <w:b/>
          <w:bCs/>
          <w:szCs w:val="21"/>
        </w:rPr>
        <w:t>英文书名：</w:t>
      </w:r>
      <w:r>
        <w:rPr>
          <w:rFonts w:eastAsiaTheme="minorEastAsia"/>
          <w:b/>
          <w:bCs/>
          <w:szCs w:val="21"/>
        </w:rPr>
        <w:t>Dolls’</w:t>
      </w:r>
      <w:r w:rsidR="00B6258D" w:rsidRPr="00036196">
        <w:rPr>
          <w:rFonts w:eastAsiaTheme="minorEastAsia"/>
          <w:b/>
          <w:bCs/>
          <w:szCs w:val="21"/>
        </w:rPr>
        <w:t xml:space="preserve"> Houses</w:t>
      </w:r>
    </w:p>
    <w:p w:rsidR="00315D30" w:rsidRPr="00036196" w:rsidRDefault="00B6258D">
      <w:pPr>
        <w:tabs>
          <w:tab w:val="left" w:pos="341"/>
          <w:tab w:val="left" w:pos="5235"/>
        </w:tabs>
        <w:rPr>
          <w:rFonts w:eastAsiaTheme="minorEastAsia"/>
          <w:b/>
          <w:bCs/>
          <w:szCs w:val="21"/>
        </w:rPr>
      </w:pPr>
      <w:r w:rsidRPr="00036196">
        <w:rPr>
          <w:rFonts w:eastAsiaTheme="minorEastAsia"/>
          <w:b/>
          <w:bCs/>
          <w:szCs w:val="21"/>
        </w:rPr>
        <w:t>作</w:t>
      </w:r>
      <w:r w:rsidRPr="00036196">
        <w:rPr>
          <w:rFonts w:eastAsiaTheme="minorEastAsia"/>
          <w:b/>
          <w:bCs/>
          <w:szCs w:val="21"/>
        </w:rPr>
        <w:t xml:space="preserve">    </w:t>
      </w:r>
      <w:r w:rsidRPr="00036196">
        <w:rPr>
          <w:rFonts w:eastAsiaTheme="minorEastAsia"/>
          <w:b/>
          <w:bCs/>
          <w:szCs w:val="21"/>
        </w:rPr>
        <w:t>者：</w:t>
      </w:r>
      <w:hyperlink r:id="rId8" w:history="1">
        <w:r w:rsidRPr="00036196">
          <w:rPr>
            <w:rFonts w:eastAsiaTheme="minorEastAsia"/>
            <w:b/>
            <w:bCs/>
            <w:szCs w:val="21"/>
          </w:rPr>
          <w:t>Halina Pasierbska</w:t>
        </w:r>
      </w:hyperlink>
    </w:p>
    <w:p w:rsidR="00315D30" w:rsidRPr="00036196" w:rsidRDefault="00B6258D">
      <w:pPr>
        <w:tabs>
          <w:tab w:val="left" w:pos="341"/>
          <w:tab w:val="left" w:pos="5235"/>
        </w:tabs>
        <w:rPr>
          <w:rFonts w:eastAsiaTheme="minorEastAsia"/>
          <w:b/>
          <w:bCs/>
          <w:szCs w:val="21"/>
        </w:rPr>
      </w:pPr>
      <w:r w:rsidRPr="00036196">
        <w:rPr>
          <w:rFonts w:eastAsiaTheme="minorEastAsia"/>
          <w:b/>
          <w:bCs/>
          <w:szCs w:val="21"/>
        </w:rPr>
        <w:t>出</w:t>
      </w:r>
      <w:r w:rsidRPr="00036196">
        <w:rPr>
          <w:rFonts w:eastAsiaTheme="minorEastAsia"/>
          <w:b/>
          <w:bCs/>
          <w:szCs w:val="21"/>
        </w:rPr>
        <w:t xml:space="preserve"> </w:t>
      </w:r>
      <w:r w:rsidRPr="00036196">
        <w:rPr>
          <w:rFonts w:eastAsiaTheme="minorEastAsia"/>
          <w:b/>
          <w:bCs/>
          <w:szCs w:val="21"/>
        </w:rPr>
        <w:t>版</w:t>
      </w:r>
      <w:r w:rsidRPr="00036196">
        <w:rPr>
          <w:rFonts w:eastAsiaTheme="minorEastAsia"/>
          <w:b/>
          <w:bCs/>
          <w:szCs w:val="21"/>
        </w:rPr>
        <w:t xml:space="preserve"> </w:t>
      </w:r>
      <w:r w:rsidRPr="00036196">
        <w:rPr>
          <w:rFonts w:eastAsiaTheme="minorEastAsia"/>
          <w:b/>
          <w:bCs/>
          <w:szCs w:val="21"/>
        </w:rPr>
        <w:t>社：</w:t>
      </w:r>
      <w:r w:rsidRPr="00036196">
        <w:rPr>
          <w:rFonts w:eastAsiaTheme="minorEastAsia"/>
          <w:b/>
          <w:bCs/>
          <w:szCs w:val="21"/>
        </w:rPr>
        <w:t>V &amp; A Publishing</w:t>
      </w:r>
    </w:p>
    <w:p w:rsidR="00315D30" w:rsidRPr="00036196" w:rsidRDefault="00B6258D">
      <w:pPr>
        <w:tabs>
          <w:tab w:val="left" w:pos="341"/>
          <w:tab w:val="left" w:pos="5235"/>
        </w:tabs>
        <w:rPr>
          <w:rFonts w:eastAsiaTheme="minorEastAsia"/>
          <w:b/>
          <w:bCs/>
          <w:szCs w:val="21"/>
        </w:rPr>
      </w:pPr>
      <w:r w:rsidRPr="00036196">
        <w:rPr>
          <w:rFonts w:eastAsiaTheme="minorEastAsia"/>
          <w:b/>
          <w:bCs/>
          <w:szCs w:val="21"/>
        </w:rPr>
        <w:t>代理公司：</w:t>
      </w:r>
      <w:r w:rsidRPr="00036196">
        <w:rPr>
          <w:rFonts w:eastAsiaTheme="minorEastAsia"/>
          <w:b/>
          <w:bCs/>
          <w:szCs w:val="21"/>
        </w:rPr>
        <w:t>ANA/Leah</w:t>
      </w:r>
    </w:p>
    <w:p w:rsidR="00315D30" w:rsidRPr="00036196" w:rsidRDefault="00B6258D">
      <w:pPr>
        <w:tabs>
          <w:tab w:val="left" w:pos="341"/>
          <w:tab w:val="left" w:pos="5235"/>
        </w:tabs>
        <w:rPr>
          <w:rFonts w:eastAsiaTheme="minorEastAsia"/>
          <w:b/>
          <w:bCs/>
          <w:szCs w:val="21"/>
        </w:rPr>
      </w:pPr>
      <w:r w:rsidRPr="00036196">
        <w:rPr>
          <w:rFonts w:eastAsiaTheme="minorEastAsia"/>
          <w:b/>
          <w:bCs/>
          <w:szCs w:val="21"/>
        </w:rPr>
        <w:t>出版时间：</w:t>
      </w:r>
      <w:r w:rsidRPr="00036196">
        <w:rPr>
          <w:rFonts w:eastAsiaTheme="minorEastAsia"/>
          <w:b/>
          <w:bCs/>
          <w:szCs w:val="21"/>
        </w:rPr>
        <w:t>2023</w:t>
      </w:r>
      <w:r w:rsidRPr="00036196">
        <w:rPr>
          <w:rFonts w:eastAsiaTheme="minorEastAsia"/>
          <w:b/>
          <w:bCs/>
          <w:szCs w:val="21"/>
        </w:rPr>
        <w:t>年</w:t>
      </w:r>
      <w:r w:rsidRPr="00036196">
        <w:rPr>
          <w:rFonts w:eastAsiaTheme="minorEastAsia"/>
          <w:b/>
          <w:bCs/>
          <w:szCs w:val="21"/>
        </w:rPr>
        <w:t>5</w:t>
      </w:r>
      <w:r w:rsidRPr="00036196">
        <w:rPr>
          <w:rFonts w:eastAsiaTheme="minorEastAsia"/>
          <w:b/>
          <w:bCs/>
          <w:szCs w:val="21"/>
        </w:rPr>
        <w:t>月</w:t>
      </w:r>
    </w:p>
    <w:p w:rsidR="00315D30" w:rsidRPr="00036196" w:rsidRDefault="00B6258D">
      <w:pPr>
        <w:tabs>
          <w:tab w:val="left" w:pos="341"/>
          <w:tab w:val="left" w:pos="5235"/>
        </w:tabs>
        <w:rPr>
          <w:rFonts w:eastAsiaTheme="minorEastAsia"/>
          <w:b/>
          <w:bCs/>
          <w:szCs w:val="21"/>
        </w:rPr>
      </w:pPr>
      <w:r w:rsidRPr="00036196">
        <w:rPr>
          <w:rFonts w:eastAsiaTheme="minorEastAsia"/>
          <w:b/>
          <w:bCs/>
          <w:szCs w:val="21"/>
        </w:rPr>
        <w:t>代理地区：中国大陆、台湾</w:t>
      </w:r>
    </w:p>
    <w:p w:rsidR="00315D30" w:rsidRPr="00036196" w:rsidRDefault="00B6258D">
      <w:pPr>
        <w:tabs>
          <w:tab w:val="left" w:pos="341"/>
          <w:tab w:val="left" w:pos="5235"/>
        </w:tabs>
        <w:rPr>
          <w:rFonts w:eastAsiaTheme="minorEastAsia"/>
          <w:b/>
          <w:bCs/>
          <w:szCs w:val="21"/>
        </w:rPr>
      </w:pPr>
      <w:r w:rsidRPr="00036196">
        <w:rPr>
          <w:rFonts w:eastAsiaTheme="minorEastAsia"/>
          <w:b/>
          <w:bCs/>
          <w:szCs w:val="21"/>
        </w:rPr>
        <w:t>页</w:t>
      </w:r>
      <w:r w:rsidRPr="00036196">
        <w:rPr>
          <w:rFonts w:eastAsiaTheme="minorEastAsia"/>
          <w:b/>
          <w:bCs/>
          <w:szCs w:val="21"/>
        </w:rPr>
        <w:t xml:space="preserve">    </w:t>
      </w:r>
      <w:r w:rsidRPr="00036196">
        <w:rPr>
          <w:rFonts w:eastAsiaTheme="minorEastAsia"/>
          <w:b/>
          <w:bCs/>
          <w:szCs w:val="21"/>
        </w:rPr>
        <w:t>数：</w:t>
      </w:r>
      <w:r w:rsidRPr="00036196">
        <w:rPr>
          <w:rFonts w:eastAsiaTheme="minorEastAsia"/>
          <w:b/>
          <w:bCs/>
          <w:szCs w:val="21"/>
        </w:rPr>
        <w:t>144</w:t>
      </w:r>
      <w:r w:rsidRPr="00036196">
        <w:rPr>
          <w:rFonts w:eastAsiaTheme="minorEastAsia"/>
          <w:b/>
          <w:bCs/>
          <w:szCs w:val="21"/>
        </w:rPr>
        <w:t>页</w:t>
      </w:r>
    </w:p>
    <w:p w:rsidR="00315D30" w:rsidRPr="00036196" w:rsidRDefault="00B6258D">
      <w:pPr>
        <w:tabs>
          <w:tab w:val="left" w:pos="341"/>
          <w:tab w:val="left" w:pos="5235"/>
        </w:tabs>
        <w:rPr>
          <w:rFonts w:eastAsiaTheme="minorEastAsia"/>
          <w:b/>
          <w:bCs/>
          <w:szCs w:val="21"/>
        </w:rPr>
      </w:pPr>
      <w:r w:rsidRPr="00036196">
        <w:rPr>
          <w:rFonts w:eastAsiaTheme="minorEastAsia"/>
          <w:b/>
          <w:bCs/>
          <w:szCs w:val="21"/>
        </w:rPr>
        <w:t>审读资料：电子稿</w:t>
      </w:r>
      <w:r w:rsidRPr="00036196">
        <w:rPr>
          <w:rFonts w:eastAsiaTheme="minorEastAsia"/>
          <w:b/>
          <w:bCs/>
          <w:szCs w:val="21"/>
        </w:rPr>
        <w:tab/>
      </w:r>
    </w:p>
    <w:p w:rsidR="00315D30" w:rsidRPr="00036196" w:rsidRDefault="00B6258D">
      <w:pPr>
        <w:rPr>
          <w:rFonts w:eastAsiaTheme="minorEastAsia" w:hint="eastAsia"/>
          <w:bCs/>
          <w:color w:val="FF0000"/>
          <w:szCs w:val="21"/>
        </w:rPr>
      </w:pPr>
      <w:r w:rsidRPr="00036196">
        <w:rPr>
          <w:rFonts w:eastAsiaTheme="minorEastAsia"/>
          <w:b/>
          <w:bCs/>
          <w:szCs w:val="21"/>
        </w:rPr>
        <w:t>类</w:t>
      </w:r>
      <w:r w:rsidRPr="00036196">
        <w:rPr>
          <w:rFonts w:eastAsiaTheme="minorEastAsia"/>
          <w:b/>
          <w:bCs/>
          <w:szCs w:val="21"/>
        </w:rPr>
        <w:t xml:space="preserve">    </w:t>
      </w:r>
      <w:r w:rsidR="00645B92">
        <w:rPr>
          <w:rFonts w:eastAsiaTheme="minorEastAsia"/>
          <w:b/>
          <w:bCs/>
          <w:szCs w:val="21"/>
        </w:rPr>
        <w:t>型：大众文化</w:t>
      </w:r>
    </w:p>
    <w:p w:rsidR="00315D30" w:rsidRPr="00036196" w:rsidRDefault="00B6258D">
      <w:pPr>
        <w:pStyle w:val="2"/>
        <w:spacing w:before="312" w:after="312"/>
        <w:rPr>
          <w:rFonts w:ascii="Times New Roman" w:eastAsiaTheme="minorEastAsia" w:hAnsi="Times New Roman" w:cs="Times New Roman"/>
          <w:bCs/>
          <w:szCs w:val="21"/>
        </w:rPr>
      </w:pPr>
      <w:r w:rsidRPr="00036196">
        <w:rPr>
          <w:rFonts w:ascii="Times New Roman" w:eastAsiaTheme="minorEastAsia" w:hAnsi="Times New Roman" w:cs="Times New Roman"/>
          <w:lang w:val="zh-CN"/>
        </w:rPr>
        <w:t>内容简介</w:t>
      </w:r>
      <w:r w:rsidRPr="00036196">
        <w:rPr>
          <w:rFonts w:ascii="Times New Roman" w:eastAsiaTheme="minorEastAsia" w:hAnsi="Times New Roman" w:cs="Times New Roman"/>
        </w:rPr>
        <w:t>：</w:t>
      </w:r>
    </w:p>
    <w:p w:rsidR="001C7671" w:rsidRPr="00036196" w:rsidRDefault="001C7671" w:rsidP="00AA1622">
      <w:pPr>
        <w:autoSpaceDE w:val="0"/>
        <w:autoSpaceDN w:val="0"/>
        <w:adjustRightInd w:val="0"/>
        <w:ind w:left="420"/>
        <w:rPr>
          <w:rFonts w:eastAsiaTheme="minorEastAsia"/>
          <w:b/>
          <w:kern w:val="0"/>
          <w:szCs w:val="21"/>
        </w:rPr>
      </w:pPr>
      <w:r w:rsidRPr="00036196">
        <w:rPr>
          <w:rFonts w:eastAsiaTheme="minorEastAsia"/>
          <w:b/>
          <w:kern w:val="0"/>
          <w:szCs w:val="21"/>
        </w:rPr>
        <w:t>近距离接触世界上最好的玩具屋收藏之一的绝佳机会</w:t>
      </w:r>
      <w:r w:rsidR="00AA1622">
        <w:rPr>
          <w:rFonts w:eastAsiaTheme="minorEastAsia" w:hint="eastAsia"/>
          <w:b/>
          <w:kern w:val="0"/>
          <w:szCs w:val="21"/>
        </w:rPr>
        <w:t>!</w:t>
      </w:r>
    </w:p>
    <w:p w:rsidR="00645B92" w:rsidRPr="00036196" w:rsidRDefault="00645B92">
      <w:pPr>
        <w:autoSpaceDE w:val="0"/>
        <w:autoSpaceDN w:val="0"/>
        <w:adjustRightInd w:val="0"/>
        <w:rPr>
          <w:rFonts w:eastAsiaTheme="minorEastAsia"/>
          <w:kern w:val="0"/>
          <w:szCs w:val="21"/>
        </w:rPr>
      </w:pPr>
    </w:p>
    <w:p w:rsidR="001C7671" w:rsidRPr="00036196" w:rsidRDefault="00CD4C3E" w:rsidP="001C7671">
      <w:pPr>
        <w:autoSpaceDE w:val="0"/>
        <w:autoSpaceDN w:val="0"/>
        <w:adjustRightInd w:val="0"/>
        <w:ind w:firstLineChars="200" w:firstLine="420"/>
        <w:rPr>
          <w:rFonts w:eastAsiaTheme="minorEastAsia"/>
          <w:kern w:val="0"/>
          <w:szCs w:val="21"/>
        </w:rPr>
      </w:pPr>
      <w:r>
        <w:rPr>
          <w:rFonts w:eastAsiaTheme="minorEastAsia"/>
          <w:kern w:val="0"/>
          <w:szCs w:val="21"/>
        </w:rPr>
        <w:t>这本书图文并茂，</w:t>
      </w:r>
      <w:r w:rsidR="001C7671" w:rsidRPr="00036196">
        <w:rPr>
          <w:rFonts w:eastAsiaTheme="minorEastAsia"/>
          <w:kern w:val="0"/>
          <w:szCs w:val="21"/>
        </w:rPr>
        <w:t>介绍了伦敦维多利亚和阿尔伯特博物馆</w:t>
      </w:r>
      <w:r>
        <w:rPr>
          <w:rFonts w:eastAsiaTheme="minorEastAsia"/>
          <w:kern w:val="0"/>
          <w:szCs w:val="21"/>
        </w:rPr>
        <w:t>（</w:t>
      </w:r>
      <w:r>
        <w:rPr>
          <w:rFonts w:eastAsiaTheme="minorEastAsia"/>
          <w:kern w:val="0"/>
          <w:szCs w:val="21"/>
        </w:rPr>
        <w:t>Victoria and Albert Museum</w:t>
      </w:r>
      <w:r>
        <w:rPr>
          <w:rFonts w:eastAsiaTheme="minorEastAsia"/>
          <w:kern w:val="0"/>
          <w:szCs w:val="21"/>
        </w:rPr>
        <w:t>）</w:t>
      </w:r>
      <w:r w:rsidR="001C7671" w:rsidRPr="00036196">
        <w:rPr>
          <w:rFonts w:eastAsiaTheme="minorEastAsia"/>
          <w:kern w:val="0"/>
          <w:szCs w:val="21"/>
        </w:rPr>
        <w:t>收藏的一些最受欢迎的玩具屋。</w:t>
      </w:r>
      <w:r w:rsidR="002617C6" w:rsidRPr="00036196">
        <w:rPr>
          <w:rFonts w:eastAsiaTheme="minorEastAsia"/>
          <w:kern w:val="0"/>
          <w:szCs w:val="21"/>
        </w:rPr>
        <w:t>《玩具屋</w:t>
      </w:r>
      <w:r w:rsidR="001C7671" w:rsidRPr="00036196">
        <w:rPr>
          <w:rFonts w:eastAsiaTheme="minorEastAsia"/>
          <w:kern w:val="0"/>
          <w:szCs w:val="21"/>
        </w:rPr>
        <w:t>》</w:t>
      </w:r>
      <w:r w:rsidR="002617C6" w:rsidRPr="00036196">
        <w:rPr>
          <w:rFonts w:eastAsiaTheme="minorEastAsia"/>
          <w:kern w:val="0"/>
          <w:szCs w:val="21"/>
        </w:rPr>
        <w:t>一书</w:t>
      </w:r>
      <w:r w:rsidR="001C7671" w:rsidRPr="00036196">
        <w:rPr>
          <w:rFonts w:eastAsiaTheme="minorEastAsia"/>
          <w:kern w:val="0"/>
          <w:szCs w:val="21"/>
        </w:rPr>
        <w:t>展示了</w:t>
      </w:r>
      <w:r>
        <w:rPr>
          <w:rFonts w:eastAsiaTheme="minorEastAsia"/>
          <w:kern w:val="0"/>
          <w:szCs w:val="21"/>
        </w:rPr>
        <w:t>受到特别委托的摄影作品，详细介绍了以微缩比例创造这些房屋所需的惊人</w:t>
      </w:r>
      <w:r>
        <w:rPr>
          <w:rFonts w:eastAsiaTheme="minorEastAsia" w:hint="eastAsia"/>
          <w:kern w:val="0"/>
          <w:szCs w:val="21"/>
        </w:rPr>
        <w:t>技巧</w:t>
      </w:r>
      <w:r w:rsidR="001C7671" w:rsidRPr="00036196">
        <w:rPr>
          <w:rFonts w:eastAsiaTheme="minorEastAsia"/>
          <w:kern w:val="0"/>
          <w:szCs w:val="21"/>
        </w:rPr>
        <w:t>和工艺。</w:t>
      </w:r>
      <w:r>
        <w:rPr>
          <w:rFonts w:eastAsiaTheme="minorEastAsia"/>
          <w:kern w:val="0"/>
          <w:szCs w:val="21"/>
        </w:rPr>
        <w:t>这本书带领读者</w:t>
      </w:r>
      <w:r w:rsidR="001C7671" w:rsidRPr="00036196">
        <w:rPr>
          <w:rFonts w:eastAsiaTheme="minorEastAsia"/>
          <w:kern w:val="0"/>
          <w:szCs w:val="21"/>
        </w:rPr>
        <w:t>近距离观察</w:t>
      </w:r>
      <w:r>
        <w:rPr>
          <w:rFonts w:eastAsiaTheme="minorEastAsia"/>
          <w:kern w:val="0"/>
          <w:szCs w:val="21"/>
        </w:rPr>
        <w:t>——</w:t>
      </w:r>
      <w:r w:rsidR="002617C6" w:rsidRPr="00036196">
        <w:rPr>
          <w:rFonts w:eastAsiaTheme="minorEastAsia"/>
          <w:kern w:val="0"/>
          <w:szCs w:val="21"/>
        </w:rPr>
        <w:t>从</w:t>
      </w:r>
      <w:r>
        <w:rPr>
          <w:rFonts w:eastAsiaTheme="minorEastAsia"/>
          <w:kern w:val="0"/>
          <w:szCs w:val="21"/>
        </w:rPr>
        <w:t>“</w:t>
      </w:r>
      <w:r w:rsidRPr="00036196">
        <w:rPr>
          <w:rFonts w:eastAsiaTheme="minorEastAsia"/>
          <w:kern w:val="0"/>
          <w:szCs w:val="21"/>
        </w:rPr>
        <w:t>1673</w:t>
      </w:r>
      <w:r w:rsidRPr="00036196">
        <w:rPr>
          <w:rFonts w:eastAsiaTheme="minorEastAsia"/>
          <w:kern w:val="0"/>
          <w:szCs w:val="21"/>
        </w:rPr>
        <w:t>年精致的纽伦堡房子</w:t>
      </w:r>
      <w:r>
        <w:rPr>
          <w:rFonts w:eastAsiaTheme="minorEastAsia"/>
          <w:kern w:val="0"/>
          <w:szCs w:val="21"/>
        </w:rPr>
        <w:t>”</w:t>
      </w:r>
      <w:r w:rsidR="002617C6" w:rsidRPr="00036196">
        <w:rPr>
          <w:rFonts w:eastAsiaTheme="minorEastAsia"/>
          <w:kern w:val="0"/>
          <w:szCs w:val="21"/>
        </w:rPr>
        <w:t>到</w:t>
      </w:r>
      <w:r>
        <w:rPr>
          <w:rFonts w:eastAsiaTheme="minorEastAsia"/>
          <w:kern w:val="0"/>
          <w:szCs w:val="21"/>
        </w:rPr>
        <w:t>“</w:t>
      </w:r>
      <w:r w:rsidRPr="00036196">
        <w:rPr>
          <w:rFonts w:eastAsiaTheme="minorEastAsia"/>
          <w:kern w:val="0"/>
          <w:szCs w:val="21"/>
        </w:rPr>
        <w:t>21</w:t>
      </w:r>
      <w:r w:rsidRPr="00036196">
        <w:rPr>
          <w:rFonts w:eastAsiaTheme="minorEastAsia"/>
          <w:kern w:val="0"/>
          <w:szCs w:val="21"/>
        </w:rPr>
        <w:t>世纪色彩明丽的万花筒房子</w:t>
      </w:r>
      <w:r>
        <w:rPr>
          <w:rFonts w:eastAsiaTheme="minorEastAsia"/>
          <w:kern w:val="0"/>
          <w:szCs w:val="21"/>
        </w:rPr>
        <w:t>”——</w:t>
      </w:r>
      <w:r w:rsidR="002617C6" w:rsidRPr="00036196">
        <w:rPr>
          <w:rFonts w:eastAsiaTheme="minorEastAsia"/>
          <w:kern w:val="0"/>
          <w:szCs w:val="21"/>
        </w:rPr>
        <w:t>最有趣且最具历史意义的工艺</w:t>
      </w:r>
      <w:r w:rsidR="00036196" w:rsidRPr="00036196">
        <w:rPr>
          <w:rFonts w:eastAsiaTheme="minorEastAsia"/>
          <w:kern w:val="0"/>
          <w:szCs w:val="21"/>
        </w:rPr>
        <w:t>实例</w:t>
      </w:r>
      <w:r w:rsidR="001C7671" w:rsidRPr="00036196">
        <w:rPr>
          <w:rFonts w:eastAsiaTheme="minorEastAsia"/>
          <w:kern w:val="0"/>
          <w:szCs w:val="21"/>
        </w:rPr>
        <w:t>。从奢华的乡村豪宅到舒适的郊区别墅，本书探讨了这些房子作为家庭教具和当代生活方式记录</w:t>
      </w:r>
      <w:r w:rsidR="00036196" w:rsidRPr="00036196">
        <w:rPr>
          <w:rFonts w:eastAsiaTheme="minorEastAsia"/>
          <w:kern w:val="0"/>
          <w:szCs w:val="21"/>
        </w:rPr>
        <w:t>工具</w:t>
      </w:r>
      <w:r w:rsidR="001C7671" w:rsidRPr="00036196">
        <w:rPr>
          <w:rFonts w:eastAsiaTheme="minorEastAsia"/>
          <w:kern w:val="0"/>
          <w:szCs w:val="21"/>
        </w:rPr>
        <w:t>的迷人作用，</w:t>
      </w:r>
      <w:r w:rsidR="00036196" w:rsidRPr="00036196">
        <w:rPr>
          <w:rFonts w:eastAsiaTheme="minorEastAsia"/>
          <w:kern w:val="0"/>
          <w:szCs w:val="21"/>
        </w:rPr>
        <w:t>展示</w:t>
      </w:r>
      <w:r w:rsidR="001C7671" w:rsidRPr="00036196">
        <w:rPr>
          <w:rFonts w:eastAsiaTheme="minorEastAsia"/>
          <w:kern w:val="0"/>
          <w:szCs w:val="21"/>
        </w:rPr>
        <w:t>了</w:t>
      </w:r>
      <w:r>
        <w:rPr>
          <w:rFonts w:eastAsiaTheme="minorEastAsia"/>
          <w:kern w:val="0"/>
          <w:szCs w:val="21"/>
        </w:rPr>
        <w:t>拥有这些玩具屋的人</w:t>
      </w:r>
      <w:r w:rsidR="00036196" w:rsidRPr="00036196">
        <w:rPr>
          <w:rFonts w:eastAsiaTheme="minorEastAsia"/>
          <w:kern w:val="0"/>
          <w:szCs w:val="21"/>
        </w:rPr>
        <w:t>对于</w:t>
      </w:r>
      <w:r w:rsidR="001C7671" w:rsidRPr="00036196">
        <w:rPr>
          <w:rFonts w:eastAsiaTheme="minorEastAsia"/>
          <w:kern w:val="0"/>
          <w:szCs w:val="21"/>
        </w:rPr>
        <w:t>世界的独特见解。</w:t>
      </w:r>
    </w:p>
    <w:p w:rsidR="00AA1622" w:rsidRPr="00AA1622" w:rsidRDefault="00B6258D" w:rsidP="00AA1622">
      <w:pPr>
        <w:pStyle w:val="2"/>
        <w:spacing w:before="312" w:after="312"/>
        <w:rPr>
          <w:rFonts w:ascii="Times New Roman" w:eastAsiaTheme="minorEastAsia" w:hAnsi="Times New Roman" w:cs="Times New Roman" w:hint="eastAsia"/>
          <w:bCs/>
          <w:szCs w:val="21"/>
          <w:lang w:val="en-GB"/>
        </w:rPr>
      </w:pPr>
      <w:r w:rsidRPr="00036196">
        <w:rPr>
          <w:rFonts w:ascii="Times New Roman" w:eastAsiaTheme="minorEastAsia" w:hAnsi="Times New Roman" w:cs="Times New Roman"/>
          <w:bCs/>
          <w:szCs w:val="21"/>
          <w:lang w:val="zh-CN"/>
        </w:rPr>
        <w:t>作者简介</w:t>
      </w:r>
      <w:r w:rsidRPr="00036196">
        <w:rPr>
          <w:rFonts w:ascii="Times New Roman" w:eastAsiaTheme="minorEastAsia" w:hAnsi="Times New Roman" w:cs="Times New Roman"/>
          <w:bCs/>
          <w:szCs w:val="21"/>
          <w:lang w:val="en-GB"/>
        </w:rPr>
        <w:t>：</w:t>
      </w:r>
      <w:bookmarkEnd w:id="0"/>
      <w:bookmarkEnd w:id="1"/>
      <w:bookmarkEnd w:id="2"/>
      <w:bookmarkEnd w:id="3"/>
    </w:p>
    <w:p w:rsidR="00315D30" w:rsidRPr="00036196" w:rsidRDefault="00036196" w:rsidP="00036196">
      <w:pPr>
        <w:widowControl/>
        <w:shd w:val="clear" w:color="auto" w:fill="FFFFFF"/>
        <w:ind w:firstLineChars="200" w:firstLine="422"/>
        <w:rPr>
          <w:rFonts w:eastAsiaTheme="minorEastAsia"/>
          <w:kern w:val="0"/>
          <w:szCs w:val="21"/>
        </w:rPr>
      </w:pPr>
      <w:r w:rsidRPr="00036196">
        <w:rPr>
          <w:rFonts w:eastAsiaTheme="minorEastAsia"/>
          <w:b/>
          <w:kern w:val="0"/>
          <w:szCs w:val="21"/>
        </w:rPr>
        <w:t>哈琳娜</w:t>
      </w:r>
      <w:r w:rsidRPr="00036196">
        <w:rPr>
          <w:rFonts w:eastAsiaTheme="minorEastAsia"/>
          <w:b/>
          <w:kern w:val="0"/>
          <w:szCs w:val="21"/>
        </w:rPr>
        <w:t>·</w:t>
      </w:r>
      <w:r w:rsidRPr="00036196">
        <w:rPr>
          <w:rFonts w:eastAsiaTheme="minorEastAsia"/>
          <w:b/>
          <w:kern w:val="0"/>
          <w:szCs w:val="21"/>
        </w:rPr>
        <w:t>帕西尔布斯卡</w:t>
      </w:r>
      <w:r w:rsidR="00AA1622">
        <w:rPr>
          <w:rFonts w:eastAsiaTheme="minorEastAsia"/>
          <w:b/>
          <w:kern w:val="0"/>
          <w:szCs w:val="21"/>
        </w:rPr>
        <w:t>（</w:t>
      </w:r>
      <w:r w:rsidR="00AA1622">
        <w:rPr>
          <w:rFonts w:eastAsiaTheme="minorEastAsia"/>
          <w:b/>
          <w:kern w:val="0"/>
          <w:szCs w:val="21"/>
        </w:rPr>
        <w:t xml:space="preserve">Halina </w:t>
      </w:r>
      <w:proofErr w:type="spellStart"/>
      <w:r w:rsidR="00AA1622">
        <w:rPr>
          <w:rFonts w:eastAsiaTheme="minorEastAsia"/>
          <w:b/>
          <w:kern w:val="0"/>
          <w:szCs w:val="21"/>
        </w:rPr>
        <w:t>Pasierbska</w:t>
      </w:r>
      <w:proofErr w:type="spellEnd"/>
      <w:r w:rsidR="00AA1622">
        <w:rPr>
          <w:rFonts w:eastAsiaTheme="minorEastAsia"/>
          <w:b/>
          <w:kern w:val="0"/>
          <w:szCs w:val="21"/>
        </w:rPr>
        <w:t>）</w:t>
      </w:r>
      <w:r w:rsidR="00AA1622" w:rsidRPr="00AA1622">
        <w:rPr>
          <w:rFonts w:eastAsiaTheme="minorEastAsia"/>
          <w:kern w:val="0"/>
          <w:szCs w:val="21"/>
        </w:rPr>
        <w:t>曾</w:t>
      </w:r>
      <w:r w:rsidRPr="00036196">
        <w:rPr>
          <w:rFonts w:eastAsiaTheme="minorEastAsia"/>
          <w:kern w:val="0"/>
          <w:szCs w:val="21"/>
        </w:rPr>
        <w:t>是</w:t>
      </w:r>
      <w:r w:rsidRPr="00036196">
        <w:rPr>
          <w:rFonts w:eastAsiaTheme="minorEastAsia"/>
          <w:kern w:val="0"/>
          <w:szCs w:val="21"/>
        </w:rPr>
        <w:t>V&amp;A</w:t>
      </w:r>
      <w:r w:rsidR="00AA1622">
        <w:rPr>
          <w:rFonts w:eastAsiaTheme="minorEastAsia"/>
          <w:kern w:val="0"/>
          <w:szCs w:val="21"/>
        </w:rPr>
        <w:t>“</w:t>
      </w:r>
      <w:r w:rsidR="00AA1622" w:rsidRPr="00036196">
        <w:rPr>
          <w:rFonts w:eastAsiaTheme="minorEastAsia"/>
          <w:kern w:val="0"/>
          <w:szCs w:val="21"/>
        </w:rPr>
        <w:t>玩具屋和玩具</w:t>
      </w:r>
      <w:r w:rsidR="00AA1622">
        <w:rPr>
          <w:rFonts w:eastAsiaTheme="minorEastAsia"/>
          <w:kern w:val="0"/>
          <w:szCs w:val="21"/>
        </w:rPr>
        <w:t>”</w:t>
      </w:r>
      <w:r w:rsidR="00AA1622">
        <w:rPr>
          <w:rFonts w:eastAsiaTheme="minorEastAsia"/>
          <w:kern w:val="0"/>
          <w:szCs w:val="21"/>
        </w:rPr>
        <w:t>的</w:t>
      </w:r>
      <w:r w:rsidRPr="00036196">
        <w:rPr>
          <w:rFonts w:eastAsiaTheme="minorEastAsia"/>
          <w:kern w:val="0"/>
          <w:szCs w:val="21"/>
        </w:rPr>
        <w:t>策展人。</w:t>
      </w:r>
    </w:p>
    <w:p w:rsidR="00315D30" w:rsidRPr="00036196" w:rsidRDefault="00315D30">
      <w:pPr>
        <w:widowControl/>
        <w:shd w:val="clear" w:color="auto" w:fill="FFFFFF"/>
        <w:rPr>
          <w:rFonts w:eastAsiaTheme="minorEastAsia"/>
          <w:kern w:val="0"/>
          <w:szCs w:val="21"/>
        </w:rPr>
      </w:pPr>
    </w:p>
    <w:p w:rsidR="00C1265D" w:rsidRPr="00C1265D" w:rsidRDefault="00C1265D">
      <w:pPr>
        <w:rPr>
          <w:rFonts w:eastAsiaTheme="minorEastAsia" w:hint="eastAsia"/>
          <w:b/>
        </w:rPr>
      </w:pPr>
      <w:r w:rsidRPr="00C1265D">
        <w:rPr>
          <w:rFonts w:eastAsiaTheme="minorEastAsia"/>
          <w:b/>
        </w:rPr>
        <w:t>内页样张：</w:t>
      </w:r>
    </w:p>
    <w:bookmarkEnd w:id="4"/>
    <w:p w:rsidR="00C1265D" w:rsidRDefault="00C1265D">
      <w:pPr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0" distR="0">
            <wp:extent cx="5400040" cy="26955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屏幕截图 2023-07-14 1534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5D" w:rsidRDefault="00C1265D">
      <w:pPr>
        <w:rPr>
          <w:rFonts w:eastAsiaTheme="minorEastAsia"/>
        </w:rPr>
      </w:pPr>
    </w:p>
    <w:p w:rsidR="00C1265D" w:rsidRDefault="00C1265D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>
            <wp:extent cx="5400040" cy="26917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5D" w:rsidRDefault="00C1265D">
      <w:pPr>
        <w:rPr>
          <w:rFonts w:eastAsiaTheme="minorEastAsia"/>
        </w:rPr>
      </w:pPr>
    </w:p>
    <w:p w:rsidR="00C1265D" w:rsidRDefault="00C1265D">
      <w:pPr>
        <w:rPr>
          <w:rFonts w:eastAsiaTheme="minorEastAsia" w:hint="eastAsia"/>
        </w:rPr>
      </w:pPr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 w:rsidRPr="006512D2"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r w:rsidRPr="006512D2"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 w:rsidRPr="006512D2">
        <w:rPr>
          <w:rFonts w:ascii="宋体" w:hAnsi="宋体" w:cs="宋体" w:hint="eastAsia"/>
          <w:b/>
          <w:bCs/>
          <w:color w:val="000000"/>
        </w:rPr>
        <w:t>版权负责人</w:t>
      </w:r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r w:rsidRPr="006512D2">
        <w:rPr>
          <w:rFonts w:ascii="@宋体" w:hAnsi="@宋体" w:cs="@宋体"/>
          <w:b/>
          <w:bCs/>
          <w:color w:val="000000"/>
        </w:rPr>
        <w:t>Email</w:t>
      </w:r>
      <w:r w:rsidRPr="006512D2">
        <w:rPr>
          <w:rFonts w:ascii="Arial Unicode MS" w:hAnsi="Arial Unicode MS" w:cs="Verdana" w:hint="eastAsia"/>
          <w:color w:val="000000"/>
        </w:rPr>
        <w:t>：</w:t>
      </w:r>
      <w:hyperlink r:id="rId11" w:history="1">
        <w:r w:rsidRPr="006512D2">
          <w:rPr>
            <w:rFonts w:ascii="@宋体" w:hAnsi="@宋体" w:cs="@宋体"/>
            <w:b/>
            <w:bCs/>
            <w:color w:val="0000FF"/>
            <w:u w:val="single"/>
          </w:rPr>
          <w:t>Rights@nurnberg.com.cn</w:t>
        </w:r>
      </w:hyperlink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r w:rsidRPr="006512D2">
        <w:rPr>
          <w:rFonts w:ascii="Arial Unicode MS" w:hAnsi="Arial Unicode MS" w:cs="Verdana" w:hint="eastAsia"/>
          <w:color w:val="000000"/>
        </w:rPr>
        <w:t>安德鲁</w:t>
      </w:r>
      <w:r w:rsidRPr="006512D2">
        <w:rPr>
          <w:rFonts w:ascii="@宋体" w:hAnsi="@宋体" w:cs="@宋体"/>
          <w:color w:val="000000"/>
        </w:rPr>
        <w:t>·</w:t>
      </w:r>
      <w:r w:rsidRPr="006512D2">
        <w:rPr>
          <w:rFonts w:ascii="Arial Unicode MS" w:hAnsi="Arial Unicode MS" w:cs="Verdana" w:hint="eastAsia"/>
          <w:color w:val="000000"/>
        </w:rPr>
        <w:t>纳伯格联合国际有限公司北京代表处</w:t>
      </w:r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r w:rsidRPr="006512D2">
        <w:rPr>
          <w:rFonts w:ascii="Arial Unicode MS" w:hAnsi="Arial Unicode MS" w:cs="Verdana" w:hint="eastAsia"/>
          <w:color w:val="000000"/>
        </w:rPr>
        <w:t>北京市海淀区中关村大街甲</w:t>
      </w:r>
      <w:r w:rsidRPr="006512D2">
        <w:rPr>
          <w:rFonts w:ascii="@宋体" w:hAnsi="@宋体" w:cs="@宋体"/>
          <w:color w:val="000000"/>
        </w:rPr>
        <w:t>59</w:t>
      </w:r>
      <w:r w:rsidRPr="006512D2">
        <w:rPr>
          <w:rFonts w:ascii="Arial Unicode MS" w:hAnsi="Arial Unicode MS" w:cs="Verdana" w:hint="eastAsia"/>
          <w:color w:val="000000"/>
        </w:rPr>
        <w:t>号中国人民大学文化大厦</w:t>
      </w:r>
      <w:r w:rsidRPr="006512D2">
        <w:rPr>
          <w:rFonts w:ascii="@宋体" w:hAnsi="@宋体" w:cs="@宋体"/>
          <w:color w:val="000000"/>
        </w:rPr>
        <w:t>1705</w:t>
      </w:r>
      <w:r w:rsidRPr="006512D2">
        <w:rPr>
          <w:rFonts w:ascii="Arial Unicode MS" w:hAnsi="Arial Unicode MS" w:cs="Verdana" w:hint="eastAsia"/>
          <w:color w:val="000000"/>
        </w:rPr>
        <w:t>室</w:t>
      </w:r>
      <w:r w:rsidRPr="006512D2">
        <w:rPr>
          <w:rFonts w:ascii="@宋体" w:hAnsi="@宋体" w:cs="@宋体"/>
          <w:color w:val="000000"/>
        </w:rPr>
        <w:t>, </w:t>
      </w:r>
      <w:r w:rsidRPr="006512D2">
        <w:rPr>
          <w:rFonts w:ascii="Arial Unicode MS" w:hAnsi="Arial Unicode MS" w:cs="Verdana" w:hint="eastAsia"/>
          <w:color w:val="000000"/>
        </w:rPr>
        <w:t>邮编：</w:t>
      </w:r>
      <w:r w:rsidRPr="006512D2">
        <w:rPr>
          <w:rFonts w:ascii="@宋体" w:hAnsi="@宋体" w:cs="@宋体"/>
          <w:color w:val="000000"/>
        </w:rPr>
        <w:t>100872</w:t>
      </w:r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r w:rsidRPr="006512D2">
        <w:rPr>
          <w:rFonts w:ascii="Arial Unicode MS" w:hAnsi="Arial Unicode MS" w:cs="Verdana" w:hint="eastAsia"/>
          <w:color w:val="000000"/>
        </w:rPr>
        <w:t>电话：</w:t>
      </w:r>
      <w:r w:rsidRPr="006512D2">
        <w:rPr>
          <w:rFonts w:ascii="@宋体" w:hAnsi="@宋体" w:cs="@宋体"/>
          <w:color w:val="000000"/>
        </w:rPr>
        <w:t>010-82504106, </w:t>
      </w:r>
      <w:r w:rsidRPr="006512D2">
        <w:rPr>
          <w:rFonts w:ascii="Arial Unicode MS" w:hAnsi="Arial Unicode MS" w:cs="Verdana" w:hint="eastAsia"/>
          <w:color w:val="000000"/>
        </w:rPr>
        <w:t>传真：</w:t>
      </w:r>
      <w:r w:rsidRPr="006512D2">
        <w:rPr>
          <w:rFonts w:ascii="@宋体" w:hAnsi="@宋体" w:cs="@宋体"/>
          <w:color w:val="000000"/>
        </w:rPr>
        <w:t>010-82504200</w:t>
      </w:r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r w:rsidRPr="006512D2">
        <w:rPr>
          <w:rFonts w:ascii="Arial Unicode MS" w:hAnsi="Arial Unicode MS" w:cs="Verdana" w:hint="eastAsia"/>
          <w:color w:val="000000"/>
        </w:rPr>
        <w:t>公司网址：</w:t>
      </w:r>
      <w:hyperlink r:id="rId12" w:history="1">
        <w:r w:rsidRPr="006512D2">
          <w:rPr>
            <w:rFonts w:ascii="@宋体" w:hAnsi="@宋体" w:cs="@宋体"/>
            <w:color w:val="0000FF"/>
            <w:u w:val="single"/>
          </w:rPr>
          <w:t>http://www.nurnberg.com.cn</w:t>
        </w:r>
      </w:hyperlink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r w:rsidRPr="006512D2">
        <w:rPr>
          <w:rFonts w:ascii="Arial Unicode MS" w:hAnsi="Arial Unicode MS" w:cs="Verdana" w:hint="eastAsia"/>
          <w:color w:val="000000"/>
        </w:rPr>
        <w:t>书目下载：</w:t>
      </w:r>
      <w:hyperlink r:id="rId13" w:history="1">
        <w:r w:rsidRPr="006512D2">
          <w:rPr>
            <w:rFonts w:ascii="@宋体" w:hAnsi="@宋体" w:cs="@宋体"/>
            <w:color w:val="0000FF"/>
            <w:u w:val="single"/>
          </w:rPr>
          <w:t>http://www.nurnberg.com.cn/booklist_zh/list.aspx</w:t>
        </w:r>
      </w:hyperlink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r w:rsidRPr="006512D2">
        <w:rPr>
          <w:rFonts w:ascii="Arial Unicode MS" w:hAnsi="Arial Unicode MS" w:cs="Verdana" w:hint="eastAsia"/>
          <w:color w:val="000000"/>
        </w:rPr>
        <w:t>书讯浏览：</w:t>
      </w:r>
      <w:hyperlink r:id="rId14" w:history="1">
        <w:r w:rsidRPr="006512D2">
          <w:rPr>
            <w:rFonts w:ascii="@宋体" w:hAnsi="@宋体" w:cs="@宋体"/>
            <w:color w:val="0000FF"/>
            <w:u w:val="single"/>
          </w:rPr>
          <w:t>http://www.nurnberg.com.cn/book/book.aspx</w:t>
        </w:r>
      </w:hyperlink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r w:rsidRPr="006512D2">
        <w:rPr>
          <w:rFonts w:ascii="Arial Unicode MS" w:hAnsi="Arial Unicode MS" w:cs="Verdana" w:hint="eastAsia"/>
          <w:color w:val="000000"/>
        </w:rPr>
        <w:t>视频推荐：</w:t>
      </w:r>
      <w:hyperlink r:id="rId15" w:history="1">
        <w:r w:rsidRPr="006512D2">
          <w:rPr>
            <w:rFonts w:ascii="@宋体" w:hAnsi="@宋体" w:cs="@宋体"/>
            <w:color w:val="0000FF"/>
            <w:u w:val="single"/>
          </w:rPr>
          <w:t>http://www.nurnberg.com.cn/video/video.aspx</w:t>
        </w:r>
      </w:hyperlink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r w:rsidRPr="006512D2">
        <w:rPr>
          <w:rFonts w:ascii="Arial Unicode MS" w:hAnsi="Arial Unicode MS" w:cs="Verdana" w:hint="eastAsia"/>
          <w:color w:val="000000"/>
        </w:rPr>
        <w:t>豆瓣小站：</w:t>
      </w:r>
      <w:hyperlink r:id="rId16" w:history="1">
        <w:r w:rsidRPr="006512D2">
          <w:rPr>
            <w:rFonts w:ascii="@宋体" w:hAnsi="@宋体" w:cs="@宋体"/>
            <w:color w:val="0000FF"/>
            <w:u w:val="single"/>
          </w:rPr>
          <w:t>http://site.douban.com/110577/</w:t>
        </w:r>
      </w:hyperlink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 w:rsidRPr="006512D2">
        <w:rPr>
          <w:rFonts w:ascii="Arial Unicode MS" w:hAnsi="Arial Unicode MS" w:cs="Verdana" w:hint="eastAsia"/>
          <w:color w:val="000000"/>
          <w:shd w:val="clear" w:color="auto" w:fill="FFFFFF"/>
        </w:rPr>
        <w:t>新浪微博</w:t>
      </w:r>
      <w:proofErr w:type="gramEnd"/>
      <w:r w:rsidRPr="006512D2">
        <w:rPr>
          <w:rFonts w:ascii="Arial Unicode MS" w:hAnsi="Arial Unicode MS" w:cs="Verdana" w:hint="eastAsia"/>
          <w:color w:val="000000"/>
          <w:shd w:val="clear" w:color="auto" w:fill="FFFFFF"/>
        </w:rPr>
        <w:t>：</w:t>
      </w:r>
      <w:hyperlink r:id="rId17" w:history="1">
        <w:r w:rsidRPr="006512D2">
          <w:rPr>
            <w:rFonts w:ascii="Arial Unicode MS" w:hAnsi="Arial Unicode MS" w:cs="Verdana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6512D2">
          <w:rPr>
            <w:rFonts w:ascii="Arial Unicode MS" w:hAnsi="Arial Unicode MS" w:cs="Verdana" w:hint="eastAsia"/>
            <w:color w:val="0000FF"/>
            <w:u w:val="single"/>
            <w:shd w:val="clear" w:color="auto" w:fill="FFFFFF"/>
          </w:rPr>
          <w:t>的微博</w:t>
        </w:r>
        <w:proofErr w:type="gramEnd"/>
        <w:r w:rsidRPr="006512D2">
          <w:rPr>
            <w:rFonts w:ascii="@宋体" w:hAnsi="@宋体" w:cs="@宋体"/>
            <w:color w:val="0000FF"/>
            <w:u w:val="single"/>
            <w:shd w:val="clear" w:color="auto" w:fill="FFFFFF"/>
          </w:rPr>
          <w:t>_</w:t>
        </w:r>
        <w:r w:rsidRPr="006512D2">
          <w:rPr>
            <w:rFonts w:ascii="Arial Unicode MS" w:hAnsi="Arial Unicode MS" w:cs="Verdana" w:hint="eastAsia"/>
            <w:color w:val="0000FF"/>
            <w:u w:val="single"/>
            <w:shd w:val="clear" w:color="auto" w:fill="FFFFFF"/>
          </w:rPr>
          <w:t>微博</w:t>
        </w:r>
        <w:r w:rsidRPr="006512D2">
          <w:rPr>
            <w:rFonts w:ascii="@宋体" w:hAnsi="@宋体" w:cs="@宋体"/>
            <w:color w:val="0000FF"/>
            <w:u w:val="single"/>
            <w:shd w:val="clear" w:color="auto" w:fill="FFFFFF"/>
          </w:rPr>
          <w:t> (weibo.com)</w:t>
        </w:r>
      </w:hyperlink>
    </w:p>
    <w:p w:rsidR="00C1265D" w:rsidRPr="006512D2" w:rsidRDefault="00C1265D" w:rsidP="00C1265D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 w:rsidRPr="006512D2">
        <w:rPr>
          <w:rFonts w:ascii="Arial Unicode MS" w:hAnsi="Arial Unicode MS" w:cs="Verdana" w:hint="eastAsia"/>
          <w:color w:val="000000"/>
        </w:rPr>
        <w:t>微信订阅</w:t>
      </w:r>
      <w:proofErr w:type="gramEnd"/>
      <w:r w:rsidRPr="006512D2">
        <w:rPr>
          <w:rFonts w:ascii="Arial Unicode MS" w:hAnsi="Arial Unicode MS" w:cs="Verdana" w:hint="eastAsia"/>
          <w:color w:val="000000"/>
        </w:rPr>
        <w:t>号：</w:t>
      </w:r>
      <w:r w:rsidRPr="006512D2">
        <w:rPr>
          <w:rFonts w:ascii="@宋体" w:hAnsi="@宋体" w:cs="@宋体"/>
          <w:color w:val="000000"/>
        </w:rPr>
        <w:t>ANABJ2002</w:t>
      </w:r>
    </w:p>
    <w:p w:rsidR="00C1265D" w:rsidRPr="006512D2" w:rsidRDefault="00C1265D" w:rsidP="00C1265D">
      <w:pPr>
        <w:widowControl/>
        <w:jc w:val="left"/>
        <w:rPr>
          <w:rFonts w:ascii="@宋体" w:hAnsi="@宋体" w:cs="@宋体" w:hint="eastAsia"/>
          <w:color w:val="000000"/>
        </w:rPr>
      </w:pPr>
      <w:r w:rsidRPr="006512D2">
        <w:rPr>
          <w:rFonts w:ascii="@宋体" w:hAnsi="@宋体" w:cs="@宋体"/>
          <w:noProof/>
          <w:color w:val="000000"/>
        </w:rPr>
        <w:lastRenderedPageBreak/>
        <w:drawing>
          <wp:inline distT="0" distB="0" distL="0" distR="0">
            <wp:extent cx="810895" cy="874395"/>
            <wp:effectExtent l="0" t="0" r="8255" b="1905"/>
            <wp:docPr id="7" name="图片 7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nsertPic_8716(05-30-10-19-45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65D" w:rsidRDefault="00C1265D">
      <w:pPr>
        <w:rPr>
          <w:rFonts w:eastAsiaTheme="minorEastAsia"/>
        </w:rPr>
      </w:pPr>
    </w:p>
    <w:p w:rsidR="00C1265D" w:rsidRPr="00036196" w:rsidRDefault="00C1265D">
      <w:pPr>
        <w:rPr>
          <w:rFonts w:eastAsiaTheme="minorEastAsia" w:hint="eastAsia"/>
        </w:rPr>
      </w:pPr>
    </w:p>
    <w:p w:rsidR="00315D30" w:rsidRDefault="00315D30"/>
    <w:sectPr w:rsidR="00315D30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27B" w:rsidRDefault="004F027B">
      <w:r>
        <w:separator/>
      </w:r>
    </w:p>
  </w:endnote>
  <w:endnote w:type="continuationSeparator" w:id="0">
    <w:p w:rsidR="004F027B" w:rsidRDefault="004F0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D30" w:rsidRDefault="00B6258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C1265D" w:rsidRPr="00C1265D">
      <w:rPr>
        <w:noProof/>
        <w:lang w:val="zh-CN"/>
      </w:rPr>
      <w:t>3</w:t>
    </w:r>
    <w:r>
      <w:fldChar w:fldCharType="end"/>
    </w:r>
  </w:p>
  <w:p w:rsidR="00315D30" w:rsidRDefault="00315D30">
    <w:pPr>
      <w:pStyle w:val="a3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27B" w:rsidRDefault="004F027B">
      <w:r>
        <w:separator/>
      </w:r>
    </w:p>
  </w:footnote>
  <w:footnote w:type="continuationSeparator" w:id="0">
    <w:p w:rsidR="004F027B" w:rsidRDefault="004F0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D30" w:rsidRDefault="00B6258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10160" b="825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15D30" w:rsidRDefault="00B6258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59E5C"/>
    <w:multiLevelType w:val="singleLevel"/>
    <w:tmpl w:val="14059E5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JiNjJhNzhiOTc3NGM2MGNjMTBmZDQ3Yzg1Y2FhYjYifQ=="/>
  </w:docVars>
  <w:rsids>
    <w:rsidRoot w:val="546C3C72"/>
    <w:rsid w:val="00036196"/>
    <w:rsid w:val="001C7671"/>
    <w:rsid w:val="002617C6"/>
    <w:rsid w:val="00315D30"/>
    <w:rsid w:val="004F027B"/>
    <w:rsid w:val="00645B92"/>
    <w:rsid w:val="007C4D51"/>
    <w:rsid w:val="00AA1622"/>
    <w:rsid w:val="00B6258D"/>
    <w:rsid w:val="00C1265D"/>
    <w:rsid w:val="00CD4C3E"/>
    <w:rsid w:val="05E646A2"/>
    <w:rsid w:val="0F4063A8"/>
    <w:rsid w:val="2697361C"/>
    <w:rsid w:val="546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12C9BE4-7BEC-4786-AB4A-1C43D04A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next w:val="a"/>
    <w:unhideWhenUsed/>
    <w:qFormat/>
    <w:pPr>
      <w:keepNext/>
      <w:keepLines/>
      <w:spacing w:beforeLines="100" w:before="100" w:afterLines="100" w:after="100"/>
      <w:outlineLvl w:val="1"/>
    </w:pPr>
    <w:rPr>
      <w:rFonts w:ascii="Arial" w:hAnsi="Arial" w:cstheme="minorBidi"/>
      <w:b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-/zh/Halina-Pasierbska/e/B001KH6GC8/ref=dp_byline_cont_book_1" TargetMode="External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86136</dc:creator>
  <cp:lastModifiedBy>admin</cp:lastModifiedBy>
  <cp:revision>8</cp:revision>
  <dcterms:created xsi:type="dcterms:W3CDTF">2023-06-12T02:20:00Z</dcterms:created>
  <dcterms:modified xsi:type="dcterms:W3CDTF">2023-07-14T07:37:00Z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E01AA433CD374BC7858FF4F9E1E046A5_13</vt:lpwstr>
  </property>
</Properties>
</file>