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lang w:val="en-US" w:eastAsia="zh-CN"/>
        </w:rPr>
      </w:pPr>
    </w:p>
    <w:p>
      <w:pPr>
        <w:jc w:val="center"/>
        <w:rPr>
          <w:rFonts w:hint="default" w:ascii="Times New Roman" w:hAnsi="Times New Roman" w:eastAsia="宋体" w:cs="Times New Roman"/>
          <w:b/>
          <w:bCs/>
          <w:color w:val="000000"/>
          <w:sz w:val="36"/>
          <w:szCs w:val="36"/>
          <w:shd w:val="pct10" w:color="auto" w:fill="FFFFFF"/>
        </w:rPr>
      </w:pPr>
      <w:r>
        <w:rPr>
          <w:rFonts w:hint="eastAsia" w:ascii="Times New Roman" w:hAnsi="Times New Roman" w:eastAsia="宋体"/>
          <w:b/>
          <w:bCs/>
          <w:color w:val="000000"/>
          <w:sz w:val="36"/>
          <w:szCs w:val="36"/>
          <w:shd w:val="pct10" w:color="auto" w:fill="FFFFFF"/>
        </w:rPr>
        <w:t>新 书 推 荐</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r>
        <w:rPr>
          <w:rFonts w:hint="eastAsia" w:ascii="Calibri" w:hAnsi="Calibri" w:eastAsia="宋体"/>
          <w:color w:val="0F1111"/>
          <w:shd w:val="clear" w:color="auto" w:fill="FFFFFF"/>
        </w:rPr>
        <w:drawing>
          <wp:anchor distT="0" distB="0" distL="0" distR="0" simplePos="0" relativeHeight="251659264" behindDoc="0" locked="0" layoutInCell="1" allowOverlap="1">
            <wp:simplePos x="0" y="0"/>
            <wp:positionH relativeFrom="column">
              <wp:posOffset>4302760</wp:posOffset>
            </wp:positionH>
            <wp:positionV relativeFrom="paragraph">
              <wp:posOffset>152400</wp:posOffset>
            </wp:positionV>
            <wp:extent cx="1227455" cy="1887220"/>
            <wp:effectExtent l="0" t="0" r="10795" b="17780"/>
            <wp:wrapSquare wrapText="bothSides"/>
            <wp:docPr id="1" name="Picture 1" descr="C:\Users\admin\Desktop\安德鲁\书讯\230704\81a7LzXAZnL._SY466_.jpg81a7LzXAZn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Desktop\安德鲁\书讯\230704\81a7LzXAZnL._SY466_.jpg81a7LzXAZnL._SY466_"/>
                    <pic:cNvPicPr>
                      <a:picLocks noChangeAspect="1"/>
                    </pic:cNvPicPr>
                  </pic:nvPicPr>
                  <pic:blipFill>
                    <a:blip r:embed="rId6"/>
                    <a:srcRect/>
                    <a:stretch>
                      <a:fillRect/>
                    </a:stretch>
                  </pic:blipFill>
                  <pic:spPr>
                    <a:xfrm>
                      <a:off x="0" y="0"/>
                      <a:ext cx="1227455" cy="1887220"/>
                    </a:xfrm>
                    <a:prstGeom prst="rect">
                      <a:avLst/>
                    </a:prstGeom>
                    <a:noFill/>
                    <a:ln>
                      <a:noFill/>
                    </a:ln>
                  </pic:spPr>
                </pic:pic>
              </a:graphicData>
            </a:graphic>
          </wp:anchor>
        </w:drawing>
      </w:r>
    </w:p>
    <w:p>
      <w:pPr>
        <w:rPr>
          <w:rFonts w:hint="eastAsia" w:ascii="Times New Roman" w:hAnsi="Times New Roman" w:eastAsia="宋体"/>
          <w:b/>
          <w:color w:val="000000"/>
          <w:szCs w:val="21"/>
          <w:lang w:val="en-US" w:eastAsia="zh-CN"/>
        </w:rPr>
      </w:pPr>
      <w:r>
        <w:rPr>
          <w:rFonts w:hint="eastAsia" w:ascii="Times New Roman" w:hAnsi="Times New Roman" w:eastAsia="宋体"/>
          <w:b/>
          <w:color w:val="000000"/>
          <w:szCs w:val="21"/>
        </w:rPr>
        <w:t>中文书名：</w:t>
      </w:r>
      <w:r>
        <w:rPr>
          <w:rFonts w:hint="eastAsia"/>
          <w:b/>
          <w:color w:val="000000"/>
          <w:szCs w:val="21"/>
          <w:lang w:eastAsia="zh-CN"/>
        </w:rPr>
        <w:t>《帝国岛屿：现代英国的帝国史》</w:t>
      </w:r>
    </w:p>
    <w:p>
      <w:pPr>
        <w:rPr>
          <w:rFonts w:hint="eastAsia" w:ascii="Times New Roman" w:hAnsi="Times New Roman" w:eastAsia="宋体"/>
          <w:b/>
          <w:color w:val="000000"/>
          <w:szCs w:val="21"/>
        </w:rPr>
      </w:pPr>
      <w:r>
        <w:rPr>
          <w:rFonts w:hint="eastAsia" w:ascii="Times New Roman" w:hAnsi="Times New Roman" w:eastAsia="宋体"/>
          <w:b/>
          <w:color w:val="000000"/>
          <w:szCs w:val="21"/>
        </w:rPr>
        <w:t>英文书名：</w:t>
      </w:r>
      <w:r>
        <w:rPr>
          <w:rFonts w:hint="eastAsia" w:ascii="Times New Roman" w:hAnsi="Times New Roman" w:eastAsia="宋体"/>
          <w:b/>
          <w:i/>
          <w:iCs/>
          <w:color w:val="000000"/>
          <w:szCs w:val="21"/>
        </w:rPr>
        <w:t>Imperial Island: A History of Empire in Modern Britain</w:t>
      </w:r>
    </w:p>
    <w:p>
      <w:pPr>
        <w:rPr>
          <w:rFonts w:hint="default" w:ascii="Times New Roman" w:hAnsi="Times New Roman" w:eastAsia="宋体" w:cs="Times New Roman"/>
          <w:b/>
          <w:color w:val="000000"/>
          <w:szCs w:val="21"/>
        </w:rPr>
      </w:pPr>
      <w:r>
        <w:rPr>
          <w:rFonts w:hint="eastAsia" w:ascii="Times New Roman" w:hAnsi="Times New Roman" w:eastAsia="宋体"/>
          <w:b/>
          <w:color w:val="000000"/>
          <w:szCs w:val="21"/>
        </w:rPr>
        <w:t>作    者：Charlotte Lydia Riley</w:t>
      </w:r>
    </w:p>
    <w:p>
      <w:pPr>
        <w:rPr>
          <w:rFonts w:ascii="Arial" w:hAnsi="Arial" w:eastAsia="宋体" w:cs="Arial"/>
          <w:b/>
          <w:bCs/>
          <w:i w:val="0"/>
          <w:iCs w:val="0"/>
          <w:caps w:val="0"/>
          <w:color w:val="0F1111"/>
          <w:spacing w:val="0"/>
          <w:sz w:val="18"/>
          <w:szCs w:val="18"/>
          <w:shd w:val="clear" w:fill="FFFFFF"/>
        </w:rPr>
      </w:pPr>
      <w:r>
        <w:rPr>
          <w:rFonts w:hint="eastAsia" w:ascii="Times New Roman" w:hAnsi="Times New Roman" w:eastAsia="宋体"/>
          <w:b/>
          <w:color w:val="000000"/>
          <w:szCs w:val="21"/>
        </w:rPr>
        <w:t>出 版 社：Bodley Head</w:t>
      </w:r>
    </w:p>
    <w:p>
      <w:pPr>
        <w:rPr>
          <w:rFonts w:hint="default" w:ascii="Times New Roman" w:hAnsi="Times New Roman" w:eastAsia="宋体" w:cs="Times New Roman"/>
          <w:b/>
          <w:color w:val="000000"/>
          <w:szCs w:val="21"/>
          <w:lang w:val="en-US" w:eastAsia="zh-CN"/>
        </w:rPr>
      </w:pPr>
      <w:r>
        <w:rPr>
          <w:rFonts w:hint="eastAsia" w:ascii="Times New Roman" w:hAnsi="Times New Roman" w:eastAsia="宋体"/>
          <w:b/>
          <w:color w:val="000000"/>
          <w:szCs w:val="21"/>
        </w:rPr>
        <w:t>代理公司：Felicity Bryan</w:t>
      </w:r>
      <w:r>
        <w:rPr>
          <w:rFonts w:hint="eastAsia"/>
          <w:b/>
          <w:color w:val="000000"/>
          <w:szCs w:val="21"/>
          <w:lang w:val="en-US" w:eastAsia="zh-CN"/>
        </w:rPr>
        <w:t>/</w:t>
      </w:r>
      <w:r>
        <w:rPr>
          <w:rFonts w:hint="eastAsia" w:ascii="Times New Roman" w:hAnsi="Times New Roman" w:eastAsia="宋体"/>
          <w:b/>
          <w:color w:val="000000"/>
          <w:szCs w:val="21"/>
        </w:rPr>
        <w:t>ANA/</w:t>
      </w:r>
      <w:r>
        <w:rPr>
          <w:rFonts w:hint="eastAsia"/>
          <w:b/>
          <w:color w:val="000000"/>
          <w:szCs w:val="21"/>
          <w:lang w:val="en-US" w:eastAsia="zh-CN"/>
        </w:rPr>
        <w:t>Lauren</w:t>
      </w:r>
    </w:p>
    <w:p>
      <w:pPr>
        <w:rPr>
          <w:rFonts w:hint="default" w:ascii="Times New Roman" w:hAnsi="Times New Roman" w:eastAsia="宋体" w:cs="Times New Roman"/>
          <w:b/>
          <w:color w:val="000000"/>
          <w:szCs w:val="21"/>
        </w:rPr>
      </w:pPr>
      <w:r>
        <w:rPr>
          <w:rFonts w:hint="eastAsia" w:ascii="Times New Roman" w:hAnsi="Times New Roman" w:eastAsia="宋体"/>
          <w:b/>
          <w:color w:val="000000"/>
          <w:szCs w:val="21"/>
        </w:rPr>
        <w:t>页    数：</w:t>
      </w:r>
      <w:r>
        <w:rPr>
          <w:rFonts w:hint="eastAsia"/>
          <w:b/>
          <w:color w:val="000000"/>
          <w:szCs w:val="21"/>
          <w:lang w:val="en-US" w:eastAsia="zh-CN"/>
        </w:rPr>
        <w:t>384</w:t>
      </w:r>
      <w:r>
        <w:rPr>
          <w:rFonts w:hint="eastAsia" w:ascii="Times New Roman" w:hAnsi="Times New Roman" w:eastAsia="宋体"/>
          <w:b/>
          <w:color w:val="000000"/>
          <w:szCs w:val="21"/>
        </w:rPr>
        <w:t>页</w:t>
      </w:r>
    </w:p>
    <w:p>
      <w:pPr>
        <w:rPr>
          <w:rFonts w:hint="default" w:ascii="Times New Roman" w:hAnsi="Times New Roman" w:eastAsia="宋体" w:cs="Times New Roman"/>
          <w:b/>
          <w:color w:val="000000"/>
          <w:szCs w:val="21"/>
          <w:lang w:val="en-US" w:eastAsia="zh-CN"/>
        </w:rPr>
      </w:pPr>
      <w:r>
        <w:rPr>
          <w:rFonts w:hint="eastAsia" w:ascii="Times New Roman" w:hAnsi="Times New Roman" w:eastAsia="宋体"/>
          <w:b/>
          <w:color w:val="000000"/>
          <w:szCs w:val="21"/>
        </w:rPr>
        <w:t>出版时间：20</w:t>
      </w:r>
      <w:r>
        <w:rPr>
          <w:rFonts w:hint="eastAsia"/>
          <w:b/>
          <w:color w:val="000000"/>
          <w:szCs w:val="21"/>
          <w:lang w:val="en-US" w:eastAsia="zh-CN"/>
        </w:rPr>
        <w:t>23</w:t>
      </w:r>
      <w:r>
        <w:rPr>
          <w:rFonts w:hint="eastAsia" w:ascii="Times New Roman" w:hAnsi="Times New Roman" w:eastAsia="宋体"/>
          <w:b/>
          <w:color w:val="000000"/>
          <w:szCs w:val="21"/>
        </w:rPr>
        <w:t>年</w:t>
      </w:r>
      <w:r>
        <w:rPr>
          <w:rFonts w:hint="eastAsia"/>
          <w:b/>
          <w:color w:val="000000"/>
          <w:szCs w:val="21"/>
          <w:lang w:val="en-US" w:eastAsia="zh-CN"/>
        </w:rPr>
        <w:t>8月</w:t>
      </w:r>
    </w:p>
    <w:p>
      <w:pPr>
        <w:rPr>
          <w:rFonts w:hint="default" w:ascii="Times New Roman" w:hAnsi="Times New Roman" w:eastAsia="宋体" w:cs="Times New Roman"/>
          <w:b/>
          <w:color w:val="000000"/>
          <w:szCs w:val="21"/>
        </w:rPr>
      </w:pPr>
      <w:r>
        <w:rPr>
          <w:rFonts w:hint="eastAsia" w:ascii="Times New Roman" w:hAnsi="Times New Roman" w:eastAsia="宋体"/>
          <w:b/>
          <w:color w:val="000000"/>
          <w:szCs w:val="21"/>
        </w:rPr>
        <w:t>代理地区：中国大陆、台湾</w:t>
      </w:r>
    </w:p>
    <w:p>
      <w:pPr>
        <w:rPr>
          <w:rFonts w:hint="default" w:ascii="Times New Roman" w:hAnsi="Times New Roman" w:eastAsia="宋体" w:cs="Times New Roman"/>
          <w:b/>
          <w:color w:val="000000"/>
          <w:szCs w:val="21"/>
        </w:rPr>
      </w:pPr>
      <w:r>
        <w:rPr>
          <w:rFonts w:hint="eastAsia" w:ascii="Times New Roman" w:hAnsi="Times New Roman" w:eastAsia="宋体"/>
          <w:b/>
          <w:color w:val="000000"/>
          <w:szCs w:val="21"/>
        </w:rPr>
        <w:t>审读资料：电子稿</w:t>
      </w:r>
    </w:p>
    <w:p>
      <w:pPr>
        <w:rPr>
          <w:rFonts w:hint="eastAsia" w:ascii="Times New Roman" w:hAnsi="Times New Roman" w:eastAsia="宋体" w:cs="Times New Roman"/>
          <w:b/>
          <w:color w:val="000000"/>
          <w:szCs w:val="21"/>
          <w:cs/>
          <w:lang w:val="en-US" w:eastAsia="zh-CN"/>
        </w:rPr>
      </w:pPr>
      <w:r>
        <w:rPr>
          <w:rFonts w:hint="eastAsia" w:ascii="Times New Roman" w:hAnsi="Times New Roman" w:eastAsia="宋体"/>
          <w:b/>
          <w:color w:val="000000"/>
          <w:szCs w:val="21"/>
        </w:rPr>
        <w:t>类    型：</w:t>
      </w:r>
      <w:r>
        <w:rPr>
          <w:rFonts w:hint="eastAsia"/>
          <w:b/>
          <w:color w:val="000000"/>
          <w:szCs w:val="21"/>
          <w:lang w:val="en-US" w:eastAsia="zh-CN"/>
        </w:rPr>
        <w:t>历史</w:t>
      </w:r>
    </w:p>
    <w:p>
      <w:pPr>
        <w:rPr>
          <w:rFonts w:hint="default" w:ascii="Times New Roman" w:hAnsi="Times New Roman" w:cs="Times New Roman"/>
          <w:b/>
          <w:bCs/>
          <w:color w:val="000000"/>
          <w:szCs w:val="21"/>
        </w:rPr>
      </w:pPr>
    </w:p>
    <w:p>
      <w:pPr>
        <w:rPr>
          <w:rFonts w:hint="default" w:ascii="Times New Roman" w:hAnsi="Times New Roman" w:eastAsia="宋体" w:cs="Times New Roman"/>
          <w:b w:val="0"/>
          <w:bCs w:val="0"/>
          <w:color w:val="000000"/>
          <w:szCs w:val="21"/>
        </w:rPr>
      </w:pPr>
      <w:r>
        <w:rPr>
          <w:rFonts w:hint="eastAsia" w:ascii="Times New Roman" w:hAnsi="Times New Roman" w:eastAsia="宋体"/>
          <w:b/>
          <w:bCs/>
          <w:color w:val="000000"/>
          <w:szCs w:val="21"/>
        </w:rPr>
        <w:t>内容简介：</w:t>
      </w:r>
    </w:p>
    <w:p>
      <w:pPr>
        <w:rPr>
          <w:rFonts w:hint="default" w:ascii="Times New Roman" w:hAnsi="Times New Roman" w:cs="Times New Roman"/>
          <w:b w:val="0"/>
          <w:bCs w:val="0"/>
          <w:color w:val="000000"/>
          <w:szCs w:val="21"/>
          <w:lang w:val="en-US" w:eastAsia="zh-CN"/>
        </w:rPr>
      </w:pP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第二次世界大战后，英国的海外</w:t>
      </w:r>
      <w:r>
        <w:rPr>
          <w:rFonts w:hint="eastAsia" w:cs="Times New Roman"/>
          <w:b w:val="0"/>
          <w:bCs w:val="0"/>
          <w:color w:val="000000"/>
          <w:szCs w:val="21"/>
          <w:lang w:val="en-US" w:eastAsia="zh-CN"/>
        </w:rPr>
        <w:t>殖民帝国</w:t>
      </w:r>
      <w:r>
        <w:rPr>
          <w:rFonts w:hint="default" w:ascii="Times New Roman" w:hAnsi="Times New Roman" w:cs="Times New Roman"/>
          <w:b w:val="0"/>
          <w:bCs w:val="0"/>
          <w:color w:val="000000"/>
          <w:szCs w:val="21"/>
          <w:lang w:val="en-US" w:eastAsia="zh-CN"/>
        </w:rPr>
        <w:t>分崩离析。</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Times New Roman" w:hAnsi="Times New Roman" w:cs="Times New Roman"/>
          <w:b w:val="0"/>
          <w:bCs w:val="0"/>
          <w:color w:val="000000"/>
          <w:szCs w:val="21"/>
          <w:lang w:val="en-US" w:eastAsia="zh-CN"/>
        </w:rPr>
      </w:pP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罗得西亚的白人定居者</w:t>
      </w:r>
      <w:r>
        <w:rPr>
          <w:rFonts w:hint="eastAsia" w:cs="Times New Roman"/>
          <w:b w:val="0"/>
          <w:bCs w:val="0"/>
          <w:color w:val="000000"/>
          <w:szCs w:val="21"/>
          <w:lang w:val="en-US" w:eastAsia="zh-CN"/>
        </w:rPr>
        <w:t>要</w:t>
      </w:r>
      <w:r>
        <w:rPr>
          <w:rFonts w:hint="default" w:ascii="Times New Roman" w:hAnsi="Times New Roman" w:cs="Times New Roman"/>
          <w:b w:val="0"/>
          <w:bCs w:val="0"/>
          <w:color w:val="000000"/>
          <w:szCs w:val="21"/>
          <w:lang w:val="en-US" w:eastAsia="zh-CN"/>
        </w:rPr>
        <w:t>返回一个</w:t>
      </w:r>
      <w:r>
        <w:rPr>
          <w:rFonts w:hint="eastAsia" w:cs="Times New Roman"/>
          <w:b w:val="0"/>
          <w:bCs w:val="0"/>
          <w:color w:val="000000"/>
          <w:szCs w:val="21"/>
          <w:lang w:val="en-US" w:eastAsia="zh-CN"/>
        </w:rPr>
        <w:t>自己</w:t>
      </w:r>
      <w:r>
        <w:rPr>
          <w:rFonts w:hint="default" w:ascii="Times New Roman" w:hAnsi="Times New Roman" w:cs="Times New Roman"/>
          <w:b w:val="0"/>
          <w:bCs w:val="0"/>
          <w:color w:val="000000"/>
          <w:szCs w:val="21"/>
          <w:lang w:val="en-US" w:eastAsia="zh-CN"/>
        </w:rPr>
        <w:t>几乎不</w:t>
      </w:r>
      <w:r>
        <w:rPr>
          <w:rFonts w:hint="eastAsia" w:cs="Times New Roman"/>
          <w:b w:val="0"/>
          <w:bCs w:val="0"/>
          <w:color w:val="000000"/>
          <w:szCs w:val="21"/>
          <w:lang w:val="en-US" w:eastAsia="zh-CN"/>
        </w:rPr>
        <w:t>了解</w:t>
      </w:r>
      <w:r>
        <w:rPr>
          <w:rFonts w:hint="default" w:ascii="Times New Roman" w:hAnsi="Times New Roman" w:cs="Times New Roman"/>
          <w:b w:val="0"/>
          <w:bCs w:val="0"/>
          <w:color w:val="000000"/>
          <w:szCs w:val="21"/>
          <w:lang w:val="en-US" w:eastAsia="zh-CN"/>
        </w:rPr>
        <w:t>的国家，亚洲和加勒比地区的英联邦公民</w:t>
      </w:r>
      <w:r>
        <w:rPr>
          <w:rFonts w:hint="eastAsia" w:cs="Times New Roman"/>
          <w:b w:val="0"/>
          <w:bCs w:val="0"/>
          <w:color w:val="000000"/>
          <w:szCs w:val="21"/>
          <w:lang w:val="en-US" w:eastAsia="zh-CN"/>
        </w:rPr>
        <w:t>则要</w:t>
      </w:r>
      <w:r>
        <w:rPr>
          <w:rFonts w:hint="default" w:ascii="Times New Roman" w:hAnsi="Times New Roman" w:cs="Times New Roman"/>
          <w:b w:val="0"/>
          <w:bCs w:val="0"/>
          <w:color w:val="000000"/>
          <w:szCs w:val="21"/>
          <w:lang w:val="en-US" w:eastAsia="zh-CN"/>
        </w:rPr>
        <w:t>移民到拒绝承认他们的祖国。</w:t>
      </w:r>
      <w:r>
        <w:rPr>
          <w:rFonts w:hint="eastAsia" w:cs="Times New Roman"/>
          <w:b w:val="0"/>
          <w:bCs w:val="0"/>
          <w:color w:val="000000"/>
          <w:szCs w:val="21"/>
          <w:lang w:val="en-US" w:eastAsia="zh-CN"/>
        </w:rPr>
        <w:t>尽管不同种族不同肤色的人群在同一社区里生活，相知相爱，</w:t>
      </w:r>
      <w:r>
        <w:rPr>
          <w:rFonts w:hint="default" w:ascii="Times New Roman" w:hAnsi="Times New Roman" w:cs="Times New Roman"/>
          <w:b w:val="0"/>
          <w:bCs w:val="0"/>
          <w:color w:val="000000"/>
          <w:szCs w:val="21"/>
          <w:lang w:val="en-US" w:eastAsia="zh-CN"/>
        </w:rPr>
        <w:t>利物浦和诺丁山</w:t>
      </w:r>
      <w:r>
        <w:rPr>
          <w:rFonts w:hint="eastAsia" w:cs="Times New Roman"/>
          <w:b w:val="0"/>
          <w:bCs w:val="0"/>
          <w:color w:val="000000"/>
          <w:szCs w:val="21"/>
          <w:lang w:val="en-US" w:eastAsia="zh-CN"/>
        </w:rPr>
        <w:t>仍然</w:t>
      </w:r>
      <w:r>
        <w:rPr>
          <w:rFonts w:hint="default" w:ascii="Times New Roman" w:hAnsi="Times New Roman" w:cs="Times New Roman"/>
          <w:b w:val="0"/>
          <w:bCs w:val="0"/>
          <w:color w:val="000000"/>
          <w:szCs w:val="21"/>
          <w:lang w:val="en-US" w:eastAsia="zh-CN"/>
        </w:rPr>
        <w:t>爆发了种族骚乱</w:t>
      </w:r>
      <w:r>
        <w:rPr>
          <w:rFonts w:hint="eastAsia" w:cs="Times New Roman"/>
          <w:b w:val="0"/>
          <w:bCs w:val="0"/>
          <w:color w:val="000000"/>
          <w:szCs w:val="21"/>
          <w:lang w:val="en-US" w:eastAsia="zh-CN"/>
        </w:rPr>
        <w:t>。</w:t>
      </w:r>
      <w:r>
        <w:rPr>
          <w:rFonts w:hint="default" w:ascii="Times New Roman" w:hAnsi="Times New Roman" w:cs="Times New Roman"/>
          <w:b w:val="0"/>
          <w:bCs w:val="0"/>
          <w:color w:val="000000"/>
          <w:szCs w:val="21"/>
          <w:lang w:val="en-US" w:eastAsia="zh-CN"/>
        </w:rPr>
        <w:t>20 世纪 50 年代和 60 年代，帝国暴力卷土重来，渗透到移民社区的治安管理中</w:t>
      </w:r>
      <w:r>
        <w:rPr>
          <w:rFonts w:hint="eastAsia" w:cs="Times New Roman"/>
          <w:b w:val="0"/>
          <w:bCs w:val="0"/>
          <w:color w:val="000000"/>
          <w:szCs w:val="21"/>
          <w:lang w:val="en-US" w:eastAsia="zh-CN"/>
        </w:rPr>
        <w:t>，而</w:t>
      </w:r>
      <w:r>
        <w:rPr>
          <w:rFonts w:hint="default" w:ascii="Times New Roman" w:hAnsi="Times New Roman" w:cs="Times New Roman"/>
          <w:b w:val="0"/>
          <w:bCs w:val="0"/>
          <w:color w:val="000000"/>
          <w:szCs w:val="21"/>
          <w:lang w:val="en-US" w:eastAsia="zh-CN"/>
        </w:rPr>
        <w:t>在接下来的十年里，对极右翼的支持激增激发了一场轰轰烈烈的反种族主义运动。</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Times New Roman" w:hAnsi="Times New Roman" w:cs="Times New Roman"/>
          <w:b w:val="0"/>
          <w:bCs w:val="0"/>
          <w:color w:val="000000"/>
          <w:szCs w:val="21"/>
          <w:lang w:val="en-US" w:eastAsia="zh-CN"/>
        </w:rPr>
      </w:pP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从那时起</w:t>
      </w:r>
      <w:r>
        <w:rPr>
          <w:rFonts w:hint="eastAsia" w:cs="Times New Roman"/>
          <w:b w:val="0"/>
          <w:bCs w:val="0"/>
          <w:color w:val="000000"/>
          <w:szCs w:val="21"/>
          <w:lang w:val="en-US" w:eastAsia="zh-CN"/>
        </w:rPr>
        <w:t>，</w:t>
      </w:r>
      <w:r>
        <w:rPr>
          <w:rFonts w:hint="default" w:ascii="Times New Roman" w:hAnsi="Times New Roman" w:cs="Times New Roman"/>
          <w:b w:val="0"/>
          <w:bCs w:val="0"/>
          <w:color w:val="000000"/>
          <w:szCs w:val="21"/>
          <w:lang w:val="en-US" w:eastAsia="zh-CN"/>
        </w:rPr>
        <w:t>这些紧张局势以及</w:t>
      </w:r>
      <w:r>
        <w:rPr>
          <w:rFonts w:hint="eastAsia" w:cs="Times New Roman"/>
          <w:b w:val="0"/>
          <w:bCs w:val="0"/>
          <w:color w:val="000000"/>
          <w:szCs w:val="21"/>
          <w:lang w:val="en-US" w:eastAsia="zh-CN"/>
        </w:rPr>
        <w:t>背后</w:t>
      </w:r>
      <w:r>
        <w:rPr>
          <w:rFonts w:hint="default" w:ascii="Times New Roman" w:hAnsi="Times New Roman" w:cs="Times New Roman"/>
          <w:b w:val="0"/>
          <w:bCs w:val="0"/>
          <w:color w:val="000000"/>
          <w:szCs w:val="21"/>
          <w:lang w:val="en-US" w:eastAsia="zh-CN"/>
        </w:rPr>
        <w:t>的帝国心态，主导了英国与自身和世界的关系</w:t>
      </w:r>
      <w:r>
        <w:rPr>
          <w:rFonts w:hint="eastAsia" w:cs="Times New Roman"/>
          <w:b w:val="0"/>
          <w:bCs w:val="0"/>
          <w:color w:val="000000"/>
          <w:szCs w:val="21"/>
          <w:lang w:val="en-US" w:eastAsia="zh-CN"/>
        </w:rPr>
        <w:t>。</w:t>
      </w:r>
      <w:r>
        <w:rPr>
          <w:rFonts w:hint="default" w:ascii="Times New Roman" w:hAnsi="Times New Roman" w:cs="Times New Roman"/>
          <w:b w:val="0"/>
          <w:bCs w:val="0"/>
          <w:color w:val="000000"/>
          <w:szCs w:val="21"/>
          <w:lang w:val="en-US" w:eastAsia="zh-CN"/>
        </w:rPr>
        <w:t>从福克兰群岛战争的沙文主义到简单化</w:t>
      </w:r>
      <w:r>
        <w:rPr>
          <w:rFonts w:hint="eastAsia" w:cs="Times New Roman"/>
          <w:b w:val="0"/>
          <w:bCs w:val="0"/>
          <w:color w:val="000000"/>
          <w:szCs w:val="21"/>
          <w:lang w:val="en-US" w:eastAsia="zh-CN"/>
        </w:rPr>
        <w:t>的</w:t>
      </w:r>
      <w:r>
        <w:rPr>
          <w:rFonts w:hint="default" w:ascii="Times New Roman" w:hAnsi="Times New Roman" w:cs="Times New Roman"/>
          <w:b w:val="0"/>
          <w:bCs w:val="0"/>
          <w:color w:val="000000"/>
          <w:szCs w:val="21"/>
          <w:lang w:val="en-US" w:eastAsia="zh-CN"/>
        </w:rPr>
        <w:t>道德</w:t>
      </w:r>
      <w:r>
        <w:rPr>
          <w:rFonts w:hint="eastAsia" w:cs="Times New Roman"/>
          <w:b w:val="0"/>
          <w:bCs w:val="0"/>
          <w:color w:val="000000"/>
          <w:szCs w:val="21"/>
          <w:lang w:val="en-US" w:eastAsia="zh-CN"/>
        </w:rPr>
        <w:t>规训</w:t>
      </w:r>
      <w:r>
        <w:rPr>
          <w:rFonts w:hint="default" w:ascii="Times New Roman" w:hAnsi="Times New Roman" w:cs="Times New Roman"/>
          <w:b w:val="0"/>
          <w:bCs w:val="0"/>
          <w:color w:val="000000"/>
          <w:szCs w:val="21"/>
          <w:lang w:val="en-US" w:eastAsia="zh-CN"/>
        </w:rPr>
        <w:t>，从海外间隔年的兴起到入侵伊拉克</w:t>
      </w:r>
      <w:r>
        <w:rPr>
          <w:rFonts w:hint="eastAsia" w:cs="Times New Roman"/>
          <w:b w:val="0"/>
          <w:bCs w:val="0"/>
          <w:color w:val="000000"/>
          <w:szCs w:val="21"/>
          <w:lang w:val="en-US" w:eastAsia="zh-CN"/>
        </w:rPr>
        <w:t>，都是支持性证据</w:t>
      </w:r>
      <w:r>
        <w:rPr>
          <w:rFonts w:hint="default" w:ascii="Times New Roman" w:hAnsi="Times New Roman" w:cs="Times New Roman"/>
          <w:b w:val="0"/>
          <w:bCs w:val="0"/>
          <w:color w:val="000000"/>
          <w:szCs w:val="21"/>
          <w:lang w:val="en-US" w:eastAsia="zh-CN"/>
        </w:rPr>
        <w:t>。最近，</w:t>
      </w:r>
      <w:r>
        <w:rPr>
          <w:rFonts w:hint="eastAsia" w:cs="Times New Roman"/>
          <w:b w:val="0"/>
          <w:bCs w:val="0"/>
          <w:color w:val="000000"/>
          <w:szCs w:val="21"/>
          <w:lang w:val="en-US" w:eastAsia="zh-CN"/>
        </w:rPr>
        <w:t>从</w:t>
      </w:r>
      <w:r>
        <w:rPr>
          <w:rFonts w:hint="default" w:ascii="Times New Roman" w:hAnsi="Times New Roman" w:cs="Times New Roman"/>
          <w:b w:val="0"/>
          <w:bCs w:val="0"/>
          <w:color w:val="000000"/>
          <w:szCs w:val="21"/>
          <w:lang w:val="en-US" w:eastAsia="zh-CN"/>
        </w:rPr>
        <w:t>史蒂芬·劳伦斯的悲剧和 2012年奥运会开幕式中，我们看到英国与其过去的矛盾关系如何损害了其作为多元文化国家的自我形象，</w:t>
      </w:r>
      <w:r>
        <w:rPr>
          <w:rFonts w:hint="eastAsia" w:cs="Times New Roman"/>
          <w:b w:val="0"/>
          <w:bCs w:val="0"/>
          <w:color w:val="000000"/>
          <w:szCs w:val="21"/>
          <w:lang w:val="en-US" w:eastAsia="zh-CN"/>
        </w:rPr>
        <w:t>这也有助于理解</w:t>
      </w:r>
      <w:r>
        <w:rPr>
          <w:rFonts w:hint="default" w:ascii="Times New Roman" w:hAnsi="Times New Roman" w:cs="Times New Roman"/>
          <w:b w:val="0"/>
          <w:bCs w:val="0"/>
          <w:color w:val="000000"/>
          <w:szCs w:val="21"/>
          <w:lang w:val="en-US" w:eastAsia="zh-CN"/>
        </w:rPr>
        <w:t>疾风驱逐</w:t>
      </w:r>
      <w:r>
        <w:rPr>
          <w:rFonts w:hint="eastAsia" w:cs="Times New Roman"/>
          <w:b w:val="0"/>
          <w:bCs w:val="0"/>
          <w:color w:val="000000"/>
          <w:szCs w:val="21"/>
          <w:lang w:val="en-US" w:eastAsia="zh-CN"/>
        </w:rPr>
        <w:t>丑闻</w:t>
      </w:r>
      <w:r>
        <w:rPr>
          <w:rFonts w:hint="default" w:ascii="Times New Roman" w:hAnsi="Times New Roman" w:cs="Times New Roman"/>
          <w:b w:val="0"/>
          <w:bCs w:val="0"/>
          <w:color w:val="000000"/>
          <w:szCs w:val="21"/>
          <w:lang w:val="en-US" w:eastAsia="zh-CN"/>
        </w:rPr>
        <w:t>和英国脱欧</w:t>
      </w:r>
      <w:r>
        <w:rPr>
          <w:rFonts w:hint="eastAsia" w:cs="Times New Roman"/>
          <w:b w:val="0"/>
          <w:bCs w:val="0"/>
          <w:color w:val="000000"/>
          <w:szCs w:val="21"/>
          <w:lang w:val="en-US" w:eastAsia="zh-CN"/>
        </w:rPr>
        <w:t>的原因</w:t>
      </w:r>
      <w:r>
        <w:rPr>
          <w:rFonts w:hint="default" w:ascii="Times New Roman" w:hAnsi="Times New Roman" w:cs="Times New Roman"/>
          <w:b w:val="0"/>
          <w:bCs w:val="0"/>
          <w:color w:val="000000"/>
          <w:szCs w:val="21"/>
          <w:lang w:val="en-US" w:eastAsia="zh-CN"/>
        </w:rPr>
        <w:t>。</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Times New Roman" w:hAnsi="Times New Roman" w:cs="Times New Roman"/>
          <w:b w:val="0"/>
          <w:bCs w:val="0"/>
          <w:color w:val="000000"/>
          <w:szCs w:val="21"/>
          <w:lang w:val="en-US" w:eastAsia="zh-CN"/>
        </w:rPr>
      </w:pP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《帝国</w:t>
      </w:r>
      <w:r>
        <w:rPr>
          <w:rFonts w:hint="eastAsia" w:cs="Times New Roman"/>
          <w:b w:val="0"/>
          <w:bCs w:val="0"/>
          <w:color w:val="000000"/>
          <w:szCs w:val="21"/>
          <w:lang w:val="en-US" w:eastAsia="zh-CN"/>
        </w:rPr>
        <w:t>岛屿</w:t>
      </w:r>
      <w:r>
        <w:rPr>
          <w:rFonts w:hint="default" w:ascii="Times New Roman" w:hAnsi="Times New Roman" w:cs="Times New Roman"/>
          <w:b w:val="0"/>
          <w:bCs w:val="0"/>
          <w:color w:val="000000"/>
          <w:szCs w:val="21"/>
          <w:lang w:val="en-US" w:eastAsia="zh-CN"/>
        </w:rPr>
        <w:t>》借鉴了从私人信件到流行文化的大量新研究，讲述了关于移民和身份</w:t>
      </w:r>
      <w:r>
        <w:rPr>
          <w:rFonts w:hint="eastAsia" w:cs="Times New Roman"/>
          <w:b w:val="0"/>
          <w:bCs w:val="0"/>
          <w:color w:val="000000"/>
          <w:szCs w:val="21"/>
          <w:lang w:val="en-US" w:eastAsia="zh-CN"/>
        </w:rPr>
        <w:t>认同</w:t>
      </w:r>
      <w:r>
        <w:rPr>
          <w:rFonts w:hint="default" w:ascii="Times New Roman" w:hAnsi="Times New Roman" w:cs="Times New Roman"/>
          <w:b w:val="0"/>
          <w:bCs w:val="0"/>
          <w:color w:val="000000"/>
          <w:szCs w:val="21"/>
          <w:lang w:val="en-US" w:eastAsia="zh-CN"/>
        </w:rPr>
        <w:t>、社会冲突和社区团结、流动的人们以及与过去搏斗的人们的故事。这个故事最能</w:t>
      </w:r>
      <w:r>
        <w:rPr>
          <w:rFonts w:hint="eastAsia" w:cs="Times New Roman"/>
          <w:b w:val="0"/>
          <w:bCs w:val="0"/>
          <w:color w:val="000000"/>
          <w:szCs w:val="21"/>
          <w:lang w:val="en-US" w:eastAsia="zh-CN"/>
        </w:rPr>
        <w:t>解释我们今天看到的</w:t>
      </w:r>
      <w:r>
        <w:rPr>
          <w:rFonts w:hint="default" w:ascii="Times New Roman" w:hAnsi="Times New Roman" w:cs="Times New Roman"/>
          <w:b w:val="0"/>
          <w:bCs w:val="0"/>
          <w:color w:val="000000"/>
          <w:szCs w:val="21"/>
          <w:lang w:val="en-US" w:eastAsia="zh-CN"/>
        </w:rPr>
        <w:t>英国</w:t>
      </w:r>
      <w:r>
        <w:rPr>
          <w:rFonts w:hint="eastAsia" w:cs="Times New Roman"/>
          <w:b w:val="0"/>
          <w:bCs w:val="0"/>
          <w:color w:val="000000"/>
          <w:szCs w:val="21"/>
          <w:lang w:val="en-US" w:eastAsia="zh-CN"/>
        </w:rPr>
        <w:t>模样</w:t>
      </w:r>
      <w:r>
        <w:rPr>
          <w:rFonts w:hint="default" w:ascii="Times New Roman" w:hAnsi="Times New Roman" w:cs="Times New Roman"/>
          <w:b w:val="0"/>
          <w:bCs w:val="0"/>
          <w:color w:val="000000"/>
          <w:szCs w:val="21"/>
          <w:lang w:val="en-US" w:eastAsia="zh-CN"/>
        </w:rPr>
        <w:t>。</w:t>
      </w:r>
    </w:p>
    <w:p>
      <w:pPr>
        <w:rPr>
          <w:rFonts w:hint="default" w:ascii="Times New Roman" w:hAnsi="Times New Roman" w:cs="Times New Roman"/>
          <w:b w:val="0"/>
          <w:bCs w:val="0"/>
          <w:color w:val="000000"/>
          <w:szCs w:val="21"/>
          <w:lang w:val="en-US" w:eastAsia="zh-CN"/>
        </w:rPr>
      </w:pPr>
    </w:p>
    <w:p>
      <w:pPr>
        <w:rPr>
          <w:rFonts w:hint="default" w:ascii="Times New Roman" w:hAnsi="Times New Roman" w:cs="Times New Roman"/>
          <w:b w:val="0"/>
          <w:bCs w:val="0"/>
          <w:color w:val="000000"/>
          <w:szCs w:val="21"/>
          <w:lang w:val="en-US" w:eastAsia="zh-CN"/>
        </w:rPr>
      </w:pPr>
    </w:p>
    <w:p>
      <w:pPr>
        <w:rPr>
          <w:rFonts w:hint="default" w:ascii="Times New Roman" w:hAnsi="Times New Roman" w:cs="Times New Roman"/>
          <w:b w:val="0"/>
          <w:bCs w:val="0"/>
          <w:color w:val="000000"/>
          <w:szCs w:val="21"/>
          <w:lang w:val="en-US" w:eastAsia="zh-CN"/>
        </w:rPr>
      </w:pPr>
    </w:p>
    <w:p>
      <w:pPr>
        <w:rPr>
          <w:rFonts w:hint="default" w:ascii="Times New Roman" w:hAnsi="Times New Roman" w:cs="Times New Roman"/>
          <w:b w:val="0"/>
          <w:bCs w:val="0"/>
          <w:color w:val="000000"/>
          <w:szCs w:val="21"/>
          <w:lang w:val="en-US" w:eastAsia="zh-CN"/>
        </w:rPr>
      </w:pPr>
    </w:p>
    <w:p>
      <w:pPr>
        <w:rPr>
          <w:rFonts w:hint="default" w:ascii="Times New Roman" w:hAnsi="Times New Roman" w:cs="Times New Roman"/>
          <w:b w:val="0"/>
          <w:bCs w:val="0"/>
          <w:color w:val="000000"/>
          <w:szCs w:val="21"/>
          <w:lang w:val="en-US" w:eastAsia="zh-CN"/>
        </w:rPr>
      </w:pPr>
    </w:p>
    <w:p>
      <w:pPr>
        <w:rPr>
          <w:rFonts w:hint="default" w:ascii="Times New Roman" w:hAnsi="Times New Roman" w:cs="Times New Roman"/>
          <w:b w:val="0"/>
          <w:bCs w:val="0"/>
          <w:color w:val="000000"/>
          <w:szCs w:val="21"/>
          <w:lang w:val="en-US" w:eastAsia="zh-CN"/>
        </w:rPr>
      </w:pPr>
    </w:p>
    <w:p>
      <w:pPr>
        <w:rPr>
          <w:rFonts w:hint="eastAsia" w:ascii="Times New Roman" w:hAnsi="Times New Roman" w:eastAsia="宋体"/>
          <w:b/>
          <w:bCs/>
          <w:color w:val="000000"/>
          <w:szCs w:val="21"/>
        </w:rPr>
      </w:pPr>
      <w:r>
        <w:rPr>
          <w:rFonts w:hint="eastAsia" w:ascii="Times New Roman" w:hAnsi="Times New Roman" w:eastAsia="宋体"/>
          <w:b/>
          <w:bCs/>
          <w:color w:val="000000"/>
          <w:szCs w:val="21"/>
        </w:rPr>
        <w:t>作者简介：</w:t>
      </w:r>
    </w:p>
    <w:p>
      <w:pPr>
        <w:rPr>
          <w:rFonts w:hint="default" w:ascii="Times New Roman" w:hAnsi="Times New Roman" w:eastAsia="宋体"/>
          <w:b w:val="0"/>
          <w:bCs w:val="0"/>
          <w:color w:val="000000"/>
          <w:szCs w:val="21"/>
        </w:rPr>
      </w:pP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Times New Roman" w:hAnsi="Times New Roman" w:eastAsia="宋体" w:cs="Times New Roman"/>
          <w:b w:val="0"/>
          <w:bCs w:val="0"/>
          <w:color w:val="000000"/>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1146810" cy="973455"/>
            <wp:effectExtent l="0" t="0" r="8890" b="4445"/>
            <wp:wrapSquare wrapText="bothSides"/>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7"/>
                    <a:stretch>
                      <a:fillRect/>
                    </a:stretch>
                  </pic:blipFill>
                  <pic:spPr>
                    <a:xfrm>
                      <a:off x="0" y="0"/>
                      <a:ext cx="1146810" cy="973455"/>
                    </a:xfrm>
                    <a:prstGeom prst="rect">
                      <a:avLst/>
                    </a:prstGeom>
                    <a:noFill/>
                    <a:ln w="9525">
                      <a:noFill/>
                    </a:ln>
                  </pic:spPr>
                </pic:pic>
              </a:graphicData>
            </a:graphic>
          </wp:anchor>
        </w:drawing>
      </w:r>
      <w:r>
        <w:rPr>
          <w:rFonts w:hint="eastAsia" w:ascii="Times New Roman" w:hAnsi="Times New Roman" w:eastAsia="宋体" w:cs="Times New Roman"/>
          <w:b/>
          <w:bCs/>
          <w:color w:val="000000"/>
        </w:rPr>
        <w:t xml:space="preserve">夏洛特·莉迪亚·莱利 (Charlotte Lydia Riley) </w:t>
      </w:r>
      <w:r>
        <w:rPr>
          <w:rFonts w:hint="eastAsia" w:ascii="Times New Roman" w:hAnsi="Times New Roman" w:eastAsia="宋体" w:cs="Times New Roman"/>
          <w:b w:val="0"/>
          <w:bCs w:val="0"/>
          <w:color w:val="000000"/>
        </w:rPr>
        <w:t>是南安普顿大学二十世纪英国历史学家，专门研究有关帝国、政治、文化和身份的问题。她的作品发表在</w:t>
      </w:r>
      <w:r>
        <w:rPr>
          <w:rFonts w:hint="eastAsia" w:ascii="Times New Roman" w:hAnsi="Times New Roman" w:eastAsia="宋体" w:cs="Times New Roman"/>
          <w:b w:val="0"/>
          <w:bCs w:val="0"/>
          <w:color w:val="000000"/>
        </w:rPr>
        <w:t>《卫报》、《新政治家》、《展望》和《今日历史》</w:t>
      </w:r>
      <w:r>
        <w:rPr>
          <w:rFonts w:hint="eastAsia" w:cs="Times New Roman"/>
          <w:b w:val="0"/>
          <w:bCs w:val="0"/>
          <w:color w:val="000000"/>
          <w:lang w:val="en-US" w:eastAsia="zh-CN"/>
        </w:rPr>
        <w:t>等</w:t>
      </w:r>
      <w:r>
        <w:rPr>
          <w:rFonts w:hint="eastAsia" w:ascii="Times New Roman" w:hAnsi="Times New Roman" w:eastAsia="宋体" w:cs="Times New Roman"/>
          <w:b w:val="0"/>
          <w:bCs w:val="0"/>
          <w:color w:val="000000"/>
        </w:rPr>
        <w:t>多种出版物上。她还</w:t>
      </w:r>
      <w:r>
        <w:rPr>
          <w:rFonts w:hint="eastAsia" w:cs="Times New Roman"/>
          <w:b w:val="0"/>
          <w:bCs w:val="0"/>
          <w:color w:val="000000"/>
          <w:lang w:val="en-US" w:eastAsia="zh-CN"/>
        </w:rPr>
        <w:t>开了</w:t>
      </w:r>
      <w:r>
        <w:rPr>
          <w:rFonts w:hint="eastAsia" w:ascii="Times New Roman" w:hAnsi="Times New Roman" w:eastAsia="宋体" w:cs="Times New Roman"/>
          <w:b w:val="0"/>
          <w:bCs w:val="0"/>
          <w:color w:val="000000"/>
        </w:rPr>
        <w:t>播客“Tomorrow Never Knows”，在节目中她和艾玛·伦丁讨论女权主义、流行文化、政治和历史。她</w:t>
      </w:r>
      <w:r>
        <w:rPr>
          <w:rFonts w:hint="eastAsia" w:cs="Times New Roman"/>
          <w:b w:val="0"/>
          <w:bCs w:val="0"/>
          <w:color w:val="000000"/>
          <w:lang w:val="en-US" w:eastAsia="zh-CN"/>
        </w:rPr>
        <w:t>的推特是</w:t>
      </w:r>
      <w:r>
        <w:rPr>
          <w:rFonts w:hint="eastAsia" w:ascii="Times New Roman" w:hAnsi="Times New Roman" w:eastAsia="宋体" w:cs="Times New Roman"/>
          <w:b w:val="0"/>
          <w:bCs w:val="0"/>
          <w:color w:val="000000"/>
        </w:rPr>
        <w:t>@lottelydia。</w:t>
      </w:r>
    </w:p>
    <w:p>
      <w:pPr>
        <w:rPr>
          <w:rFonts w:hint="eastAsia" w:ascii="Times New Roman" w:hAnsi="Times New Roman" w:eastAsia="宋体" w:cs="Times New Roman"/>
          <w:b w:val="0"/>
          <w:bCs w:val="0"/>
          <w:color w:val="000000"/>
        </w:rPr>
      </w:pPr>
    </w:p>
    <w:p>
      <w:pPr>
        <w:rPr>
          <w:rFonts w:hint="eastAsia" w:ascii="Times New Roman" w:hAnsi="Times New Roman" w:eastAsia="宋体" w:cs="Times New Roman"/>
          <w:b w:val="0"/>
          <w:bCs w:val="0"/>
          <w:color w:val="000000"/>
        </w:rPr>
      </w:pPr>
    </w:p>
    <w:p>
      <w:pPr>
        <w:rPr>
          <w:rFonts w:hint="eastAsia" w:cs="Times New Roman"/>
          <w:b/>
          <w:color w:val="000000"/>
          <w:lang w:val="en-US" w:eastAsia="zh-CN"/>
        </w:rPr>
      </w:pPr>
      <w:r>
        <w:rPr>
          <w:rFonts w:hint="eastAsia" w:cs="Times New Roman"/>
          <w:b/>
          <w:color w:val="000000"/>
          <w:lang w:val="en-US" w:eastAsia="zh-CN"/>
        </w:rPr>
        <w:t>媒体评价：</w:t>
      </w:r>
    </w:p>
    <w:p>
      <w:pPr>
        <w:rPr>
          <w:rFonts w:hint="eastAsia" w:cs="Times New Roman"/>
          <w:b/>
          <w:color w:val="000000"/>
          <w:lang w:val="en-US" w:eastAsia="zh-CN"/>
        </w:rPr>
      </w:pP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Times New Roman" w:hAnsi="Times New Roman" w:cs="Times New Roman"/>
          <w:b w:val="0"/>
          <w:bCs w:val="0"/>
          <w:color w:val="000000"/>
          <w:szCs w:val="21"/>
          <w:lang w:val="en-US" w:eastAsia="zh-CN"/>
        </w:rPr>
      </w:pPr>
      <w:r>
        <w:rPr>
          <w:rFonts w:hint="default" w:cs="Times New Roman"/>
          <w:b w:val="0"/>
          <w:bCs w:val="0"/>
          <w:color w:val="000000"/>
          <w:szCs w:val="21"/>
          <w:lang w:val="en-US" w:eastAsia="zh-CN"/>
        </w:rPr>
        <w:t>“</w:t>
      </w:r>
      <w:r>
        <w:rPr>
          <w:rFonts w:hint="default" w:ascii="Times New Roman" w:hAnsi="Times New Roman" w:cs="Times New Roman"/>
          <w:b w:val="0"/>
          <w:bCs w:val="0"/>
          <w:color w:val="000000"/>
          <w:szCs w:val="21"/>
          <w:lang w:val="en-US" w:eastAsia="zh-CN"/>
        </w:rPr>
        <w:t>深刻、重要且非常及时。莱利凭借对历史细节的敏锐洞察力和讲故事的天赋，追溯了二战后帝国</w:t>
      </w:r>
      <w:r>
        <w:rPr>
          <w:rFonts w:hint="eastAsia" w:cs="Times New Roman"/>
          <w:b w:val="0"/>
          <w:bCs w:val="0"/>
          <w:color w:val="000000"/>
          <w:szCs w:val="21"/>
          <w:lang w:val="en-US" w:eastAsia="zh-CN"/>
        </w:rPr>
        <w:t>崩塌</w:t>
      </w:r>
      <w:r>
        <w:rPr>
          <w:rFonts w:hint="default" w:ascii="Times New Roman" w:hAnsi="Times New Roman" w:cs="Times New Roman"/>
          <w:b w:val="0"/>
          <w:bCs w:val="0"/>
          <w:color w:val="000000"/>
          <w:szCs w:val="21"/>
          <w:lang w:val="en-US" w:eastAsia="zh-CN"/>
        </w:rPr>
        <w:t>对英国的影响以及英国与世界的关系。对于任何想要了解英国如何成为</w:t>
      </w:r>
      <w:r>
        <w:rPr>
          <w:rFonts w:hint="eastAsia" w:cs="Times New Roman"/>
          <w:b w:val="0"/>
          <w:bCs w:val="0"/>
          <w:color w:val="000000"/>
          <w:szCs w:val="21"/>
          <w:lang w:val="en-US" w:eastAsia="zh-CN"/>
        </w:rPr>
        <w:t>现在这个样子的人来说，都应该读一读这本书</w:t>
      </w:r>
      <w:r>
        <w:rPr>
          <w:rFonts w:hint="default" w:cs="Times New Roman"/>
          <w:b w:val="0"/>
          <w:bCs w:val="0"/>
          <w:color w:val="000000"/>
          <w:szCs w:val="21"/>
          <w:lang w:val="en-US" w:eastAsia="zh-CN"/>
        </w:rPr>
        <w:t>”</w:t>
      </w:r>
    </w:p>
    <w:p>
      <w:pPr>
        <w:jc w:val="right"/>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 卡罗琳·埃尔金斯</w:t>
      </w:r>
      <w:r>
        <w:rPr>
          <w:rFonts w:hint="eastAsia" w:cs="Times New Roman"/>
          <w:b/>
          <w:bCs/>
          <w:color w:val="000000"/>
          <w:szCs w:val="21"/>
          <w:lang w:val="en-US" w:eastAsia="zh-CN"/>
        </w:rPr>
        <w:t>（</w:t>
      </w:r>
      <w:r>
        <w:rPr>
          <w:rFonts w:hint="default" w:ascii="Times New Roman" w:hAnsi="Times New Roman" w:cs="Times New Roman"/>
          <w:b/>
          <w:bCs/>
          <w:color w:val="000000"/>
          <w:szCs w:val="21"/>
          <w:lang w:val="en-US" w:eastAsia="zh-CN"/>
        </w:rPr>
        <w:t>Caroline Elkins</w:t>
      </w:r>
      <w:r>
        <w:rPr>
          <w:rFonts w:hint="eastAsia" w:cs="Times New Roman"/>
          <w:b/>
          <w:bCs/>
          <w:color w:val="000000"/>
          <w:szCs w:val="21"/>
          <w:lang w:val="en-US" w:eastAsia="zh-CN"/>
        </w:rPr>
        <w:t>）</w:t>
      </w:r>
      <w:r>
        <w:rPr>
          <w:rFonts w:hint="default" w:ascii="Times New Roman" w:hAnsi="Times New Roman" w:cs="Times New Roman"/>
          <w:b/>
          <w:bCs/>
          <w:color w:val="000000"/>
          <w:szCs w:val="21"/>
          <w:lang w:val="en-US" w:eastAsia="zh-CN"/>
        </w:rPr>
        <w:t>，</w:t>
      </w:r>
      <w:r>
        <w:rPr>
          <w:rFonts w:hint="default" w:ascii="Times New Roman" w:hAnsi="Times New Roman" w:cs="Times New Roman"/>
          <w:b/>
          <w:bCs/>
          <w:i/>
          <w:iCs/>
          <w:color w:val="000000"/>
          <w:szCs w:val="21"/>
          <w:lang w:val="en-US" w:eastAsia="zh-CN"/>
        </w:rPr>
        <w:t>Legacy of Violence</w:t>
      </w:r>
      <w:r>
        <w:rPr>
          <w:rFonts w:hint="default" w:ascii="Times New Roman" w:hAnsi="Times New Roman" w:cs="Times New Roman"/>
          <w:b/>
          <w:bCs/>
          <w:color w:val="000000"/>
          <w:szCs w:val="21"/>
          <w:lang w:val="en-US" w:eastAsia="zh-CN"/>
        </w:rPr>
        <w:t>作者</w:t>
      </w:r>
    </w:p>
    <w:p>
      <w:pPr>
        <w:rPr>
          <w:rFonts w:hint="default" w:ascii="Times New Roman" w:hAnsi="Times New Roman" w:cs="Times New Roman"/>
          <w:b w:val="0"/>
          <w:bCs w:val="0"/>
          <w:color w:val="000000"/>
          <w:szCs w:val="21"/>
          <w:lang w:val="en-US" w:eastAsia="zh-CN"/>
        </w:rPr>
      </w:pP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Times New Roman" w:hAnsi="Times New Roman" w:cs="Times New Roman"/>
          <w:b w:val="0"/>
          <w:bCs w:val="0"/>
          <w:color w:val="000000"/>
          <w:szCs w:val="21"/>
          <w:lang w:val="en-US" w:eastAsia="zh-CN"/>
        </w:rPr>
      </w:pPr>
      <w:r>
        <w:rPr>
          <w:rFonts w:hint="default" w:cs="Times New Roman"/>
          <w:b w:val="0"/>
          <w:bCs w:val="0"/>
          <w:color w:val="000000"/>
          <w:szCs w:val="21"/>
          <w:lang w:val="en-US" w:eastAsia="zh-CN"/>
        </w:rPr>
        <w:t>“</w:t>
      </w:r>
      <w:r>
        <w:rPr>
          <w:rFonts w:hint="default" w:ascii="Times New Roman" w:hAnsi="Times New Roman" w:cs="Times New Roman"/>
          <w:b w:val="0"/>
          <w:bCs w:val="0"/>
          <w:color w:val="000000"/>
          <w:szCs w:val="21"/>
          <w:lang w:val="en-US" w:eastAsia="zh-CN"/>
        </w:rPr>
        <w:t>在</w:t>
      </w:r>
      <w:r>
        <w:rPr>
          <w:rFonts w:hint="eastAsia" w:cs="Times New Roman"/>
          <w:b w:val="0"/>
          <w:bCs w:val="0"/>
          <w:color w:val="000000"/>
          <w:szCs w:val="21"/>
          <w:lang w:val="en-US" w:eastAsia="zh-CN"/>
        </w:rPr>
        <w:t>这本书中</w:t>
      </w:r>
      <w:r>
        <w:rPr>
          <w:rFonts w:hint="default" w:ascii="Times New Roman" w:hAnsi="Times New Roman" w:cs="Times New Roman"/>
          <w:b w:val="0"/>
          <w:bCs w:val="0"/>
          <w:color w:val="000000"/>
          <w:szCs w:val="21"/>
          <w:lang w:val="en-US" w:eastAsia="zh-CN"/>
        </w:rPr>
        <w:t>，夏洛特·莉迪亚·莱利向我们展示了</w:t>
      </w:r>
      <w:r>
        <w:rPr>
          <w:rFonts w:hint="eastAsia" w:cs="Times New Roman"/>
          <w:b w:val="0"/>
          <w:bCs w:val="0"/>
          <w:color w:val="000000"/>
          <w:szCs w:val="21"/>
          <w:lang w:val="en-US" w:eastAsia="zh-CN"/>
        </w:rPr>
        <w:t>大英</w:t>
      </w:r>
      <w:r>
        <w:rPr>
          <w:rFonts w:hint="default" w:ascii="Times New Roman" w:hAnsi="Times New Roman" w:cs="Times New Roman"/>
          <w:b w:val="0"/>
          <w:bCs w:val="0"/>
          <w:color w:val="000000"/>
          <w:szCs w:val="21"/>
          <w:lang w:val="en-US" w:eastAsia="zh-CN"/>
        </w:rPr>
        <w:t>帝国遗产</w:t>
      </w:r>
      <w:r>
        <w:rPr>
          <w:rFonts w:hint="eastAsia" w:cs="Times New Roman"/>
          <w:b w:val="0"/>
          <w:bCs w:val="0"/>
          <w:color w:val="000000"/>
          <w:szCs w:val="21"/>
          <w:lang w:val="en-US" w:eastAsia="zh-CN"/>
        </w:rPr>
        <w:t>如何</w:t>
      </w:r>
      <w:r>
        <w:rPr>
          <w:rFonts w:hint="default" w:ascii="Times New Roman" w:hAnsi="Times New Roman" w:cs="Times New Roman"/>
          <w:b w:val="0"/>
          <w:bCs w:val="0"/>
          <w:color w:val="000000"/>
          <w:szCs w:val="21"/>
          <w:lang w:val="en-US" w:eastAsia="zh-CN"/>
        </w:rPr>
        <w:t>融入</w:t>
      </w:r>
      <w:r>
        <w:rPr>
          <w:rFonts w:hint="eastAsia" w:cs="Times New Roman"/>
          <w:b w:val="0"/>
          <w:bCs w:val="0"/>
          <w:color w:val="000000"/>
          <w:szCs w:val="21"/>
          <w:lang w:val="en-US" w:eastAsia="zh-CN"/>
        </w:rPr>
        <w:t>现代</w:t>
      </w:r>
      <w:r>
        <w:rPr>
          <w:rFonts w:hint="default" w:ascii="Times New Roman" w:hAnsi="Times New Roman" w:cs="Times New Roman"/>
          <w:b w:val="0"/>
          <w:bCs w:val="0"/>
          <w:color w:val="000000"/>
          <w:szCs w:val="21"/>
          <w:lang w:val="en-US" w:eastAsia="zh-CN"/>
        </w:rPr>
        <w:t>英国</w:t>
      </w:r>
      <w:r>
        <w:rPr>
          <w:rFonts w:hint="eastAsia" w:cs="Times New Roman"/>
          <w:b w:val="0"/>
          <w:bCs w:val="0"/>
          <w:color w:val="000000"/>
          <w:szCs w:val="21"/>
          <w:lang w:val="en-US" w:eastAsia="zh-CN"/>
        </w:rPr>
        <w:t>和</w:t>
      </w:r>
      <w:r>
        <w:rPr>
          <w:rFonts w:hint="default" w:ascii="Times New Roman" w:hAnsi="Times New Roman" w:cs="Times New Roman"/>
          <w:b w:val="0"/>
          <w:bCs w:val="0"/>
          <w:color w:val="000000"/>
          <w:szCs w:val="21"/>
          <w:lang w:val="en-US" w:eastAsia="zh-CN"/>
        </w:rPr>
        <w:t>城市</w:t>
      </w:r>
      <w:r>
        <w:rPr>
          <w:rFonts w:hint="eastAsia" w:cs="Times New Roman"/>
          <w:b w:val="0"/>
          <w:bCs w:val="0"/>
          <w:color w:val="000000"/>
          <w:szCs w:val="21"/>
          <w:lang w:val="en-US" w:eastAsia="zh-CN"/>
        </w:rPr>
        <w:t>风貌中</w:t>
      </w:r>
      <w:r>
        <w:rPr>
          <w:rFonts w:hint="default" w:ascii="Times New Roman" w:hAnsi="Times New Roman" w:cs="Times New Roman"/>
          <w:b w:val="0"/>
          <w:bCs w:val="0"/>
          <w:color w:val="000000"/>
          <w:szCs w:val="21"/>
          <w:lang w:val="en-US" w:eastAsia="zh-CN"/>
        </w:rPr>
        <w:t>。</w:t>
      </w:r>
      <w:r>
        <w:rPr>
          <w:rFonts w:hint="eastAsia" w:cs="Times New Roman"/>
          <w:b w:val="0"/>
          <w:bCs w:val="0"/>
          <w:color w:val="000000"/>
          <w:szCs w:val="21"/>
          <w:lang w:val="en-US" w:eastAsia="zh-CN"/>
        </w:rPr>
        <w:t>从</w:t>
      </w:r>
      <w:r>
        <w:rPr>
          <w:rFonts w:hint="default" w:ascii="Times New Roman" w:hAnsi="Times New Roman" w:cs="Times New Roman"/>
          <w:b w:val="0"/>
          <w:bCs w:val="0"/>
          <w:color w:val="000000"/>
          <w:szCs w:val="21"/>
          <w:lang w:val="en-US" w:eastAsia="zh-CN"/>
        </w:rPr>
        <w:t>移民困境</w:t>
      </w:r>
      <w:r>
        <w:rPr>
          <w:rFonts w:hint="eastAsia" w:cs="Times New Roman"/>
          <w:b w:val="0"/>
          <w:bCs w:val="0"/>
          <w:color w:val="000000"/>
          <w:szCs w:val="21"/>
          <w:lang w:val="en-US" w:eastAsia="zh-CN"/>
        </w:rPr>
        <w:t>和</w:t>
      </w:r>
      <w:r>
        <w:rPr>
          <w:rFonts w:hint="default" w:ascii="Times New Roman" w:hAnsi="Times New Roman" w:cs="Times New Roman"/>
          <w:b w:val="0"/>
          <w:bCs w:val="0"/>
          <w:color w:val="000000"/>
          <w:szCs w:val="21"/>
          <w:lang w:val="en-US" w:eastAsia="zh-CN"/>
        </w:rPr>
        <w:t>种族紧张局势</w:t>
      </w:r>
      <w:r>
        <w:rPr>
          <w:rFonts w:hint="eastAsia" w:cs="Times New Roman"/>
          <w:b w:val="0"/>
          <w:bCs w:val="0"/>
          <w:color w:val="000000"/>
          <w:szCs w:val="21"/>
          <w:lang w:val="en-US" w:eastAsia="zh-CN"/>
        </w:rPr>
        <w:t>看到</w:t>
      </w:r>
      <w:r>
        <w:rPr>
          <w:rFonts w:hint="default" w:ascii="Times New Roman" w:hAnsi="Times New Roman" w:cs="Times New Roman"/>
          <w:b w:val="0"/>
          <w:bCs w:val="0"/>
          <w:color w:val="000000"/>
          <w:szCs w:val="21"/>
          <w:lang w:val="en-US" w:eastAsia="zh-CN"/>
        </w:rPr>
        <w:t>，帝国思维仍然影</w:t>
      </w:r>
      <w:bookmarkStart w:id="2" w:name="_GoBack"/>
      <w:bookmarkEnd w:id="2"/>
      <w:r>
        <w:rPr>
          <w:rFonts w:hint="default" w:ascii="Times New Roman" w:hAnsi="Times New Roman" w:cs="Times New Roman"/>
          <w:b w:val="0"/>
          <w:bCs w:val="0"/>
          <w:color w:val="000000"/>
          <w:szCs w:val="21"/>
          <w:lang w:val="en-US" w:eastAsia="zh-CN"/>
        </w:rPr>
        <w:t>响着英国黑人、白人和棕色人种之间的关系，帝国</w:t>
      </w:r>
      <w:r>
        <w:rPr>
          <w:rFonts w:hint="eastAsia" w:cs="Times New Roman"/>
          <w:b w:val="0"/>
          <w:bCs w:val="0"/>
          <w:color w:val="000000"/>
          <w:szCs w:val="21"/>
          <w:lang w:val="en-US" w:eastAsia="zh-CN"/>
        </w:rPr>
        <w:t>心态</w:t>
      </w:r>
      <w:r>
        <w:rPr>
          <w:rFonts w:hint="default" w:ascii="Times New Roman" w:hAnsi="Times New Roman" w:cs="Times New Roman"/>
          <w:b w:val="0"/>
          <w:bCs w:val="0"/>
          <w:color w:val="000000"/>
          <w:szCs w:val="21"/>
          <w:lang w:val="en-US" w:eastAsia="zh-CN"/>
        </w:rPr>
        <w:t>不可避免地存在于这个国家的民族基因中</w:t>
      </w:r>
      <w:r>
        <w:rPr>
          <w:rFonts w:hint="eastAsia" w:cs="Times New Roman"/>
          <w:b w:val="0"/>
          <w:bCs w:val="0"/>
          <w:color w:val="000000"/>
          <w:szCs w:val="21"/>
          <w:lang w:val="en-US" w:eastAsia="zh-CN"/>
        </w:rPr>
        <w:t>。</w:t>
      </w:r>
      <w:r>
        <w:rPr>
          <w:rFonts w:hint="default" w:cs="Times New Roman"/>
          <w:b w:val="0"/>
          <w:bCs w:val="0"/>
          <w:color w:val="000000"/>
          <w:szCs w:val="21"/>
          <w:lang w:val="en-US" w:eastAsia="zh-CN"/>
        </w:rPr>
        <w:t>”</w:t>
      </w:r>
      <w:r>
        <w:rPr>
          <w:rFonts w:hint="default" w:ascii="Times New Roman" w:hAnsi="Times New Roman" w:cs="Times New Roman"/>
          <w:b w:val="0"/>
          <w:bCs w:val="0"/>
          <w:color w:val="000000"/>
          <w:szCs w:val="21"/>
          <w:lang w:val="en-US" w:eastAsia="zh-CN"/>
        </w:rPr>
        <w:t xml:space="preserve"> </w:t>
      </w:r>
    </w:p>
    <w:p>
      <w:pPr>
        <w:jc w:val="right"/>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 沙希·塔鲁尔</w:t>
      </w:r>
      <w:r>
        <w:rPr>
          <w:rFonts w:hint="eastAsia" w:cs="Times New Roman"/>
          <w:b/>
          <w:bCs/>
          <w:color w:val="000000"/>
          <w:szCs w:val="21"/>
          <w:lang w:val="en-US" w:eastAsia="zh-CN"/>
        </w:rPr>
        <w:t>（</w:t>
      </w:r>
      <w:r>
        <w:rPr>
          <w:rFonts w:hint="default" w:ascii="Times New Roman" w:hAnsi="Times New Roman" w:cs="Times New Roman"/>
          <w:b/>
          <w:bCs/>
          <w:color w:val="000000"/>
          <w:szCs w:val="21"/>
          <w:lang w:val="en-US" w:eastAsia="zh-CN"/>
        </w:rPr>
        <w:t>Shashi Tharoor</w:t>
      </w:r>
      <w:r>
        <w:rPr>
          <w:rFonts w:hint="eastAsia" w:cs="Times New Roman"/>
          <w:b/>
          <w:bCs/>
          <w:color w:val="000000"/>
          <w:szCs w:val="21"/>
          <w:lang w:val="en-US" w:eastAsia="zh-CN"/>
        </w:rPr>
        <w:t>）</w:t>
      </w:r>
      <w:r>
        <w:rPr>
          <w:rFonts w:hint="default" w:ascii="Times New Roman" w:hAnsi="Times New Roman" w:cs="Times New Roman"/>
          <w:b/>
          <w:bCs/>
          <w:color w:val="000000"/>
          <w:szCs w:val="21"/>
          <w:lang w:val="en-US" w:eastAsia="zh-CN"/>
        </w:rPr>
        <w:t>，</w:t>
      </w:r>
      <w:r>
        <w:rPr>
          <w:rFonts w:hint="default" w:ascii="Times New Roman" w:hAnsi="Times New Roman" w:cs="Times New Roman"/>
          <w:b/>
          <w:bCs/>
          <w:i/>
          <w:iCs/>
          <w:color w:val="000000"/>
          <w:szCs w:val="21"/>
          <w:lang w:val="en-US" w:eastAsia="zh-CN"/>
        </w:rPr>
        <w:t>Inglorious Empire</w:t>
      </w:r>
      <w:r>
        <w:rPr>
          <w:rFonts w:hint="default" w:ascii="Times New Roman" w:hAnsi="Times New Roman" w:cs="Times New Roman"/>
          <w:b/>
          <w:bCs/>
          <w:color w:val="000000"/>
          <w:szCs w:val="21"/>
          <w:lang w:val="en-US" w:eastAsia="zh-CN"/>
        </w:rPr>
        <w:t>作者</w:t>
      </w:r>
    </w:p>
    <w:p>
      <w:pPr>
        <w:rPr>
          <w:rFonts w:hint="default" w:ascii="Times New Roman" w:hAnsi="Times New Roman" w:cs="Times New Roman"/>
          <w:b w:val="0"/>
          <w:bCs w:val="0"/>
          <w:color w:val="000000"/>
          <w:szCs w:val="21"/>
          <w:lang w:val="en-US" w:eastAsia="zh-CN"/>
        </w:rPr>
      </w:pP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default" w:ascii="Times New Roman" w:hAnsi="Times New Roman" w:cs="Times New Roman"/>
          <w:b w:val="0"/>
          <w:bCs w:val="0"/>
          <w:color w:val="000000"/>
          <w:szCs w:val="21"/>
          <w:lang w:val="en-US" w:eastAsia="zh-CN"/>
        </w:rPr>
      </w:pPr>
      <w:r>
        <w:rPr>
          <w:rFonts w:hint="default" w:cs="Times New Roman"/>
          <w:b w:val="0"/>
          <w:bCs w:val="0"/>
          <w:color w:val="000000"/>
          <w:szCs w:val="21"/>
          <w:lang w:val="en-US" w:eastAsia="zh-CN"/>
        </w:rPr>
        <w:t>“夏洛特</w:t>
      </w:r>
      <w:r>
        <w:rPr>
          <w:rFonts w:hint="default" w:ascii="Times New Roman" w:hAnsi="Times New Roman" w:cs="Times New Roman"/>
          <w:b w:val="0"/>
          <w:bCs w:val="0"/>
          <w:color w:val="000000"/>
          <w:szCs w:val="21"/>
          <w:lang w:val="en-US" w:eastAsia="zh-CN"/>
        </w:rPr>
        <w:t>·莉迪亚·莱利用她清晰、大胆、清新的声音彻底重述了一个陈旧的故事。她巧妙地、无情地、有力地构建了一幅长期隐藏在人们视线中的画面</w:t>
      </w:r>
      <w:r>
        <w:rPr>
          <w:rFonts w:hint="default" w:cs="Times New Roman"/>
          <w:b w:val="0"/>
          <w:bCs w:val="0"/>
          <w:color w:val="000000"/>
          <w:szCs w:val="21"/>
          <w:lang w:val="en-US" w:eastAsia="zh-CN"/>
        </w:rPr>
        <w:t>”</w:t>
      </w:r>
      <w:r>
        <w:rPr>
          <w:rFonts w:hint="default" w:ascii="Times New Roman" w:hAnsi="Times New Roman" w:cs="Times New Roman"/>
          <w:b w:val="0"/>
          <w:bCs w:val="0"/>
          <w:color w:val="000000"/>
          <w:szCs w:val="21"/>
          <w:lang w:val="en-US" w:eastAsia="zh-CN"/>
        </w:rPr>
        <w:t xml:space="preserve"> </w:t>
      </w:r>
    </w:p>
    <w:p>
      <w:pPr>
        <w:jc w:val="right"/>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 露西·沃斯利 (Lucy Worsley)，历史皇家宫殿首席策展人、《阿加莎·克里斯蒂》的作者</w:t>
      </w:r>
    </w:p>
    <w:p>
      <w:pPr>
        <w:rPr>
          <w:rFonts w:hint="default" w:ascii="Times New Roman" w:hAnsi="Times New Roman" w:cs="Times New Roman"/>
          <w:b w:val="0"/>
          <w:bCs w:val="0"/>
          <w:color w:val="000000"/>
          <w:szCs w:val="21"/>
          <w:lang w:val="en-US" w:eastAsia="zh-CN"/>
        </w:rPr>
      </w:pPr>
    </w:p>
    <w:p>
      <w:pPr>
        <w:shd w:val="clear" w:color="auto" w:fill="FFFFFF"/>
        <w:rPr>
          <w:rFonts w:hint="eastAsia" w:ascii="Times New Roman" w:hAnsi="Times New Roman" w:eastAsia="宋体" w:cs="Times New Roman"/>
          <w:color w:val="000000"/>
          <w:szCs w:val="21"/>
        </w:rPr>
      </w:pPr>
      <w:bookmarkStart w:id="0" w:name="OLE_LINK43"/>
      <w:bookmarkStart w:id="1" w:name="OLE_LINK38"/>
      <w:r>
        <w:rPr>
          <w:rFonts w:hint="eastAsia" w:ascii="Times New Roman" w:hAnsi="Times New Roman" w:eastAsia="宋体"/>
          <w:b/>
          <w:bCs/>
          <w:color w:val="000000"/>
          <w:szCs w:val="21"/>
        </w:rPr>
        <w:t>感谢您的阅读！</w:t>
      </w:r>
    </w:p>
    <w:p>
      <w:pPr>
        <w:rPr>
          <w:rFonts w:hint="eastAsia" w:ascii="华文中宋" w:hAnsi="华文中宋" w:eastAsia="宋体" w:cs="Times New Roman"/>
          <w:b/>
          <w:color w:val="000000"/>
          <w:szCs w:val="21"/>
        </w:rPr>
      </w:pPr>
      <w:r>
        <w:rPr>
          <w:rFonts w:hint="eastAsia" w:ascii="Times New Roman" w:hAnsi="Times New Roman" w:eastAsia="宋体"/>
          <w:b/>
          <w:color w:val="000000"/>
          <w:szCs w:val="21"/>
        </w:rPr>
        <w:t>请将反馈信息发至：</w:t>
      </w:r>
      <w:r>
        <w:rPr>
          <w:rFonts w:hint="eastAsia" w:ascii="华文中宋" w:hAnsi="华文中宋" w:eastAsia="宋体"/>
          <w:b/>
          <w:color w:val="000000"/>
          <w:szCs w:val="21"/>
        </w:rPr>
        <w:t>版权负责人</w:t>
      </w:r>
    </w:p>
    <w:p>
      <w:pPr>
        <w:rPr>
          <w:rFonts w:hint="eastAsia" w:ascii="Times New Roman" w:hAnsi="Times New Roman" w:eastAsia="宋体" w:cs="Times New Roman"/>
          <w:b/>
          <w:color w:val="000000"/>
          <w:szCs w:val="21"/>
        </w:rPr>
      </w:pPr>
      <w:r>
        <w:rPr>
          <w:rFonts w:hint="eastAsia" w:ascii="Times New Roman" w:hAnsi="Times New Roman" w:eastAsia="宋体"/>
          <w:b/>
          <w:color w:val="000000"/>
          <w:szCs w:val="21"/>
        </w:rPr>
        <w:t>Email</w:t>
      </w:r>
      <w:r>
        <w:rPr>
          <w:rFonts w:hint="eastAsia" w:ascii="Times New Roman" w:hAnsi="Times New Roman" w:eastAsia="宋体"/>
          <w:color w:val="000000"/>
          <w:szCs w:val="21"/>
        </w:rPr>
        <w:t>：</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"Rights@nurnberg.com.cn" </w:instrText>
      </w:r>
      <w:r>
        <w:rPr>
          <w:rFonts w:hint="eastAsia" w:ascii="Times New Roman" w:hAnsi="Times New Roman" w:eastAsia="宋体" w:cs="Times New Roman"/>
        </w:rPr>
        <w:fldChar w:fldCharType="separate"/>
      </w:r>
      <w:r>
        <w:rPr>
          <w:rStyle w:val="16"/>
          <w:rFonts w:hint="eastAsia" w:ascii="Times New Roman" w:hAnsi="Times New Roman" w:eastAsia="宋体"/>
          <w:b/>
          <w:szCs w:val="21"/>
        </w:rPr>
        <w:t>Rights@nurnberg.com.cn</w:t>
      </w:r>
      <w:r>
        <w:rPr>
          <w:rStyle w:val="16"/>
          <w:rFonts w:hint="eastAsia" w:ascii="Times New Roman" w:hAnsi="Times New Roman" w:eastAsia="宋体" w:cs="Times New Roman"/>
          <w:b/>
          <w:szCs w:val="21"/>
        </w:rPr>
        <w:fldChar w:fldCharType="end"/>
      </w:r>
    </w:p>
    <w:p>
      <w:pPr>
        <w:rPr>
          <w:rFonts w:hint="eastAsia" w:ascii="Times New Roman" w:hAnsi="Times New Roman" w:eastAsia="宋体" w:cs="Times New Roman"/>
          <w:b/>
          <w:color w:val="000000"/>
          <w:szCs w:val="21"/>
        </w:rPr>
      </w:pPr>
      <w:r>
        <w:rPr>
          <w:rFonts w:hint="eastAsia" w:ascii="Times New Roman" w:hAnsi="Times New Roman" w:eastAsia="宋体"/>
          <w:color w:val="000000"/>
          <w:szCs w:val="21"/>
        </w:rPr>
        <w:t>安德鲁·纳伯格联合国际有限公司北京代表处</w:t>
      </w:r>
    </w:p>
    <w:p>
      <w:pPr>
        <w:rPr>
          <w:rFonts w:hint="eastAsia" w:ascii="Times New Roman" w:hAnsi="Times New Roman" w:eastAsia="宋体" w:cs="Times New Roman"/>
          <w:b/>
          <w:color w:val="000000"/>
          <w:szCs w:val="21"/>
        </w:rPr>
      </w:pPr>
      <w:r>
        <w:rPr>
          <w:rFonts w:hint="eastAsia" w:ascii="Times New Roman" w:hAnsi="Times New Roman" w:eastAsia="宋体"/>
          <w:color w:val="000000"/>
          <w:szCs w:val="21"/>
        </w:rPr>
        <w:t>北京市海淀区中关村大街甲59号中国人民大学文化大厦1705室, 邮编：100872</w:t>
      </w:r>
    </w:p>
    <w:p>
      <w:pPr>
        <w:rPr>
          <w:rFonts w:hint="eastAsia" w:ascii="Times New Roman" w:hAnsi="Times New Roman" w:eastAsia="宋体" w:cs="Times New Roman"/>
          <w:b/>
          <w:color w:val="000000"/>
          <w:szCs w:val="21"/>
        </w:rPr>
      </w:pPr>
      <w:r>
        <w:rPr>
          <w:rFonts w:hint="eastAsia" w:ascii="Times New Roman" w:hAnsi="Times New Roman" w:eastAsia="宋体"/>
          <w:color w:val="000000"/>
          <w:szCs w:val="21"/>
        </w:rPr>
        <w:t>电话：010-82504106, 传真：010-82504200</w:t>
      </w:r>
    </w:p>
    <w:p>
      <w:pPr>
        <w:rPr>
          <w:rStyle w:val="16"/>
          <w:rFonts w:hint="eastAsia" w:ascii="Times New Roman" w:hAnsi="Times New Roman" w:eastAsia="宋体" w:cs="Times New Roman"/>
          <w:szCs w:val="21"/>
        </w:rPr>
      </w:pPr>
      <w:r>
        <w:rPr>
          <w:rFonts w:hint="eastAsia" w:ascii="Times New Roman" w:hAnsi="Times New Roman" w:eastAsia="宋体"/>
          <w:color w:val="000000"/>
          <w:szCs w:val="21"/>
        </w:rPr>
        <w:t>公司网址：</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"http://www.nurnberg.com.cn/" </w:instrText>
      </w:r>
      <w:r>
        <w:rPr>
          <w:rFonts w:hint="eastAsia" w:ascii="Times New Roman" w:hAnsi="Times New Roman" w:eastAsia="宋体" w:cs="Times New Roman"/>
        </w:rPr>
        <w:fldChar w:fldCharType="separate"/>
      </w:r>
      <w:r>
        <w:rPr>
          <w:rStyle w:val="16"/>
          <w:rFonts w:hint="eastAsia" w:ascii="Times New Roman" w:hAnsi="Times New Roman" w:eastAsia="宋体"/>
          <w:szCs w:val="21"/>
        </w:rPr>
        <w:t>http://www.nurnberg.com.cn</w:t>
      </w:r>
      <w:r>
        <w:rPr>
          <w:rStyle w:val="16"/>
          <w:rFonts w:hint="eastAsia" w:ascii="Times New Roman" w:hAnsi="Times New Roman" w:eastAsia="宋体" w:cs="Times New Roman"/>
          <w:szCs w:val="21"/>
        </w:rPr>
        <w:fldChar w:fldCharType="end"/>
      </w:r>
    </w:p>
    <w:p>
      <w:pPr>
        <w:rPr>
          <w:rFonts w:hint="eastAsia" w:ascii="Times New Roman" w:hAnsi="Times New Roman" w:eastAsia="宋体" w:cs="Times New Roman"/>
          <w:color w:val="000000"/>
          <w:szCs w:val="21"/>
        </w:rPr>
      </w:pPr>
      <w:r>
        <w:rPr>
          <w:rFonts w:hint="eastAsia" w:ascii="Times New Roman" w:hAnsi="Times New Roman" w:eastAsia="宋体"/>
          <w:color w:val="000000"/>
          <w:szCs w:val="21"/>
        </w:rPr>
        <w:t>书目下载：</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"http://www.nurnberg.com.cn/booklist_zh/list.aspx" </w:instrText>
      </w:r>
      <w:r>
        <w:rPr>
          <w:rFonts w:hint="eastAsia" w:ascii="Times New Roman" w:hAnsi="Times New Roman" w:eastAsia="宋体" w:cs="Times New Roman"/>
        </w:rPr>
        <w:fldChar w:fldCharType="separate"/>
      </w:r>
      <w:r>
        <w:rPr>
          <w:rStyle w:val="16"/>
          <w:rFonts w:hint="eastAsia" w:ascii="Times New Roman" w:hAnsi="Times New Roman" w:eastAsia="宋体"/>
          <w:szCs w:val="21"/>
        </w:rPr>
        <w:t>http://www.nurnberg.com.cn/booklist_zh/list.aspx</w:t>
      </w:r>
      <w:r>
        <w:rPr>
          <w:rStyle w:val="16"/>
          <w:rFonts w:hint="eastAsia" w:ascii="Times New Roman" w:hAnsi="Times New Roman" w:eastAsia="宋体" w:cs="Times New Roman"/>
          <w:szCs w:val="21"/>
        </w:rPr>
        <w:fldChar w:fldCharType="end"/>
      </w:r>
    </w:p>
    <w:p>
      <w:pPr>
        <w:rPr>
          <w:rFonts w:hint="eastAsia" w:ascii="Times New Roman" w:hAnsi="Times New Roman" w:eastAsia="宋体" w:cs="Times New Roman"/>
          <w:color w:val="000000"/>
          <w:szCs w:val="21"/>
        </w:rPr>
      </w:pPr>
      <w:r>
        <w:rPr>
          <w:rFonts w:hint="eastAsia" w:ascii="Times New Roman" w:hAnsi="Times New Roman" w:eastAsia="宋体"/>
          <w:color w:val="000000"/>
          <w:szCs w:val="21"/>
        </w:rPr>
        <w:t>书讯浏览：</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"http://www.nurnberg.com.cn/book/book.aspx" </w:instrText>
      </w:r>
      <w:r>
        <w:rPr>
          <w:rFonts w:hint="eastAsia" w:ascii="Times New Roman" w:hAnsi="Times New Roman" w:eastAsia="宋体" w:cs="Times New Roman"/>
        </w:rPr>
        <w:fldChar w:fldCharType="separate"/>
      </w:r>
      <w:r>
        <w:rPr>
          <w:rStyle w:val="16"/>
          <w:rFonts w:hint="eastAsia" w:ascii="Times New Roman" w:hAnsi="Times New Roman" w:eastAsia="宋体"/>
          <w:szCs w:val="21"/>
        </w:rPr>
        <w:t>http://www.nurnberg.com.cn/book/book.aspx</w:t>
      </w:r>
      <w:r>
        <w:rPr>
          <w:rStyle w:val="16"/>
          <w:rFonts w:hint="eastAsia" w:ascii="Times New Roman" w:hAnsi="Times New Roman" w:eastAsia="宋体" w:cs="Times New Roman"/>
          <w:szCs w:val="21"/>
        </w:rPr>
        <w:fldChar w:fldCharType="end"/>
      </w:r>
    </w:p>
    <w:p>
      <w:pPr>
        <w:rPr>
          <w:rFonts w:hint="eastAsia" w:ascii="Times New Roman" w:hAnsi="Times New Roman" w:eastAsia="宋体" w:cs="Times New Roman"/>
          <w:color w:val="000000"/>
          <w:szCs w:val="21"/>
        </w:rPr>
      </w:pPr>
      <w:r>
        <w:rPr>
          <w:rFonts w:hint="eastAsia" w:ascii="Times New Roman" w:hAnsi="Times New Roman" w:eastAsia="宋体"/>
          <w:color w:val="000000"/>
          <w:szCs w:val="21"/>
        </w:rPr>
        <w:t>视频推荐：</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"http://www.nurnberg.com.cn/video/video.aspx" </w:instrText>
      </w:r>
      <w:r>
        <w:rPr>
          <w:rFonts w:hint="eastAsia" w:ascii="Times New Roman" w:hAnsi="Times New Roman" w:eastAsia="宋体" w:cs="Times New Roman"/>
        </w:rPr>
        <w:fldChar w:fldCharType="separate"/>
      </w:r>
      <w:r>
        <w:rPr>
          <w:rStyle w:val="16"/>
          <w:rFonts w:hint="eastAsia" w:ascii="Times New Roman" w:hAnsi="Times New Roman" w:eastAsia="宋体"/>
          <w:szCs w:val="21"/>
        </w:rPr>
        <w:t>http://www.nurnberg.com.cn/video/video.aspx</w:t>
      </w:r>
      <w:r>
        <w:rPr>
          <w:rStyle w:val="16"/>
          <w:rFonts w:hint="eastAsia" w:ascii="Times New Roman" w:hAnsi="Times New Roman" w:eastAsia="宋体" w:cs="Times New Roman"/>
          <w:szCs w:val="21"/>
        </w:rPr>
        <w:fldChar w:fldCharType="end"/>
      </w:r>
    </w:p>
    <w:p>
      <w:pPr>
        <w:rPr>
          <w:rStyle w:val="16"/>
          <w:rFonts w:hint="eastAsia" w:ascii="Times New Roman" w:hAnsi="Times New Roman" w:eastAsia="宋体" w:cs="Times New Roman"/>
          <w:szCs w:val="21"/>
        </w:rPr>
      </w:pPr>
      <w:r>
        <w:rPr>
          <w:rFonts w:hint="eastAsia" w:ascii="Times New Roman" w:hAnsi="Times New Roman" w:eastAsia="宋体"/>
          <w:color w:val="000000"/>
          <w:szCs w:val="21"/>
        </w:rPr>
        <w:t>豆瓣小站：</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"http://site.douban.com/110577/" </w:instrText>
      </w:r>
      <w:r>
        <w:rPr>
          <w:rFonts w:hint="eastAsia" w:ascii="Times New Roman" w:hAnsi="Times New Roman" w:eastAsia="宋体" w:cs="Times New Roman"/>
        </w:rPr>
        <w:fldChar w:fldCharType="separate"/>
      </w:r>
      <w:r>
        <w:rPr>
          <w:rStyle w:val="16"/>
          <w:rFonts w:hint="eastAsia" w:ascii="Times New Roman" w:hAnsi="Times New Roman" w:eastAsia="宋体"/>
          <w:szCs w:val="21"/>
        </w:rPr>
        <w:t>http://site.douban.com/110577/</w:t>
      </w:r>
      <w:r>
        <w:rPr>
          <w:rStyle w:val="16"/>
          <w:rFonts w:hint="eastAsia" w:ascii="Times New Roman" w:hAnsi="Times New Roman" w:eastAsia="宋体" w:cs="Times New Roman"/>
          <w:szCs w:val="21"/>
        </w:rPr>
        <w:fldChar w:fldCharType="end"/>
      </w:r>
    </w:p>
    <w:p>
      <w:pPr>
        <w:rPr>
          <w:rFonts w:hint="eastAsia" w:ascii="Calibri" w:hAnsi="Calibri" w:eastAsia="宋体" w:cs="Calibri"/>
          <w:color w:val="000000"/>
          <w:shd w:val="clear" w:color="auto" w:fill="FFFFFF"/>
        </w:rPr>
      </w:pPr>
      <w:r>
        <w:rPr>
          <w:rFonts w:hint="eastAsia" w:ascii="Times New Roman" w:hAnsi="Times New Roman" w:eastAsia="宋体"/>
          <w:color w:val="000000"/>
          <w:shd w:val="clear" w:color="auto" w:fill="FFFFFF"/>
        </w:rPr>
        <w:t>新浪微博</w:t>
      </w:r>
      <w:r>
        <w:rPr>
          <w:rFonts w:hint="eastAsia" w:ascii="Times New Roman" w:hAnsi="Times New Roman" w:eastAsia="宋体"/>
          <w:bCs/>
          <w:color w:val="000000"/>
          <w:shd w:val="clear" w:color="auto" w:fill="FFFFFF"/>
        </w:rPr>
        <w:t>：</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"https://weibo.com/1877653117/profile?topnav=1&amp;wvr=6" </w:instrText>
      </w:r>
      <w:r>
        <w:rPr>
          <w:rFonts w:hint="eastAsia" w:ascii="Times New Roman" w:hAnsi="Times New Roman" w:eastAsia="宋体" w:cs="Times New Roman"/>
        </w:rPr>
        <w:fldChar w:fldCharType="separate"/>
      </w:r>
      <w:r>
        <w:rPr>
          <w:rFonts w:hint="eastAsia" w:ascii="Times New Roman" w:hAnsi="Times New Roman" w:eastAsia="宋体"/>
          <w:color w:val="0000FF"/>
          <w:u w:val="single"/>
          <w:shd w:val="clear" w:color="auto" w:fill="FFFFFF"/>
        </w:rPr>
        <w:t>安德鲁纳伯格公司的微博_微博 (weibo.com)</w:t>
      </w:r>
      <w:r>
        <w:rPr>
          <w:rFonts w:hint="eastAsia" w:ascii="Times New Roman" w:hAnsi="Times New Roman" w:eastAsia="宋体" w:cs="Times New Roman"/>
          <w:color w:val="0000FF"/>
          <w:u w:val="single"/>
          <w:shd w:val="clear" w:color="auto" w:fill="FFFFFF"/>
        </w:rPr>
        <w:fldChar w:fldCharType="end"/>
      </w:r>
    </w:p>
    <w:p>
      <w:pPr>
        <w:shd w:val="clear" w:color="auto" w:fill="FFFFFF"/>
        <w:rPr>
          <w:rFonts w:hint="eastAsia" w:ascii="Times New Roman" w:hAnsi="Times New Roman" w:eastAsia="宋体" w:cs="Times New Roman"/>
          <w:b/>
          <w:color w:val="000000"/>
        </w:rPr>
      </w:pPr>
      <w:r>
        <w:rPr>
          <w:rFonts w:hint="eastAsia" w:ascii="Times New Roman" w:hAnsi="Times New Roman" w:eastAsia="宋体"/>
          <w:color w:val="000000"/>
          <w:szCs w:val="21"/>
        </w:rPr>
        <w:t>微信订阅号：ANABJ2002</w:t>
      </w:r>
    </w:p>
    <w:bookmarkEnd w:id="0"/>
    <w:bookmarkEnd w:id="1"/>
    <w:p>
      <w:pPr>
        <w:ind w:right="420"/>
        <w:rPr>
          <w:rFonts w:hint="default" w:eastAsia="Gungsuh"/>
          <w:color w:val="000000"/>
          <w:kern w:val="0"/>
          <w:szCs w:val="21"/>
        </w:rPr>
      </w:pPr>
      <w:r>
        <w:rPr>
          <w:rFonts w:hint="eastAsia"/>
        </w:rPr>
        <w:drawing>
          <wp:inline distT="0" distB="0" distL="114300" distR="114300">
            <wp:extent cx="317500" cy="344805"/>
            <wp:effectExtent l="0" t="0" r="0" b="1079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317500" cy="34480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cs" w:ascii="方正姚体" w:hAnsi="华文仿宋" w:eastAsia="宋体"/>
        <w:sz w:val="18"/>
        <w:szCs w:val="18"/>
        <w:cs/>
      </w:rPr>
    </w:pPr>
    <w:r>
      <w:rPr>
        <w:rFonts w:hint="eastAsia" w:ascii="方正姚体" w:hAnsi="华文仿宋" w:eastAsia="宋体"/>
        <w:sz w:val="18"/>
        <w:szCs w:val="18"/>
      </w:rPr>
      <w:t>地址：北京市海淀区中关村大街甲59号中国人民大学文化大厦1705室，邮编：100872</w:t>
    </w:r>
  </w:p>
  <w:p>
    <w:pPr>
      <w:jc w:val="center"/>
      <w:rPr>
        <w:rFonts w:hint="cs" w:ascii="方正姚体" w:hAnsi="华文仿宋" w:eastAsia="宋体"/>
        <w:sz w:val="18"/>
        <w:szCs w:val="18"/>
        <w:cs/>
      </w:rPr>
    </w:pPr>
    <w:r>
      <w:rPr>
        <w:rFonts w:hint="eastAsia" w:ascii="方正姚体" w:hAnsi="华文仿宋" w:eastAsia="宋体"/>
        <w:sz w:val="18"/>
        <w:szCs w:val="18"/>
      </w:rPr>
      <w:t>电话：010-82504106，传真：010-82504200</w:t>
    </w:r>
  </w:p>
  <w:p>
    <w:pPr>
      <w:jc w:val="center"/>
      <w:rPr>
        <w:rFonts w:hint="cs" w:ascii="方正姚体" w:hAnsi="华文仿宋" w:eastAsia="宋体"/>
        <w:sz w:val="18"/>
        <w:szCs w:val="18"/>
        <w:cs/>
      </w:rPr>
    </w:pPr>
    <w:r>
      <w:rPr>
        <w:rFonts w:hint="eastAsia" w:ascii="方正姚体" w:hAnsi="华文仿宋" w:eastAsia="宋体"/>
        <w:sz w:val="18"/>
        <w:szCs w:val="18"/>
      </w:rPr>
      <w:t>网址：</w:t>
    </w:r>
    <w:r>
      <w:rPr>
        <w:rFonts w:hint="cs" w:ascii="方正姚体" w:hAnsi="华文仿宋" w:eastAsia="宋体"/>
        <w:sz w:val="18"/>
        <w:szCs w:val="18"/>
        <w:cs/>
      </w:rPr>
      <w:fldChar w:fldCharType="begin"/>
    </w:r>
    <w:r>
      <w:rPr>
        <w:rFonts w:hint="cs" w:ascii="方正姚体" w:hAnsi="华文仿宋" w:eastAsia="宋体"/>
        <w:sz w:val="18"/>
        <w:szCs w:val="18"/>
        <w:cs/>
      </w:rPr>
      <w:instrText xml:space="preserve"> HYPERLINK "http://www.nurnberg.com.cn" </w:instrText>
    </w:r>
    <w:r>
      <w:rPr>
        <w:rFonts w:hint="cs" w:ascii="方正姚体" w:hAnsi="华文仿宋" w:eastAsia="宋体"/>
        <w:sz w:val="18"/>
        <w:szCs w:val="18"/>
        <w:cs/>
      </w:rPr>
      <w:fldChar w:fldCharType="separate"/>
    </w:r>
    <w:r>
      <w:rPr>
        <w:rStyle w:val="16"/>
        <w:rFonts w:hint="eastAsia" w:ascii="方正姚体" w:hAnsi="华文仿宋" w:eastAsia="宋体"/>
        <w:sz w:val="18"/>
        <w:szCs w:val="18"/>
      </w:rPr>
      <w:t>www.nurnberg.com.cn</w:t>
    </w:r>
    <w:r>
      <w:rPr>
        <w:rFonts w:hint="cs" w:ascii="方正姚体" w:hAnsi="华文仿宋" w:eastAsia="宋体"/>
        <w:sz w:val="18"/>
        <w:szCs w:val="18"/>
        <w:cs/>
      </w:rP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cs" w:eastAsia="黑体"/>
        <w:b/>
        <w:bCs/>
        <w:cs/>
      </w:rPr>
    </w:pPr>
  </w:p>
  <w:p>
    <w:pPr>
      <w:jc w:val="right"/>
      <w:rPr>
        <w:rFonts w:hint="cs" w:eastAsia="黑体"/>
        <w:b/>
        <w:bCs/>
        <w:cs/>
      </w:rPr>
    </w:pPr>
    <w:r>
      <w:rPr>
        <w:rFonts w:hint="eastAsia"/>
      </w:rPr>
      <w:drawing>
        <wp:anchor distT="0" distB="0" distL="114300" distR="114300" simplePos="0" relativeHeight="251659264" behindDoc="0" locked="0" layoutInCell="1" allowOverlap="1">
          <wp:simplePos x="0" y="0"/>
          <wp:positionH relativeFrom="column">
            <wp:posOffset>0</wp:posOffset>
          </wp:positionH>
          <wp:positionV relativeFrom="paragraph">
            <wp:posOffset>-129540</wp:posOffset>
          </wp:positionV>
          <wp:extent cx="472440" cy="436245"/>
          <wp:effectExtent l="0" t="0" r="3810" b="1905"/>
          <wp:wrapSquare wrapText="bothSides"/>
          <wp:docPr id="4"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hint="eastAsia" w:eastAsia="方正姚体"/>
        <w:b/>
        <w:bCs/>
      </w:rPr>
    </w:pPr>
    <w:r>
      <w:rPr>
        <w:rFonts w:hint="eastAsia"/>
      </w:rPr>
      <w:t xml:space="preserve">                                                   英国安德鲁·纳伯格联合国际有限公司北京代表处    </w:t>
    </w:r>
    <w:r>
      <w:rPr>
        <w:rFonts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19E4ED3"/>
    <w:rsid w:val="04B21E8E"/>
    <w:rsid w:val="055F1B46"/>
    <w:rsid w:val="065742DF"/>
    <w:rsid w:val="065D35AE"/>
    <w:rsid w:val="0806583D"/>
    <w:rsid w:val="084937BE"/>
    <w:rsid w:val="091A3CEE"/>
    <w:rsid w:val="0AA822B2"/>
    <w:rsid w:val="0C1B0437"/>
    <w:rsid w:val="0D2412E3"/>
    <w:rsid w:val="10F03136"/>
    <w:rsid w:val="1264528F"/>
    <w:rsid w:val="12D17378"/>
    <w:rsid w:val="12D81E34"/>
    <w:rsid w:val="14117386"/>
    <w:rsid w:val="14410444"/>
    <w:rsid w:val="14C12F5A"/>
    <w:rsid w:val="162057B7"/>
    <w:rsid w:val="17594F22"/>
    <w:rsid w:val="1C316C17"/>
    <w:rsid w:val="21DC5EE4"/>
    <w:rsid w:val="256B5BB0"/>
    <w:rsid w:val="273146EB"/>
    <w:rsid w:val="27321C92"/>
    <w:rsid w:val="286A24EC"/>
    <w:rsid w:val="287303E4"/>
    <w:rsid w:val="28FD455E"/>
    <w:rsid w:val="291C72C0"/>
    <w:rsid w:val="294F1F48"/>
    <w:rsid w:val="2C5142E1"/>
    <w:rsid w:val="2FBB5323"/>
    <w:rsid w:val="30DC13F0"/>
    <w:rsid w:val="368055A2"/>
    <w:rsid w:val="36B36BBA"/>
    <w:rsid w:val="36B97AE5"/>
    <w:rsid w:val="38D64782"/>
    <w:rsid w:val="38EA0260"/>
    <w:rsid w:val="3A133C1C"/>
    <w:rsid w:val="3C563F4C"/>
    <w:rsid w:val="3C70398D"/>
    <w:rsid w:val="3DAC00D1"/>
    <w:rsid w:val="45083B8C"/>
    <w:rsid w:val="457025B3"/>
    <w:rsid w:val="4603463C"/>
    <w:rsid w:val="468C3169"/>
    <w:rsid w:val="480768FB"/>
    <w:rsid w:val="48DC1E41"/>
    <w:rsid w:val="494B7BFF"/>
    <w:rsid w:val="4A392FB7"/>
    <w:rsid w:val="4D183007"/>
    <w:rsid w:val="4E87411E"/>
    <w:rsid w:val="4E9F4AB7"/>
    <w:rsid w:val="52C442F7"/>
    <w:rsid w:val="53F32DF7"/>
    <w:rsid w:val="543D72DE"/>
    <w:rsid w:val="564055B9"/>
    <w:rsid w:val="59F00E16"/>
    <w:rsid w:val="5A1E61D2"/>
    <w:rsid w:val="5B511AF4"/>
    <w:rsid w:val="5E0C3542"/>
    <w:rsid w:val="5E572DEB"/>
    <w:rsid w:val="5E8E14C4"/>
    <w:rsid w:val="5EDD2D47"/>
    <w:rsid w:val="5F37278D"/>
    <w:rsid w:val="60197BB5"/>
    <w:rsid w:val="605753D1"/>
    <w:rsid w:val="621F6849"/>
    <w:rsid w:val="62433DE1"/>
    <w:rsid w:val="661D5426"/>
    <w:rsid w:val="674455A4"/>
    <w:rsid w:val="68202442"/>
    <w:rsid w:val="6E9A5873"/>
    <w:rsid w:val="6F800F2B"/>
    <w:rsid w:val="714C3AC4"/>
    <w:rsid w:val="724427AD"/>
    <w:rsid w:val="72682163"/>
    <w:rsid w:val="72AC5A24"/>
    <w:rsid w:val="73B21D95"/>
    <w:rsid w:val="73D3309A"/>
    <w:rsid w:val="77DA7B7F"/>
    <w:rsid w:val="77E96C58"/>
    <w:rsid w:val="795D1E91"/>
    <w:rsid w:val="79B77DA5"/>
    <w:rsid w:val="7E5C6A2E"/>
    <w:rsid w:val="7F9A4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0" w:firstLineChars="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eastAsia="宋体"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宋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宋体"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eastAsia="宋体"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
    <w:name w:val="bullets1"/>
    <w:basedOn w:val="1"/>
    <w:qFormat/>
    <w:uiPriority w:val="0"/>
    <w:pPr>
      <w:widowControl/>
      <w:jc w:val="left"/>
    </w:pPr>
    <w:rPr>
      <w:rFonts w:ascii="宋体" w:hAnsi="宋体" w:eastAsia="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eastAsia="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eastAsia="宋体" w:cs="Arial"/>
      <w:color w:val="333333"/>
      <w:kern w:val="0"/>
      <w:sz w:val="17"/>
      <w:szCs w:val="17"/>
    </w:rPr>
  </w:style>
  <w:style w:type="character" w:customStyle="1" w:styleId="23">
    <w:name w:val="product-title1"/>
    <w:qFormat/>
    <w:uiPriority w:val="0"/>
    <w:rPr>
      <w:rFonts w:hint="default" w:ascii="Arial" w:hAnsi="Arial" w:eastAsia="宋体" w:cs="Arial"/>
      <w:b/>
      <w:bCs/>
      <w:color w:val="FF6600"/>
      <w:sz w:val="28"/>
      <w:szCs w:val="28"/>
    </w:rPr>
  </w:style>
  <w:style w:type="character" w:customStyle="1" w:styleId="24">
    <w:name w:val="booksubtitle1"/>
    <w:qFormat/>
    <w:uiPriority w:val="0"/>
    <w:rPr>
      <w:rFonts w:hint="default" w:ascii="Verdana" w:hAnsi="Verdana" w:eastAsia="宋体"/>
      <w:color w:val="000000"/>
      <w:sz w:val="18"/>
      <w:szCs w:val="18"/>
      <w:u w:val="none"/>
    </w:rPr>
  </w:style>
  <w:style w:type="character" w:customStyle="1" w:styleId="25">
    <w:name w:val="bookauthor1"/>
    <w:qFormat/>
    <w:uiPriority w:val="0"/>
    <w:rPr>
      <w:rFonts w:hint="default" w:ascii="Verdana" w:hAnsi="Verdana" w:eastAsia="宋体"/>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eastAsia="宋体"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9">
    <w:name w:val="ar18blue1"/>
    <w:qFormat/>
    <w:uiPriority w:val="0"/>
    <w:rPr>
      <w:rFonts w:hint="default" w:ascii="Arial" w:hAnsi="Arial" w:eastAsia="宋体" w:cs="Arial"/>
      <w:color w:val="000066"/>
      <w:sz w:val="30"/>
      <w:szCs w:val="30"/>
    </w:rPr>
  </w:style>
  <w:style w:type="character" w:customStyle="1" w:styleId="30">
    <w:name w:val="ar141"/>
    <w:qFormat/>
    <w:uiPriority w:val="0"/>
    <w:rPr>
      <w:rFonts w:hint="default" w:ascii="Arial" w:hAnsi="Arial" w:eastAsia="宋体" w:cs="Arial"/>
      <w:sz w:val="21"/>
      <w:szCs w:val="21"/>
    </w:rPr>
  </w:style>
  <w:style w:type="character" w:customStyle="1" w:styleId="31">
    <w:name w:val="blk12161"/>
    <w:qFormat/>
    <w:uiPriority w:val="0"/>
    <w:rPr>
      <w:rFonts w:hint="default" w:ascii="Arial" w:hAnsi="Arial" w:eastAsia="宋体" w:cs="Arial"/>
      <w:color w:val="000000"/>
      <w:sz w:val="18"/>
      <w:szCs w:val="18"/>
    </w:rPr>
  </w:style>
  <w:style w:type="character" w:customStyle="1" w:styleId="32">
    <w:name w:val="brgreen121"/>
    <w:qFormat/>
    <w:uiPriority w:val="0"/>
    <w:rPr>
      <w:rFonts w:hint="default" w:ascii="Arial" w:hAnsi="Arial" w:eastAsia="宋体"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rFonts w:eastAsia="宋体"/>
      <w:kern w:val="0"/>
      <w:sz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561</Words>
  <Characters>2160</Characters>
  <Lines>14</Lines>
  <Paragraphs>4</Paragraphs>
  <TotalTime>4</TotalTime>
  <ScaleCrop>false</ScaleCrop>
  <LinksUpToDate>false</LinksUpToDate>
  <CharactersWithSpaces>2507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2020-06-02T05:54:00Z</dcterms:created>
  <dc:creator>Image</dc:creator>
  <cp:lastModifiedBy>堀  达</cp:lastModifiedBy>
  <cp:lastPrinted>2005-06-10T06:33:00Z</cp:lastPrinted>
  <dcterms:modified xsi:type="dcterms:W3CDTF">2023-07-31T08:43:35Z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E10F0185F8394B5EAEC598E3C53F8D85_13</vt:lpwstr>
  </property>
  <property fmtid="{D5CDD505-2E9C-101B-9397-08002B2CF9AE}" pid="3" name="KSOProductBuildVer">
    <vt:lpwstr>2052-11.1.0.14309</vt:lpwstr>
  </property>
</Properties>
</file>