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hd w:val="pct10" w:color="auto" w:fill="FFFFFF"/>
        </w:rPr>
      </w:pPr>
      <w:r>
        <w:rPr>
          <w:rFonts w:hint="eastAsia"/>
          <w:b/>
          <w:bCs/>
          <w:sz w:val="36"/>
          <w:shd w:val="pct10" w:color="auto" w:fill="FFFFFF"/>
        </w:rPr>
        <w:t>系 列 推 荐</w:t>
      </w:r>
    </w:p>
    <w:p>
      <w:pPr>
        <w:jc w:val="center"/>
        <w:rPr>
          <w:rFonts w:ascii="Arial" w:hAnsi="Arial" w:eastAsia="Arial" w:cs="Arial"/>
          <w:color w:val="0F1111"/>
          <w:szCs w:val="21"/>
        </w:rPr>
      </w:pPr>
      <w:r>
        <w:rPr>
          <w:rFonts w:hint="eastAsia"/>
          <w:b/>
          <w:sz w:val="36"/>
          <w:szCs w:val="36"/>
        </w:rPr>
        <w:t>法官诺克罗斯系列（The Judge Norcross</w:t>
      </w:r>
      <w:r>
        <w:rPr>
          <w:b/>
          <w:sz w:val="36"/>
          <w:szCs w:val="36"/>
        </w:rPr>
        <w:t xml:space="preserve"> series</w:t>
      </w:r>
      <w:r>
        <w:rPr>
          <w:rFonts w:hint="eastAsia"/>
          <w:b/>
          <w:sz w:val="36"/>
          <w:szCs w:val="36"/>
        </w:rPr>
        <w:t>）</w:t>
      </w:r>
    </w:p>
    <w:p>
      <w:pPr>
        <w:rPr>
          <w:szCs w:val="21"/>
        </w:rPr>
      </w:pPr>
    </w:p>
    <w:p>
      <w:pPr>
        <w:rPr>
          <w:b/>
          <w:szCs w:val="21"/>
        </w:rPr>
      </w:pPr>
      <w:r>
        <w:rPr>
          <w:b/>
          <w:szCs w:val="21"/>
        </w:rPr>
        <w:t>作者简介：</w:t>
      </w:r>
    </w:p>
    <w:p>
      <w:pPr>
        <w:tabs>
          <w:tab w:val="left" w:pos="341"/>
          <w:tab w:val="left" w:pos="5235"/>
        </w:tabs>
        <w:rPr>
          <w:rFonts w:hint="eastAsia"/>
          <w:b/>
          <w:bCs/>
          <w:szCs w:val="21"/>
        </w:rPr>
      </w:pPr>
    </w:p>
    <w:p>
      <w:pPr>
        <w:widowControl/>
        <w:shd w:val="clear" w:color="auto" w:fill="FFFFFF"/>
        <w:ind w:firstLine="420" w:firstLineChars="200"/>
        <w:jc w:val="left"/>
        <w:rPr>
          <w:rFonts w:eastAsia="Arial"/>
          <w:color w:val="0F1111"/>
          <w:szCs w:val="21"/>
          <w:shd w:val="clear" w:color="auto" w:fill="FFFFFF"/>
        </w:rPr>
      </w:pPr>
      <w:r>
        <w:rPr>
          <w:rFonts w:eastAsia="Arial"/>
          <w:b/>
          <w:bCs/>
          <w:color w:val="0F1111"/>
          <w:szCs w:val="21"/>
          <w:shd w:val="clear" w:color="auto" w:fill="FFFFFF"/>
        </w:rPr>
        <w:drawing>
          <wp:anchor distT="0" distB="0" distL="114300" distR="114300" simplePos="0" relativeHeight="251663360" behindDoc="1" locked="0" layoutInCell="1" allowOverlap="1">
            <wp:simplePos x="0" y="0"/>
            <wp:positionH relativeFrom="column">
              <wp:posOffset>10160</wp:posOffset>
            </wp:positionH>
            <wp:positionV relativeFrom="paragraph">
              <wp:posOffset>54610</wp:posOffset>
            </wp:positionV>
            <wp:extent cx="1001395" cy="1040765"/>
            <wp:effectExtent l="0" t="0" r="8255" b="6985"/>
            <wp:wrapTight wrapText="bothSides">
              <wp:wrapPolygon>
                <wp:start x="0" y="0"/>
                <wp:lineTo x="0" y="21350"/>
                <wp:lineTo x="21367" y="21350"/>
                <wp:lineTo x="21367" y="0"/>
                <wp:lineTo x="0" y="0"/>
              </wp:wrapPolygon>
            </wp:wrapTight>
            <wp:docPr id="7" name="图片 61" descr="micheal pon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1" descr="micheal ponsor"/>
                    <pic:cNvPicPr>
                      <a:picLocks noChangeAspect="1"/>
                    </pic:cNvPicPr>
                  </pic:nvPicPr>
                  <pic:blipFill>
                    <a:blip r:embed="rId6"/>
                    <a:srcRect b="30762"/>
                    <a:stretch>
                      <a:fillRect/>
                    </a:stretch>
                  </pic:blipFill>
                  <pic:spPr>
                    <a:xfrm>
                      <a:off x="0" y="0"/>
                      <a:ext cx="1001395" cy="1040765"/>
                    </a:xfrm>
                    <a:prstGeom prst="rect">
                      <a:avLst/>
                    </a:prstGeom>
                    <a:noFill/>
                    <a:ln>
                      <a:noFill/>
                    </a:ln>
                  </pic:spPr>
                </pic:pic>
              </a:graphicData>
            </a:graphic>
          </wp:anchor>
        </w:drawing>
      </w:r>
      <w:r>
        <w:rPr>
          <w:rFonts w:eastAsia="Arial"/>
          <w:b/>
          <w:bCs/>
          <w:color w:val="0F1111"/>
          <w:szCs w:val="21"/>
          <w:shd w:val="clear" w:color="auto" w:fill="FFFFFF"/>
        </w:rPr>
        <w:t>迈克尔·庞索</w:t>
      </w:r>
      <w:r>
        <w:rPr>
          <w:rFonts w:hint="eastAsia"/>
          <w:b/>
          <w:bCs/>
          <w:color w:val="0F1111"/>
          <w:szCs w:val="21"/>
          <w:shd w:val="clear" w:color="auto" w:fill="FFFFFF"/>
          <w:lang w:eastAsia="zh-CN"/>
        </w:rPr>
        <w:t>（</w:t>
      </w:r>
      <w:r>
        <w:rPr>
          <w:rFonts w:eastAsia="Arial"/>
          <w:b/>
          <w:bCs/>
          <w:color w:val="0F1111"/>
          <w:szCs w:val="21"/>
          <w:shd w:val="clear" w:color="auto" w:fill="FFFFFF"/>
        </w:rPr>
        <w:t>Michael Ponsor</w:t>
      </w:r>
      <w:r>
        <w:rPr>
          <w:rFonts w:hint="eastAsia"/>
          <w:b/>
          <w:bCs/>
          <w:color w:val="0F1111"/>
          <w:szCs w:val="21"/>
          <w:shd w:val="clear" w:color="auto" w:fill="FFFFFF"/>
          <w:lang w:eastAsia="zh-CN"/>
        </w:rPr>
        <w:t>）</w:t>
      </w:r>
      <w:r>
        <w:rPr>
          <w:rFonts w:eastAsia="Arial"/>
          <w:color w:val="0F1111"/>
          <w:szCs w:val="21"/>
          <w:shd w:val="clear" w:color="auto" w:fill="FFFFFF"/>
        </w:rPr>
        <w:t>毕业于哈佛大学和耶鲁大学法学院。 1994年，比尔·克林顿总统任命他为终身美国地区终身法官。2000年至2001年，他主持了</w:t>
      </w:r>
      <w:r>
        <w:rPr>
          <w:rFonts w:hint="eastAsia"/>
          <w:color w:val="0F1111"/>
          <w:szCs w:val="21"/>
          <w:shd w:val="clear" w:color="auto" w:fill="FFFFFF"/>
          <w:lang w:val="en-US" w:eastAsia="zh-CN"/>
        </w:rPr>
        <w:t>一场</w:t>
      </w:r>
      <w:r>
        <w:rPr>
          <w:rFonts w:eastAsia="Arial"/>
          <w:color w:val="0F1111"/>
          <w:szCs w:val="21"/>
          <w:shd w:val="clear" w:color="auto" w:fill="FFFFFF"/>
        </w:rPr>
        <w:t>为期五个月的死刑审判，</w:t>
      </w:r>
      <w:r>
        <w:rPr>
          <w:rFonts w:hint="eastAsia"/>
          <w:color w:val="0F1111"/>
          <w:szCs w:val="21"/>
          <w:shd w:val="clear" w:color="auto" w:fill="FFFFFF"/>
          <w:lang w:val="en-US" w:eastAsia="zh-CN"/>
        </w:rPr>
        <w:t>也</w:t>
      </w:r>
      <w:r>
        <w:rPr>
          <w:rFonts w:eastAsia="Arial"/>
          <w:color w:val="0F1111"/>
          <w:szCs w:val="21"/>
          <w:shd w:val="clear" w:color="auto" w:fill="FFFFFF"/>
        </w:rPr>
        <w:t>是马萨诸塞州五十多年来第一次死刑审判。他的第一部小说</w:t>
      </w:r>
      <w:r>
        <w:rPr>
          <w:rFonts w:eastAsia="Arial"/>
          <w:i w:val="0"/>
          <w:iCs w:val="0"/>
          <w:color w:val="0F1111"/>
          <w:szCs w:val="21"/>
          <w:shd w:val="clear" w:color="auto" w:fill="FFFFFF"/>
        </w:rPr>
        <w:t>《绞刑法官》</w:t>
      </w:r>
      <w:r>
        <w:rPr>
          <w:rFonts w:hint="eastAsia"/>
          <w:i w:val="0"/>
          <w:iCs w:val="0"/>
          <w:color w:val="0F1111"/>
          <w:szCs w:val="21"/>
          <w:shd w:val="clear" w:color="auto" w:fill="FFFFFF"/>
          <w:lang w:eastAsia="zh-CN"/>
        </w:rPr>
        <w:t>（</w:t>
      </w:r>
      <w:r>
        <w:rPr>
          <w:rFonts w:eastAsia="Arial"/>
          <w:color w:val="0F1111"/>
          <w:szCs w:val="21"/>
          <w:shd w:val="clear" w:color="auto" w:fill="FFFFFF"/>
        </w:rPr>
        <w:t> </w:t>
      </w:r>
      <w:r>
        <w:rPr>
          <w:rFonts w:eastAsia="Arial"/>
          <w:i/>
          <w:iCs/>
          <w:color w:val="0F1111"/>
          <w:szCs w:val="21"/>
          <w:shd w:val="clear" w:color="auto" w:fill="FFFFFF"/>
        </w:rPr>
        <w:t>The Hanging Judge</w:t>
      </w:r>
      <w:r>
        <w:rPr>
          <w:rFonts w:hint="eastAsia"/>
          <w:i w:val="0"/>
          <w:iCs w:val="0"/>
          <w:color w:val="0F1111"/>
          <w:szCs w:val="21"/>
          <w:shd w:val="clear" w:color="auto" w:fill="FFFFFF"/>
          <w:lang w:eastAsia="zh-CN"/>
        </w:rPr>
        <w:t>）</w:t>
      </w:r>
      <w:r>
        <w:rPr>
          <w:rFonts w:eastAsia="Arial"/>
          <w:color w:val="0F1111"/>
          <w:szCs w:val="21"/>
          <w:shd w:val="clear" w:color="auto" w:fill="FFFFFF"/>
        </w:rPr>
        <w:t>荣获2015年马萨诸塞湾OneBook奖。</w:t>
      </w:r>
    </w:p>
    <w:p>
      <w:pPr>
        <w:widowControl/>
        <w:shd w:val="clear" w:color="auto" w:fill="FFFFFF"/>
        <w:ind w:firstLine="420" w:firstLineChars="200"/>
        <w:jc w:val="left"/>
        <w:rPr>
          <w:rFonts w:eastAsia="Arial"/>
          <w:b/>
          <w:bCs/>
          <w:color w:val="0F1111"/>
          <w:szCs w:val="21"/>
          <w:shd w:val="clear" w:color="auto" w:fill="FFFFFF"/>
        </w:rPr>
      </w:pPr>
    </w:p>
    <w:p>
      <w:pPr>
        <w:widowControl/>
        <w:shd w:val="clear" w:color="auto" w:fill="FFFFFF"/>
        <w:jc w:val="left"/>
        <w:rPr>
          <w:rFonts w:eastAsia="Arial"/>
          <w:b/>
          <w:bCs/>
          <w:color w:val="0F1111"/>
          <w:szCs w:val="21"/>
          <w:shd w:val="clear" w:color="auto" w:fill="FFFFFF"/>
        </w:rPr>
      </w:pPr>
    </w:p>
    <w:p>
      <w:pPr>
        <w:widowControl/>
        <w:shd w:val="clear" w:color="auto" w:fill="FFFFFF"/>
        <w:ind w:firstLine="420" w:firstLineChars="200"/>
        <w:jc w:val="left"/>
        <w:rPr>
          <w:rFonts w:eastAsia="Arial"/>
          <w:color w:val="0F1111"/>
          <w:szCs w:val="21"/>
          <w:shd w:val="clear" w:color="auto" w:fill="FFFFFF"/>
        </w:rPr>
      </w:pPr>
    </w:p>
    <w:p>
      <w:pPr>
        <w:tabs>
          <w:tab w:val="left" w:pos="341"/>
          <w:tab w:val="left" w:pos="5235"/>
        </w:tabs>
        <w:rPr>
          <w:rFonts w:hint="eastAsia" w:eastAsia="宋体"/>
          <w:b/>
          <w:bCs/>
          <w:szCs w:val="21"/>
          <w:lang w:eastAsia="zh-CN"/>
        </w:rPr>
      </w:pPr>
      <w:r>
        <w:rPr>
          <w:b/>
          <w:bCs/>
          <w:szCs w:val="21"/>
        </w:rPr>
        <w:drawing>
          <wp:anchor distT="0" distB="0" distL="114300" distR="114300" simplePos="0" relativeHeight="251660288" behindDoc="1" locked="0" layoutInCell="1" allowOverlap="1">
            <wp:simplePos x="0" y="0"/>
            <wp:positionH relativeFrom="column">
              <wp:posOffset>4168775</wp:posOffset>
            </wp:positionH>
            <wp:positionV relativeFrom="paragraph">
              <wp:posOffset>92710</wp:posOffset>
            </wp:positionV>
            <wp:extent cx="1244600" cy="1798320"/>
            <wp:effectExtent l="0" t="0" r="12700" b="11430"/>
            <wp:wrapTight wrapText="bothSides">
              <wp:wrapPolygon>
                <wp:start x="0" y="0"/>
                <wp:lineTo x="0" y="21280"/>
                <wp:lineTo x="21159" y="21280"/>
                <wp:lineTo x="21159" y="0"/>
                <wp:lineTo x="0" y="0"/>
              </wp:wrapPolygon>
            </wp:wrapTight>
            <wp:docPr id="2" name="图片 58" descr="H:\安德鲁\书讯\230810\51vRjw0MvcL._SY291_BO1,204,203,200_QL40_ML2_.jpg51vRjw0MvcL._SY291_BO1,204,203,200_QL40_ML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8" descr="H:\安德鲁\书讯\230810\51vRjw0MvcL._SY291_BO1,204,203,200_QL40_ML2_.jpg51vRjw0MvcL._SY291_BO1,204,203,200_QL40_ML2_"/>
                    <pic:cNvPicPr>
                      <a:picLocks noChangeAspect="1"/>
                    </pic:cNvPicPr>
                  </pic:nvPicPr>
                  <pic:blipFill>
                    <a:blip r:embed="rId7"/>
                    <a:srcRect t="2423" b="2423"/>
                    <a:stretch>
                      <a:fillRect/>
                    </a:stretch>
                  </pic:blipFill>
                  <pic:spPr>
                    <a:xfrm>
                      <a:off x="0" y="0"/>
                      <a:ext cx="1244600" cy="1798320"/>
                    </a:xfrm>
                    <a:prstGeom prst="rect">
                      <a:avLst/>
                    </a:prstGeom>
                    <a:noFill/>
                    <a:ln>
                      <a:noFill/>
                    </a:ln>
                  </pic:spPr>
                </pic:pic>
              </a:graphicData>
            </a:graphic>
          </wp:anchor>
        </w:drawing>
      </w:r>
      <w:r>
        <w:rPr>
          <w:b/>
          <w:bCs/>
          <w:szCs w:val="21"/>
        </w:rPr>
        <w:t>中文书名：《</w:t>
      </w:r>
      <w:r>
        <w:rPr>
          <w:rFonts w:hint="eastAsia"/>
          <w:b/>
          <w:bCs/>
          <w:szCs w:val="21"/>
        </w:rPr>
        <w:t>审判点</w:t>
      </w:r>
      <w:r>
        <w:rPr>
          <w:b/>
          <w:bCs/>
          <w:szCs w:val="21"/>
        </w:rPr>
        <w:t>》</w:t>
      </w:r>
      <w:r>
        <w:rPr>
          <w:rFonts w:hint="eastAsia"/>
          <w:b/>
          <w:bCs/>
          <w:szCs w:val="21"/>
          <w:lang w:eastAsia="zh-CN"/>
        </w:rPr>
        <w:t>（</w:t>
      </w:r>
      <w:r>
        <w:rPr>
          <w:rFonts w:hint="eastAsia"/>
          <w:b/>
          <w:bCs/>
          <w:szCs w:val="21"/>
          <w:lang w:val="en-US" w:eastAsia="zh-CN"/>
        </w:rPr>
        <w:t>系列书第三部</w:t>
      </w:r>
      <w:r>
        <w:rPr>
          <w:rFonts w:hint="eastAsia"/>
          <w:b/>
          <w:bCs/>
          <w:szCs w:val="21"/>
          <w:lang w:eastAsia="zh-CN"/>
        </w:rPr>
        <w:t>）</w:t>
      </w:r>
    </w:p>
    <w:p>
      <w:pPr>
        <w:tabs>
          <w:tab w:val="left" w:pos="341"/>
          <w:tab w:val="left" w:pos="5235"/>
        </w:tabs>
        <w:rPr>
          <w:rFonts w:hint="eastAsia" w:eastAsia="宋体"/>
          <w:b/>
          <w:bCs/>
          <w:szCs w:val="21"/>
          <w:lang w:val="en-US" w:eastAsia="zh-CN"/>
        </w:rPr>
      </w:pPr>
      <w:r>
        <w:rPr>
          <w:b/>
          <w:bCs/>
          <w:szCs w:val="21"/>
        </w:rPr>
        <w:t>英文书名：</w:t>
      </w:r>
      <w:r>
        <w:rPr>
          <w:rFonts w:hint="eastAsia"/>
          <w:b/>
          <w:bCs/>
          <w:szCs w:val="21"/>
        </w:rPr>
        <w:t>Point of Order</w:t>
      </w:r>
      <w:r>
        <w:rPr>
          <w:rFonts w:hint="eastAsia"/>
          <w:b/>
          <w:bCs/>
          <w:szCs w:val="21"/>
          <w:lang w:val="en-US" w:eastAsia="zh-CN"/>
        </w:rPr>
        <w:t xml:space="preserve"> </w:t>
      </w:r>
    </w:p>
    <w:p>
      <w:pPr>
        <w:tabs>
          <w:tab w:val="left" w:pos="341"/>
          <w:tab w:val="left" w:pos="5235"/>
        </w:tabs>
        <w:rPr>
          <w:b/>
          <w:bCs/>
          <w:szCs w:val="21"/>
        </w:rPr>
      </w:pPr>
      <w:r>
        <w:rPr>
          <w:b/>
          <w:bCs/>
          <w:szCs w:val="21"/>
        </w:rPr>
        <w:t>作    者：</w:t>
      </w:r>
      <w:r>
        <w:rPr>
          <w:rFonts w:hint="eastAsia"/>
          <w:b/>
          <w:bCs/>
          <w:szCs w:val="21"/>
        </w:rPr>
        <w:t>Michael Ponsor</w:t>
      </w:r>
      <w:r>
        <w:rPr>
          <w:b/>
          <w:bCs/>
          <w:szCs w:val="21"/>
        </w:rPr>
        <w:fldChar w:fldCharType="begin"/>
      </w:r>
      <w:r>
        <w:rPr>
          <w:b/>
          <w:bCs/>
          <w:szCs w:val="21"/>
        </w:rPr>
        <w:instrText xml:space="preserve"> HYPERLINK "http://www.penguin.com.au/lookinside/spotlight.cfm?SBN=9780143009177&amp;AuthId=0000004220&amp;Page=Profile" </w:instrText>
      </w:r>
      <w:r>
        <w:rPr>
          <w:b/>
          <w:bCs/>
          <w:szCs w:val="21"/>
        </w:rPr>
        <w:fldChar w:fldCharType="separate"/>
      </w:r>
      <w:r>
        <w:rPr>
          <w:b/>
          <w:bCs/>
          <w:szCs w:val="21"/>
        </w:rPr>
        <w:fldChar w:fldCharType="end"/>
      </w:r>
    </w:p>
    <w:p>
      <w:pPr>
        <w:tabs>
          <w:tab w:val="left" w:pos="341"/>
          <w:tab w:val="left" w:pos="5235"/>
        </w:tabs>
        <w:rPr>
          <w:b/>
          <w:bCs/>
          <w:szCs w:val="21"/>
        </w:rPr>
      </w:pPr>
      <w:r>
        <w:rPr>
          <w:b/>
          <w:bCs/>
          <w:szCs w:val="21"/>
        </w:rPr>
        <w:t>出 版 社：</w:t>
      </w:r>
      <w:r>
        <w:rPr>
          <w:rFonts w:hint="eastAsia"/>
          <w:b/>
          <w:bCs/>
          <w:color w:val="000000"/>
          <w:szCs w:val="21"/>
        </w:rPr>
        <w:t>Open Road Media Mystery &amp; Thriller</w:t>
      </w:r>
    </w:p>
    <w:p>
      <w:pPr>
        <w:tabs>
          <w:tab w:val="left" w:pos="341"/>
          <w:tab w:val="left" w:pos="5235"/>
        </w:tabs>
        <w:rPr>
          <w:b/>
          <w:bCs/>
          <w:szCs w:val="21"/>
        </w:rPr>
      </w:pPr>
      <w:r>
        <w:rPr>
          <w:b/>
          <w:bCs/>
          <w:szCs w:val="21"/>
        </w:rPr>
        <w:t>代理公司：</w:t>
      </w:r>
      <w:r>
        <w:rPr>
          <w:rFonts w:hint="eastAsia"/>
          <w:b/>
          <w:bCs/>
          <w:szCs w:val="21"/>
        </w:rPr>
        <w:t>Robin</w:t>
      </w:r>
      <w:r>
        <w:rPr>
          <w:b/>
          <w:bCs/>
          <w:szCs w:val="21"/>
        </w:rPr>
        <w:t xml:space="preserve"> </w:t>
      </w:r>
      <w:r>
        <w:rPr>
          <w:rFonts w:hint="eastAsia"/>
          <w:b/>
          <w:bCs/>
          <w:szCs w:val="21"/>
        </w:rPr>
        <w:t>Straus</w:t>
      </w:r>
      <w:r>
        <w:rPr>
          <w:b/>
          <w:bCs/>
          <w:szCs w:val="21"/>
        </w:rPr>
        <w:t>/ANA/Lauren Li</w:t>
      </w:r>
    </w:p>
    <w:p>
      <w:pPr>
        <w:tabs>
          <w:tab w:val="left" w:pos="341"/>
          <w:tab w:val="left" w:pos="5235"/>
        </w:tabs>
        <w:rPr>
          <w:rFonts w:hint="eastAsia"/>
          <w:b/>
          <w:bCs/>
          <w:szCs w:val="21"/>
        </w:rPr>
      </w:pPr>
      <w:r>
        <w:rPr>
          <w:b/>
          <w:bCs/>
          <w:szCs w:val="21"/>
        </w:rPr>
        <w:t>页    数：</w:t>
      </w:r>
      <w:r>
        <w:rPr>
          <w:rFonts w:hint="eastAsia"/>
          <w:b/>
          <w:bCs/>
          <w:szCs w:val="21"/>
        </w:rPr>
        <w:t>4</w:t>
      </w:r>
      <w:r>
        <w:rPr>
          <w:b/>
          <w:bCs/>
          <w:szCs w:val="21"/>
        </w:rPr>
        <w:t>02页</w:t>
      </w:r>
    </w:p>
    <w:p>
      <w:pPr>
        <w:tabs>
          <w:tab w:val="left" w:pos="341"/>
          <w:tab w:val="left" w:pos="5235"/>
        </w:tabs>
        <w:rPr>
          <w:b/>
          <w:bCs/>
          <w:szCs w:val="21"/>
        </w:rPr>
      </w:pPr>
      <w:r>
        <w:rPr>
          <w:b/>
          <w:bCs/>
          <w:szCs w:val="21"/>
        </w:rPr>
        <w:t>出版时间：20</w:t>
      </w:r>
      <w:r>
        <w:rPr>
          <w:rFonts w:hint="eastAsia"/>
          <w:b/>
          <w:bCs/>
          <w:szCs w:val="21"/>
        </w:rPr>
        <w:t>23</w:t>
      </w:r>
      <w:r>
        <w:rPr>
          <w:b/>
          <w:bCs/>
          <w:szCs w:val="21"/>
        </w:rPr>
        <w:t>年</w:t>
      </w:r>
      <w:r>
        <w:rPr>
          <w:rFonts w:hint="eastAsia"/>
          <w:b/>
          <w:bCs/>
          <w:szCs w:val="21"/>
        </w:rPr>
        <w:t>8</w:t>
      </w:r>
      <w:r>
        <w:rPr>
          <w:b/>
          <w:bCs/>
          <w:szCs w:val="21"/>
        </w:rPr>
        <w:t>月</w:t>
      </w:r>
    </w:p>
    <w:p>
      <w:pPr>
        <w:rPr>
          <w:b/>
          <w:bCs/>
          <w:szCs w:val="21"/>
        </w:rPr>
      </w:pPr>
      <w:r>
        <w:rPr>
          <w:b/>
          <w:bCs/>
          <w:szCs w:val="21"/>
        </w:rPr>
        <w:t>代理地区：中国大陆、台湾</w:t>
      </w:r>
    </w:p>
    <w:p>
      <w:pPr>
        <w:tabs>
          <w:tab w:val="left" w:pos="341"/>
          <w:tab w:val="left" w:pos="5235"/>
        </w:tabs>
        <w:rPr>
          <w:b/>
          <w:bCs/>
          <w:szCs w:val="21"/>
        </w:rPr>
      </w:pPr>
      <w:r>
        <w:rPr>
          <w:b/>
          <w:bCs/>
          <w:szCs w:val="21"/>
        </w:rPr>
        <w:t>审读资料：电子稿</w:t>
      </w:r>
    </w:p>
    <w:p>
      <w:pPr>
        <w:tabs>
          <w:tab w:val="left" w:pos="341"/>
          <w:tab w:val="left" w:pos="5235"/>
        </w:tabs>
        <w:rPr>
          <w:rFonts w:hint="eastAsia"/>
          <w:b/>
          <w:bCs/>
          <w:szCs w:val="21"/>
        </w:rPr>
      </w:pPr>
      <w:r>
        <w:rPr>
          <w:b/>
          <w:bCs/>
          <w:szCs w:val="21"/>
        </w:rPr>
        <w:t>类    型：</w:t>
      </w:r>
      <w:r>
        <w:rPr>
          <w:rFonts w:hint="eastAsia"/>
          <w:b/>
          <w:bCs/>
          <w:szCs w:val="21"/>
        </w:rPr>
        <w:t>惊悚悬疑</w:t>
      </w:r>
    </w:p>
    <w:p>
      <w:pPr>
        <w:rPr>
          <w:b/>
          <w:bCs/>
          <w:szCs w:val="21"/>
        </w:rPr>
      </w:pPr>
    </w:p>
    <w:p>
      <w:pPr>
        <w:rPr>
          <w:b/>
          <w:bCs/>
          <w:szCs w:val="21"/>
        </w:rPr>
      </w:pPr>
      <w:r>
        <w:rPr>
          <w:b/>
          <w:bCs/>
          <w:szCs w:val="21"/>
        </w:rPr>
        <w:t>内容简介：</w:t>
      </w:r>
    </w:p>
    <w:p>
      <w:pPr>
        <w:ind w:right="420"/>
        <w:rPr>
          <w:szCs w:val="21"/>
        </w:rPr>
      </w:pPr>
    </w:p>
    <w:p>
      <w:pPr>
        <w:ind w:firstLine="420" w:firstLineChars="200"/>
        <w:rPr>
          <w:rFonts w:hint="eastAsia" w:ascii="宋体" w:hAnsi="宋体" w:eastAsia="宋体" w:cs="宋体"/>
          <w:szCs w:val="21"/>
        </w:rPr>
      </w:pPr>
      <w:r>
        <w:rPr>
          <w:rFonts w:hint="eastAsia" w:ascii="宋体" w:hAnsi="宋体" w:eastAsia="宋体" w:cs="宋体"/>
          <w:color w:val="000000"/>
          <w:szCs w:val="21"/>
          <w:lang w:val="en-US" w:eastAsia="zh-CN"/>
        </w:rPr>
        <w:t>没想到，</w:t>
      </w:r>
      <w:r>
        <w:rPr>
          <w:rFonts w:hint="eastAsia" w:ascii="宋体" w:hAnsi="宋体" w:eastAsia="宋体" w:cs="宋体"/>
          <w:color w:val="000000"/>
          <w:szCs w:val="21"/>
        </w:rPr>
        <w:t>对一名五十岁</w:t>
      </w:r>
      <w:r>
        <w:rPr>
          <w:rFonts w:hint="eastAsia" w:ascii="宋体" w:hAnsi="宋体" w:eastAsia="宋体" w:cs="宋体"/>
          <w:color w:val="000000"/>
          <w:szCs w:val="21"/>
          <w:lang w:val="en-US" w:eastAsia="zh-CN"/>
        </w:rPr>
        <w:t>犯罪嫌疑人</w:t>
      </w:r>
      <w:r>
        <w:rPr>
          <w:rFonts w:hint="eastAsia" w:ascii="宋体" w:hAnsi="宋体" w:eastAsia="宋体" w:cs="宋体"/>
          <w:color w:val="000000"/>
          <w:szCs w:val="21"/>
        </w:rPr>
        <w:t>谋杀案的审判给法官</w:t>
      </w:r>
      <w:r>
        <w:rPr>
          <w:rFonts w:hint="eastAsia" w:ascii="宋体" w:hAnsi="宋体" w:eastAsia="宋体" w:cs="宋体"/>
          <w:color w:val="000000"/>
          <w:szCs w:val="21"/>
          <w:lang w:val="en-US" w:eastAsia="zh-CN"/>
        </w:rPr>
        <w:t>招致了</w:t>
      </w:r>
      <w:r>
        <w:rPr>
          <w:rFonts w:hint="eastAsia" w:ascii="宋体" w:hAnsi="宋体" w:eastAsia="宋体" w:cs="宋体"/>
          <w:color w:val="000000"/>
          <w:szCs w:val="21"/>
        </w:rPr>
        <w:t>巨大危险。</w:t>
      </w:r>
      <w:r>
        <w:rPr>
          <w:rFonts w:hint="eastAsia" w:ascii="宋体" w:hAnsi="宋体" w:eastAsia="宋体" w:cs="宋体"/>
          <w:color w:val="000000"/>
          <w:szCs w:val="21"/>
        </w:rPr>
        <w:br w:type="textWrapping"/>
      </w:r>
      <w:r>
        <w:rPr>
          <w:rFonts w:hint="eastAsia" w:ascii="宋体" w:hAnsi="宋体" w:eastAsia="宋体" w:cs="宋体"/>
          <w:color w:val="000000"/>
          <w:szCs w:val="21"/>
        </w:rPr>
        <w:br w:type="textWrapping"/>
      </w:r>
      <w:r>
        <w:rPr>
          <w:rFonts w:hint="eastAsia" w:ascii="宋体" w:hAnsi="宋体" w:eastAsia="宋体" w:cs="宋体"/>
          <w:color w:val="000000"/>
          <w:szCs w:val="21"/>
        </w:rPr>
        <w:t xml:space="preserve">    多米尼克·奥康奈尔</w:t>
      </w:r>
      <w:r>
        <w:rPr>
          <w:rFonts w:hint="eastAsia" w:ascii="宋体" w:hAnsi="宋体" w:eastAsia="宋体" w:cs="宋体"/>
          <w:color w:val="000000"/>
          <w:szCs w:val="21"/>
          <w:lang w:eastAsia="zh-CN"/>
        </w:rPr>
        <w:t>（</w:t>
      </w:r>
      <w:r>
        <w:rPr>
          <w:rFonts w:hint="default" w:ascii="Times New Roman" w:hAnsi="Times New Roman" w:eastAsia="宋体" w:cs="Times New Roman"/>
          <w:color w:val="000000"/>
          <w:szCs w:val="21"/>
        </w:rPr>
        <w:t>Dominic O’Connell</w:t>
      </w:r>
      <w:r>
        <w:rPr>
          <w:rFonts w:hint="eastAsia" w:ascii="宋体" w:hAnsi="宋体" w:eastAsia="宋体" w:cs="宋体"/>
          <w:color w:val="000000"/>
          <w:szCs w:val="21"/>
          <w:lang w:eastAsia="zh-CN"/>
        </w:rPr>
        <w:t>）</w:t>
      </w:r>
      <w:r>
        <w:rPr>
          <w:rFonts w:hint="eastAsia" w:ascii="宋体" w:hAnsi="宋体" w:eastAsia="宋体" w:cs="宋体"/>
          <w:color w:val="000000"/>
          <w:szCs w:val="21"/>
        </w:rPr>
        <w:t>是波士顿最著名的商人之一。他</w:t>
      </w:r>
      <w:r>
        <w:rPr>
          <w:rFonts w:hint="eastAsia" w:ascii="宋体" w:hAnsi="宋体" w:eastAsia="宋体" w:cs="宋体"/>
          <w:color w:val="000000"/>
          <w:szCs w:val="21"/>
          <w:lang w:val="en-US" w:eastAsia="zh-CN"/>
        </w:rPr>
        <w:t>从贫穷到富有，从卑微到权重的人生之路，</w:t>
      </w:r>
      <w:r>
        <w:rPr>
          <w:rFonts w:hint="eastAsia" w:ascii="宋体" w:hAnsi="宋体" w:eastAsia="宋体" w:cs="宋体"/>
          <w:color w:val="000000"/>
          <w:szCs w:val="21"/>
        </w:rPr>
        <w:t>成为当地的传奇故事。</w:t>
      </w:r>
      <w:r>
        <w:rPr>
          <w:rFonts w:hint="eastAsia" w:ascii="宋体" w:hAnsi="宋体" w:eastAsia="宋体" w:cs="宋体"/>
          <w:color w:val="000000"/>
          <w:szCs w:val="21"/>
          <w:lang w:val="en-US" w:eastAsia="zh-CN"/>
        </w:rPr>
        <w:t>但一切辉煌，从他走上审判法庭开始，可能会大变样，因为</w:t>
      </w:r>
      <w:r>
        <w:rPr>
          <w:rFonts w:hint="eastAsia" w:ascii="宋体" w:hAnsi="宋体" w:eastAsia="宋体" w:cs="宋体"/>
          <w:color w:val="000000"/>
          <w:szCs w:val="21"/>
        </w:rPr>
        <w:t>一名垂死的杀手指责奥康奈尔谋杀了一名五十岁的警察。</w:t>
      </w:r>
      <w:r>
        <w:rPr>
          <w:rFonts w:hint="eastAsia" w:ascii="宋体" w:hAnsi="宋体" w:eastAsia="宋体" w:cs="宋体"/>
          <w:color w:val="000000"/>
          <w:szCs w:val="21"/>
        </w:rPr>
        <w:br w:type="textWrapping"/>
      </w:r>
      <w:r>
        <w:rPr>
          <w:rFonts w:hint="eastAsia" w:ascii="宋体" w:hAnsi="宋体" w:eastAsia="宋体" w:cs="宋体"/>
          <w:color w:val="000000"/>
          <w:szCs w:val="21"/>
        </w:rPr>
        <w:br w:type="textWrapping"/>
      </w:r>
      <w:r>
        <w:rPr>
          <w:rFonts w:hint="eastAsia" w:ascii="宋体" w:hAnsi="宋体" w:eastAsia="宋体" w:cs="宋体"/>
          <w:color w:val="000000"/>
          <w:szCs w:val="21"/>
        </w:rPr>
        <w:t xml:space="preserve">    </w:t>
      </w:r>
      <w:r>
        <w:rPr>
          <w:rFonts w:hint="eastAsia" w:ascii="宋体" w:hAnsi="宋体" w:eastAsia="宋体" w:cs="宋体"/>
          <w:color w:val="000000"/>
          <w:szCs w:val="21"/>
          <w:lang w:val="en-US" w:eastAsia="zh-CN"/>
        </w:rPr>
        <w:t>法官</w:t>
      </w:r>
      <w:r>
        <w:rPr>
          <w:rFonts w:hint="eastAsia" w:ascii="宋体" w:hAnsi="宋体" w:eastAsia="宋体" w:cs="宋体"/>
          <w:color w:val="000000"/>
          <w:szCs w:val="21"/>
        </w:rPr>
        <w:t>大卫·S·诺克罗斯（</w:t>
      </w:r>
      <w:r>
        <w:rPr>
          <w:rFonts w:hint="eastAsia" w:ascii="Times New Roman" w:hAnsi="Times New Roman" w:eastAsia="宋体" w:cs="Times New Roman"/>
          <w:color w:val="000000"/>
          <w:szCs w:val="21"/>
        </w:rPr>
        <w:t>David S. Norcross</w:t>
      </w:r>
      <w:r>
        <w:rPr>
          <w:rFonts w:hint="eastAsia" w:ascii="宋体" w:hAnsi="宋体" w:eastAsia="宋体" w:cs="宋体"/>
          <w:color w:val="000000"/>
          <w:szCs w:val="21"/>
        </w:rPr>
        <w:t>）不情愿地同意</w:t>
      </w:r>
      <w:r>
        <w:rPr>
          <w:rFonts w:hint="eastAsia" w:ascii="宋体" w:hAnsi="宋体" w:eastAsia="宋体" w:cs="宋体"/>
          <w:color w:val="000000"/>
          <w:szCs w:val="21"/>
          <w:lang w:eastAsia="zh-CN"/>
        </w:rPr>
        <w:t>了</w:t>
      </w:r>
      <w:r>
        <w:rPr>
          <w:rFonts w:hint="eastAsia" w:ascii="宋体" w:hAnsi="宋体" w:eastAsia="宋体" w:cs="宋体"/>
          <w:color w:val="000000"/>
          <w:szCs w:val="21"/>
        </w:rPr>
        <w:t>主持</w:t>
      </w:r>
      <w:r>
        <w:rPr>
          <w:rFonts w:hint="eastAsia" w:ascii="宋体" w:hAnsi="宋体" w:eastAsia="宋体" w:cs="宋体"/>
          <w:color w:val="000000"/>
          <w:szCs w:val="21"/>
          <w:lang w:val="en-US" w:eastAsia="zh-CN"/>
        </w:rPr>
        <w:t>这场</w:t>
      </w:r>
      <w:r>
        <w:rPr>
          <w:rFonts w:hint="eastAsia" w:ascii="宋体" w:hAnsi="宋体" w:eastAsia="宋体" w:cs="宋体"/>
          <w:color w:val="000000"/>
          <w:szCs w:val="21"/>
        </w:rPr>
        <w:t>审判，</w:t>
      </w:r>
      <w:r>
        <w:rPr>
          <w:rFonts w:hint="eastAsia" w:ascii="宋体" w:hAnsi="宋体" w:eastAsia="宋体" w:cs="宋体"/>
          <w:color w:val="000000"/>
          <w:szCs w:val="21"/>
          <w:lang w:val="en-US" w:eastAsia="zh-CN"/>
        </w:rPr>
        <w:t>表示对同事的哀悼。</w:t>
      </w:r>
      <w:r>
        <w:rPr>
          <w:rFonts w:hint="eastAsia" w:ascii="宋体" w:hAnsi="宋体" w:eastAsia="宋体" w:cs="宋体"/>
          <w:color w:val="000000"/>
          <w:szCs w:val="21"/>
        </w:rPr>
        <w:t>不幸的是，他的慷</w:t>
      </w:r>
      <w:r>
        <w:rPr>
          <w:rFonts w:hint="eastAsia" w:ascii="宋体" w:hAnsi="宋体" w:eastAsia="宋体" w:cs="宋体"/>
          <w:color w:val="000000"/>
          <w:szCs w:val="21"/>
          <w:lang w:val="en-US" w:eastAsia="zh-CN"/>
        </w:rPr>
        <w:t>决定却</w:t>
      </w:r>
      <w:r>
        <w:rPr>
          <w:rFonts w:hint="eastAsia" w:ascii="宋体" w:hAnsi="宋体" w:eastAsia="宋体" w:cs="宋体"/>
          <w:color w:val="000000"/>
          <w:szCs w:val="21"/>
        </w:rPr>
        <w:t>让他陷入了噩梦。他的妻子在哈佛校园</w:t>
      </w:r>
      <w:r>
        <w:rPr>
          <w:rFonts w:hint="eastAsia" w:ascii="宋体" w:hAnsi="宋体" w:eastAsia="宋体" w:cs="宋体"/>
          <w:color w:val="000000"/>
          <w:szCs w:val="21"/>
          <w:lang w:val="en-US" w:eastAsia="zh-CN"/>
        </w:rPr>
        <w:t>一场</w:t>
      </w:r>
      <w:r>
        <w:rPr>
          <w:rFonts w:hint="eastAsia" w:ascii="宋体" w:hAnsi="宋体" w:eastAsia="宋体" w:cs="宋体"/>
          <w:color w:val="000000"/>
          <w:szCs w:val="21"/>
        </w:rPr>
        <w:t>爆炸中</w:t>
      </w:r>
      <w:r>
        <w:rPr>
          <w:rFonts w:hint="eastAsia" w:ascii="宋体" w:hAnsi="宋体" w:eastAsia="宋体" w:cs="宋体"/>
          <w:color w:val="000000"/>
          <w:szCs w:val="21"/>
          <w:lang w:val="en-US" w:eastAsia="zh-CN"/>
        </w:rPr>
        <w:t>险生，之后又</w:t>
      </w:r>
      <w:r>
        <w:rPr>
          <w:rFonts w:hint="eastAsia" w:ascii="宋体" w:hAnsi="宋体" w:eastAsia="宋体" w:cs="宋体"/>
          <w:color w:val="000000"/>
          <w:szCs w:val="21"/>
        </w:rPr>
        <w:t>有人</w:t>
      </w:r>
      <w:r>
        <w:rPr>
          <w:rFonts w:hint="eastAsia" w:ascii="宋体" w:hAnsi="宋体" w:eastAsia="宋体" w:cs="宋体"/>
          <w:color w:val="000000"/>
          <w:szCs w:val="21"/>
          <w:lang w:val="en-US" w:eastAsia="zh-CN"/>
        </w:rPr>
        <w:t>给他</w:t>
      </w:r>
      <w:r>
        <w:rPr>
          <w:rFonts w:hint="eastAsia" w:ascii="宋体" w:hAnsi="宋体" w:eastAsia="宋体" w:cs="宋体"/>
          <w:color w:val="000000"/>
          <w:szCs w:val="21"/>
        </w:rPr>
        <w:t>发了尚在襁褓中的儿子的照片，并附上了匿名警告，要求他停止</w:t>
      </w:r>
      <w:r>
        <w:rPr>
          <w:rFonts w:hint="eastAsia" w:ascii="宋体" w:hAnsi="宋体" w:eastAsia="宋体" w:cs="宋体"/>
          <w:color w:val="000000"/>
          <w:szCs w:val="21"/>
          <w:lang w:val="en-US" w:eastAsia="zh-CN"/>
        </w:rPr>
        <w:t>审判此案，</w:t>
      </w:r>
      <w:r>
        <w:rPr>
          <w:rFonts w:hint="eastAsia" w:ascii="宋体" w:hAnsi="宋体" w:eastAsia="宋体" w:cs="宋体"/>
          <w:color w:val="000000"/>
          <w:szCs w:val="21"/>
        </w:rPr>
        <w:t>要不然</w:t>
      </w:r>
      <w:r>
        <w:rPr>
          <w:rFonts w:hint="eastAsia" w:ascii="宋体" w:hAnsi="宋体" w:eastAsia="宋体" w:cs="宋体"/>
          <w:color w:val="000000"/>
          <w:szCs w:val="21"/>
          <w:lang w:val="en-US" w:eastAsia="zh-CN"/>
        </w:rPr>
        <w:t>... ...</w:t>
      </w:r>
      <w:r>
        <w:rPr>
          <w:rFonts w:hint="eastAsia" w:ascii="宋体" w:hAnsi="宋体" w:eastAsia="宋体" w:cs="宋体"/>
          <w:color w:val="000000"/>
          <w:szCs w:val="21"/>
        </w:rPr>
        <w:br w:type="textWrapping"/>
      </w:r>
      <w:r>
        <w:rPr>
          <w:rFonts w:hint="eastAsia" w:ascii="宋体" w:hAnsi="宋体" w:eastAsia="宋体" w:cs="宋体"/>
          <w:color w:val="000000"/>
          <w:szCs w:val="21"/>
        </w:rPr>
        <w:br w:type="textWrapping"/>
      </w:r>
      <w:r>
        <w:rPr>
          <w:rFonts w:hint="eastAsia" w:ascii="宋体" w:hAnsi="宋体" w:eastAsia="宋体" w:cs="宋体"/>
          <w:color w:val="000000"/>
          <w:szCs w:val="21"/>
        </w:rPr>
        <w:t xml:space="preserve">    审判日期</w:t>
      </w:r>
      <w:r>
        <w:rPr>
          <w:rFonts w:hint="eastAsia" w:ascii="宋体" w:hAnsi="宋体" w:eastAsia="宋体" w:cs="宋体"/>
          <w:color w:val="000000"/>
          <w:szCs w:val="21"/>
          <w:lang w:val="en-US" w:eastAsia="zh-CN"/>
        </w:rPr>
        <w:t>渐渐</w:t>
      </w:r>
      <w:r>
        <w:rPr>
          <w:rFonts w:hint="eastAsia" w:ascii="宋体" w:hAnsi="宋体" w:eastAsia="宋体" w:cs="宋体"/>
          <w:color w:val="000000"/>
          <w:szCs w:val="21"/>
        </w:rPr>
        <w:t>临近，</w:t>
      </w:r>
      <w:r>
        <w:rPr>
          <w:rFonts w:hint="eastAsia" w:ascii="宋体" w:hAnsi="宋体" w:eastAsia="宋体" w:cs="宋体"/>
          <w:color w:val="000000"/>
          <w:szCs w:val="21"/>
          <w:lang w:val="en-US" w:eastAsia="zh-CN"/>
        </w:rPr>
        <w:t>气氛越来越紧张</w:t>
      </w:r>
      <w:r>
        <w:rPr>
          <w:rFonts w:hint="eastAsia" w:ascii="宋体" w:hAnsi="宋体" w:eastAsia="宋体" w:cs="宋体"/>
          <w:color w:val="000000"/>
          <w:szCs w:val="21"/>
        </w:rPr>
        <w:t>。联邦调查局认为恐怖分子是这起爆炸事件的幕后黑手，其中一名嫌疑人</w:t>
      </w:r>
      <w:r>
        <w:rPr>
          <w:rFonts w:hint="eastAsia" w:ascii="宋体" w:hAnsi="宋体" w:eastAsia="宋体" w:cs="宋体"/>
          <w:color w:val="000000"/>
          <w:szCs w:val="21"/>
          <w:lang w:val="en-US" w:eastAsia="zh-CN"/>
        </w:rPr>
        <w:t>过去和</w:t>
      </w:r>
      <w:r>
        <w:rPr>
          <w:rFonts w:hint="eastAsia" w:ascii="宋体" w:hAnsi="宋体" w:eastAsia="宋体" w:cs="宋体"/>
          <w:color w:val="000000"/>
          <w:szCs w:val="21"/>
        </w:rPr>
        <w:t>诺克罗斯</w:t>
      </w:r>
      <w:r>
        <w:rPr>
          <w:rFonts w:hint="eastAsia" w:ascii="宋体" w:hAnsi="宋体" w:eastAsia="宋体" w:cs="宋体"/>
          <w:color w:val="000000"/>
          <w:szCs w:val="21"/>
          <w:lang w:val="en-US" w:eastAsia="zh-CN"/>
        </w:rPr>
        <w:t>有联系</w:t>
      </w:r>
      <w:r>
        <w:rPr>
          <w:rFonts w:hint="eastAsia" w:ascii="宋体" w:hAnsi="宋体" w:eastAsia="宋体" w:cs="宋体"/>
          <w:color w:val="000000"/>
          <w:szCs w:val="21"/>
        </w:rPr>
        <w:t>。但他们的动机是什么？谁在追捕诺克罗斯的家人？奥康奈尔有罪吗？在所有问题得到解答之前，还会有多少人死去？</w:t>
      </w:r>
      <w:r>
        <w:rPr>
          <w:rFonts w:hint="eastAsia" w:ascii="宋体" w:hAnsi="宋体" w:eastAsia="宋体" w:cs="宋体"/>
          <w:color w:val="000000"/>
          <w:szCs w:val="21"/>
        </w:rPr>
        <w:br w:type="textWrapping"/>
      </w:r>
      <w:r>
        <w:rPr>
          <w:rFonts w:hint="eastAsia" w:ascii="宋体" w:hAnsi="宋体" w:eastAsia="宋体" w:cs="宋体"/>
          <w:color w:val="000000"/>
          <w:szCs w:val="21"/>
        </w:rPr>
        <w:br w:type="textWrapping"/>
      </w:r>
      <w:r>
        <w:rPr>
          <w:rFonts w:hint="eastAsia" w:ascii="宋体" w:hAnsi="宋体" w:eastAsia="宋体" w:cs="宋体"/>
          <w:color w:val="000000"/>
          <w:szCs w:val="21"/>
        </w:rPr>
        <w:t xml:space="preserve">    《纽约时报》畅销书作家迈克尔·庞索凭借数十年担任初审法官的经验，</w:t>
      </w:r>
      <w:r>
        <w:rPr>
          <w:rFonts w:hint="eastAsia" w:ascii="宋体" w:hAnsi="宋体" w:eastAsia="宋体" w:cs="宋体"/>
          <w:color w:val="000000"/>
          <w:szCs w:val="21"/>
          <w:lang w:val="en-US" w:eastAsia="zh-CN"/>
        </w:rPr>
        <w:t>为大家</w:t>
      </w:r>
      <w:r>
        <w:rPr>
          <w:rFonts w:hint="eastAsia" w:ascii="宋体" w:hAnsi="宋体" w:eastAsia="宋体" w:cs="宋体"/>
          <w:color w:val="000000"/>
          <w:szCs w:val="21"/>
        </w:rPr>
        <w:t>诺克罗斯法官</w:t>
      </w:r>
      <w:r>
        <w:rPr>
          <w:rFonts w:hint="eastAsia" w:ascii="宋体" w:hAnsi="宋体" w:eastAsia="宋体" w:cs="宋体"/>
          <w:color w:val="000000"/>
          <w:szCs w:val="21"/>
          <w:lang w:val="en-US" w:eastAsia="zh-CN"/>
        </w:rPr>
        <w:t>系列</w:t>
      </w:r>
      <w:r>
        <w:rPr>
          <w:rFonts w:hint="eastAsia" w:ascii="宋体" w:hAnsi="宋体" w:eastAsia="宋体" w:cs="宋体"/>
          <w:color w:val="000000"/>
          <w:szCs w:val="21"/>
        </w:rPr>
        <w:t>第三本小说。</w:t>
      </w:r>
      <w:r>
        <w:rPr>
          <w:rFonts w:hint="eastAsia" w:ascii="宋体" w:hAnsi="宋体" w:eastAsia="宋体" w:cs="宋体"/>
          <w:color w:val="000000"/>
          <w:szCs w:val="21"/>
          <w:lang w:val="en-US" w:eastAsia="zh-CN"/>
        </w:rPr>
        <w:t>新的</w:t>
      </w:r>
      <w:r>
        <w:rPr>
          <w:rFonts w:hint="eastAsia" w:ascii="宋体" w:hAnsi="宋体" w:eastAsia="宋体" w:cs="宋体"/>
          <w:color w:val="000000"/>
          <w:szCs w:val="21"/>
        </w:rPr>
        <w:t>谜团</w:t>
      </w:r>
      <w:r>
        <w:rPr>
          <w:rFonts w:hint="eastAsia" w:ascii="宋体" w:hAnsi="宋体" w:eastAsia="宋体" w:cs="宋体"/>
          <w:color w:val="000000"/>
          <w:szCs w:val="21"/>
          <w:lang w:val="en-US" w:eastAsia="zh-CN"/>
        </w:rPr>
        <w:t>出现了</w:t>
      </w:r>
      <w:r>
        <w:rPr>
          <w:rFonts w:hint="eastAsia" w:ascii="宋体" w:hAnsi="宋体" w:eastAsia="宋体" w:cs="宋体"/>
          <w:color w:val="000000"/>
          <w:szCs w:val="21"/>
        </w:rPr>
        <w:t>，</w:t>
      </w:r>
      <w:r>
        <w:rPr>
          <w:rFonts w:hint="eastAsia" w:ascii="宋体" w:hAnsi="宋体" w:eastAsia="宋体" w:cs="宋体"/>
          <w:color w:val="000000"/>
          <w:szCs w:val="21"/>
          <w:lang w:val="en-US" w:eastAsia="zh-CN"/>
        </w:rPr>
        <w:t>依旧</w:t>
      </w:r>
      <w:r>
        <w:rPr>
          <w:rFonts w:hint="eastAsia" w:ascii="宋体" w:hAnsi="宋体" w:eastAsia="宋体" w:cs="宋体"/>
          <w:color w:val="000000"/>
          <w:szCs w:val="21"/>
        </w:rPr>
        <w:t>充满了阴谋、恐惧和勇气。</w:t>
      </w:r>
    </w:p>
    <w:p>
      <w:pPr>
        <w:rPr>
          <w:szCs w:val="21"/>
        </w:rPr>
      </w:pPr>
    </w:p>
    <w:p>
      <w:pPr>
        <w:rPr>
          <w:rFonts w:hint="eastAsia"/>
          <w:b/>
          <w:bCs/>
          <w:szCs w:val="21"/>
        </w:rPr>
      </w:pPr>
      <w:r>
        <w:rPr>
          <w:rFonts w:hint="eastAsia"/>
          <w:b/>
          <w:bCs/>
          <w:szCs w:val="21"/>
        </w:rPr>
        <w:t>媒体评价：</w:t>
      </w:r>
    </w:p>
    <w:p>
      <w:pPr>
        <w:rPr>
          <w:rFonts w:hint="eastAsia"/>
          <w:b/>
          <w:bCs/>
          <w:szCs w:val="21"/>
        </w:rPr>
      </w:pPr>
    </w:p>
    <w:p>
      <w:pPr>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“在任法官眼中看到的法庭——一部有趣又充满道德正义的法律惊悚片，满满的惊人内幕。”</w:t>
      </w:r>
    </w:p>
    <w:p>
      <w:pPr>
        <w:ind w:firstLine="422" w:firstLineChars="200"/>
        <w:rPr>
          <w:rFonts w:hint="eastAsia" w:ascii="宋体" w:hAnsi="宋体" w:eastAsia="宋体" w:cs="宋体"/>
          <w:b/>
          <w:bCs/>
          <w:color w:val="000000"/>
          <w:szCs w:val="21"/>
          <w:lang w:val="en-US" w:eastAsia="zh-CN"/>
        </w:rPr>
      </w:pPr>
      <w:r>
        <w:rPr>
          <w:rFonts w:hint="eastAsia" w:ascii="宋体" w:hAnsi="宋体" w:eastAsia="宋体" w:cs="宋体"/>
          <w:b/>
          <w:bCs/>
          <w:color w:val="000000"/>
          <w:szCs w:val="21"/>
          <w:lang w:val="en-US" w:eastAsia="zh-CN"/>
        </w:rPr>
        <w:t>——约瑟夫·卡农（</w:t>
      </w:r>
      <w:r>
        <w:rPr>
          <w:rFonts w:hint="eastAsia" w:ascii="Times New Roman" w:hAnsi="Times New Roman" w:eastAsia="宋体" w:cs="Times New Roman"/>
          <w:b/>
          <w:bCs/>
          <w:color w:val="000000"/>
          <w:szCs w:val="21"/>
          <w:lang w:val="en-US" w:eastAsia="zh-CN"/>
        </w:rPr>
        <w:t>Joseph Kanon</w:t>
      </w:r>
      <w:r>
        <w:rPr>
          <w:rFonts w:hint="eastAsia" w:ascii="宋体" w:hAnsi="宋体" w:eastAsia="宋体" w:cs="宋体"/>
          <w:b/>
          <w:bCs/>
          <w:color w:val="000000"/>
          <w:szCs w:val="21"/>
          <w:lang w:val="en-US" w:eastAsia="zh-CN"/>
        </w:rPr>
        <w:t>），</w:t>
      </w:r>
      <w:r>
        <w:rPr>
          <w:rFonts w:hint="eastAsia" w:ascii="Times New Roman" w:hAnsi="Times New Roman" w:eastAsia="宋体" w:cs="Times New Roman"/>
          <w:b/>
          <w:bCs/>
          <w:color w:val="000000"/>
          <w:szCs w:val="21"/>
          <w:lang w:val="en-US" w:eastAsia="zh-CN"/>
        </w:rPr>
        <w:t>THE GOOD GERMAN</w:t>
      </w:r>
      <w:r>
        <w:rPr>
          <w:rFonts w:hint="eastAsia" w:ascii="宋体" w:hAnsi="宋体" w:eastAsia="宋体" w:cs="宋体"/>
          <w:b/>
          <w:bCs/>
          <w:color w:val="000000"/>
          <w:szCs w:val="21"/>
          <w:lang w:val="en-US" w:eastAsia="zh-CN"/>
        </w:rPr>
        <w:t>和《柏林交易所》（</w:t>
      </w:r>
      <w:r>
        <w:rPr>
          <w:rFonts w:hint="eastAsia" w:ascii="Times New Roman" w:hAnsi="Times New Roman" w:eastAsia="宋体" w:cs="Times New Roman"/>
          <w:b/>
          <w:bCs/>
          <w:color w:val="000000"/>
          <w:szCs w:val="21"/>
          <w:lang w:val="en-US" w:eastAsia="zh-CN"/>
        </w:rPr>
        <w:t>THE BERLIN EXCHANGE</w:t>
      </w:r>
      <w:r>
        <w:rPr>
          <w:rFonts w:hint="eastAsia" w:ascii="宋体" w:hAnsi="宋体" w:eastAsia="宋体" w:cs="宋体"/>
          <w:b/>
          <w:bCs/>
          <w:color w:val="000000"/>
          <w:szCs w:val="21"/>
          <w:lang w:val="en-US" w:eastAsia="zh-CN"/>
        </w:rPr>
        <w:t>）作者</w:t>
      </w:r>
    </w:p>
    <w:p>
      <w:pPr>
        <w:widowControl/>
        <w:shd w:val="clear" w:color="auto" w:fill="FFFFFF"/>
        <w:ind w:firstLine="420" w:firstLineChars="200"/>
        <w:jc w:val="left"/>
        <w:rPr>
          <w:rFonts w:hint="eastAsia"/>
          <w:szCs w:val="21"/>
        </w:rPr>
      </w:pPr>
    </w:p>
    <w:p>
      <w:pPr>
        <w:widowControl/>
        <w:shd w:val="clear" w:color="auto" w:fill="FFFFFF"/>
        <w:ind w:firstLine="420" w:firstLineChars="200"/>
        <w:jc w:val="left"/>
        <w:rPr>
          <w:rFonts w:hint="eastAsia"/>
          <w:szCs w:val="21"/>
        </w:rPr>
      </w:pPr>
    </w:p>
    <w:p>
      <w:pPr>
        <w:widowControl/>
        <w:shd w:val="clear" w:color="auto" w:fill="FFFFFF"/>
        <w:ind w:firstLine="420" w:firstLineChars="200"/>
        <w:jc w:val="left"/>
        <w:rPr>
          <w:rFonts w:hint="eastAsia"/>
          <w:szCs w:val="21"/>
        </w:rPr>
      </w:pPr>
    </w:p>
    <w:p>
      <w:pPr>
        <w:tabs>
          <w:tab w:val="left" w:pos="341"/>
          <w:tab w:val="left" w:pos="5235"/>
        </w:tabs>
        <w:rPr>
          <w:rFonts w:hint="eastAsia" w:eastAsia="宋体"/>
          <w:b/>
          <w:bCs/>
          <w:szCs w:val="21"/>
          <w:lang w:eastAsia="zh-CN"/>
        </w:rPr>
      </w:pPr>
      <w:r>
        <w:rPr>
          <w:b/>
          <w:bCs/>
          <w:szCs w:val="21"/>
        </w:rPr>
        <w:drawing>
          <wp:anchor distT="0" distB="0" distL="114300" distR="114300" simplePos="0" relativeHeight="251661312" behindDoc="1" locked="0" layoutInCell="1" allowOverlap="1">
            <wp:simplePos x="0" y="0"/>
            <wp:positionH relativeFrom="column">
              <wp:posOffset>4107815</wp:posOffset>
            </wp:positionH>
            <wp:positionV relativeFrom="paragraph">
              <wp:posOffset>29210</wp:posOffset>
            </wp:positionV>
            <wp:extent cx="1250315" cy="1906905"/>
            <wp:effectExtent l="0" t="0" r="6985" b="17145"/>
            <wp:wrapTight wrapText="bothSides">
              <wp:wrapPolygon>
                <wp:start x="21592" y="-2"/>
                <wp:lineTo x="0" y="0"/>
                <wp:lineTo x="0" y="21600"/>
                <wp:lineTo x="21592" y="21602"/>
                <wp:lineTo x="8" y="21602"/>
                <wp:lineTo x="21600" y="21600"/>
                <wp:lineTo x="21600" y="0"/>
                <wp:lineTo x="8" y="-2"/>
                <wp:lineTo x="21592" y="-2"/>
              </wp:wrapPolygon>
            </wp:wrapTight>
            <wp:docPr id="3" name="图片 59" descr="jud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9" descr="judge2"/>
                    <pic:cNvPicPr>
                      <a:picLocks noChangeAspect="1"/>
                    </pic:cNvPicPr>
                  </pic:nvPicPr>
                  <pic:blipFill>
                    <a:blip r:embed="rId8"/>
                    <a:stretch>
                      <a:fillRect/>
                    </a:stretch>
                  </pic:blipFill>
                  <pic:spPr>
                    <a:xfrm>
                      <a:off x="0" y="0"/>
                      <a:ext cx="1250315" cy="1906905"/>
                    </a:xfrm>
                    <a:prstGeom prst="rect">
                      <a:avLst/>
                    </a:prstGeom>
                    <a:noFill/>
                    <a:ln>
                      <a:noFill/>
                    </a:ln>
                  </pic:spPr>
                </pic:pic>
              </a:graphicData>
            </a:graphic>
          </wp:anchor>
        </w:drawing>
      </w:r>
      <w:r>
        <w:rPr>
          <w:b/>
          <w:bCs/>
          <w:szCs w:val="21"/>
        </w:rPr>
        <w:t>中文书名：《</w:t>
      </w:r>
      <w:r>
        <w:rPr>
          <w:rFonts w:hint="eastAsia"/>
          <w:b/>
          <w:bCs/>
          <w:szCs w:val="21"/>
        </w:rPr>
        <w:t>独眼法官</w:t>
      </w:r>
      <w:r>
        <w:rPr>
          <w:b/>
          <w:bCs/>
          <w:szCs w:val="21"/>
        </w:rPr>
        <w:t>》</w:t>
      </w:r>
      <w:r>
        <w:rPr>
          <w:rFonts w:hint="eastAsia"/>
          <w:b/>
          <w:bCs/>
          <w:szCs w:val="21"/>
          <w:lang w:eastAsia="zh-CN"/>
        </w:rPr>
        <w:t>（</w:t>
      </w:r>
      <w:r>
        <w:rPr>
          <w:rFonts w:hint="eastAsia"/>
          <w:b/>
          <w:bCs/>
          <w:szCs w:val="21"/>
          <w:lang w:val="en-US" w:eastAsia="zh-CN"/>
        </w:rPr>
        <w:t>系列书第二部</w:t>
      </w:r>
      <w:r>
        <w:rPr>
          <w:rFonts w:hint="eastAsia"/>
          <w:b/>
          <w:bCs/>
          <w:szCs w:val="21"/>
          <w:lang w:eastAsia="zh-CN"/>
        </w:rPr>
        <w:t>）</w:t>
      </w:r>
    </w:p>
    <w:p>
      <w:pPr>
        <w:tabs>
          <w:tab w:val="left" w:pos="341"/>
          <w:tab w:val="left" w:pos="5235"/>
        </w:tabs>
        <w:rPr>
          <w:b/>
          <w:bCs/>
          <w:szCs w:val="21"/>
        </w:rPr>
      </w:pPr>
      <w:r>
        <w:rPr>
          <w:b/>
          <w:bCs/>
          <w:szCs w:val="21"/>
        </w:rPr>
        <w:t>英文书名：</w:t>
      </w:r>
      <w:r>
        <w:rPr>
          <w:rFonts w:hint="eastAsia"/>
          <w:b/>
          <w:bCs/>
          <w:szCs w:val="21"/>
        </w:rPr>
        <w:t>The One-Eyed Judge: A Novel</w:t>
      </w:r>
    </w:p>
    <w:p>
      <w:pPr>
        <w:tabs>
          <w:tab w:val="left" w:pos="341"/>
          <w:tab w:val="left" w:pos="5235"/>
        </w:tabs>
        <w:rPr>
          <w:b/>
          <w:bCs/>
          <w:szCs w:val="21"/>
        </w:rPr>
      </w:pPr>
      <w:r>
        <w:rPr>
          <w:b/>
          <w:bCs/>
          <w:szCs w:val="21"/>
        </w:rPr>
        <w:t>作    者：</w:t>
      </w:r>
      <w:r>
        <w:rPr>
          <w:rFonts w:hint="eastAsia"/>
          <w:b/>
          <w:bCs/>
          <w:szCs w:val="21"/>
        </w:rPr>
        <w:t>Michael Ponsor</w:t>
      </w:r>
      <w:r>
        <w:rPr>
          <w:b/>
          <w:bCs/>
          <w:szCs w:val="21"/>
        </w:rPr>
        <w:fldChar w:fldCharType="begin"/>
      </w:r>
      <w:r>
        <w:rPr>
          <w:b/>
          <w:bCs/>
          <w:szCs w:val="21"/>
        </w:rPr>
        <w:instrText xml:space="preserve"> HYPERLINK "http://www.penguin.com.au/lookinside/spotlight.cfm?SBN=9780143009177&amp;AuthId=0000004220&amp;Page=Profile" </w:instrText>
      </w:r>
      <w:r>
        <w:rPr>
          <w:b/>
          <w:bCs/>
          <w:szCs w:val="21"/>
        </w:rPr>
        <w:fldChar w:fldCharType="separate"/>
      </w:r>
      <w:r>
        <w:rPr>
          <w:b/>
          <w:bCs/>
          <w:szCs w:val="21"/>
        </w:rPr>
        <w:fldChar w:fldCharType="end"/>
      </w:r>
    </w:p>
    <w:p>
      <w:pPr>
        <w:tabs>
          <w:tab w:val="left" w:pos="341"/>
          <w:tab w:val="left" w:pos="5235"/>
        </w:tabs>
        <w:rPr>
          <w:b/>
          <w:bCs/>
          <w:szCs w:val="21"/>
        </w:rPr>
      </w:pPr>
      <w:r>
        <w:rPr>
          <w:b/>
          <w:bCs/>
          <w:szCs w:val="21"/>
        </w:rPr>
        <w:t>出 版 社：</w:t>
      </w:r>
      <w:r>
        <w:rPr>
          <w:rFonts w:hint="eastAsia"/>
          <w:b/>
          <w:bCs/>
          <w:szCs w:val="21"/>
        </w:rPr>
        <w:t>Open Road Media Mystery &amp; Thriller</w:t>
      </w:r>
    </w:p>
    <w:p>
      <w:pPr>
        <w:tabs>
          <w:tab w:val="left" w:pos="341"/>
          <w:tab w:val="left" w:pos="5235"/>
        </w:tabs>
        <w:rPr>
          <w:rFonts w:hint="eastAsia"/>
          <w:b/>
          <w:bCs/>
          <w:szCs w:val="21"/>
        </w:rPr>
      </w:pPr>
      <w:r>
        <w:rPr>
          <w:b/>
          <w:bCs/>
          <w:szCs w:val="21"/>
        </w:rPr>
        <w:t>代理公司：Robin Straus /ANA/Lauren Li</w:t>
      </w:r>
    </w:p>
    <w:p>
      <w:pPr>
        <w:tabs>
          <w:tab w:val="left" w:pos="341"/>
          <w:tab w:val="left" w:pos="5235"/>
        </w:tabs>
        <w:rPr>
          <w:rFonts w:hint="eastAsia"/>
          <w:b/>
          <w:bCs/>
          <w:szCs w:val="21"/>
        </w:rPr>
      </w:pPr>
      <w:r>
        <w:rPr>
          <w:b/>
          <w:bCs/>
          <w:szCs w:val="21"/>
        </w:rPr>
        <w:t>页    数：</w:t>
      </w:r>
      <w:r>
        <w:rPr>
          <w:rFonts w:hint="eastAsia"/>
          <w:b/>
          <w:bCs/>
          <w:szCs w:val="21"/>
        </w:rPr>
        <w:t>468</w:t>
      </w:r>
      <w:r>
        <w:rPr>
          <w:b/>
          <w:bCs/>
          <w:szCs w:val="21"/>
        </w:rPr>
        <w:t>页</w:t>
      </w:r>
    </w:p>
    <w:p>
      <w:pPr>
        <w:tabs>
          <w:tab w:val="left" w:pos="341"/>
          <w:tab w:val="left" w:pos="5235"/>
        </w:tabs>
        <w:rPr>
          <w:b/>
          <w:bCs/>
          <w:szCs w:val="21"/>
        </w:rPr>
      </w:pPr>
      <w:r>
        <w:rPr>
          <w:b/>
          <w:bCs/>
          <w:szCs w:val="21"/>
        </w:rPr>
        <w:t>出版时间：20</w:t>
      </w:r>
      <w:r>
        <w:rPr>
          <w:rFonts w:hint="eastAsia"/>
          <w:b/>
          <w:bCs/>
          <w:szCs w:val="21"/>
        </w:rPr>
        <w:t>17</w:t>
      </w:r>
      <w:r>
        <w:rPr>
          <w:b/>
          <w:bCs/>
          <w:szCs w:val="21"/>
        </w:rPr>
        <w:t>年</w:t>
      </w:r>
      <w:r>
        <w:rPr>
          <w:rFonts w:hint="eastAsia"/>
          <w:b/>
          <w:bCs/>
          <w:szCs w:val="21"/>
        </w:rPr>
        <w:t>6</w:t>
      </w:r>
      <w:r>
        <w:rPr>
          <w:b/>
          <w:bCs/>
          <w:szCs w:val="21"/>
        </w:rPr>
        <w:t>月</w:t>
      </w:r>
    </w:p>
    <w:p>
      <w:pPr>
        <w:rPr>
          <w:b/>
          <w:bCs/>
          <w:szCs w:val="21"/>
        </w:rPr>
      </w:pPr>
      <w:r>
        <w:rPr>
          <w:b/>
          <w:bCs/>
          <w:szCs w:val="21"/>
        </w:rPr>
        <w:t>代理地区：中国大陆、台湾</w:t>
      </w:r>
    </w:p>
    <w:p>
      <w:pPr>
        <w:tabs>
          <w:tab w:val="left" w:pos="341"/>
          <w:tab w:val="left" w:pos="5235"/>
        </w:tabs>
        <w:rPr>
          <w:b/>
          <w:bCs/>
          <w:szCs w:val="21"/>
        </w:rPr>
      </w:pPr>
      <w:r>
        <w:rPr>
          <w:b/>
          <w:bCs/>
          <w:szCs w:val="21"/>
        </w:rPr>
        <w:t>审读资料：电子稿</w:t>
      </w:r>
    </w:p>
    <w:p>
      <w:pPr>
        <w:tabs>
          <w:tab w:val="left" w:pos="341"/>
          <w:tab w:val="left" w:pos="5235"/>
        </w:tabs>
        <w:rPr>
          <w:rFonts w:hint="eastAsia"/>
          <w:b/>
          <w:bCs/>
          <w:szCs w:val="21"/>
        </w:rPr>
      </w:pPr>
      <w:r>
        <w:rPr>
          <w:b/>
          <w:bCs/>
          <w:szCs w:val="21"/>
        </w:rPr>
        <w:t>类    型：</w:t>
      </w:r>
      <w:r>
        <w:rPr>
          <w:rFonts w:hint="eastAsia"/>
          <w:b/>
          <w:bCs/>
          <w:szCs w:val="21"/>
        </w:rPr>
        <w:t>惊悚悬疑</w:t>
      </w:r>
    </w:p>
    <w:p>
      <w:pPr>
        <w:widowControl/>
        <w:shd w:val="clear" w:color="auto" w:fill="FFFFFF"/>
        <w:jc w:val="left"/>
        <w:rPr>
          <w:rFonts w:hint="eastAsia"/>
          <w:szCs w:val="21"/>
        </w:rPr>
      </w:pPr>
    </w:p>
    <w:p>
      <w:pPr>
        <w:widowControl/>
        <w:shd w:val="clear" w:color="auto" w:fill="FFFFFF"/>
        <w:jc w:val="left"/>
        <w:rPr>
          <w:rFonts w:hint="eastAsia"/>
          <w:b/>
          <w:bCs/>
          <w:szCs w:val="21"/>
        </w:rPr>
      </w:pPr>
      <w:r>
        <w:rPr>
          <w:rFonts w:hint="eastAsia"/>
          <w:b/>
          <w:bCs/>
          <w:szCs w:val="21"/>
        </w:rPr>
        <w:t>内容简介：</w:t>
      </w:r>
    </w:p>
    <w:p>
      <w:pPr>
        <w:widowControl/>
        <w:shd w:val="clear" w:color="auto" w:fill="FFFFFF"/>
        <w:jc w:val="left"/>
        <w:rPr>
          <w:rFonts w:hint="eastAsia"/>
          <w:b/>
          <w:bCs/>
          <w:szCs w:val="21"/>
        </w:rPr>
      </w:pPr>
    </w:p>
    <w:p>
      <w:pPr>
        <w:widowControl/>
        <w:shd w:val="clear" w:color="auto" w:fill="FFFFFF"/>
        <w:ind w:firstLine="420" w:firstLineChars="200"/>
        <w:jc w:val="left"/>
        <w:rPr>
          <w:szCs w:val="21"/>
        </w:rPr>
      </w:pPr>
      <w:r>
        <w:rPr>
          <w:rFonts w:hint="eastAsia"/>
          <w:color w:val="0F1111"/>
          <w:szCs w:val="21"/>
          <w:shd w:val="clear" w:color="auto" w:fill="FFFFFF"/>
          <w:lang w:val="en-US" w:eastAsia="zh-CN"/>
        </w:rPr>
        <w:t>一日，</w:t>
      </w:r>
      <w:r>
        <w:rPr>
          <w:rFonts w:eastAsia="Arial"/>
          <w:color w:val="0F1111"/>
          <w:szCs w:val="21"/>
          <w:shd w:val="clear" w:color="auto" w:fill="FFFFFF"/>
        </w:rPr>
        <w:t>联邦调查局特工闯入西德尼·克兰默</w:t>
      </w:r>
      <w:r>
        <w:rPr>
          <w:rFonts w:hint="eastAsia"/>
          <w:color w:val="0F1111"/>
          <w:szCs w:val="21"/>
          <w:shd w:val="clear" w:color="auto" w:fill="FFFFFF"/>
          <w:lang w:eastAsia="zh-CN"/>
        </w:rPr>
        <w:t>（</w:t>
      </w:r>
      <w:r>
        <w:rPr>
          <w:rFonts w:eastAsia="Arial"/>
          <w:color w:val="0F1111"/>
          <w:szCs w:val="21"/>
          <w:shd w:val="clear" w:color="auto" w:fill="FFFFFF"/>
        </w:rPr>
        <w:t>Sidney Cranme</w:t>
      </w:r>
      <w:r>
        <w:rPr>
          <w:rFonts w:hint="eastAsia"/>
          <w:color w:val="0F1111"/>
          <w:szCs w:val="21"/>
          <w:shd w:val="clear" w:color="auto" w:fill="FFFFFF"/>
          <w:lang w:eastAsia="zh-CN"/>
        </w:rPr>
        <w:t>）</w:t>
      </w:r>
      <w:r>
        <w:rPr>
          <w:rFonts w:eastAsia="Arial"/>
          <w:color w:val="0F1111"/>
          <w:szCs w:val="21"/>
          <w:shd w:val="clear" w:color="auto" w:fill="FFFFFF"/>
        </w:rPr>
        <w:t>的家，指控他犯有令人发指的罪行，这位文学教授的生活</w:t>
      </w:r>
      <w:r>
        <w:rPr>
          <w:rFonts w:hint="eastAsia"/>
          <w:color w:val="0F1111"/>
          <w:szCs w:val="21"/>
          <w:shd w:val="clear" w:color="auto" w:fill="FFFFFF"/>
          <w:lang w:val="en-US" w:eastAsia="zh-CN"/>
        </w:rPr>
        <w:t>顿时</w:t>
      </w:r>
      <w:r>
        <w:rPr>
          <w:rFonts w:eastAsia="Arial"/>
          <w:color w:val="0F1111"/>
          <w:szCs w:val="21"/>
          <w:shd w:val="clear" w:color="auto" w:fill="FFFFFF"/>
        </w:rPr>
        <w:t>变成了一场噩梦。克兰默坚称特工发现的非法材料不是他的，但对他的指控</w:t>
      </w:r>
      <w:r>
        <w:rPr>
          <w:rFonts w:hint="eastAsia"/>
          <w:color w:val="0F1111"/>
          <w:szCs w:val="21"/>
          <w:shd w:val="clear" w:color="auto" w:fill="FFFFFF"/>
          <w:lang w:val="en-US" w:eastAsia="zh-CN"/>
        </w:rPr>
        <w:t>看起来毫无破绽</w:t>
      </w:r>
      <w:r>
        <w:rPr>
          <w:rFonts w:eastAsia="Arial"/>
          <w:color w:val="0F1111"/>
          <w:szCs w:val="21"/>
          <w:shd w:val="clear" w:color="auto" w:fill="FFFFFF"/>
        </w:rPr>
        <w:t>，而且</w:t>
      </w:r>
      <w:r>
        <w:rPr>
          <w:rFonts w:hint="eastAsia"/>
          <w:color w:val="0F1111"/>
          <w:szCs w:val="21"/>
          <w:shd w:val="clear" w:color="auto" w:fill="FFFFFF"/>
          <w:lang w:val="en-US" w:eastAsia="zh-CN"/>
        </w:rPr>
        <w:t>由于她专业研究</w:t>
      </w:r>
      <w:r>
        <w:rPr>
          <w:rFonts w:eastAsia="Arial"/>
          <w:i w:val="0"/>
          <w:iCs w:val="0"/>
          <w:color w:val="0F1111"/>
          <w:szCs w:val="21"/>
          <w:shd w:val="clear" w:color="auto" w:fill="FFFFFF"/>
        </w:rPr>
        <w:t>《爱丽丝梦游仙境》</w:t>
      </w:r>
      <w:r>
        <w:rPr>
          <w:rFonts w:hint="eastAsia"/>
          <w:color w:val="0F1111"/>
          <w:szCs w:val="21"/>
          <w:shd w:val="clear" w:color="auto" w:fill="FFFFFF"/>
          <w:lang w:val="en-US" w:eastAsia="zh-CN"/>
        </w:rPr>
        <w:t>作者</w:t>
      </w:r>
      <w:r>
        <w:rPr>
          <w:rFonts w:eastAsia="Arial"/>
          <w:color w:val="0F1111"/>
          <w:szCs w:val="21"/>
          <w:shd w:val="clear" w:color="auto" w:fill="FFFFFF"/>
        </w:rPr>
        <w:t>刘易斯·卡罗尔</w:t>
      </w:r>
      <w:r>
        <w:rPr>
          <w:rFonts w:hint="eastAsia"/>
          <w:color w:val="0F1111"/>
          <w:szCs w:val="21"/>
          <w:shd w:val="clear" w:color="auto" w:fill="FFFFFF"/>
          <w:lang w:eastAsia="zh-CN"/>
        </w:rPr>
        <w:t>（</w:t>
      </w:r>
      <w:r>
        <w:rPr>
          <w:rFonts w:eastAsia="Arial"/>
          <w:color w:val="0F1111"/>
          <w:szCs w:val="21"/>
          <w:shd w:val="clear" w:color="auto" w:fill="FFFFFF"/>
        </w:rPr>
        <w:t xml:space="preserve"> Lewis Carroll</w:t>
      </w:r>
      <w:r>
        <w:rPr>
          <w:rFonts w:hint="eastAsia"/>
          <w:color w:val="0F1111"/>
          <w:szCs w:val="21"/>
          <w:shd w:val="clear" w:color="auto" w:fill="FFFFFF"/>
          <w:lang w:eastAsia="zh-CN"/>
        </w:rPr>
        <w:t>）</w:t>
      </w:r>
      <w:r>
        <w:rPr>
          <w:rFonts w:eastAsia="Arial"/>
          <w:color w:val="0F1111"/>
          <w:szCs w:val="21"/>
          <w:shd w:val="clear" w:color="auto" w:fill="FFFFFF"/>
        </w:rPr>
        <w:t>的生活和</w:t>
      </w:r>
      <w:r>
        <w:rPr>
          <w:rFonts w:hint="eastAsia"/>
          <w:color w:val="0F1111"/>
          <w:szCs w:val="21"/>
          <w:shd w:val="clear" w:color="auto" w:fill="FFFFFF"/>
          <w:lang w:val="en-US" w:eastAsia="zh-CN"/>
        </w:rPr>
        <w:t>作品，更是</w:t>
      </w:r>
      <w:r>
        <w:rPr>
          <w:rFonts w:eastAsia="Arial"/>
          <w:color w:val="0F1111"/>
          <w:szCs w:val="21"/>
          <w:shd w:val="clear" w:color="auto" w:fill="FFFFFF"/>
        </w:rPr>
        <w:t>让调查人员</w:t>
      </w:r>
      <w:r>
        <w:rPr>
          <w:rFonts w:hint="eastAsia"/>
          <w:color w:val="0F1111"/>
          <w:szCs w:val="21"/>
          <w:shd w:val="clear" w:color="auto" w:fill="FFFFFF"/>
          <w:lang w:val="en-US" w:eastAsia="zh-CN"/>
        </w:rPr>
        <w:t>疑心</w:t>
      </w:r>
      <w:r>
        <w:rPr>
          <w:rFonts w:eastAsia="Arial"/>
          <w:color w:val="0F1111"/>
          <w:szCs w:val="21"/>
          <w:shd w:val="clear" w:color="auto" w:fill="FFFFFF"/>
        </w:rPr>
        <w:t>他在撒谎。</w:t>
      </w:r>
      <w:r>
        <w:rPr>
          <w:rFonts w:eastAsia="Arial"/>
          <w:color w:val="0F1111"/>
          <w:szCs w:val="21"/>
          <w:shd w:val="clear" w:color="auto" w:fill="FFFFFF"/>
        </w:rPr>
        <w:br w:type="textWrapping"/>
      </w:r>
      <w:r>
        <w:rPr>
          <w:rFonts w:eastAsia="Arial"/>
          <w:color w:val="0F1111"/>
          <w:szCs w:val="21"/>
          <w:shd w:val="clear" w:color="auto" w:fill="FFFFFF"/>
        </w:rPr>
        <w:br w:type="textWrapping"/>
      </w:r>
      <w:r>
        <w:rPr>
          <w:rFonts w:hint="eastAsia"/>
          <w:color w:val="0F1111"/>
          <w:szCs w:val="21"/>
          <w:shd w:val="clear" w:color="auto" w:fill="FFFFFF"/>
        </w:rPr>
        <w:t xml:space="preserve">    </w:t>
      </w:r>
      <w:r>
        <w:rPr>
          <w:rFonts w:eastAsia="Arial"/>
          <w:color w:val="0F1111"/>
          <w:szCs w:val="21"/>
          <w:shd w:val="clear" w:color="auto" w:fill="FFFFFF"/>
        </w:rPr>
        <w:t>主持克兰默</w:t>
      </w:r>
      <w:r>
        <w:rPr>
          <w:rFonts w:hint="eastAsia"/>
          <w:color w:val="0F1111"/>
          <w:szCs w:val="21"/>
          <w:shd w:val="clear" w:color="auto" w:fill="FFFFFF"/>
          <w:lang w:val="en-US" w:eastAsia="zh-CN"/>
        </w:rPr>
        <w:t>一</w:t>
      </w:r>
      <w:r>
        <w:rPr>
          <w:rFonts w:eastAsia="Arial"/>
          <w:color w:val="0F1111"/>
          <w:szCs w:val="21"/>
          <w:shd w:val="clear" w:color="auto" w:fill="FFFFFF"/>
        </w:rPr>
        <w:t>案的</w:t>
      </w:r>
      <w:r>
        <w:rPr>
          <w:rFonts w:hint="eastAsia"/>
          <w:color w:val="0F1111"/>
          <w:szCs w:val="21"/>
          <w:shd w:val="clear" w:color="auto" w:fill="FFFFFF"/>
          <w:lang w:eastAsia="zh-CN"/>
        </w:rPr>
        <w:t>，</w:t>
      </w:r>
      <w:r>
        <w:rPr>
          <w:rFonts w:hint="eastAsia"/>
          <w:color w:val="0F1111"/>
          <w:szCs w:val="21"/>
          <w:shd w:val="clear" w:color="auto" w:fill="FFFFFF"/>
          <w:lang w:val="en-US" w:eastAsia="zh-CN"/>
        </w:rPr>
        <w:t>是</w:t>
      </w:r>
      <w:r>
        <w:rPr>
          <w:rFonts w:eastAsia="Arial"/>
          <w:color w:val="0F1111"/>
          <w:szCs w:val="21"/>
          <w:shd w:val="clear" w:color="auto" w:fill="FFFFFF"/>
        </w:rPr>
        <w:t>美国地区法官大卫·诺克罗斯</w:t>
      </w:r>
      <w:r>
        <w:rPr>
          <w:rFonts w:hint="eastAsia"/>
          <w:color w:val="0F1111"/>
          <w:szCs w:val="21"/>
          <w:shd w:val="clear" w:color="auto" w:fill="FFFFFF"/>
          <w:lang w:eastAsia="zh-CN"/>
        </w:rPr>
        <w:t>（</w:t>
      </w:r>
      <w:r>
        <w:rPr>
          <w:rFonts w:eastAsia="Arial"/>
          <w:color w:val="0F1111"/>
          <w:szCs w:val="21"/>
          <w:shd w:val="clear" w:color="auto" w:fill="FFFFFF"/>
        </w:rPr>
        <w:t>David Norcross</w:t>
      </w:r>
      <w:r>
        <w:rPr>
          <w:rFonts w:hint="eastAsia"/>
          <w:color w:val="0F1111"/>
          <w:szCs w:val="21"/>
          <w:shd w:val="clear" w:color="auto" w:fill="FFFFFF"/>
          <w:lang w:eastAsia="zh-CN"/>
        </w:rPr>
        <w:t>）</w:t>
      </w:r>
      <w:r>
        <w:rPr>
          <w:rFonts w:eastAsia="Arial"/>
          <w:color w:val="0F1111"/>
          <w:szCs w:val="21"/>
          <w:shd w:val="clear" w:color="auto" w:fill="FFFFFF"/>
        </w:rPr>
        <w:t>，他每天</w:t>
      </w:r>
      <w:r>
        <w:rPr>
          <w:rFonts w:hint="eastAsia"/>
          <w:color w:val="0F1111"/>
          <w:szCs w:val="21"/>
          <w:shd w:val="clear" w:color="auto" w:fill="FFFFFF"/>
          <w:lang w:val="en-US" w:eastAsia="zh-CN"/>
        </w:rPr>
        <w:t>都</w:t>
      </w:r>
      <w:r>
        <w:rPr>
          <w:rFonts w:eastAsia="Arial"/>
          <w:color w:val="0F1111"/>
          <w:szCs w:val="21"/>
          <w:shd w:val="clear" w:color="auto" w:fill="FFFFFF"/>
        </w:rPr>
        <w:t>与邪恶对抗</w:t>
      </w:r>
      <w:r>
        <w:rPr>
          <w:rFonts w:hint="eastAsia"/>
          <w:color w:val="0F1111"/>
          <w:szCs w:val="21"/>
          <w:shd w:val="clear" w:color="auto" w:fill="FFFFFF"/>
          <w:lang w:eastAsia="zh-CN"/>
        </w:rPr>
        <w:t>，</w:t>
      </w:r>
      <w:r>
        <w:rPr>
          <w:rFonts w:hint="eastAsia"/>
          <w:color w:val="0F1111"/>
          <w:szCs w:val="21"/>
          <w:shd w:val="clear" w:color="auto" w:fill="FFFFFF"/>
          <w:lang w:val="en-US" w:eastAsia="zh-CN"/>
        </w:rPr>
        <w:t>甚至一度让他在</w:t>
      </w:r>
      <w:r>
        <w:rPr>
          <w:rFonts w:eastAsia="Arial"/>
          <w:color w:val="0F1111"/>
          <w:szCs w:val="21"/>
          <w:shd w:val="clear" w:color="auto" w:fill="FFFFFF"/>
        </w:rPr>
        <w:t>丈夫和父亲</w:t>
      </w:r>
      <w:r>
        <w:rPr>
          <w:rFonts w:hint="eastAsia"/>
          <w:color w:val="0F1111"/>
          <w:szCs w:val="21"/>
          <w:shd w:val="clear" w:color="auto" w:fill="FFFFFF"/>
          <w:lang w:val="en-US" w:eastAsia="zh-CN"/>
        </w:rPr>
        <w:t>角色上失职</w:t>
      </w:r>
      <w:r>
        <w:rPr>
          <w:rFonts w:eastAsia="Arial"/>
          <w:color w:val="0F1111"/>
          <w:szCs w:val="21"/>
          <w:shd w:val="clear" w:color="auto" w:fill="FFFFFF"/>
        </w:rPr>
        <w:t>。他的女友克莱尔·林德曼（Claire Lindemann）与被告在同一系任教，确信他是清白的。诺克罗斯的爱情生活</w:t>
      </w:r>
      <w:r>
        <w:rPr>
          <w:rFonts w:hint="eastAsia"/>
          <w:color w:val="0F1111"/>
          <w:szCs w:val="21"/>
          <w:shd w:val="clear" w:color="auto" w:fill="FFFFFF"/>
          <w:lang w:val="en-US" w:eastAsia="zh-CN"/>
        </w:rPr>
        <w:t>一度</w:t>
      </w:r>
      <w:r>
        <w:rPr>
          <w:rFonts w:eastAsia="Arial"/>
          <w:color w:val="0F1111"/>
          <w:szCs w:val="21"/>
          <w:shd w:val="clear" w:color="auto" w:fill="FFFFFF"/>
        </w:rPr>
        <w:t>陷入混乱，</w:t>
      </w:r>
      <w:r>
        <w:rPr>
          <w:rFonts w:hint="eastAsia"/>
          <w:color w:val="0F1111"/>
          <w:szCs w:val="21"/>
          <w:shd w:val="clear" w:color="auto" w:fill="FFFFFF"/>
          <w:lang w:val="en-US" w:eastAsia="zh-CN"/>
        </w:rPr>
        <w:t>对</w:t>
      </w:r>
      <w:r>
        <w:rPr>
          <w:rFonts w:eastAsia="Arial"/>
          <w:color w:val="0F1111"/>
          <w:szCs w:val="21"/>
          <w:shd w:val="clear" w:color="auto" w:fill="FFFFFF"/>
        </w:rPr>
        <w:t>未来的计划</w:t>
      </w:r>
      <w:r>
        <w:rPr>
          <w:rFonts w:hint="eastAsia"/>
          <w:color w:val="0F1111"/>
          <w:szCs w:val="21"/>
          <w:shd w:val="clear" w:color="auto" w:fill="FFFFFF"/>
          <w:lang w:val="en-US" w:eastAsia="zh-CN"/>
        </w:rPr>
        <w:t>必须</w:t>
      </w:r>
      <w:r>
        <w:rPr>
          <w:rFonts w:eastAsia="Arial"/>
          <w:color w:val="0F1111"/>
          <w:szCs w:val="21"/>
          <w:shd w:val="clear" w:color="auto" w:fill="FFFFFF"/>
        </w:rPr>
        <w:t>搁置，一场悲剧</w:t>
      </w:r>
      <w:r>
        <w:rPr>
          <w:rFonts w:hint="eastAsia"/>
          <w:color w:val="0F1111"/>
          <w:szCs w:val="21"/>
          <w:shd w:val="clear" w:color="auto" w:fill="FFFFFF"/>
          <w:lang w:val="en-US" w:eastAsia="zh-CN"/>
        </w:rPr>
        <w:t>发生后，</w:t>
      </w:r>
      <w:r>
        <w:rPr>
          <w:rFonts w:eastAsia="Arial"/>
          <w:color w:val="0F1111"/>
          <w:szCs w:val="21"/>
          <w:shd w:val="clear" w:color="auto" w:fill="FFFFFF"/>
        </w:rPr>
        <w:t>诺克罗斯</w:t>
      </w:r>
      <w:r>
        <w:rPr>
          <w:rFonts w:hint="eastAsia"/>
          <w:color w:val="0F1111"/>
          <w:szCs w:val="21"/>
          <w:shd w:val="clear" w:color="auto" w:fill="FFFFFF"/>
          <w:lang w:val="en-US" w:eastAsia="zh-CN"/>
        </w:rPr>
        <w:t>又不得不对</w:t>
      </w:r>
      <w:r>
        <w:rPr>
          <w:rFonts w:eastAsia="Arial"/>
          <w:color w:val="0F1111"/>
          <w:szCs w:val="21"/>
          <w:shd w:val="clear" w:color="auto" w:fill="FFFFFF"/>
        </w:rPr>
        <w:t>两个年幼的侄女负</w:t>
      </w:r>
      <w:r>
        <w:rPr>
          <w:rFonts w:hint="eastAsia"/>
          <w:color w:val="0F1111"/>
          <w:szCs w:val="21"/>
          <w:shd w:val="clear" w:color="auto" w:fill="FFFFFF"/>
          <w:lang w:val="en-US" w:eastAsia="zh-CN"/>
        </w:rPr>
        <w:t>起</w:t>
      </w:r>
      <w:r>
        <w:rPr>
          <w:rFonts w:eastAsia="Arial"/>
          <w:color w:val="0F1111"/>
          <w:szCs w:val="21"/>
          <w:shd w:val="clear" w:color="auto" w:fill="FFFFFF"/>
        </w:rPr>
        <w:t>责任。他不知道的是，一个复仇心重的儿童掠食者</w:t>
      </w:r>
      <w:r>
        <w:rPr>
          <w:rFonts w:hint="eastAsia"/>
          <w:color w:val="0F1111"/>
          <w:szCs w:val="21"/>
          <w:shd w:val="clear" w:color="auto" w:fill="FFFFFF"/>
          <w:lang w:val="en-US" w:eastAsia="zh-CN"/>
        </w:rPr>
        <w:t>盯上了他的家庭</w:t>
      </w:r>
      <w:r>
        <w:rPr>
          <w:rFonts w:eastAsia="Arial"/>
          <w:color w:val="0F1111"/>
          <w:szCs w:val="21"/>
          <w:shd w:val="clear" w:color="auto" w:fill="FFFFFF"/>
        </w:rPr>
        <w:t>，准备发动袭击</w:t>
      </w:r>
      <w:r>
        <w:rPr>
          <w:rFonts w:hint="eastAsia"/>
          <w:color w:val="0F1111"/>
          <w:szCs w:val="21"/>
          <w:shd w:val="clear" w:color="auto" w:fill="FFFFFF"/>
          <w:lang w:eastAsia="zh-CN"/>
        </w:rPr>
        <w:t>。</w:t>
      </w:r>
      <w:r>
        <w:rPr>
          <w:rFonts w:eastAsia="Arial"/>
          <w:color w:val="0F1111"/>
          <w:szCs w:val="21"/>
          <w:shd w:val="clear" w:color="auto" w:fill="FFFFFF"/>
        </w:rPr>
        <w:br w:type="textWrapping"/>
      </w:r>
      <w:r>
        <w:rPr>
          <w:rFonts w:eastAsia="Arial"/>
          <w:color w:val="0F1111"/>
          <w:szCs w:val="21"/>
          <w:shd w:val="clear" w:color="auto" w:fill="FFFFFF"/>
        </w:rPr>
        <w:br w:type="textWrapping"/>
      </w:r>
      <w:r>
        <w:rPr>
          <w:rFonts w:hint="eastAsia"/>
          <w:color w:val="0F1111"/>
          <w:szCs w:val="21"/>
          <w:shd w:val="clear" w:color="auto" w:fill="FFFFFF"/>
        </w:rPr>
        <w:t xml:space="preserve">    </w:t>
      </w:r>
      <w:r>
        <w:rPr>
          <w:rFonts w:eastAsia="Arial"/>
          <w:color w:val="0F1111"/>
          <w:szCs w:val="21"/>
          <w:shd w:val="clear" w:color="auto" w:fill="FFFFFF"/>
        </w:rPr>
        <w:t>迈克尔·庞索的处女作</w:t>
      </w:r>
      <w:r>
        <w:rPr>
          <w:rFonts w:eastAsia="Arial"/>
          <w:i w:val="0"/>
          <w:iCs w:val="0"/>
          <w:color w:val="0F1111"/>
          <w:szCs w:val="21"/>
          <w:shd w:val="clear" w:color="auto" w:fill="FFFFFF"/>
        </w:rPr>
        <w:t>《</w:t>
      </w:r>
      <w:r>
        <w:rPr>
          <w:rFonts w:hint="eastAsia"/>
          <w:i w:val="0"/>
          <w:iCs w:val="0"/>
          <w:color w:val="0F1111"/>
          <w:szCs w:val="21"/>
          <w:shd w:val="clear" w:color="auto" w:fill="FFFFFF"/>
          <w:lang w:val="en-US" w:eastAsia="zh-CN"/>
        </w:rPr>
        <w:t>铁面</w:t>
      </w:r>
      <w:r>
        <w:rPr>
          <w:rFonts w:eastAsia="Arial"/>
          <w:i w:val="0"/>
          <w:iCs w:val="0"/>
          <w:color w:val="0F1111"/>
          <w:szCs w:val="21"/>
          <w:shd w:val="clear" w:color="auto" w:fill="FFFFFF"/>
        </w:rPr>
        <w:t>法官》</w:t>
      </w:r>
      <w:r>
        <w:rPr>
          <w:rFonts w:eastAsia="Arial"/>
          <w:color w:val="0F1111"/>
          <w:szCs w:val="21"/>
          <w:shd w:val="clear" w:color="auto" w:fill="FFFFFF"/>
        </w:rPr>
        <w:t>提醒读者“司法程序并非万无一失”</w:t>
      </w:r>
      <w:r>
        <w:rPr>
          <w:rFonts w:hint="eastAsia"/>
          <w:color w:val="0F1111"/>
          <w:szCs w:val="21"/>
          <w:shd w:val="clear" w:color="auto" w:fill="FFFFFF"/>
          <w:lang w:eastAsia="zh-CN"/>
        </w:rPr>
        <w:t>，</w:t>
      </w:r>
      <w:r>
        <w:rPr>
          <w:rFonts w:eastAsia="Arial"/>
          <w:color w:val="0F1111"/>
          <w:szCs w:val="21"/>
          <w:shd w:val="clear" w:color="auto" w:fill="FFFFFF"/>
        </w:rPr>
        <w:t>受到退休</w:t>
      </w:r>
      <w:r>
        <w:rPr>
          <w:rFonts w:hint="eastAsia"/>
          <w:color w:val="0F1111"/>
          <w:szCs w:val="21"/>
          <w:shd w:val="clear" w:color="auto" w:fill="FFFFFF"/>
          <w:lang w:val="en-US" w:eastAsia="zh-CN"/>
        </w:rPr>
        <w:t>了的</w:t>
      </w:r>
      <w:r>
        <w:rPr>
          <w:rFonts w:eastAsia="Arial"/>
          <w:color w:val="0F1111"/>
          <w:szCs w:val="21"/>
          <w:shd w:val="clear" w:color="auto" w:fill="FFFFFF"/>
        </w:rPr>
        <w:t>最高法院法官约翰·保罗·史蒂文斯的称赞，普利策奖获得者特雷西·基德因</w:t>
      </w:r>
      <w:r>
        <w:rPr>
          <w:rFonts w:hint="eastAsia"/>
          <w:color w:val="0F1111"/>
          <w:szCs w:val="21"/>
          <w:shd w:val="clear" w:color="auto" w:fill="FFFFFF"/>
          <w:lang w:val="en-US" w:eastAsia="zh-CN"/>
        </w:rPr>
        <w:t>也称赞该书</w:t>
      </w:r>
      <w:r>
        <w:rPr>
          <w:rFonts w:eastAsia="Arial"/>
          <w:color w:val="0F1111"/>
          <w:szCs w:val="21"/>
          <w:shd w:val="clear" w:color="auto" w:fill="FFFFFF"/>
        </w:rPr>
        <w:t xml:space="preserve">“具有真实性”。 </w:t>
      </w:r>
      <w:r>
        <w:rPr>
          <w:rFonts w:eastAsia="Arial"/>
          <w:i w:val="0"/>
          <w:iCs w:val="0"/>
          <w:color w:val="0F1111"/>
          <w:szCs w:val="21"/>
          <w:shd w:val="clear" w:color="auto" w:fill="FFFFFF"/>
        </w:rPr>
        <w:t>《独眼法官》</w:t>
      </w:r>
      <w:r>
        <w:rPr>
          <w:rFonts w:hint="eastAsia"/>
          <w:i w:val="0"/>
          <w:iCs w:val="0"/>
          <w:color w:val="0F1111"/>
          <w:szCs w:val="21"/>
          <w:shd w:val="clear" w:color="auto" w:fill="FFFFFF"/>
          <w:lang w:val="en-US" w:eastAsia="zh-CN"/>
        </w:rPr>
        <w:t>依旧以</w:t>
      </w:r>
      <w:r>
        <w:rPr>
          <w:rFonts w:eastAsia="Arial"/>
          <w:color w:val="0F1111"/>
          <w:szCs w:val="21"/>
          <w:shd w:val="clear" w:color="auto" w:fill="FFFFFF"/>
        </w:rPr>
        <w:t>庞索三十</w:t>
      </w:r>
      <w:r>
        <w:rPr>
          <w:rFonts w:hint="eastAsia"/>
          <w:color w:val="0F1111"/>
          <w:szCs w:val="21"/>
          <w:shd w:val="clear" w:color="auto" w:fill="FFFFFF"/>
          <w:lang w:val="en-US" w:eastAsia="zh-CN"/>
        </w:rPr>
        <w:t>多</w:t>
      </w:r>
      <w:r>
        <w:rPr>
          <w:rFonts w:eastAsia="Arial"/>
          <w:color w:val="0F1111"/>
          <w:szCs w:val="21"/>
          <w:shd w:val="clear" w:color="auto" w:fill="FFFFFF"/>
        </w:rPr>
        <w:t>年担任美国地区法官的经验，为读者提供了法院</w:t>
      </w:r>
      <w:r>
        <w:rPr>
          <w:rFonts w:hint="eastAsia"/>
          <w:color w:val="0F1111"/>
          <w:szCs w:val="21"/>
          <w:shd w:val="clear" w:color="auto" w:fill="FFFFFF"/>
          <w:lang w:val="en-US" w:eastAsia="zh-CN"/>
        </w:rPr>
        <w:t>视角下</w:t>
      </w:r>
      <w:r>
        <w:rPr>
          <w:rFonts w:eastAsia="Arial"/>
          <w:color w:val="0F1111"/>
          <w:szCs w:val="21"/>
          <w:shd w:val="clear" w:color="auto" w:fill="FFFFFF"/>
        </w:rPr>
        <w:t>惨案。</w:t>
      </w:r>
      <w:r>
        <w:rPr>
          <w:rFonts w:hint="eastAsia"/>
          <w:color w:val="0F1111"/>
          <w:szCs w:val="21"/>
          <w:shd w:val="clear" w:color="auto" w:fill="FFFFFF"/>
          <w:lang w:val="en-US" w:eastAsia="zh-CN"/>
        </w:rPr>
        <w:t>这部非常现实的小说</w:t>
      </w:r>
      <w:r>
        <w:rPr>
          <w:rFonts w:eastAsia="Arial"/>
          <w:color w:val="0F1111"/>
          <w:szCs w:val="21"/>
          <w:shd w:val="clear" w:color="auto" w:fill="FFFFFF"/>
        </w:rPr>
        <w:t>节奏快、惊心动魄、发人深省。</w:t>
      </w:r>
    </w:p>
    <w:p>
      <w:pPr>
        <w:widowControl/>
        <w:shd w:val="clear" w:color="auto" w:fill="FFFFFF"/>
        <w:ind w:firstLine="420" w:firstLineChars="200"/>
        <w:jc w:val="left"/>
        <w:rPr>
          <w:rFonts w:hint="eastAsia"/>
          <w:szCs w:val="21"/>
        </w:rPr>
      </w:pPr>
    </w:p>
    <w:p>
      <w:pPr>
        <w:widowControl/>
        <w:shd w:val="clear" w:color="auto" w:fill="FFFFFF"/>
        <w:jc w:val="left"/>
        <w:rPr>
          <w:rFonts w:hint="eastAsia"/>
          <w:szCs w:val="21"/>
        </w:rPr>
      </w:pPr>
      <w:r>
        <w:rPr>
          <w:rFonts w:hint="eastAsia"/>
          <w:b/>
          <w:bCs/>
          <w:szCs w:val="21"/>
        </w:rPr>
        <w:t>媒体评价：</w:t>
      </w:r>
    </w:p>
    <w:p>
      <w:pPr>
        <w:widowControl/>
        <w:shd w:val="clear" w:color="auto" w:fill="FFFFFF"/>
        <w:jc w:val="left"/>
        <w:rPr>
          <w:szCs w:val="21"/>
        </w:rPr>
      </w:pPr>
    </w:p>
    <w:p>
      <w:pPr>
        <w:widowControl/>
        <w:shd w:val="clear" w:color="auto" w:fill="FFFFFF"/>
        <w:ind w:firstLine="420" w:firstLineChars="200"/>
        <w:jc w:val="left"/>
        <w:rPr>
          <w:rFonts w:eastAsia="Arial"/>
          <w:color w:val="0F1111"/>
          <w:szCs w:val="21"/>
          <w:shd w:val="clear" w:color="auto" w:fill="FFFFFF"/>
        </w:rPr>
      </w:pPr>
      <w:r>
        <w:rPr>
          <w:rFonts w:eastAsia="Arial"/>
          <w:color w:val="0F1111"/>
          <w:szCs w:val="21"/>
          <w:shd w:val="clear" w:color="auto" w:fill="FFFFFF"/>
        </w:rPr>
        <w:t>“</w:t>
      </w:r>
      <w:r>
        <w:rPr>
          <w:rFonts w:eastAsia="Arial"/>
          <w:color w:val="0F1111"/>
          <w:szCs w:val="21"/>
          <w:shd w:val="clear" w:color="auto" w:fill="FFFFFF"/>
        </w:rPr>
        <w:t>庞索成功地探索了联邦法院系统的内部运作方式，以及鳏夫诺克罗斯为再次敞开心扉面对作为丈夫和父亲脆弱性的挣扎</w:t>
      </w:r>
      <w:r>
        <w:rPr>
          <w:rFonts w:hint="eastAsia"/>
          <w:color w:val="0F1111"/>
          <w:szCs w:val="21"/>
          <w:shd w:val="clear" w:color="auto" w:fill="FFFFFF"/>
          <w:lang w:val="en-US" w:eastAsia="zh-CN"/>
        </w:rPr>
        <w:t>......</w:t>
      </w:r>
      <w:r>
        <w:rPr>
          <w:rFonts w:eastAsia="Arial"/>
          <w:color w:val="0F1111"/>
          <w:szCs w:val="21"/>
          <w:shd w:val="clear" w:color="auto" w:fill="FFFFFF"/>
        </w:rPr>
        <w:t>这是小型新闻系列的</w:t>
      </w:r>
      <w:r>
        <w:rPr>
          <w:rFonts w:hint="eastAsia"/>
          <w:color w:val="0F1111"/>
          <w:szCs w:val="21"/>
          <w:shd w:val="clear" w:color="auto" w:fill="FFFFFF"/>
          <w:lang w:val="en-US" w:eastAsia="zh-CN"/>
        </w:rPr>
        <w:t>典范</w:t>
      </w:r>
      <w:r>
        <w:rPr>
          <w:rFonts w:eastAsia="Arial"/>
          <w:color w:val="0F1111"/>
          <w:szCs w:val="21"/>
          <w:shd w:val="clear" w:color="auto" w:fill="FFFFFF"/>
        </w:rPr>
        <w:t>，</w:t>
      </w:r>
      <w:r>
        <w:rPr>
          <w:rFonts w:hint="eastAsia"/>
          <w:color w:val="0F1111"/>
          <w:szCs w:val="21"/>
          <w:shd w:val="clear" w:color="auto" w:fill="FFFFFF"/>
          <w:lang w:val="en-US" w:eastAsia="zh-CN"/>
        </w:rPr>
        <w:t>将拥有良好</w:t>
      </w:r>
      <w:r>
        <w:rPr>
          <w:rFonts w:eastAsia="Arial"/>
          <w:color w:val="0F1111"/>
          <w:szCs w:val="21"/>
          <w:shd w:val="clear" w:color="auto" w:fill="FFFFFF"/>
        </w:rPr>
        <w:t>口碑</w:t>
      </w:r>
      <w:r>
        <w:rPr>
          <w:rFonts w:hint="eastAsia"/>
          <w:color w:val="0F1111"/>
          <w:szCs w:val="21"/>
          <w:shd w:val="clear" w:color="auto" w:fill="FFFFFF"/>
          <w:lang w:eastAsia="zh-CN"/>
        </w:rPr>
        <w:t>，</w:t>
      </w:r>
      <w:r>
        <w:rPr>
          <w:rFonts w:hint="eastAsia"/>
          <w:color w:val="0F1111"/>
          <w:szCs w:val="21"/>
          <w:shd w:val="clear" w:color="auto" w:fill="FFFFFF"/>
          <w:lang w:val="en-US" w:eastAsia="zh-CN"/>
        </w:rPr>
        <w:t>引来大量追随者</w:t>
      </w:r>
      <w:r>
        <w:rPr>
          <w:rFonts w:eastAsia="Arial"/>
          <w:color w:val="0F1111"/>
          <w:szCs w:val="21"/>
          <w:shd w:val="clear" w:color="auto" w:fill="FFFFFF"/>
        </w:rPr>
        <w:t>。</w:t>
      </w:r>
      <w:r>
        <w:rPr>
          <w:rFonts w:eastAsia="Arial"/>
          <w:color w:val="0F1111"/>
          <w:szCs w:val="21"/>
          <w:shd w:val="clear" w:color="auto" w:fill="FFFFFF"/>
        </w:rPr>
        <w:t xml:space="preserve">” </w:t>
      </w:r>
    </w:p>
    <w:p>
      <w:pPr>
        <w:widowControl/>
        <w:shd w:val="clear" w:color="auto" w:fill="FFFFFF"/>
        <w:jc w:val="right"/>
        <w:rPr>
          <w:rFonts w:hint="eastAsia"/>
          <w:b/>
          <w:bCs/>
          <w:color w:val="0F1111"/>
          <w:szCs w:val="21"/>
          <w:shd w:val="clear" w:color="auto" w:fill="FFFFFF"/>
          <w:lang w:eastAsia="zh-CN"/>
        </w:rPr>
      </w:pPr>
      <w:r>
        <w:rPr>
          <w:rFonts w:eastAsia="Arial"/>
          <w:b/>
          <w:bCs/>
          <w:color w:val="0F1111"/>
          <w:szCs w:val="21"/>
          <w:shd w:val="clear" w:color="auto" w:fill="FFFFFF"/>
        </w:rPr>
        <w:t>—</w:t>
      </w:r>
      <w:r>
        <w:rPr>
          <w:rFonts w:hint="eastAsia"/>
          <w:b/>
          <w:bCs/>
          <w:color w:val="0F1111"/>
          <w:szCs w:val="21"/>
          <w:shd w:val="clear" w:color="auto" w:fill="FFFFFF"/>
          <w:lang w:eastAsia="zh-CN"/>
        </w:rPr>
        <w:t>《</w:t>
      </w:r>
      <w:r>
        <w:rPr>
          <w:rFonts w:eastAsia="Arial"/>
          <w:b/>
          <w:bCs/>
          <w:i w:val="0"/>
          <w:iCs w:val="0"/>
          <w:color w:val="0F1111"/>
          <w:szCs w:val="21"/>
          <w:shd w:val="clear" w:color="auto" w:fill="FFFFFF"/>
        </w:rPr>
        <w:t>书单</w:t>
      </w:r>
      <w:r>
        <w:rPr>
          <w:rFonts w:hint="eastAsia"/>
          <w:b/>
          <w:bCs/>
          <w:color w:val="0F1111"/>
          <w:szCs w:val="21"/>
          <w:shd w:val="clear" w:color="auto" w:fill="FFFFFF"/>
          <w:lang w:eastAsia="zh-CN"/>
        </w:rPr>
        <w:t>》（</w:t>
      </w:r>
      <w:r>
        <w:rPr>
          <w:rFonts w:eastAsia="Arial"/>
          <w:b/>
          <w:bCs/>
          <w:i/>
          <w:iCs/>
          <w:color w:val="0F1111"/>
          <w:szCs w:val="21"/>
          <w:shd w:val="clear" w:color="auto" w:fill="FFFFFF"/>
        </w:rPr>
        <w:t>Booklist</w:t>
      </w:r>
      <w:r>
        <w:rPr>
          <w:rFonts w:hint="eastAsia"/>
          <w:b/>
          <w:bCs/>
          <w:color w:val="0F1111"/>
          <w:szCs w:val="21"/>
          <w:shd w:val="clear" w:color="auto" w:fill="FFFFFF"/>
          <w:lang w:eastAsia="zh-CN"/>
        </w:rPr>
        <w:t>）</w:t>
      </w:r>
    </w:p>
    <w:p>
      <w:pPr>
        <w:widowControl/>
        <w:shd w:val="clear" w:color="auto" w:fill="FFFFFF"/>
        <w:jc w:val="right"/>
        <w:rPr>
          <w:rFonts w:hint="eastAsia"/>
          <w:b/>
          <w:bCs/>
          <w:color w:val="0F1111"/>
          <w:szCs w:val="21"/>
          <w:shd w:val="clear" w:color="auto" w:fill="FFFFFF"/>
          <w:lang w:eastAsia="zh-CN"/>
        </w:rPr>
      </w:pPr>
    </w:p>
    <w:p>
      <w:pPr>
        <w:widowControl/>
        <w:shd w:val="clear" w:color="auto" w:fill="FFFFFF"/>
        <w:jc w:val="left"/>
        <w:rPr>
          <w:rFonts w:eastAsia="Arial"/>
          <w:color w:val="0F1111"/>
          <w:szCs w:val="21"/>
          <w:shd w:val="clear" w:color="auto" w:fill="FFFFFF"/>
        </w:rPr>
      </w:pPr>
      <w:r>
        <w:rPr>
          <w:rFonts w:hint="eastAsia"/>
          <w:b/>
          <w:bCs/>
          <w:color w:val="0F1111"/>
          <w:szCs w:val="21"/>
          <w:shd w:val="clear" w:color="auto" w:fill="FFFFFF"/>
          <w:lang w:val="en-US" w:eastAsia="zh-CN"/>
        </w:rPr>
        <w:t xml:space="preserve">  </w:t>
      </w:r>
      <w:r>
        <w:rPr>
          <w:rFonts w:eastAsia="Arial"/>
          <w:color w:val="0F1111"/>
          <w:szCs w:val="21"/>
          <w:shd w:val="clear" w:color="auto" w:fill="FFFFFF"/>
        </w:rPr>
        <w:t>“</w:t>
      </w:r>
      <w:r>
        <w:rPr>
          <w:rFonts w:eastAsia="Arial"/>
          <w:color w:val="0F1111"/>
          <w:szCs w:val="21"/>
          <w:shd w:val="clear" w:color="auto" w:fill="FFFFFF"/>
        </w:rPr>
        <w:t>就像在</w:t>
      </w:r>
      <w:r>
        <w:rPr>
          <w:rFonts w:eastAsia="Arial"/>
          <w:i w:val="0"/>
          <w:iCs w:val="0"/>
          <w:color w:val="0F1111"/>
          <w:szCs w:val="21"/>
          <w:shd w:val="clear" w:color="auto" w:fill="FFFFFF"/>
        </w:rPr>
        <w:t>《</w:t>
      </w:r>
      <w:r>
        <w:rPr>
          <w:rFonts w:hint="eastAsia"/>
          <w:i w:val="0"/>
          <w:iCs w:val="0"/>
          <w:color w:val="0F1111"/>
          <w:szCs w:val="21"/>
          <w:shd w:val="clear" w:color="auto" w:fill="FFFFFF"/>
          <w:lang w:val="en-US" w:eastAsia="zh-CN"/>
        </w:rPr>
        <w:t>铁面</w:t>
      </w:r>
      <w:r>
        <w:rPr>
          <w:rFonts w:eastAsia="Arial"/>
          <w:i w:val="0"/>
          <w:iCs w:val="0"/>
          <w:color w:val="0F1111"/>
          <w:szCs w:val="21"/>
          <w:shd w:val="clear" w:color="auto" w:fill="FFFFFF"/>
        </w:rPr>
        <w:t>法官》中一样</w:t>
      </w:r>
      <w:r>
        <w:rPr>
          <w:rFonts w:eastAsia="Arial"/>
          <w:color w:val="0F1111"/>
          <w:szCs w:val="21"/>
          <w:shd w:val="clear" w:color="auto" w:fill="FFFFFF"/>
        </w:rPr>
        <w:t>，</w:t>
      </w:r>
      <w:r>
        <w:rPr>
          <w:rFonts w:hint="eastAsia"/>
          <w:color w:val="0F1111"/>
          <w:szCs w:val="21"/>
          <w:shd w:val="clear" w:color="auto" w:fill="FFFFFF"/>
          <w:lang w:eastAsia="zh-CN"/>
        </w:rPr>
        <w:t>庞索</w:t>
      </w:r>
      <w:r>
        <w:rPr>
          <w:rFonts w:eastAsia="Arial"/>
          <w:color w:val="0F1111"/>
          <w:szCs w:val="21"/>
          <w:shd w:val="clear" w:color="auto" w:fill="FFFFFF"/>
        </w:rPr>
        <w:t>再次将</w:t>
      </w:r>
      <w:r>
        <w:rPr>
          <w:rFonts w:hint="eastAsia"/>
          <w:color w:val="0F1111"/>
          <w:szCs w:val="21"/>
          <w:shd w:val="clear" w:color="auto" w:fill="FFFFFF"/>
          <w:lang w:val="en-US" w:eastAsia="zh-CN"/>
        </w:rPr>
        <w:t>旁人无从获得</w:t>
      </w:r>
      <w:r>
        <w:rPr>
          <w:rFonts w:eastAsia="Arial"/>
          <w:color w:val="0F1111"/>
          <w:szCs w:val="21"/>
          <w:shd w:val="clear" w:color="auto" w:fill="FFFFFF"/>
        </w:rPr>
        <w:t>的法官经验和讲故事的天赋结合</w:t>
      </w:r>
      <w:r>
        <w:rPr>
          <w:rFonts w:hint="eastAsia"/>
          <w:color w:val="0F1111"/>
          <w:szCs w:val="21"/>
          <w:shd w:val="clear" w:color="auto" w:fill="FFFFFF"/>
          <w:lang w:val="en-US" w:eastAsia="zh-CN"/>
        </w:rPr>
        <w:t>起来，在一个现实案件上发挥到了极致</w:t>
      </w:r>
      <w:r>
        <w:rPr>
          <w:rFonts w:eastAsia="Arial"/>
          <w:color w:val="0F1111"/>
          <w:szCs w:val="21"/>
          <w:shd w:val="clear" w:color="auto" w:fill="FFFFFF"/>
        </w:rPr>
        <w:t>。</w:t>
      </w:r>
      <w:r>
        <w:rPr>
          <w:rFonts w:eastAsia="Arial"/>
          <w:color w:val="0F1111"/>
          <w:szCs w:val="21"/>
          <w:shd w:val="clear" w:color="auto" w:fill="FFFFFF"/>
        </w:rPr>
        <w:t>”</w:t>
      </w:r>
    </w:p>
    <w:p>
      <w:pPr>
        <w:widowControl/>
        <w:shd w:val="clear" w:color="auto" w:fill="FFFFFF"/>
        <w:jc w:val="right"/>
        <w:rPr>
          <w:rFonts w:eastAsia="Arial"/>
          <w:b/>
          <w:bCs/>
          <w:i w:val="0"/>
          <w:iCs w:val="0"/>
          <w:color w:val="0F1111"/>
          <w:szCs w:val="21"/>
          <w:shd w:val="clear" w:color="auto" w:fill="FFFFFF"/>
        </w:rPr>
      </w:pPr>
      <w:r>
        <w:rPr>
          <w:rFonts w:eastAsia="Arial"/>
          <w:b/>
          <w:bCs/>
          <w:color w:val="0F1111"/>
          <w:szCs w:val="21"/>
          <w:shd w:val="clear" w:color="auto" w:fill="FFFFFF"/>
        </w:rPr>
        <w:t>——约瑟夫·J·埃利斯（Joseph J. Ellis），美国国家图书奖获奖者， 《四重奏》</w:t>
      </w:r>
      <w:r>
        <w:rPr>
          <w:rFonts w:hint="eastAsia"/>
          <w:b/>
          <w:bCs/>
          <w:color w:val="0F1111"/>
          <w:szCs w:val="21"/>
          <w:shd w:val="clear" w:color="auto" w:fill="FFFFFF"/>
          <w:lang w:eastAsia="zh-CN"/>
        </w:rPr>
        <w:t>（</w:t>
      </w:r>
      <w:r>
        <w:rPr>
          <w:rFonts w:eastAsia="Arial"/>
          <w:b/>
          <w:bCs/>
          <w:i/>
          <w:iCs/>
          <w:color w:val="0F1111"/>
          <w:szCs w:val="21"/>
          <w:shd w:val="clear" w:color="auto" w:fill="FFFFFF"/>
        </w:rPr>
        <w:t>The Quartet</w:t>
      </w:r>
      <w:r>
        <w:rPr>
          <w:rFonts w:hint="eastAsia"/>
          <w:b/>
          <w:bCs/>
          <w:color w:val="0F1111"/>
          <w:szCs w:val="21"/>
          <w:shd w:val="clear" w:color="auto" w:fill="FFFFFF"/>
          <w:lang w:eastAsia="zh-CN"/>
        </w:rPr>
        <w:t>）</w:t>
      </w:r>
      <w:r>
        <w:rPr>
          <w:rFonts w:eastAsia="Arial"/>
          <w:b/>
          <w:bCs/>
          <w:i w:val="0"/>
          <w:iCs w:val="0"/>
          <w:color w:val="0F1111"/>
          <w:szCs w:val="21"/>
          <w:shd w:val="clear" w:color="auto" w:fill="FFFFFF"/>
        </w:rPr>
        <w:t>作者</w:t>
      </w:r>
    </w:p>
    <w:p>
      <w:pPr>
        <w:widowControl/>
        <w:shd w:val="clear" w:color="auto" w:fill="FFFFFF"/>
        <w:jc w:val="right"/>
        <w:rPr>
          <w:rFonts w:eastAsia="Arial"/>
          <w:b/>
          <w:bCs/>
          <w:i w:val="0"/>
          <w:iCs w:val="0"/>
          <w:color w:val="0F1111"/>
          <w:szCs w:val="21"/>
          <w:shd w:val="clear" w:color="auto" w:fill="FFFFFF"/>
        </w:rPr>
      </w:pPr>
    </w:p>
    <w:p>
      <w:pPr>
        <w:widowControl/>
        <w:shd w:val="clear" w:color="auto" w:fill="FFFFFF"/>
        <w:jc w:val="left"/>
        <w:rPr>
          <w:rFonts w:eastAsia="Arial"/>
          <w:color w:val="0F1111"/>
          <w:szCs w:val="21"/>
          <w:shd w:val="clear" w:color="auto" w:fill="FFFFFF"/>
        </w:rPr>
      </w:pPr>
      <w:r>
        <w:rPr>
          <w:rFonts w:hint="eastAsia" w:eastAsia="宋体"/>
          <w:b/>
          <w:bCs/>
          <w:i w:val="0"/>
          <w:iCs w:val="0"/>
          <w:color w:val="0F1111"/>
          <w:szCs w:val="21"/>
          <w:shd w:val="clear" w:color="auto" w:fill="FFFFFF"/>
          <w:lang w:val="en-US" w:eastAsia="zh-CN"/>
        </w:rPr>
        <w:t xml:space="preserve">   </w:t>
      </w:r>
      <w:r>
        <w:rPr>
          <w:rFonts w:eastAsia="Arial"/>
          <w:color w:val="0F1111"/>
          <w:szCs w:val="21"/>
          <w:shd w:val="clear" w:color="auto" w:fill="FFFFFF"/>
        </w:rPr>
        <w:t>“</w:t>
      </w:r>
      <w:r>
        <w:rPr>
          <w:rFonts w:eastAsia="Arial"/>
          <w:color w:val="0F1111"/>
          <w:szCs w:val="21"/>
          <w:shd w:val="clear" w:color="auto" w:fill="FFFFFF"/>
        </w:rPr>
        <w:t>人物栩栩如生，情节</w:t>
      </w:r>
      <w:r>
        <w:rPr>
          <w:rFonts w:hint="eastAsia"/>
          <w:color w:val="0F1111"/>
          <w:szCs w:val="21"/>
          <w:shd w:val="clear" w:color="auto" w:fill="FFFFFF"/>
          <w:lang w:val="en-US" w:eastAsia="zh-CN"/>
        </w:rPr>
        <w:t>牵引人心</w:t>
      </w:r>
      <w:r>
        <w:rPr>
          <w:rFonts w:eastAsia="Arial"/>
          <w:color w:val="0F1111"/>
          <w:szCs w:val="21"/>
          <w:shd w:val="clear" w:color="auto" w:fill="FFFFFF"/>
        </w:rPr>
        <w:t>，文笔清晰</w:t>
      </w:r>
      <w:r>
        <w:rPr>
          <w:rFonts w:hint="eastAsia"/>
          <w:color w:val="0F1111"/>
          <w:szCs w:val="21"/>
          <w:shd w:val="clear" w:color="auto" w:fill="FFFFFF"/>
          <w:lang w:val="en-US" w:eastAsia="zh-CN"/>
        </w:rPr>
        <w:t>流畅......</w:t>
      </w:r>
      <w:r>
        <w:rPr>
          <w:rFonts w:eastAsia="Arial"/>
          <w:color w:val="0F1111"/>
          <w:szCs w:val="21"/>
          <w:shd w:val="clear" w:color="auto" w:fill="FFFFFF"/>
        </w:rPr>
        <w:t>庞索法官</w:t>
      </w:r>
      <w:r>
        <w:rPr>
          <w:rFonts w:hint="eastAsia"/>
          <w:color w:val="0F1111"/>
          <w:szCs w:val="21"/>
          <w:shd w:val="clear" w:color="auto" w:fill="FFFFFF"/>
          <w:lang w:val="en-US" w:eastAsia="zh-CN"/>
        </w:rPr>
        <w:t>凭借</w:t>
      </w:r>
      <w:r>
        <w:rPr>
          <w:rFonts w:eastAsia="Arial"/>
          <w:color w:val="0F1111"/>
          <w:szCs w:val="21"/>
          <w:shd w:val="clear" w:color="auto" w:fill="FFFFFF"/>
        </w:rPr>
        <w:t>机智和沉着</w:t>
      </w:r>
      <w:r>
        <w:rPr>
          <w:rFonts w:hint="eastAsia"/>
          <w:color w:val="0F1111"/>
          <w:szCs w:val="21"/>
          <w:shd w:val="clear" w:color="auto" w:fill="FFFFFF"/>
          <w:lang w:val="en-US" w:eastAsia="zh-CN"/>
        </w:rPr>
        <w:t>的心理度过了一切</w:t>
      </w:r>
      <w:r>
        <w:rPr>
          <w:rFonts w:eastAsia="Arial"/>
          <w:color w:val="0F1111"/>
          <w:szCs w:val="21"/>
          <w:shd w:val="clear" w:color="auto" w:fill="FFFFFF"/>
        </w:rPr>
        <w:t>。</w:t>
      </w:r>
      <w:r>
        <w:rPr>
          <w:rFonts w:eastAsia="Arial"/>
          <w:color w:val="0F1111"/>
          <w:szCs w:val="21"/>
          <w:shd w:val="clear" w:color="auto" w:fill="FFFFFF"/>
        </w:rPr>
        <w:t>”</w:t>
      </w:r>
    </w:p>
    <w:p>
      <w:pPr>
        <w:widowControl/>
        <w:shd w:val="clear" w:color="auto" w:fill="FFFFFF"/>
        <w:jc w:val="right"/>
        <w:rPr>
          <w:rFonts w:hint="eastAsia"/>
          <w:b/>
          <w:bCs/>
          <w:szCs w:val="21"/>
        </w:rPr>
      </w:pPr>
      <w:r>
        <w:rPr>
          <w:rFonts w:eastAsia="Arial"/>
          <w:b/>
          <w:bCs/>
          <w:color w:val="0F1111"/>
          <w:szCs w:val="21"/>
          <w:shd w:val="clear" w:color="auto" w:fill="FFFFFF"/>
        </w:rPr>
        <w:t>—</w:t>
      </w:r>
      <w:r>
        <w:rPr>
          <w:rFonts w:hint="eastAsia"/>
          <w:b/>
          <w:bCs/>
          <w:color w:val="0F1111"/>
          <w:szCs w:val="21"/>
          <w:shd w:val="clear" w:color="auto" w:fill="FFFFFF"/>
          <w:lang w:eastAsia="zh-CN"/>
        </w:rPr>
        <w:t>《</w:t>
      </w:r>
      <w:r>
        <w:rPr>
          <w:rFonts w:eastAsia="Arial"/>
          <w:b/>
          <w:bCs/>
          <w:i w:val="0"/>
          <w:iCs w:val="0"/>
          <w:color w:val="0F1111"/>
          <w:szCs w:val="21"/>
          <w:shd w:val="clear" w:color="auto" w:fill="FFFFFF"/>
        </w:rPr>
        <w:t>马萨诸塞州律师周刊</w:t>
      </w:r>
      <w:r>
        <w:rPr>
          <w:rFonts w:hint="eastAsia"/>
          <w:b/>
          <w:bCs/>
          <w:color w:val="0F1111"/>
          <w:szCs w:val="21"/>
          <w:shd w:val="clear" w:color="auto" w:fill="FFFFFF"/>
          <w:lang w:eastAsia="zh-CN"/>
        </w:rPr>
        <w:t>》（</w:t>
      </w:r>
      <w:r>
        <w:rPr>
          <w:rFonts w:eastAsia="Arial"/>
          <w:b/>
          <w:bCs/>
          <w:i/>
          <w:iCs/>
          <w:color w:val="0F1111"/>
          <w:szCs w:val="21"/>
          <w:shd w:val="clear" w:color="auto" w:fill="FFFFFF"/>
        </w:rPr>
        <w:t>Massachusetts Lawyers Weekly</w:t>
      </w:r>
      <w:r>
        <w:rPr>
          <w:rFonts w:hint="eastAsia"/>
          <w:b/>
          <w:bCs/>
          <w:color w:val="0F1111"/>
          <w:szCs w:val="21"/>
          <w:shd w:val="clear" w:color="auto" w:fill="FFFFFF"/>
          <w:lang w:eastAsia="zh-CN"/>
        </w:rPr>
        <w:t>）</w:t>
      </w:r>
    </w:p>
    <w:p>
      <w:pPr>
        <w:widowControl/>
        <w:shd w:val="clear" w:color="auto" w:fill="FFFFFF"/>
        <w:ind w:firstLine="420" w:firstLineChars="200"/>
        <w:jc w:val="left"/>
        <w:rPr>
          <w:rFonts w:hint="eastAsia"/>
          <w:szCs w:val="21"/>
        </w:rPr>
      </w:pPr>
    </w:p>
    <w:p>
      <w:pPr>
        <w:widowControl/>
        <w:shd w:val="clear" w:color="auto" w:fill="FFFFFF"/>
        <w:ind w:firstLine="420" w:firstLineChars="200"/>
        <w:jc w:val="left"/>
        <w:rPr>
          <w:rFonts w:hint="eastAsia"/>
          <w:szCs w:val="21"/>
        </w:rPr>
      </w:pPr>
    </w:p>
    <w:p>
      <w:pPr>
        <w:widowControl/>
        <w:shd w:val="clear" w:color="auto" w:fill="FFFFFF"/>
        <w:ind w:firstLine="420" w:firstLineChars="200"/>
        <w:jc w:val="left"/>
        <w:rPr>
          <w:rFonts w:hint="eastAsia"/>
          <w:szCs w:val="21"/>
        </w:rPr>
      </w:pPr>
    </w:p>
    <w:p>
      <w:pPr>
        <w:keepNext w:val="0"/>
        <w:keepLines w:val="0"/>
        <w:pageBreakBefore w:val="0"/>
        <w:widowControl/>
        <w:shd w:val="clear" w:color="auto" w:fill="FFFFFF"/>
        <w:kinsoku/>
        <w:wordWrap/>
        <w:overflowPunct/>
        <w:topLinePunct w:val="0"/>
        <w:autoSpaceDE/>
        <w:autoSpaceDN/>
        <w:bidi w:val="0"/>
        <w:adjustRightInd/>
        <w:snapToGrid/>
        <w:ind w:firstLine="0" w:firstLineChars="0"/>
        <w:jc w:val="left"/>
        <w:textAlignment w:val="auto"/>
        <w:rPr>
          <w:rFonts w:hint="eastAsia"/>
          <w:szCs w:val="21"/>
        </w:rPr>
      </w:pPr>
      <w:bookmarkStart w:id="0" w:name="_GoBack"/>
      <w:r>
        <w:rPr>
          <w:b/>
          <w:bCs/>
          <w:szCs w:val="21"/>
        </w:rPr>
        <w:drawing>
          <wp:anchor distT="0" distB="0" distL="114300" distR="114300" simplePos="0" relativeHeight="251662336" behindDoc="1" locked="0" layoutInCell="1" allowOverlap="1">
            <wp:simplePos x="0" y="0"/>
            <wp:positionH relativeFrom="column">
              <wp:posOffset>4226560</wp:posOffset>
            </wp:positionH>
            <wp:positionV relativeFrom="paragraph">
              <wp:posOffset>64770</wp:posOffset>
            </wp:positionV>
            <wp:extent cx="1168400" cy="1782445"/>
            <wp:effectExtent l="0" t="0" r="12700" b="8255"/>
            <wp:wrapTight wrapText="bothSides">
              <wp:wrapPolygon>
                <wp:start x="21592" y="-2"/>
                <wp:lineTo x="0" y="0"/>
                <wp:lineTo x="0" y="21599"/>
                <wp:lineTo x="21592" y="21601"/>
                <wp:lineTo x="8" y="21601"/>
                <wp:lineTo x="21600" y="21599"/>
                <wp:lineTo x="21600" y="0"/>
                <wp:lineTo x="8" y="-2"/>
                <wp:lineTo x="21592" y="-2"/>
              </wp:wrapPolygon>
            </wp:wrapTight>
            <wp:docPr id="4" name="图片 60" descr="the jungle boo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0" descr="the jungle book1"/>
                    <pic:cNvPicPr>
                      <a:picLocks noChangeAspect="1"/>
                    </pic:cNvPicPr>
                  </pic:nvPicPr>
                  <pic:blipFill>
                    <a:blip r:embed="rId9"/>
                    <a:stretch>
                      <a:fillRect/>
                    </a:stretch>
                  </pic:blipFill>
                  <pic:spPr>
                    <a:xfrm>
                      <a:off x="0" y="0"/>
                      <a:ext cx="1168400" cy="1782445"/>
                    </a:xfrm>
                    <a:prstGeom prst="rect">
                      <a:avLst/>
                    </a:prstGeom>
                    <a:noFill/>
                    <a:ln>
                      <a:noFill/>
                    </a:ln>
                  </pic:spPr>
                </pic:pic>
              </a:graphicData>
            </a:graphic>
          </wp:anchor>
        </w:drawing>
      </w:r>
    </w:p>
    <w:p>
      <w:pPr>
        <w:tabs>
          <w:tab w:val="left" w:pos="341"/>
          <w:tab w:val="left" w:pos="5235"/>
        </w:tabs>
        <w:rPr>
          <w:rFonts w:hint="eastAsia" w:eastAsia="宋体"/>
          <w:b/>
          <w:bCs/>
          <w:szCs w:val="21"/>
          <w:lang w:eastAsia="zh-CN"/>
        </w:rPr>
      </w:pPr>
      <w:r>
        <w:rPr>
          <w:b/>
          <w:bCs/>
          <w:szCs w:val="21"/>
        </w:rPr>
        <w:t>中文书名：《</w:t>
      </w:r>
      <w:r>
        <w:rPr>
          <w:rFonts w:hint="eastAsia"/>
          <w:b/>
          <w:bCs/>
          <w:szCs w:val="21"/>
        </w:rPr>
        <w:t>铁面法官</w:t>
      </w:r>
      <w:r>
        <w:rPr>
          <w:b/>
          <w:bCs/>
          <w:szCs w:val="21"/>
        </w:rPr>
        <w:t>》</w:t>
      </w:r>
      <w:r>
        <w:rPr>
          <w:rFonts w:hint="eastAsia"/>
          <w:b/>
          <w:bCs/>
          <w:szCs w:val="21"/>
          <w:lang w:eastAsia="zh-CN"/>
        </w:rPr>
        <w:t>（</w:t>
      </w:r>
      <w:r>
        <w:rPr>
          <w:rFonts w:hint="eastAsia"/>
          <w:b/>
          <w:bCs/>
          <w:szCs w:val="21"/>
          <w:lang w:val="en-US" w:eastAsia="zh-CN"/>
        </w:rPr>
        <w:t>系列书第一部</w:t>
      </w:r>
      <w:r>
        <w:rPr>
          <w:rFonts w:hint="eastAsia"/>
          <w:b/>
          <w:bCs/>
          <w:szCs w:val="21"/>
          <w:lang w:eastAsia="zh-CN"/>
        </w:rPr>
        <w:t>）</w:t>
      </w:r>
    </w:p>
    <w:p>
      <w:pPr>
        <w:tabs>
          <w:tab w:val="left" w:pos="341"/>
          <w:tab w:val="left" w:pos="5235"/>
        </w:tabs>
        <w:rPr>
          <w:b/>
          <w:bCs/>
          <w:szCs w:val="21"/>
        </w:rPr>
      </w:pPr>
      <w:r>
        <w:rPr>
          <w:b/>
          <w:bCs/>
          <w:szCs w:val="21"/>
        </w:rPr>
        <w:t>英文书名：</w:t>
      </w:r>
      <w:r>
        <w:rPr>
          <w:rFonts w:hint="eastAsia"/>
          <w:b/>
          <w:bCs/>
          <w:szCs w:val="21"/>
        </w:rPr>
        <w:t>The Hanging Judge: A Novel</w:t>
      </w:r>
    </w:p>
    <w:p>
      <w:pPr>
        <w:tabs>
          <w:tab w:val="left" w:pos="341"/>
          <w:tab w:val="left" w:pos="5235"/>
        </w:tabs>
        <w:rPr>
          <w:b/>
          <w:bCs/>
          <w:szCs w:val="21"/>
        </w:rPr>
      </w:pPr>
      <w:r>
        <w:rPr>
          <w:b/>
          <w:bCs/>
          <w:szCs w:val="21"/>
        </w:rPr>
        <w:t>作    者：</w:t>
      </w:r>
      <w:r>
        <w:rPr>
          <w:rFonts w:hint="eastAsia"/>
          <w:b/>
          <w:bCs/>
          <w:szCs w:val="21"/>
        </w:rPr>
        <w:t>Michael Ponsor</w:t>
      </w:r>
      <w:r>
        <w:rPr>
          <w:b/>
          <w:bCs/>
          <w:szCs w:val="21"/>
        </w:rPr>
        <w:fldChar w:fldCharType="begin"/>
      </w:r>
      <w:r>
        <w:rPr>
          <w:b/>
          <w:bCs/>
          <w:szCs w:val="21"/>
        </w:rPr>
        <w:instrText xml:space="preserve"> HYPERLINK "http://www.penguin.com.au/lookinside/spotlight.cfm?SBN=9780143009177&amp;AuthId=0000004220&amp;Page=Profile" </w:instrText>
      </w:r>
      <w:r>
        <w:rPr>
          <w:b/>
          <w:bCs/>
          <w:szCs w:val="21"/>
        </w:rPr>
        <w:fldChar w:fldCharType="separate"/>
      </w:r>
      <w:r>
        <w:rPr>
          <w:b/>
          <w:bCs/>
          <w:szCs w:val="21"/>
        </w:rPr>
        <w:fldChar w:fldCharType="end"/>
      </w:r>
    </w:p>
    <w:p>
      <w:pPr>
        <w:tabs>
          <w:tab w:val="left" w:pos="341"/>
          <w:tab w:val="left" w:pos="5235"/>
        </w:tabs>
        <w:rPr>
          <w:b/>
          <w:bCs/>
          <w:color w:val="000000"/>
          <w:szCs w:val="21"/>
        </w:rPr>
      </w:pPr>
      <w:r>
        <w:rPr>
          <w:b/>
          <w:bCs/>
          <w:szCs w:val="21"/>
        </w:rPr>
        <w:t>出 版 社：</w:t>
      </w:r>
      <w:r>
        <w:rPr>
          <w:rFonts w:hint="eastAsia"/>
          <w:b/>
          <w:bCs/>
          <w:color w:val="000000"/>
          <w:szCs w:val="21"/>
        </w:rPr>
        <w:t>Open Road Media Mystery &amp; Thriller</w:t>
      </w:r>
    </w:p>
    <w:p>
      <w:pPr>
        <w:tabs>
          <w:tab w:val="left" w:pos="341"/>
          <w:tab w:val="left" w:pos="5235"/>
        </w:tabs>
        <w:rPr>
          <w:rFonts w:hint="eastAsia"/>
          <w:b/>
          <w:bCs/>
          <w:szCs w:val="21"/>
        </w:rPr>
      </w:pPr>
      <w:r>
        <w:rPr>
          <w:b/>
          <w:bCs/>
          <w:szCs w:val="21"/>
        </w:rPr>
        <w:t>代理公司：Robin Straus /ANA/Lauren Li</w:t>
      </w:r>
    </w:p>
    <w:p>
      <w:pPr>
        <w:tabs>
          <w:tab w:val="left" w:pos="341"/>
          <w:tab w:val="left" w:pos="5235"/>
        </w:tabs>
        <w:rPr>
          <w:rFonts w:hint="eastAsia"/>
          <w:b/>
          <w:bCs/>
          <w:szCs w:val="21"/>
        </w:rPr>
      </w:pPr>
      <w:r>
        <w:rPr>
          <w:b/>
          <w:bCs/>
          <w:szCs w:val="21"/>
        </w:rPr>
        <w:t>页    数：</w:t>
      </w:r>
      <w:r>
        <w:rPr>
          <w:rFonts w:hint="eastAsia"/>
          <w:b/>
          <w:bCs/>
          <w:szCs w:val="21"/>
        </w:rPr>
        <w:t>486</w:t>
      </w:r>
      <w:r>
        <w:rPr>
          <w:b/>
          <w:bCs/>
          <w:szCs w:val="21"/>
        </w:rPr>
        <w:t>页</w:t>
      </w:r>
    </w:p>
    <w:p>
      <w:pPr>
        <w:tabs>
          <w:tab w:val="left" w:pos="341"/>
          <w:tab w:val="left" w:pos="5235"/>
        </w:tabs>
        <w:rPr>
          <w:b/>
          <w:bCs/>
          <w:szCs w:val="21"/>
        </w:rPr>
      </w:pPr>
      <w:r>
        <w:rPr>
          <w:b/>
          <w:bCs/>
          <w:szCs w:val="21"/>
        </w:rPr>
        <w:t>出版时间：20</w:t>
      </w:r>
      <w:r>
        <w:rPr>
          <w:rFonts w:hint="eastAsia"/>
          <w:b/>
          <w:bCs/>
          <w:szCs w:val="21"/>
        </w:rPr>
        <w:t>13</w:t>
      </w:r>
      <w:r>
        <w:rPr>
          <w:b/>
          <w:bCs/>
          <w:szCs w:val="21"/>
        </w:rPr>
        <w:t>年</w:t>
      </w:r>
      <w:r>
        <w:rPr>
          <w:rFonts w:hint="eastAsia"/>
          <w:b/>
          <w:bCs/>
          <w:szCs w:val="21"/>
        </w:rPr>
        <w:t>12</w:t>
      </w:r>
      <w:r>
        <w:rPr>
          <w:b/>
          <w:bCs/>
          <w:szCs w:val="21"/>
        </w:rPr>
        <w:t>月</w:t>
      </w:r>
    </w:p>
    <w:p>
      <w:pPr>
        <w:rPr>
          <w:b/>
          <w:bCs/>
          <w:szCs w:val="21"/>
        </w:rPr>
      </w:pPr>
      <w:r>
        <w:rPr>
          <w:b/>
          <w:bCs/>
          <w:szCs w:val="21"/>
        </w:rPr>
        <w:t>代理地区：中国大陆、台湾</w:t>
      </w:r>
    </w:p>
    <w:p>
      <w:pPr>
        <w:tabs>
          <w:tab w:val="left" w:pos="341"/>
          <w:tab w:val="left" w:pos="5235"/>
        </w:tabs>
        <w:rPr>
          <w:b/>
          <w:bCs/>
          <w:szCs w:val="21"/>
        </w:rPr>
      </w:pPr>
      <w:r>
        <w:rPr>
          <w:b/>
          <w:bCs/>
          <w:szCs w:val="21"/>
        </w:rPr>
        <w:t>审读资料：电子稿</w:t>
      </w:r>
    </w:p>
    <w:p>
      <w:pPr>
        <w:widowControl/>
        <w:shd w:val="clear" w:color="auto" w:fill="FFFFFF"/>
        <w:jc w:val="left"/>
        <w:rPr>
          <w:rFonts w:hint="eastAsia"/>
          <w:szCs w:val="21"/>
        </w:rPr>
      </w:pPr>
      <w:r>
        <w:rPr>
          <w:b/>
          <w:bCs/>
          <w:szCs w:val="21"/>
        </w:rPr>
        <w:t>类    型：</w:t>
      </w:r>
      <w:r>
        <w:rPr>
          <w:rFonts w:hint="eastAsia"/>
          <w:b/>
          <w:bCs/>
          <w:szCs w:val="21"/>
        </w:rPr>
        <w:t>惊悚悬疑</w:t>
      </w:r>
    </w:p>
    <w:bookmarkEnd w:id="0"/>
    <w:p>
      <w:pPr>
        <w:widowControl/>
        <w:shd w:val="clear" w:color="auto" w:fill="FFFFFF"/>
        <w:ind w:firstLine="420" w:firstLineChars="200"/>
        <w:jc w:val="left"/>
        <w:rPr>
          <w:rFonts w:hint="eastAsia"/>
          <w:szCs w:val="21"/>
        </w:rPr>
      </w:pPr>
    </w:p>
    <w:p>
      <w:pPr>
        <w:widowControl/>
        <w:shd w:val="clear" w:color="auto" w:fill="FFFFFF"/>
        <w:jc w:val="left"/>
        <w:rPr>
          <w:rFonts w:hint="eastAsia"/>
          <w:b/>
          <w:bCs/>
          <w:szCs w:val="21"/>
        </w:rPr>
      </w:pPr>
      <w:r>
        <w:rPr>
          <w:rFonts w:hint="eastAsia"/>
          <w:b/>
          <w:bCs/>
          <w:szCs w:val="21"/>
        </w:rPr>
        <w:t>内容简介：</w:t>
      </w:r>
    </w:p>
    <w:p>
      <w:pPr>
        <w:widowControl/>
        <w:shd w:val="clear" w:color="auto" w:fill="FFFFFF"/>
        <w:jc w:val="left"/>
        <w:rPr>
          <w:rFonts w:hint="eastAsia"/>
          <w:b/>
          <w:bCs/>
          <w:szCs w:val="21"/>
        </w:rPr>
      </w:pPr>
    </w:p>
    <w:p>
      <w:pPr>
        <w:widowControl/>
        <w:shd w:val="clear" w:color="auto" w:fill="FFFFFF"/>
        <w:ind w:firstLine="420" w:firstLineChars="200"/>
        <w:jc w:val="left"/>
        <w:rPr>
          <w:rFonts w:eastAsia="Arial"/>
          <w:color w:val="0F1111"/>
          <w:szCs w:val="21"/>
          <w:shd w:val="clear" w:color="auto" w:fill="FFFFFF"/>
        </w:rPr>
      </w:pPr>
      <w:r>
        <w:rPr>
          <w:rStyle w:val="18"/>
          <w:rFonts w:eastAsia="Arial"/>
          <w:b/>
          <w:bCs/>
          <w:color w:val="0F1111"/>
          <w:szCs w:val="21"/>
          <w:shd w:val="clear" w:color="auto" w:fill="FFFFFF"/>
        </w:rPr>
        <w:t>从主审法官的角度讲述联邦死刑审判。</w:t>
      </w:r>
      <w:r>
        <w:rPr>
          <w:rFonts w:eastAsia="Arial"/>
          <w:color w:val="0F1111"/>
          <w:szCs w:val="21"/>
          <w:shd w:val="clear" w:color="auto" w:fill="FFFFFF"/>
        </w:rPr>
        <w:br w:type="textWrapping"/>
      </w:r>
      <w:r>
        <w:rPr>
          <w:rFonts w:eastAsia="Arial"/>
          <w:color w:val="0F1111"/>
          <w:szCs w:val="21"/>
          <w:shd w:val="clear" w:color="auto" w:fill="FFFFFF"/>
        </w:rPr>
        <w:br w:type="textWrapping"/>
      </w:r>
      <w:r>
        <w:rPr>
          <w:rFonts w:hint="eastAsia"/>
          <w:color w:val="0F1111"/>
          <w:szCs w:val="21"/>
          <w:shd w:val="clear" w:color="auto" w:fill="FFFFFF"/>
        </w:rPr>
        <w:t xml:space="preserve">    </w:t>
      </w:r>
      <w:r>
        <w:rPr>
          <w:rFonts w:eastAsia="Arial"/>
          <w:color w:val="0F1111"/>
          <w:szCs w:val="21"/>
          <w:shd w:val="clear" w:color="auto" w:fill="FFFFFF"/>
        </w:rPr>
        <w:t>马萨诸塞州霍利奥克发生</w:t>
      </w:r>
      <w:r>
        <w:rPr>
          <w:rFonts w:hint="eastAsia"/>
          <w:color w:val="0F1111"/>
          <w:szCs w:val="21"/>
          <w:shd w:val="clear" w:color="auto" w:fill="FFFFFF"/>
          <w:lang w:eastAsia="zh-CN"/>
        </w:rPr>
        <w:t>了</w:t>
      </w:r>
      <w:r>
        <w:rPr>
          <w:rFonts w:eastAsia="Arial"/>
          <w:color w:val="0F1111"/>
          <w:szCs w:val="21"/>
          <w:shd w:val="clear" w:color="auto" w:fill="FFFFFF"/>
        </w:rPr>
        <w:t>一起驾车枪击事件，一名毒贩和在市中心一家诊所做志愿者的</w:t>
      </w:r>
      <w:r>
        <w:rPr>
          <w:rFonts w:hint="eastAsia"/>
          <w:color w:val="0F1111"/>
          <w:szCs w:val="21"/>
          <w:shd w:val="clear" w:color="auto" w:fill="FFFFFF"/>
          <w:lang w:val="en-US" w:eastAsia="zh-CN"/>
        </w:rPr>
        <w:t>母亲</w:t>
      </w:r>
      <w:r>
        <w:rPr>
          <w:rFonts w:eastAsia="Arial"/>
          <w:color w:val="0F1111"/>
          <w:szCs w:val="21"/>
          <w:shd w:val="clear" w:color="auto" w:fill="FFFFFF"/>
        </w:rPr>
        <w:t>丧生，警方逮捕了一名敌对帮派成员。由于马萨诸塞州没有死刑，检察官将</w:t>
      </w:r>
      <w:r>
        <w:rPr>
          <w:rFonts w:hint="eastAsia"/>
          <w:color w:val="0F1111"/>
          <w:szCs w:val="21"/>
          <w:shd w:val="clear" w:color="auto" w:fill="FFFFFF"/>
          <w:lang w:val="en-US" w:eastAsia="zh-CN"/>
        </w:rPr>
        <w:t>这件</w:t>
      </w:r>
      <w:r>
        <w:rPr>
          <w:rFonts w:eastAsia="Arial"/>
          <w:color w:val="0F1111"/>
          <w:szCs w:val="21"/>
          <w:shd w:val="clear" w:color="auto" w:fill="FFFFFF"/>
        </w:rPr>
        <w:t>双重杀人案从州司法管辖范围转移到联邦法院，</w:t>
      </w:r>
      <w:r>
        <w:rPr>
          <w:rFonts w:hint="eastAsia"/>
          <w:color w:val="0F1111"/>
          <w:szCs w:val="21"/>
          <w:shd w:val="clear" w:color="auto" w:fill="FFFFFF"/>
          <w:lang w:val="en-US" w:eastAsia="zh-CN"/>
        </w:rPr>
        <w:t>请求处以</w:t>
      </w:r>
      <w:r>
        <w:rPr>
          <w:rFonts w:eastAsia="Arial"/>
          <w:color w:val="0F1111"/>
          <w:szCs w:val="21"/>
          <w:shd w:val="clear" w:color="auto" w:fill="FFFFFF"/>
        </w:rPr>
        <w:t>死刑。</w:t>
      </w:r>
      <w:r>
        <w:rPr>
          <w:rFonts w:eastAsia="Arial"/>
          <w:color w:val="0F1111"/>
          <w:szCs w:val="21"/>
          <w:shd w:val="clear" w:color="auto" w:fill="FFFFFF"/>
        </w:rPr>
        <w:br w:type="textWrapping"/>
      </w:r>
      <w:r>
        <w:rPr>
          <w:rFonts w:eastAsia="Arial"/>
          <w:color w:val="0F1111"/>
          <w:szCs w:val="21"/>
          <w:shd w:val="clear" w:color="auto" w:fill="FFFFFF"/>
        </w:rPr>
        <w:br w:type="textWrapping"/>
      </w:r>
      <w:r>
        <w:rPr>
          <w:rFonts w:hint="eastAsia"/>
          <w:color w:val="0F1111"/>
          <w:szCs w:val="21"/>
          <w:shd w:val="clear" w:color="auto" w:fill="FFFFFF"/>
        </w:rPr>
        <w:t xml:space="preserve">    </w:t>
      </w:r>
      <w:r>
        <w:rPr>
          <w:rFonts w:eastAsia="Arial"/>
          <w:color w:val="0F1111"/>
          <w:szCs w:val="21"/>
          <w:shd w:val="clear" w:color="auto" w:fill="FFFFFF"/>
        </w:rPr>
        <w:t>联邦法官</w:t>
      </w:r>
      <w:r>
        <w:rPr>
          <w:rFonts w:hint="eastAsia"/>
          <w:color w:val="0F1111"/>
          <w:szCs w:val="21"/>
          <w:shd w:val="clear" w:color="auto" w:fill="FFFFFF"/>
          <w:lang w:val="en-US" w:eastAsia="zh-CN"/>
        </w:rPr>
        <w:t>大卫</w:t>
      </w:r>
      <w:r>
        <w:rPr>
          <w:rFonts w:eastAsia="Arial"/>
          <w:color w:val="0F1111"/>
          <w:szCs w:val="21"/>
          <w:shd w:val="clear" w:color="auto" w:fill="FFFFFF"/>
        </w:rPr>
        <w:t xml:space="preserve">·S·诺克罗斯 (David S. Norcross) </w:t>
      </w:r>
      <w:r>
        <w:rPr>
          <w:rFonts w:hint="eastAsia"/>
          <w:color w:val="0F1111"/>
          <w:szCs w:val="21"/>
          <w:shd w:val="clear" w:color="auto" w:fill="FFFFFF"/>
          <w:lang w:val="en-US" w:eastAsia="zh-CN"/>
        </w:rPr>
        <w:t>刚上任</w:t>
      </w:r>
      <w:r>
        <w:rPr>
          <w:rFonts w:eastAsia="Arial"/>
          <w:color w:val="0F1111"/>
          <w:szCs w:val="21"/>
          <w:shd w:val="clear" w:color="auto" w:fill="FFFFFF"/>
        </w:rPr>
        <w:t>仅两年，正在审理该州数十年来第一起死刑案件。</w:t>
      </w:r>
      <w:r>
        <w:rPr>
          <w:rFonts w:hint="eastAsia"/>
          <w:color w:val="0F1111"/>
          <w:szCs w:val="21"/>
          <w:shd w:val="clear" w:color="auto" w:fill="FFFFFF"/>
          <w:lang w:val="en-US" w:eastAsia="zh-CN"/>
        </w:rPr>
        <w:t>面对</w:t>
      </w:r>
      <w:r>
        <w:rPr>
          <w:rFonts w:eastAsia="Arial"/>
          <w:color w:val="0F1111"/>
          <w:szCs w:val="21"/>
          <w:shd w:val="clear" w:color="auto" w:fill="FFFFFF"/>
        </w:rPr>
        <w:t>社区</w:t>
      </w:r>
      <w:r>
        <w:rPr>
          <w:rFonts w:hint="eastAsia"/>
          <w:color w:val="0F1111"/>
          <w:szCs w:val="21"/>
          <w:shd w:val="clear" w:color="auto" w:fill="FFFFFF"/>
          <w:lang w:val="en-US" w:eastAsia="zh-CN"/>
        </w:rPr>
        <w:t>民众的</w:t>
      </w:r>
      <w:r>
        <w:rPr>
          <w:rFonts w:eastAsia="Arial"/>
          <w:color w:val="0F1111"/>
          <w:szCs w:val="21"/>
          <w:shd w:val="clear" w:color="auto" w:fill="FFFFFF"/>
        </w:rPr>
        <w:t>愤怒、媒体压力、</w:t>
      </w:r>
      <w:r>
        <w:rPr>
          <w:rFonts w:hint="eastAsia"/>
          <w:color w:val="0F1111"/>
          <w:szCs w:val="21"/>
          <w:shd w:val="clear" w:color="auto" w:fill="FFFFFF"/>
          <w:lang w:val="en-US" w:eastAsia="zh-CN"/>
        </w:rPr>
        <w:t>残暴的</w:t>
      </w:r>
      <w:r>
        <w:rPr>
          <w:rFonts w:eastAsia="Arial"/>
          <w:color w:val="0F1111"/>
          <w:szCs w:val="21"/>
          <w:shd w:val="clear" w:color="auto" w:fill="FFFFFF"/>
        </w:rPr>
        <w:t>帮派成员以及</w:t>
      </w:r>
      <w:r>
        <w:rPr>
          <w:rFonts w:hint="eastAsia"/>
          <w:color w:val="0F1111"/>
          <w:szCs w:val="21"/>
          <w:shd w:val="clear" w:color="auto" w:fill="FFFFFF"/>
          <w:lang w:val="en-US" w:eastAsia="zh-CN"/>
        </w:rPr>
        <w:t>可能会威胁到其职业的感情等各方压力下</w:t>
      </w:r>
      <w:r>
        <w:rPr>
          <w:rFonts w:eastAsia="Arial"/>
          <w:color w:val="0F1111"/>
          <w:szCs w:val="21"/>
          <w:shd w:val="clear" w:color="auto" w:fill="FFFFFF"/>
        </w:rPr>
        <w:t>，诺克罗斯</w:t>
      </w:r>
      <w:r>
        <w:rPr>
          <w:rFonts w:hint="eastAsia"/>
          <w:color w:val="0F1111"/>
          <w:szCs w:val="21"/>
          <w:shd w:val="clear" w:color="auto" w:fill="FFFFFF"/>
          <w:lang w:val="en-US" w:eastAsia="zh-CN"/>
        </w:rPr>
        <w:t>法官要解决好</w:t>
      </w:r>
      <w:r>
        <w:rPr>
          <w:rFonts w:eastAsia="Arial"/>
          <w:color w:val="0F1111"/>
          <w:szCs w:val="21"/>
          <w:shd w:val="clear" w:color="auto" w:fill="FFFFFF"/>
        </w:rPr>
        <w:t>一位雄心勃勃的女检察官和一位才华横溢的资深辩护律师之间的冲突，更不用说意想不到的危险了。</w:t>
      </w:r>
      <w:r>
        <w:rPr>
          <w:rFonts w:eastAsia="Arial"/>
          <w:color w:val="0F1111"/>
          <w:szCs w:val="21"/>
          <w:shd w:val="clear" w:color="auto" w:fill="FFFFFF"/>
        </w:rPr>
        <w:br w:type="textWrapping"/>
      </w:r>
      <w:r>
        <w:rPr>
          <w:rFonts w:eastAsia="Arial"/>
          <w:color w:val="0F1111"/>
          <w:szCs w:val="21"/>
          <w:shd w:val="clear" w:color="auto" w:fill="FFFFFF"/>
        </w:rPr>
        <w:br w:type="textWrapping"/>
      </w:r>
      <w:r>
        <w:rPr>
          <w:rFonts w:hint="eastAsia"/>
          <w:color w:val="0F1111"/>
          <w:szCs w:val="21"/>
          <w:shd w:val="clear" w:color="auto" w:fill="FFFFFF"/>
        </w:rPr>
        <w:t xml:space="preserve">    </w:t>
      </w:r>
      <w:r>
        <w:rPr>
          <w:rFonts w:hint="eastAsia"/>
          <w:i w:val="0"/>
          <w:iCs w:val="0"/>
          <w:color w:val="0F1111"/>
          <w:szCs w:val="21"/>
          <w:shd w:val="clear" w:color="auto" w:fill="FFFFFF"/>
        </w:rPr>
        <w:t>《</w:t>
      </w:r>
      <w:r>
        <w:rPr>
          <w:rFonts w:hint="eastAsia"/>
          <w:i w:val="0"/>
          <w:iCs w:val="0"/>
          <w:color w:val="0F1111"/>
          <w:szCs w:val="21"/>
          <w:shd w:val="clear" w:color="auto" w:fill="FFFFFF"/>
          <w:lang w:eastAsia="zh-CN"/>
        </w:rPr>
        <w:t>铁面</w:t>
      </w:r>
      <w:r>
        <w:rPr>
          <w:rFonts w:eastAsia="Arial"/>
          <w:color w:val="0F1111"/>
          <w:szCs w:val="21"/>
          <w:shd w:val="clear" w:color="auto" w:fill="FFFFFF"/>
        </w:rPr>
        <w:t xml:space="preserve">法官》由主持马萨诸塞州五十多年来首例死刑案件的法官迈克尔·庞索尔 (Michael Ponsor) 撰写，以戏剧性且发人深省的方式探讨了备受争议的死刑问题。这是一部“精彩的法庭程序小说”（安妮塔·施里夫）和“扣人心弦的法律惊悚片”（ </w:t>
      </w:r>
      <w:r>
        <w:rPr>
          <w:rFonts w:eastAsia="Arial"/>
          <w:i/>
          <w:iCs/>
          <w:color w:val="0F1111"/>
          <w:szCs w:val="21"/>
          <w:shd w:val="clear" w:color="auto" w:fill="FFFFFF"/>
        </w:rPr>
        <w:t xml:space="preserve">《书单》 </w:t>
      </w:r>
      <w:r>
        <w:rPr>
          <w:rFonts w:eastAsia="Arial"/>
          <w:color w:val="0F1111"/>
          <w:szCs w:val="21"/>
          <w:shd w:val="clear" w:color="auto" w:fill="FFFFFF"/>
        </w:rPr>
        <w:t>），非常适合斯科特·图罗的粉丝。</w:t>
      </w:r>
      <w:r>
        <w:rPr>
          <w:rFonts w:eastAsia="Arial"/>
          <w:color w:val="0F1111"/>
          <w:szCs w:val="21"/>
          <w:shd w:val="clear" w:color="auto" w:fill="FFFFFF"/>
        </w:rPr>
        <w:t> </w:t>
      </w:r>
    </w:p>
    <w:p>
      <w:pPr>
        <w:widowControl/>
        <w:shd w:val="clear" w:color="auto" w:fill="FFFFFF"/>
        <w:ind w:firstLine="420" w:firstLineChars="200"/>
        <w:jc w:val="left"/>
        <w:rPr>
          <w:rFonts w:eastAsia="Arial"/>
          <w:color w:val="0F1111"/>
          <w:szCs w:val="21"/>
          <w:shd w:val="clear" w:color="auto" w:fill="FFFFFF"/>
        </w:rPr>
      </w:pPr>
    </w:p>
    <w:p>
      <w:pPr>
        <w:widowControl/>
        <w:shd w:val="clear" w:color="auto" w:fill="FFFFFF"/>
        <w:jc w:val="left"/>
        <w:rPr>
          <w:rFonts w:hint="eastAsia"/>
          <w:b/>
          <w:bCs/>
          <w:color w:val="0F1111"/>
          <w:szCs w:val="21"/>
          <w:shd w:val="clear" w:color="auto" w:fill="FFFFFF"/>
        </w:rPr>
      </w:pPr>
      <w:r>
        <w:rPr>
          <w:rFonts w:hint="eastAsia"/>
          <w:b/>
          <w:bCs/>
          <w:color w:val="0F1111"/>
          <w:szCs w:val="21"/>
          <w:shd w:val="clear" w:color="auto" w:fill="FFFFFF"/>
        </w:rPr>
        <w:t>媒体评价：</w:t>
      </w:r>
    </w:p>
    <w:p>
      <w:pPr>
        <w:widowControl/>
        <w:shd w:val="clear" w:color="auto" w:fill="FFFFFF"/>
        <w:ind w:firstLine="420" w:firstLineChars="200"/>
        <w:jc w:val="left"/>
        <w:rPr>
          <w:rFonts w:hint="eastAsia"/>
          <w:color w:val="0F1111"/>
          <w:szCs w:val="21"/>
          <w:shd w:val="clear" w:color="auto" w:fill="FFFFFF"/>
        </w:rPr>
      </w:pPr>
    </w:p>
    <w:p>
      <w:pPr>
        <w:widowControl/>
        <w:shd w:val="clear" w:color="auto" w:fill="FFFFFF"/>
        <w:jc w:val="left"/>
        <w:rPr>
          <w:rFonts w:eastAsia="Arial"/>
          <w:color w:val="0F1111"/>
          <w:szCs w:val="21"/>
          <w:shd w:val="clear" w:color="auto" w:fill="FFFFFF"/>
        </w:rPr>
      </w:pPr>
      <w:r>
        <w:rPr>
          <w:rFonts w:eastAsia="Arial"/>
          <w:color w:val="0F1111"/>
          <w:szCs w:val="21"/>
          <w:shd w:val="clear" w:color="auto" w:fill="FFFFFF"/>
        </w:rPr>
        <w:t>“</w:t>
      </w:r>
      <w:r>
        <w:rPr>
          <w:rFonts w:hint="eastAsia"/>
          <w:color w:val="0F1111"/>
          <w:szCs w:val="21"/>
          <w:shd w:val="clear" w:color="auto" w:fill="FFFFFF"/>
          <w:lang w:val="en-US" w:eastAsia="zh-CN"/>
        </w:rPr>
        <w:t>充满了惊喜，让读者爱不释手。</w:t>
      </w:r>
      <w:r>
        <w:rPr>
          <w:rFonts w:eastAsia="Arial"/>
          <w:color w:val="0F1111"/>
          <w:szCs w:val="21"/>
          <w:shd w:val="clear" w:color="auto" w:fill="FFFFFF"/>
        </w:rPr>
        <w:t xml:space="preserve"> 庞索让读者以独特的方式了解法庭的运作方式。更重要的是，他展示了普通家庭如何受到法律制度影响。</w:t>
      </w:r>
      <w:r>
        <w:rPr>
          <w:rFonts w:hint="eastAsia"/>
          <w:color w:val="0F1111"/>
          <w:szCs w:val="21"/>
          <w:shd w:val="clear" w:color="auto" w:fill="FFFFFF"/>
          <w:lang w:val="en-US" w:eastAsia="zh-CN"/>
        </w:rPr>
        <w:t>这部</w:t>
      </w:r>
      <w:r>
        <w:rPr>
          <w:rFonts w:eastAsia="Arial"/>
          <w:color w:val="0F1111"/>
          <w:szCs w:val="21"/>
          <w:shd w:val="clear" w:color="auto" w:fill="FFFFFF"/>
        </w:rPr>
        <w:t>处女作将成为一部很棒的电影。</w:t>
      </w:r>
      <w:r>
        <w:rPr>
          <w:rFonts w:eastAsia="Arial"/>
          <w:color w:val="0F1111"/>
          <w:szCs w:val="21"/>
          <w:shd w:val="clear" w:color="auto" w:fill="FFFFFF"/>
        </w:rPr>
        <w:t xml:space="preserve">” </w:t>
      </w:r>
    </w:p>
    <w:p>
      <w:pPr>
        <w:widowControl/>
        <w:shd w:val="clear" w:color="auto" w:fill="FFFFFF"/>
        <w:jc w:val="right"/>
        <w:rPr>
          <w:rFonts w:eastAsia="Arial"/>
          <w:i/>
          <w:iCs/>
          <w:color w:val="0F1111"/>
          <w:szCs w:val="21"/>
          <w:shd w:val="clear" w:color="auto" w:fill="FFFFFF"/>
        </w:rPr>
      </w:pPr>
      <w:r>
        <w:rPr>
          <w:rFonts w:eastAsia="Arial"/>
          <w:color w:val="0F1111"/>
          <w:szCs w:val="21"/>
          <w:shd w:val="clear" w:color="auto" w:fill="FFFFFF"/>
        </w:rPr>
        <w:t>—</w:t>
      </w:r>
      <w:r>
        <w:rPr>
          <w:rFonts w:hint="eastAsia" w:eastAsia="宋体"/>
          <w:color w:val="0F1111"/>
          <w:szCs w:val="21"/>
          <w:shd w:val="clear" w:color="auto" w:fill="FFFFFF"/>
          <w:lang w:eastAsia="zh-CN"/>
        </w:rPr>
        <w:t>《</w:t>
      </w:r>
      <w:r>
        <w:rPr>
          <w:rFonts w:eastAsia="Arial"/>
          <w:i w:val="0"/>
          <w:iCs w:val="0"/>
          <w:color w:val="0F1111"/>
          <w:szCs w:val="21"/>
          <w:shd w:val="clear" w:color="auto" w:fill="FFFFFF"/>
        </w:rPr>
        <w:t>柯克斯评论</w:t>
      </w:r>
      <w:r>
        <w:rPr>
          <w:rFonts w:hint="eastAsia" w:eastAsia="宋体"/>
          <w:color w:val="0F1111"/>
          <w:szCs w:val="21"/>
          <w:shd w:val="clear" w:color="auto" w:fill="FFFFFF"/>
          <w:lang w:eastAsia="zh-CN"/>
        </w:rPr>
        <w:t>》（</w:t>
      </w:r>
      <w:r>
        <w:rPr>
          <w:rFonts w:eastAsia="Arial"/>
          <w:i/>
          <w:iCs/>
          <w:color w:val="0F1111"/>
          <w:szCs w:val="21"/>
          <w:shd w:val="clear" w:color="auto" w:fill="FFFFFF"/>
        </w:rPr>
        <w:t>Kirkus Reviews</w:t>
      </w:r>
      <w:r>
        <w:rPr>
          <w:rFonts w:eastAsia="Arial"/>
          <w:color w:val="0F1111"/>
          <w:szCs w:val="21"/>
          <w:shd w:val="clear" w:color="auto" w:fill="FFFFFF"/>
        </w:rPr>
        <w:t>, starred review</w:t>
      </w:r>
      <w:r>
        <w:rPr>
          <w:rFonts w:hint="eastAsia" w:eastAsia="宋体"/>
          <w:color w:val="0F1111"/>
          <w:szCs w:val="21"/>
          <w:shd w:val="clear" w:color="auto" w:fill="FFFFFF"/>
          <w:lang w:eastAsia="zh-CN"/>
        </w:rPr>
        <w:t>）</w:t>
      </w:r>
    </w:p>
    <w:p>
      <w:pPr>
        <w:widowControl/>
        <w:shd w:val="clear" w:color="auto" w:fill="FFFFFF"/>
        <w:jc w:val="left"/>
        <w:rPr>
          <w:rFonts w:eastAsia="Arial"/>
          <w:color w:val="0F1111"/>
          <w:szCs w:val="21"/>
          <w:shd w:val="clear" w:color="auto" w:fill="FFFFFF"/>
        </w:rPr>
      </w:pPr>
      <w:r>
        <w:rPr>
          <w:rFonts w:eastAsia="Arial"/>
          <w:color w:val="0F1111"/>
          <w:szCs w:val="21"/>
          <w:shd w:val="clear" w:color="auto" w:fill="FFFFFF"/>
        </w:rPr>
        <w:br w:type="textWrapping"/>
      </w:r>
      <w:r>
        <w:rPr>
          <w:rFonts w:eastAsia="Arial"/>
          <w:color w:val="0F1111"/>
          <w:szCs w:val="21"/>
          <w:shd w:val="clear" w:color="auto" w:fill="FFFFFF"/>
        </w:rPr>
        <w:br w:type="textWrapping"/>
      </w:r>
      <w:r>
        <w:rPr>
          <w:rFonts w:eastAsia="Arial"/>
          <w:color w:val="0F1111"/>
          <w:szCs w:val="21"/>
          <w:shd w:val="clear" w:color="auto" w:fill="FFFFFF"/>
        </w:rPr>
        <w:t>“</w:t>
      </w:r>
      <w:r>
        <w:rPr>
          <w:rFonts w:eastAsia="Arial"/>
          <w:color w:val="0F1111"/>
          <w:szCs w:val="21"/>
          <w:shd w:val="clear" w:color="auto" w:fill="FFFFFF"/>
        </w:rPr>
        <w:t>一部精彩的作品，一部充满浪漫和幽默的悬疑小说，带我们进入法官办公室充满忧虑且相当隐秘的世界。</w:t>
      </w:r>
      <w:r>
        <w:rPr>
          <w:rFonts w:hint="eastAsia"/>
          <w:color w:val="0F1111"/>
          <w:szCs w:val="21"/>
          <w:shd w:val="clear" w:color="auto" w:fill="FFFFFF"/>
          <w:lang w:val="en-US" w:eastAsia="zh-CN"/>
        </w:rPr>
        <w:t>作者</w:t>
      </w:r>
      <w:r>
        <w:rPr>
          <w:rFonts w:eastAsia="Arial"/>
          <w:color w:val="0F1111"/>
          <w:szCs w:val="21"/>
          <w:shd w:val="clear" w:color="auto" w:fill="FFFFFF"/>
        </w:rPr>
        <w:t>以最好的方式（即间接方式）告诉我们应该为死刑辩论提供信息的事实</w:t>
      </w:r>
      <w:r>
        <w:rPr>
          <w:rFonts w:hint="eastAsia"/>
          <w:color w:val="0F1111"/>
          <w:szCs w:val="21"/>
          <w:shd w:val="clear" w:color="auto" w:fill="FFFFFF"/>
          <w:lang w:eastAsia="zh-CN"/>
        </w:rPr>
        <w:t>。</w:t>
      </w:r>
      <w:r>
        <w:rPr>
          <w:rFonts w:eastAsia="Arial"/>
          <w:color w:val="0F1111"/>
          <w:szCs w:val="21"/>
          <w:shd w:val="clear" w:color="auto" w:fill="FFFFFF"/>
        </w:rPr>
        <w:t>最让我印象深刻的是这本书的权威性</w:t>
      </w:r>
      <w:r>
        <w:rPr>
          <w:rFonts w:hint="eastAsia"/>
          <w:color w:val="0F1111"/>
          <w:szCs w:val="21"/>
          <w:shd w:val="clear" w:color="auto" w:fill="FFFFFF"/>
          <w:lang w:eastAsia="zh-CN"/>
        </w:rPr>
        <w:t>，</w:t>
      </w:r>
      <w:r>
        <w:rPr>
          <w:rFonts w:hint="eastAsia"/>
          <w:color w:val="0F1111"/>
          <w:szCs w:val="21"/>
          <w:shd w:val="clear" w:color="auto" w:fill="FFFFFF"/>
          <w:lang w:val="en-US" w:eastAsia="zh-CN"/>
        </w:rPr>
        <w:t>非常</w:t>
      </w:r>
      <w:r>
        <w:rPr>
          <w:rFonts w:eastAsia="Arial"/>
          <w:color w:val="0F1111"/>
          <w:szCs w:val="21"/>
          <w:shd w:val="clear" w:color="auto" w:fill="FFFFFF"/>
        </w:rPr>
        <w:t>真实。</w:t>
      </w:r>
      <w:r>
        <w:rPr>
          <w:rFonts w:eastAsia="Arial"/>
          <w:color w:val="0F1111"/>
          <w:szCs w:val="21"/>
          <w:shd w:val="clear" w:color="auto" w:fill="FFFFFF"/>
        </w:rPr>
        <w:t>”</w:t>
      </w:r>
    </w:p>
    <w:p>
      <w:pPr>
        <w:widowControl/>
        <w:shd w:val="clear" w:color="auto" w:fill="FFFFFF"/>
        <w:jc w:val="right"/>
        <w:rPr>
          <w:rFonts w:eastAsia="Arial"/>
          <w:color w:val="0F1111"/>
          <w:szCs w:val="21"/>
          <w:shd w:val="clear" w:color="auto" w:fill="FFFFFF"/>
        </w:rPr>
      </w:pPr>
      <w:r>
        <w:rPr>
          <w:rFonts w:eastAsia="Arial"/>
          <w:color w:val="0F1111"/>
          <w:szCs w:val="21"/>
          <w:shd w:val="clear" w:color="auto" w:fill="FFFFFF"/>
        </w:rPr>
        <w:t xml:space="preserve"> —</w:t>
      </w:r>
      <w:r>
        <w:rPr>
          <w:rFonts w:eastAsia="Arial"/>
          <w:color w:val="0F1111"/>
          <w:szCs w:val="21"/>
          <w:shd w:val="clear" w:color="auto" w:fill="FFFFFF"/>
        </w:rPr>
        <w:t>特雷西·基德</w:t>
      </w:r>
      <w:r>
        <w:rPr>
          <w:rFonts w:hint="eastAsia" w:eastAsia="宋体"/>
          <w:color w:val="0F1111"/>
          <w:szCs w:val="21"/>
          <w:shd w:val="clear" w:color="auto" w:fill="FFFFFF"/>
          <w:lang w:eastAsia="zh-CN"/>
        </w:rPr>
        <w:t>（</w:t>
      </w:r>
      <w:r>
        <w:rPr>
          <w:rFonts w:eastAsia="Arial"/>
          <w:color w:val="0F1111"/>
          <w:szCs w:val="21"/>
          <w:shd w:val="clear" w:color="auto" w:fill="FFFFFF"/>
        </w:rPr>
        <w:t>Tracy Kidder</w:t>
      </w:r>
      <w:r>
        <w:rPr>
          <w:rFonts w:hint="eastAsia" w:eastAsia="宋体"/>
          <w:color w:val="0F1111"/>
          <w:szCs w:val="21"/>
          <w:shd w:val="clear" w:color="auto" w:fill="FFFFFF"/>
          <w:lang w:eastAsia="zh-CN"/>
        </w:rPr>
        <w:t>）</w:t>
      </w:r>
      <w:r>
        <w:rPr>
          <w:rFonts w:eastAsia="Arial"/>
          <w:color w:val="0F1111"/>
          <w:szCs w:val="21"/>
          <w:shd w:val="clear" w:color="auto" w:fill="FFFFFF"/>
        </w:rPr>
        <w:t xml:space="preserve">, </w:t>
      </w:r>
      <w:r>
        <w:rPr>
          <w:rFonts w:eastAsia="Arial"/>
          <w:color w:val="0F1111"/>
          <w:szCs w:val="21"/>
          <w:shd w:val="clear" w:color="auto" w:fill="FFFFFF"/>
        </w:rPr>
        <w:t>普利策奖得主</w:t>
      </w:r>
      <w:r>
        <w:rPr>
          <w:rFonts w:hint="eastAsia" w:eastAsia="宋体"/>
          <w:color w:val="0F1111"/>
          <w:szCs w:val="21"/>
          <w:shd w:val="clear" w:color="auto" w:fill="FFFFFF"/>
          <w:lang w:eastAsia="zh-CN"/>
        </w:rPr>
        <w:t>，</w:t>
      </w:r>
      <w:r>
        <w:rPr>
          <w:rFonts w:eastAsia="Arial"/>
          <w:i/>
          <w:iCs/>
          <w:color w:val="0F1111"/>
          <w:szCs w:val="21"/>
          <w:shd w:val="clear" w:color="auto" w:fill="FFFFFF"/>
        </w:rPr>
        <w:t>Mountains Beyond Mountains</w:t>
      </w:r>
      <w:r>
        <w:rPr>
          <w:rFonts w:hint="eastAsia" w:eastAsia="宋体"/>
          <w:i w:val="0"/>
          <w:iCs w:val="0"/>
          <w:color w:val="0F1111"/>
          <w:szCs w:val="21"/>
          <w:shd w:val="clear" w:color="auto" w:fill="FFFFFF"/>
          <w:lang w:val="en-US" w:eastAsia="zh-CN"/>
        </w:rPr>
        <w:t>作者</w:t>
      </w:r>
      <w:r>
        <w:rPr>
          <w:rFonts w:eastAsia="Arial"/>
          <w:i w:val="0"/>
          <w:iCs w:val="0"/>
          <w:color w:val="0F1111"/>
          <w:szCs w:val="21"/>
          <w:shd w:val="clear" w:color="auto" w:fill="FFFFFF"/>
        </w:rPr>
        <w:br w:type="textWrapping"/>
      </w:r>
    </w:p>
    <w:p>
      <w:pPr>
        <w:ind w:right="420"/>
        <w:rPr>
          <w:rFonts w:hint="eastAsia"/>
          <w:b/>
          <w:bCs/>
          <w:color w:val="000000"/>
          <w:szCs w:val="21"/>
        </w:rPr>
      </w:pPr>
    </w:p>
    <w:p>
      <w:pPr>
        <w:shd w:val="clear" w:color="auto" w:fill="FFFFFF"/>
        <w:rPr>
          <w:color w:val="000000"/>
          <w:szCs w:val="21"/>
        </w:rPr>
      </w:pPr>
      <w:r>
        <w:rPr>
          <w:b/>
          <w:bCs/>
          <w:color w:val="000000"/>
          <w:szCs w:val="21"/>
        </w:rPr>
        <w:t>谢谢您的阅读！</w:t>
      </w:r>
    </w:p>
    <w:p>
      <w:pPr>
        <w:rPr>
          <w:b/>
          <w:szCs w:val="21"/>
        </w:rPr>
      </w:pPr>
      <w:r>
        <w:rPr>
          <w:b/>
          <w:szCs w:val="21"/>
        </w:rPr>
        <w:t>请将反馈信息发至：李文浩（Lauren Li）</w:t>
      </w:r>
    </w:p>
    <w:p>
      <w:pPr>
        <w:rPr>
          <w:b/>
          <w:szCs w:val="21"/>
        </w:rPr>
      </w:pPr>
      <w:r>
        <w:rPr>
          <w:szCs w:val="21"/>
        </w:rPr>
        <w:t>安德鲁·纳伯格联合国际有限公司北京代表处</w:t>
      </w:r>
    </w:p>
    <w:p>
      <w:pPr>
        <w:rPr>
          <w:b/>
          <w:szCs w:val="21"/>
        </w:rPr>
      </w:pPr>
      <w:r>
        <w:rPr>
          <w:szCs w:val="21"/>
        </w:rPr>
        <w:t>北京市海淀区中关村大街甲59号中国人民大学文化大厦1705室</w:t>
      </w:r>
    </w:p>
    <w:p>
      <w:pPr>
        <w:rPr>
          <w:b/>
          <w:szCs w:val="21"/>
        </w:rPr>
      </w:pPr>
      <w:r>
        <w:rPr>
          <w:szCs w:val="21"/>
        </w:rPr>
        <w:t>邮编：100872</w:t>
      </w:r>
    </w:p>
    <w:p>
      <w:pPr>
        <w:rPr>
          <w:b/>
          <w:szCs w:val="21"/>
        </w:rPr>
      </w:pPr>
      <w:r>
        <w:rPr>
          <w:szCs w:val="21"/>
        </w:rPr>
        <w:t>电话：010-82449901</w:t>
      </w:r>
    </w:p>
    <w:p>
      <w:pPr>
        <w:rPr>
          <w:b/>
          <w:szCs w:val="21"/>
        </w:rPr>
      </w:pPr>
      <w:r>
        <w:rPr>
          <w:szCs w:val="21"/>
        </w:rPr>
        <w:t>传真：010-82504200</w:t>
      </w:r>
    </w:p>
    <w:p>
      <w:pPr>
        <w:rPr>
          <w:szCs w:val="21"/>
        </w:rPr>
      </w:pPr>
      <w:r>
        <w:rPr>
          <w:szCs w:val="21"/>
        </w:rPr>
        <w:t>Email：</w:t>
      </w:r>
      <w:r>
        <w:rPr>
          <w:rStyle w:val="12"/>
          <w:szCs w:val="21"/>
        </w:rPr>
        <w:fldChar w:fldCharType="begin"/>
      </w:r>
      <w:r>
        <w:rPr>
          <w:rStyle w:val="12"/>
          <w:szCs w:val="21"/>
        </w:rPr>
        <w:instrText xml:space="preserve"> HYPERLINK "mailto:Lauren@nurnberg.com.cn" </w:instrText>
      </w:r>
      <w:r>
        <w:rPr>
          <w:rStyle w:val="12"/>
          <w:szCs w:val="21"/>
        </w:rPr>
        <w:fldChar w:fldCharType="separate"/>
      </w:r>
      <w:r>
        <w:rPr>
          <w:rStyle w:val="12"/>
          <w:szCs w:val="21"/>
        </w:rPr>
        <w:t>Lauren@nurnberg.com.cn</w:t>
      </w:r>
      <w:r>
        <w:rPr>
          <w:rStyle w:val="12"/>
          <w:szCs w:val="21"/>
        </w:rPr>
        <w:fldChar w:fldCharType="end"/>
      </w:r>
    </w:p>
    <w:p>
      <w:pPr>
        <w:rPr>
          <w:b/>
          <w:szCs w:val="21"/>
        </w:rPr>
      </w:pPr>
      <w:r>
        <w:rPr>
          <w:szCs w:val="21"/>
        </w:rPr>
        <w:t>网址：</w:t>
      </w:r>
      <w:r>
        <w:rPr>
          <w:rStyle w:val="12"/>
          <w:szCs w:val="21"/>
        </w:rPr>
        <w:fldChar w:fldCharType="begin"/>
      </w:r>
      <w:r>
        <w:rPr>
          <w:rStyle w:val="12"/>
          <w:szCs w:val="21"/>
        </w:rPr>
        <w:instrText xml:space="preserve"> HYPERLINK "http://www.nurnberg.com.cn/" </w:instrText>
      </w:r>
      <w:r>
        <w:rPr>
          <w:rStyle w:val="12"/>
          <w:szCs w:val="21"/>
        </w:rPr>
        <w:fldChar w:fldCharType="separate"/>
      </w:r>
      <w:r>
        <w:rPr>
          <w:rStyle w:val="12"/>
          <w:szCs w:val="21"/>
        </w:rPr>
        <w:t>http://www.nurnberg.com.cn</w:t>
      </w:r>
      <w:r>
        <w:rPr>
          <w:rStyle w:val="12"/>
          <w:szCs w:val="21"/>
        </w:rPr>
        <w:fldChar w:fldCharType="end"/>
      </w:r>
      <w:r>
        <w:rPr>
          <w:b/>
          <w:szCs w:val="21"/>
        </w:rPr>
        <w:br w:type="textWrapping"/>
      </w:r>
      <w:r>
        <w:rPr>
          <w:szCs w:val="21"/>
        </w:rPr>
        <w:t>微博：</w:t>
      </w:r>
      <w:r>
        <w:rPr>
          <w:rStyle w:val="12"/>
          <w:szCs w:val="21"/>
        </w:rPr>
        <w:fldChar w:fldCharType="begin"/>
      </w:r>
      <w:r>
        <w:rPr>
          <w:rStyle w:val="12"/>
          <w:szCs w:val="21"/>
        </w:rPr>
        <w:instrText xml:space="preserve"> HYPERLINK "http://weibo.com/nurnberg" </w:instrText>
      </w:r>
      <w:r>
        <w:rPr>
          <w:rStyle w:val="12"/>
          <w:szCs w:val="21"/>
        </w:rPr>
        <w:fldChar w:fldCharType="separate"/>
      </w:r>
      <w:r>
        <w:rPr>
          <w:rStyle w:val="12"/>
          <w:szCs w:val="21"/>
        </w:rPr>
        <w:t>http://weibo.com/nurnberg</w:t>
      </w:r>
      <w:r>
        <w:rPr>
          <w:rStyle w:val="12"/>
          <w:szCs w:val="21"/>
        </w:rPr>
        <w:fldChar w:fldCharType="end"/>
      </w:r>
    </w:p>
    <w:p>
      <w:pPr>
        <w:shd w:val="clear" w:color="auto" w:fill="FFFFFF"/>
        <w:spacing w:line="315" w:lineRule="atLeast"/>
        <w:rPr>
          <w:rStyle w:val="12"/>
          <w:szCs w:val="21"/>
        </w:rPr>
      </w:pPr>
      <w:r>
        <w:rPr>
          <w:szCs w:val="21"/>
        </w:rPr>
        <w:t>豆瓣小站：</w:t>
      </w:r>
      <w:r>
        <w:rPr>
          <w:rStyle w:val="12"/>
          <w:szCs w:val="21"/>
        </w:rPr>
        <w:fldChar w:fldCharType="begin"/>
      </w:r>
      <w:r>
        <w:rPr>
          <w:rStyle w:val="12"/>
          <w:szCs w:val="21"/>
        </w:rPr>
        <w:instrText xml:space="preserve"> HYPERLINK "http://site.douban.com/110577/" </w:instrText>
      </w:r>
      <w:r>
        <w:rPr>
          <w:rStyle w:val="12"/>
          <w:szCs w:val="21"/>
        </w:rPr>
        <w:fldChar w:fldCharType="separate"/>
      </w:r>
      <w:r>
        <w:rPr>
          <w:rStyle w:val="12"/>
          <w:szCs w:val="21"/>
        </w:rPr>
        <w:t>http://site.douban.com/110577/</w:t>
      </w:r>
      <w:r>
        <w:rPr>
          <w:rStyle w:val="12"/>
          <w:szCs w:val="21"/>
        </w:rPr>
        <w:fldChar w:fldCharType="end"/>
      </w:r>
    </w:p>
    <w:p>
      <w:pPr>
        <w:rPr>
          <w:szCs w:val="21"/>
          <w:shd w:val="clear" w:color="auto" w:fill="FFFFFF"/>
        </w:rPr>
      </w:pPr>
      <w:r>
        <w:rPr>
          <w:szCs w:val="21"/>
          <w:shd w:val="clear" w:color="auto" w:fill="FFFFFF"/>
        </w:rPr>
        <w:t>新浪微博</w:t>
      </w:r>
      <w:r>
        <w:rPr>
          <w:b/>
          <w:bCs/>
          <w:szCs w:val="21"/>
          <w:shd w:val="clear" w:color="auto" w:fill="FFFFFF"/>
        </w:rPr>
        <w:t>：</w:t>
      </w:r>
      <w:r>
        <w:rPr>
          <w:szCs w:val="21"/>
          <w:u w:val="single"/>
          <w:shd w:val="clear" w:color="auto" w:fill="FFFFFF"/>
        </w:rPr>
        <w:fldChar w:fldCharType="begin"/>
      </w:r>
      <w:r>
        <w:rPr>
          <w:szCs w:val="21"/>
          <w:u w:val="single"/>
          <w:shd w:val="clear" w:color="auto" w:fill="FFFFFF"/>
        </w:rPr>
        <w:instrText xml:space="preserve"> HYPERLINK "https://weibo.com/1877653117/profile?topnav=1&amp;wvr=6" </w:instrText>
      </w:r>
      <w:r>
        <w:rPr>
          <w:szCs w:val="21"/>
          <w:u w:val="single"/>
          <w:shd w:val="clear" w:color="auto" w:fill="FFFFFF"/>
        </w:rPr>
        <w:fldChar w:fldCharType="separate"/>
      </w:r>
      <w:r>
        <w:rPr>
          <w:szCs w:val="21"/>
          <w:u w:val="single"/>
          <w:shd w:val="clear" w:color="auto" w:fill="FFFFFF"/>
        </w:rPr>
        <w:t>安德鲁纳伯格公司的微博_微博 (weibo.com)</w:t>
      </w:r>
      <w:r>
        <w:rPr>
          <w:szCs w:val="21"/>
          <w:u w:val="single"/>
          <w:shd w:val="clear" w:color="auto" w:fill="FFFFFF"/>
        </w:rPr>
        <w:fldChar w:fldCharType="end"/>
      </w:r>
    </w:p>
    <w:p>
      <w:pPr>
        <w:shd w:val="clear" w:color="auto" w:fill="FFFFFF"/>
        <w:rPr>
          <w:szCs w:val="21"/>
        </w:rPr>
      </w:pPr>
      <w:r>
        <w:rPr>
          <w:szCs w:val="21"/>
        </w:rPr>
        <w:t>微信订阅号：ANABJ2002</w:t>
      </w:r>
    </w:p>
    <w:p>
      <w:pPr>
        <w:widowControl/>
        <w:jc w:val="left"/>
        <w:rPr>
          <w:color w:val="000000"/>
          <w:szCs w:val="21"/>
        </w:rPr>
      </w:pPr>
      <w:r>
        <w:drawing>
          <wp:anchor distT="0" distB="0" distL="114300" distR="114300" simplePos="0" relativeHeight="251664384" behindDoc="0" locked="0" layoutInCell="1" allowOverlap="1">
            <wp:simplePos x="0" y="0"/>
            <wp:positionH relativeFrom="column">
              <wp:posOffset>0</wp:posOffset>
            </wp:positionH>
            <wp:positionV relativeFrom="paragraph">
              <wp:posOffset>43180</wp:posOffset>
            </wp:positionV>
            <wp:extent cx="628650" cy="681990"/>
            <wp:effectExtent l="0" t="0" r="0" b="3810"/>
            <wp:wrapSquare wrapText="bothSides"/>
            <wp:docPr id="8" name="图片 8"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安德鲁微信号二维码"/>
                    <pic:cNvPicPr>
                      <a:picLocks noChangeAspect="1"/>
                    </pic:cNvPicPr>
                  </pic:nvPicPr>
                  <pic:blipFill>
                    <a:blip r:embed="rId10"/>
                    <a:stretch>
                      <a:fillRect/>
                    </a:stretch>
                  </pic:blipFill>
                  <pic:spPr>
                    <a:xfrm>
                      <a:off x="0" y="0"/>
                      <a:ext cx="628650" cy="681990"/>
                    </a:xfrm>
                    <a:prstGeom prst="rect">
                      <a:avLst/>
                    </a:prstGeom>
                    <a:noFill/>
                    <a:ln>
                      <a:noFill/>
                    </a:ln>
                  </pic:spPr>
                </pic:pic>
              </a:graphicData>
            </a:graphic>
          </wp:anchor>
        </w:drawing>
      </w:r>
    </w:p>
    <w:p>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center"/>
      <w:rPr>
        <w:rFonts w:hint="eastAsia" w:ascii="方正姚体" w:eastAsia="方正姚体"/>
        <w:sz w:val="18"/>
      </w:rPr>
    </w:pPr>
  </w:p>
  <w:p>
    <w:pPr>
      <w:jc w:val="center"/>
      <w:rPr>
        <w:rFonts w:hint="eastAsia" w:ascii="方正姚体" w:eastAsia="方正姚体"/>
        <w:sz w:val="18"/>
      </w:rPr>
    </w:pPr>
  </w:p>
  <w:p>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2"/>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pPr>
      <w:pStyle w:val="4"/>
      <w:jc w:val="center"/>
      <w:rPr>
        <w:rFonts w:hint="eastAsia" w:eastAsia="方正姚体"/>
      </w:rPr>
    </w:pPr>
  </w:p>
  <w:p>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lang/>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hint="eastAsia" w:eastAsia="黑体"/>
        <w:b/>
        <w:bCs/>
      </w:rPr>
    </w:pPr>
    <w:r>
      <w:rPr>
        <w:lang/>
      </w:rP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3810" b="11430"/>
          <wp:wrapSquare wrapText="bothSides"/>
          <wp:docPr id="6" name="图片 1026"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26"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ZmE5Yzc2ZTU1NGI3NTlmNGJmYjAyNWQ2YzMzY2YifQ=="/>
  </w:docVars>
  <w:rsids>
    <w:rsidRoot w:val="00172A27"/>
    <w:rsid w:val="00004FC9"/>
    <w:rsid w:val="000911ED"/>
    <w:rsid w:val="000B0EB5"/>
    <w:rsid w:val="000C4196"/>
    <w:rsid w:val="000E2488"/>
    <w:rsid w:val="000E6D3C"/>
    <w:rsid w:val="001244AA"/>
    <w:rsid w:val="00145294"/>
    <w:rsid w:val="001616BB"/>
    <w:rsid w:val="001909FF"/>
    <w:rsid w:val="001F30D8"/>
    <w:rsid w:val="00283CA5"/>
    <w:rsid w:val="002A2F14"/>
    <w:rsid w:val="002B69B5"/>
    <w:rsid w:val="002E289E"/>
    <w:rsid w:val="002E572B"/>
    <w:rsid w:val="003B04F0"/>
    <w:rsid w:val="003F4B3F"/>
    <w:rsid w:val="00403389"/>
    <w:rsid w:val="004119B3"/>
    <w:rsid w:val="00467907"/>
    <w:rsid w:val="004B091F"/>
    <w:rsid w:val="00501905"/>
    <w:rsid w:val="0051539B"/>
    <w:rsid w:val="006330BC"/>
    <w:rsid w:val="006B7673"/>
    <w:rsid w:val="00702E0E"/>
    <w:rsid w:val="00746120"/>
    <w:rsid w:val="00757985"/>
    <w:rsid w:val="007638E9"/>
    <w:rsid w:val="007C4665"/>
    <w:rsid w:val="007D2630"/>
    <w:rsid w:val="007E326E"/>
    <w:rsid w:val="008216B5"/>
    <w:rsid w:val="008249F3"/>
    <w:rsid w:val="00850886"/>
    <w:rsid w:val="00935CF3"/>
    <w:rsid w:val="00936274"/>
    <w:rsid w:val="00947857"/>
    <w:rsid w:val="0098379A"/>
    <w:rsid w:val="009D73C2"/>
    <w:rsid w:val="00A85B48"/>
    <w:rsid w:val="00AB14EF"/>
    <w:rsid w:val="00AD7F6A"/>
    <w:rsid w:val="00B04EE6"/>
    <w:rsid w:val="00B30FF6"/>
    <w:rsid w:val="00BB5790"/>
    <w:rsid w:val="00BD0E22"/>
    <w:rsid w:val="00C37378"/>
    <w:rsid w:val="00C86C59"/>
    <w:rsid w:val="00D527B4"/>
    <w:rsid w:val="00D57DC9"/>
    <w:rsid w:val="00D81694"/>
    <w:rsid w:val="00D95763"/>
    <w:rsid w:val="00DA2DB7"/>
    <w:rsid w:val="00DD21C2"/>
    <w:rsid w:val="00DD30D6"/>
    <w:rsid w:val="00DF6394"/>
    <w:rsid w:val="00E5791B"/>
    <w:rsid w:val="00E74646"/>
    <w:rsid w:val="00E8521B"/>
    <w:rsid w:val="00ED0E2A"/>
    <w:rsid w:val="00ED39D5"/>
    <w:rsid w:val="00F255CF"/>
    <w:rsid w:val="00F30309"/>
    <w:rsid w:val="00FB0BD3"/>
    <w:rsid w:val="00FF13CD"/>
    <w:rsid w:val="02476A1E"/>
    <w:rsid w:val="041004DF"/>
    <w:rsid w:val="04C67B06"/>
    <w:rsid w:val="08DE7AFE"/>
    <w:rsid w:val="0C6C00A7"/>
    <w:rsid w:val="1E081852"/>
    <w:rsid w:val="371C4825"/>
    <w:rsid w:val="3BA90329"/>
    <w:rsid w:val="61BC09FB"/>
    <w:rsid w:val="66E810F3"/>
    <w:rsid w:val="68C07D91"/>
    <w:rsid w:val="6A6B1B24"/>
    <w:rsid w:val="6D0741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3">
    <w:name w:val="Body Text"/>
    <w:basedOn w:val="1"/>
    <w:uiPriority w:val="0"/>
    <w:pPr>
      <w:jc w:val="left"/>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FollowedHyperlink"/>
    <w:uiPriority w:val="0"/>
    <w:rPr>
      <w:color w:val="800080"/>
      <w:u w:val="single"/>
    </w:rPr>
  </w:style>
  <w:style w:type="character" w:styleId="11">
    <w:name w:val="Emphasis"/>
    <w:qFormat/>
    <w:uiPriority w:val="0"/>
    <w:rPr>
      <w:i/>
      <w:iCs/>
    </w:rPr>
  </w:style>
  <w:style w:type="character" w:styleId="12">
    <w:name w:val="Hyperlink"/>
    <w:uiPriority w:val="0"/>
    <w:rPr>
      <w:color w:val="0000FF"/>
      <w:u w:val="single"/>
    </w:rPr>
  </w:style>
  <w:style w:type="character" w:customStyle="1" w:styleId="13">
    <w:name w:val="serif1"/>
    <w:uiPriority w:val="0"/>
    <w:rPr>
      <w:rFonts w:hint="default" w:ascii="Times New Roman" w:hAnsi="Times New Roman" w:cs="Times New Roman"/>
      <w:sz w:val="24"/>
      <w:szCs w:val="24"/>
    </w:rPr>
  </w:style>
  <w:style w:type="paragraph" w:customStyle="1" w:styleId="14">
    <w:name w:val="award"/>
    <w:basedOn w:val="1"/>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5">
    <w:name w:val="bookcopy1"/>
    <w:uiPriority w:val="0"/>
    <w:rPr>
      <w:rFonts w:hint="default" w:ascii="Verdana" w:hAnsi="Verdana"/>
      <w:color w:val="000000"/>
      <w:sz w:val="17"/>
      <w:szCs w:val="17"/>
      <w:u w:val="none"/>
    </w:rPr>
  </w:style>
  <w:style w:type="paragraph" w:customStyle="1" w:styleId="16">
    <w:name w:val="default"/>
    <w:basedOn w:val="1"/>
    <w:uiPriority w:val="0"/>
    <w:pPr>
      <w:widowControl/>
      <w:spacing w:before="100" w:beforeAutospacing="1" w:after="100" w:afterAutospacing="1"/>
      <w:jc w:val="left"/>
    </w:pPr>
    <w:rPr>
      <w:rFonts w:ascii="宋体" w:hAnsi="宋体" w:cs="宋体"/>
      <w:kern w:val="0"/>
      <w:sz w:val="24"/>
    </w:rPr>
  </w:style>
  <w:style w:type="character" w:customStyle="1" w:styleId="17">
    <w:name w:val="apple-converted-space"/>
    <w:uiPriority w:val="0"/>
  </w:style>
  <w:style w:type="character" w:customStyle="1" w:styleId="18">
    <w:name w:val="a-text-bold"/>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6</Pages>
  <Words>1549</Words>
  <Characters>8831</Characters>
  <Lines>73</Lines>
  <Paragraphs>20</Paragraphs>
  <TotalTime>12</TotalTime>
  <ScaleCrop>false</ScaleCrop>
  <LinksUpToDate>false</LinksUpToDate>
  <CharactersWithSpaces>10360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2006-04-26T10:03:00Z</dcterms:created>
  <dc:creator>Image</dc:creator>
  <cp:lastModifiedBy>堀  达</cp:lastModifiedBy>
  <cp:lastPrinted>2004-04-23T07:06:00Z</cp:lastPrinted>
  <dcterms:modified xsi:type="dcterms:W3CDTF">2023-08-10T07:34:44Z</dcterms:modified>
  <dc:title>新 书 推 荐</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5CA4841AF0C14F878A1EA5E7747E73C7_13</vt:lpwstr>
  </property>
</Properties>
</file>