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C6" w:rsidRDefault="001C75C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1C75C6" w:rsidRDefault="0047236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1C75C6" w:rsidRDefault="001C75C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1C75C6" w:rsidRDefault="001C75C6">
      <w:pPr>
        <w:rPr>
          <w:b/>
          <w:color w:val="000000"/>
          <w:szCs w:val="21"/>
        </w:rPr>
      </w:pPr>
    </w:p>
    <w:p w:rsidR="001C75C6" w:rsidRPr="00243021" w:rsidRDefault="00243021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3798570</wp:posOffset>
            </wp:positionH>
            <wp:positionV relativeFrom="paragraph">
              <wp:posOffset>5080</wp:posOffset>
            </wp:positionV>
            <wp:extent cx="1603375" cy="2423795"/>
            <wp:effectExtent l="0" t="0" r="0" b="0"/>
            <wp:wrapSquare wrapText="bothSides"/>
            <wp:docPr id="3" name="图片 3" descr="https://images-na.ssl-images-amazon.com/images/S/compressed.photo.goodreads.com/books/1668324895i/61089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-na.ssl-images-amazon.com/images/S/compressed.photo.goodreads.com/books/1668324895i/610895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361">
        <w:rPr>
          <w:b/>
          <w:color w:val="000000"/>
          <w:szCs w:val="21"/>
        </w:rPr>
        <w:t>中文书名：</w:t>
      </w:r>
      <w:r w:rsidR="00472361">
        <w:rPr>
          <w:rFonts w:hint="eastAsia"/>
          <w:b/>
          <w:color w:val="000000"/>
          <w:szCs w:val="21"/>
        </w:rPr>
        <w:t>《萨福之后》</w:t>
      </w:r>
    </w:p>
    <w:p w:rsidR="001C75C6" w:rsidRDefault="0047236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AFTER SAPPHO</w:t>
      </w:r>
    </w:p>
    <w:p w:rsidR="001C75C6" w:rsidRDefault="0047236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Selby Wynn Schwartz</w:t>
      </w:r>
    </w:p>
    <w:p w:rsidR="001C75C6" w:rsidRDefault="0047236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Galley Beggar Press</w:t>
      </w:r>
    </w:p>
    <w:p w:rsidR="001C75C6" w:rsidRDefault="0047236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ANA London/</w:t>
      </w:r>
      <w:r>
        <w:rPr>
          <w:b/>
          <w:color w:val="000000"/>
          <w:szCs w:val="21"/>
        </w:rPr>
        <w:t>ANA/Conor</w:t>
      </w:r>
    </w:p>
    <w:p w:rsidR="001C75C6" w:rsidRDefault="0047236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288</w:t>
      </w:r>
      <w:r>
        <w:rPr>
          <w:rFonts w:hint="eastAsia"/>
          <w:b/>
          <w:color w:val="000000"/>
          <w:szCs w:val="21"/>
        </w:rPr>
        <w:t>页</w:t>
      </w:r>
    </w:p>
    <w:p w:rsidR="001C75C6" w:rsidRDefault="0047236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月</w:t>
      </w:r>
    </w:p>
    <w:p w:rsidR="001C75C6" w:rsidRDefault="0047236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1C75C6" w:rsidRDefault="0047236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1C75C6" w:rsidRDefault="0047236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纪实文学</w:t>
      </w:r>
    </w:p>
    <w:p w:rsidR="001C75C6" w:rsidRDefault="00472361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版权已授：澳大利亚、法国、意大利、斯洛文尼亚、西班牙、瑞典、德国</w:t>
      </w:r>
    </w:p>
    <w:p w:rsidR="001C75C6" w:rsidRDefault="001C75C6">
      <w:pPr>
        <w:rPr>
          <w:b/>
          <w:color w:val="000000"/>
          <w:szCs w:val="21"/>
        </w:rPr>
      </w:pPr>
    </w:p>
    <w:p w:rsidR="001C75C6" w:rsidRDefault="00472361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2022</w:t>
      </w:r>
      <w:r w:rsidR="002A0318">
        <w:rPr>
          <w:rFonts w:hint="eastAsia"/>
          <w:b/>
          <w:color w:val="FF0000"/>
          <w:szCs w:val="21"/>
        </w:rPr>
        <w:t>年布</w:t>
      </w:r>
      <w:proofErr w:type="gramStart"/>
      <w:r w:rsidR="002A0318">
        <w:rPr>
          <w:rFonts w:hint="eastAsia"/>
          <w:b/>
          <w:color w:val="FF0000"/>
          <w:szCs w:val="21"/>
        </w:rPr>
        <w:t>克奖长</w:t>
      </w:r>
      <w:proofErr w:type="gramEnd"/>
      <w:r w:rsidR="002A0318">
        <w:rPr>
          <w:rFonts w:hint="eastAsia"/>
          <w:b/>
          <w:color w:val="FF0000"/>
          <w:szCs w:val="21"/>
        </w:rPr>
        <w:t>名单</w:t>
      </w:r>
    </w:p>
    <w:p w:rsidR="001C75C6" w:rsidRPr="002A0318" w:rsidRDefault="002A0318">
      <w:pPr>
        <w:rPr>
          <w:b/>
          <w:bCs/>
          <w:color w:val="FF0000"/>
          <w:szCs w:val="21"/>
        </w:rPr>
      </w:pPr>
      <w:r w:rsidRPr="002A0318">
        <w:rPr>
          <w:rFonts w:hint="eastAsia"/>
          <w:b/>
          <w:bCs/>
          <w:color w:val="FF0000"/>
          <w:szCs w:val="21"/>
        </w:rPr>
        <w:t>2</w:t>
      </w:r>
      <w:r w:rsidRPr="002A0318">
        <w:rPr>
          <w:b/>
          <w:bCs/>
          <w:color w:val="FF0000"/>
          <w:szCs w:val="21"/>
        </w:rPr>
        <w:t>023</w:t>
      </w:r>
      <w:r w:rsidRPr="002A0318">
        <w:rPr>
          <w:b/>
          <w:bCs/>
          <w:color w:val="FF0000"/>
          <w:szCs w:val="21"/>
        </w:rPr>
        <w:t>年</w:t>
      </w:r>
      <w:r w:rsidRPr="002A0318">
        <w:rPr>
          <w:rFonts w:hint="eastAsia"/>
          <w:b/>
          <w:bCs/>
          <w:color w:val="FF0000"/>
          <w:szCs w:val="21"/>
        </w:rPr>
        <w:t>詹姆斯·泰特·布莱克奖</w:t>
      </w:r>
      <w:r w:rsidRPr="002A0318">
        <w:rPr>
          <w:rFonts w:hint="eastAsia"/>
          <w:b/>
          <w:bCs/>
          <w:color w:val="FF0000"/>
          <w:szCs w:val="21"/>
        </w:rPr>
        <w:t>(</w:t>
      </w:r>
      <w:r w:rsidRPr="002A0318">
        <w:rPr>
          <w:b/>
          <w:bCs/>
          <w:color w:val="FF0000"/>
          <w:szCs w:val="21"/>
        </w:rPr>
        <w:t>James Tait Black Prizes)“</w:t>
      </w:r>
      <w:r w:rsidRPr="002A0318">
        <w:rPr>
          <w:b/>
          <w:bCs/>
          <w:color w:val="FF0000"/>
          <w:szCs w:val="21"/>
        </w:rPr>
        <w:t>熠熠生辉之作</w:t>
      </w:r>
      <w:r w:rsidRPr="002A0318">
        <w:rPr>
          <w:b/>
          <w:bCs/>
          <w:color w:val="FF0000"/>
          <w:szCs w:val="21"/>
        </w:rPr>
        <w:t>”(Luminous collection)</w:t>
      </w:r>
      <w:r w:rsidRPr="002A0318">
        <w:rPr>
          <w:b/>
          <w:bCs/>
          <w:color w:val="FF0000"/>
          <w:szCs w:val="21"/>
        </w:rPr>
        <w:t>短名单</w:t>
      </w:r>
    </w:p>
    <w:p w:rsidR="002A0318" w:rsidRPr="002A0318" w:rsidRDefault="002A0318">
      <w:pPr>
        <w:rPr>
          <w:b/>
          <w:bCs/>
          <w:color w:val="000000"/>
          <w:szCs w:val="21"/>
        </w:rPr>
      </w:pPr>
    </w:p>
    <w:p w:rsidR="001C75C6" w:rsidRDefault="00472361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1C75C6" w:rsidRDefault="001C75C6">
      <w:pPr>
        <w:rPr>
          <w:color w:val="000000"/>
          <w:szCs w:val="21"/>
        </w:rPr>
      </w:pPr>
    </w:p>
    <w:p w:rsidR="001C75C6" w:rsidRDefault="0047236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1895</w:t>
      </w:r>
      <w:r>
        <w:rPr>
          <w:rFonts w:hint="eastAsia"/>
          <w:color w:val="000000"/>
          <w:szCs w:val="21"/>
        </w:rPr>
        <w:t>年，里娜·皮耶安吉丽·法西奥（</w:t>
      </w:r>
      <w:r>
        <w:rPr>
          <w:rFonts w:hint="eastAsia"/>
          <w:color w:val="000000"/>
          <w:szCs w:val="21"/>
        </w:rPr>
        <w:t xml:space="preserve">Rina </w:t>
      </w:r>
      <w:proofErr w:type="spellStart"/>
      <w:r>
        <w:rPr>
          <w:rFonts w:hint="eastAsia"/>
          <w:color w:val="000000"/>
          <w:szCs w:val="21"/>
        </w:rPr>
        <w:t>Pierangeli</w:t>
      </w:r>
      <w:proofErr w:type="spellEnd"/>
      <w:r>
        <w:rPr>
          <w:rFonts w:hint="eastAsia"/>
          <w:color w:val="000000"/>
          <w:szCs w:val="21"/>
        </w:rPr>
        <w:t xml:space="preserve"> </w:t>
      </w:r>
      <w:proofErr w:type="spellStart"/>
      <w:r>
        <w:rPr>
          <w:rFonts w:hint="eastAsia"/>
          <w:color w:val="000000"/>
          <w:szCs w:val="21"/>
        </w:rPr>
        <w:t>Faccio</w:t>
      </w:r>
      <w:proofErr w:type="spellEnd"/>
      <w:r>
        <w:rPr>
          <w:rFonts w:hint="eastAsia"/>
          <w:color w:val="000000"/>
          <w:szCs w:val="21"/>
        </w:rPr>
        <w:t>）满身伤淤，在洗衣房产下一子。十月怀胎之前，孩子的父亲强奸了她，她也被迫嫁给这个男人。生活仿佛坍塌了，但里娜绝不屈服，她决心改名换姓，踏上新的人生。</w:t>
      </w:r>
    </w:p>
    <w:p w:rsidR="001C75C6" w:rsidRDefault="001C75C6">
      <w:pPr>
        <w:rPr>
          <w:color w:val="000000"/>
          <w:szCs w:val="21"/>
        </w:rPr>
      </w:pPr>
    </w:p>
    <w:p w:rsidR="001C75C6" w:rsidRDefault="0047236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1902</w:t>
      </w:r>
      <w:r>
        <w:rPr>
          <w:rFonts w:hint="eastAsia"/>
          <w:color w:val="000000"/>
          <w:szCs w:val="21"/>
        </w:rPr>
        <w:t>年，罗梅恩·布鲁克斯（</w:t>
      </w:r>
      <w:r>
        <w:rPr>
          <w:rFonts w:hint="eastAsia"/>
          <w:color w:val="000000"/>
          <w:szCs w:val="21"/>
        </w:rPr>
        <w:t>Romaine Brooks</w:t>
      </w:r>
      <w:r>
        <w:rPr>
          <w:rFonts w:hint="eastAsia"/>
          <w:color w:val="000000"/>
          <w:szCs w:val="21"/>
        </w:rPr>
        <w:t>）登上航船，驶向意大利卡普里。她掏空腰包也根本不够付船费，更不用说买一顿午餐了。她的</w:t>
      </w:r>
      <w:proofErr w:type="gramStart"/>
      <w:r>
        <w:rPr>
          <w:rFonts w:hint="eastAsia"/>
          <w:color w:val="000000"/>
          <w:szCs w:val="21"/>
        </w:rPr>
        <w:t>画笔也秃了</w:t>
      </w:r>
      <w:proofErr w:type="gramEnd"/>
      <w:r>
        <w:rPr>
          <w:rFonts w:hint="eastAsia"/>
          <w:color w:val="000000"/>
          <w:szCs w:val="21"/>
        </w:rPr>
        <w:t>，颜料凝结成块……但她确信自己能把画卖出去，也坚信能在卡普里岛上能找到新的人生，告别的悲惨过去</w:t>
      </w:r>
      <w:r>
        <w:rPr>
          <w:rFonts w:hint="eastAsia"/>
          <w:color w:val="000000"/>
          <w:szCs w:val="21"/>
        </w:rPr>
        <w:t>......</w:t>
      </w:r>
    </w:p>
    <w:p w:rsidR="001C75C6" w:rsidRDefault="001C75C6">
      <w:pPr>
        <w:rPr>
          <w:color w:val="000000"/>
          <w:szCs w:val="21"/>
        </w:rPr>
      </w:pPr>
    </w:p>
    <w:p w:rsidR="001C75C6" w:rsidRDefault="0047236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1923</w:t>
      </w:r>
      <w:r>
        <w:rPr>
          <w:rFonts w:hint="eastAsia"/>
          <w:color w:val="000000"/>
          <w:szCs w:val="21"/>
        </w:rPr>
        <w:t>年，弗吉尼亚·伍尔夫（</w:t>
      </w:r>
      <w:r>
        <w:rPr>
          <w:rFonts w:hint="eastAsia"/>
          <w:color w:val="000000"/>
          <w:szCs w:val="21"/>
        </w:rPr>
        <w:t>Virginia Woolf</w:t>
      </w:r>
      <w:r>
        <w:rPr>
          <w:rFonts w:hint="eastAsia"/>
          <w:color w:val="000000"/>
          <w:szCs w:val="21"/>
        </w:rPr>
        <w:t>）提笔写下：“我想让生活更加充实——越来越充实。”</w:t>
      </w:r>
    </w:p>
    <w:p w:rsidR="001C75C6" w:rsidRDefault="001C75C6">
      <w:pPr>
        <w:rPr>
          <w:color w:val="000000"/>
          <w:szCs w:val="21"/>
        </w:rPr>
      </w:pPr>
    </w:p>
    <w:p w:rsidR="001C75C6" w:rsidRDefault="00472361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一系列</w:t>
      </w:r>
      <w:r>
        <w:rPr>
          <w:rFonts w:hint="eastAsia"/>
          <w:color w:val="000000"/>
          <w:szCs w:val="21"/>
        </w:rPr>
        <w:t>小故事层层叠</w:t>
      </w:r>
      <w:r>
        <w:rPr>
          <w:color w:val="000000"/>
          <w:szCs w:val="21"/>
        </w:rPr>
        <w:t>叠</w:t>
      </w:r>
      <w:r>
        <w:rPr>
          <w:rFonts w:hint="eastAsia"/>
          <w:color w:val="000000"/>
          <w:szCs w:val="21"/>
        </w:rPr>
        <w:t>，塞尔比·温恩·施瓦茨（</w:t>
      </w:r>
      <w:r>
        <w:rPr>
          <w:rFonts w:hint="eastAsia"/>
          <w:color w:val="000000"/>
          <w:szCs w:val="21"/>
        </w:rPr>
        <w:t>Selby Wynn Schwartz</w:t>
      </w:r>
      <w:r>
        <w:rPr>
          <w:rFonts w:hint="eastAsia"/>
          <w:color w:val="000000"/>
          <w:szCs w:val="21"/>
        </w:rPr>
        <w:t>）从中讲述了这部</w:t>
      </w:r>
      <w:r>
        <w:rPr>
          <w:color w:val="000000"/>
          <w:szCs w:val="21"/>
        </w:rPr>
        <w:t>《萨福之后》（</w:t>
      </w:r>
      <w:r>
        <w:rPr>
          <w:i/>
          <w:iCs/>
          <w:color w:val="000000"/>
          <w:szCs w:val="21"/>
        </w:rPr>
        <w:t>After Sappho</w:t>
      </w:r>
      <w:r>
        <w:rPr>
          <w:rFonts w:hint="eastAsia"/>
          <w:color w:val="000000"/>
          <w:szCs w:val="21"/>
        </w:rPr>
        <w:t>）。这本书带我们回到</w:t>
      </w:r>
      <w:r>
        <w:rPr>
          <w:color w:val="000000"/>
          <w:szCs w:val="21"/>
        </w:rPr>
        <w:t>19</w:t>
      </w:r>
      <w:r>
        <w:rPr>
          <w:color w:val="000000"/>
          <w:szCs w:val="21"/>
        </w:rPr>
        <w:t>世纪末和</w:t>
      </w:r>
      <w:r>
        <w:rPr>
          <w:color w:val="000000"/>
          <w:szCs w:val="21"/>
        </w:rPr>
        <w:t>20</w:t>
      </w:r>
      <w:r>
        <w:rPr>
          <w:color w:val="000000"/>
          <w:szCs w:val="21"/>
        </w:rPr>
        <w:t>世纪初，</w:t>
      </w:r>
      <w:r>
        <w:rPr>
          <w:rFonts w:hint="eastAsia"/>
          <w:color w:val="000000"/>
          <w:szCs w:val="21"/>
        </w:rPr>
        <w:t>聚焦那些</w:t>
      </w:r>
      <w:r>
        <w:rPr>
          <w:color w:val="000000"/>
          <w:szCs w:val="21"/>
        </w:rPr>
        <w:t>杰出的女</w:t>
      </w:r>
      <w:r>
        <w:rPr>
          <w:rFonts w:hint="eastAsia"/>
          <w:color w:val="000000"/>
          <w:szCs w:val="21"/>
        </w:rPr>
        <w:t>性</w:t>
      </w:r>
      <w:r>
        <w:rPr>
          <w:color w:val="000000"/>
          <w:szCs w:val="21"/>
        </w:rPr>
        <w:t>主义</w:t>
      </w:r>
      <w:r>
        <w:rPr>
          <w:rFonts w:hint="eastAsia"/>
          <w:color w:val="000000"/>
          <w:szCs w:val="21"/>
        </w:rPr>
        <w:t>活动家</w:t>
      </w:r>
      <w:r>
        <w:rPr>
          <w:color w:val="000000"/>
          <w:szCs w:val="21"/>
        </w:rPr>
        <w:t>、艺术家和作家</w:t>
      </w:r>
      <w:r>
        <w:rPr>
          <w:rFonts w:hint="eastAsia"/>
          <w:color w:val="000000"/>
          <w:szCs w:val="21"/>
        </w:rPr>
        <w:t>，他们为了性别解放与公正，</w:t>
      </w:r>
      <w:r>
        <w:rPr>
          <w:color w:val="000000"/>
          <w:szCs w:val="21"/>
        </w:rPr>
        <w:t>争夺</w:t>
      </w:r>
      <w:r>
        <w:rPr>
          <w:rFonts w:hint="eastAsia"/>
          <w:color w:val="000000"/>
          <w:szCs w:val="21"/>
        </w:rPr>
        <w:t>自己对</w:t>
      </w:r>
      <w:r>
        <w:rPr>
          <w:color w:val="000000"/>
          <w:szCs w:val="21"/>
        </w:rPr>
        <w:t>生活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控制权</w:t>
      </w:r>
      <w:r>
        <w:rPr>
          <w:rFonts w:hint="eastAsia"/>
          <w:color w:val="000000"/>
          <w:szCs w:val="21"/>
        </w:rPr>
        <w:t>。</w:t>
      </w:r>
    </w:p>
    <w:p w:rsidR="001C75C6" w:rsidRDefault="001C75C6">
      <w:pPr>
        <w:rPr>
          <w:color w:val="000000"/>
          <w:szCs w:val="21"/>
        </w:rPr>
      </w:pPr>
    </w:p>
    <w:p w:rsidR="001C75C6" w:rsidRDefault="00472361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萨拉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伯恩哈德（</w:t>
      </w:r>
      <w:r>
        <w:rPr>
          <w:rFonts w:hint="eastAsia"/>
          <w:color w:val="000000"/>
          <w:szCs w:val="21"/>
        </w:rPr>
        <w:t>Sa</w:t>
      </w:r>
      <w:r>
        <w:rPr>
          <w:color w:val="000000"/>
          <w:szCs w:val="21"/>
        </w:rPr>
        <w:t>rah Bernhard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科莱特（</w:t>
      </w:r>
      <w:r>
        <w:rPr>
          <w:color w:val="000000"/>
          <w:szCs w:val="21"/>
        </w:rPr>
        <w:t>Colette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埃莉诺拉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杜塞（</w:t>
      </w:r>
      <w:r>
        <w:rPr>
          <w:color w:val="000000"/>
          <w:szCs w:val="21"/>
        </w:rPr>
        <w:t>Eleanora Duse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莉娜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波莱蒂（</w:t>
      </w:r>
      <w:r>
        <w:rPr>
          <w:color w:val="000000"/>
          <w:szCs w:val="21"/>
        </w:rPr>
        <w:t>Lina Poletti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约瑟芬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贝克（</w:t>
      </w:r>
      <w:r>
        <w:rPr>
          <w:color w:val="000000"/>
          <w:szCs w:val="21"/>
        </w:rPr>
        <w:t>Josephine Baker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弗吉尼亚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伍尔夫（</w:t>
      </w:r>
      <w:r>
        <w:rPr>
          <w:color w:val="000000"/>
          <w:szCs w:val="21"/>
        </w:rPr>
        <w:t>Virginia Woolf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lastRenderedPageBreak/>
        <w:t>等等许多人，他们是这本书的主角，他们</w:t>
      </w:r>
      <w:r>
        <w:rPr>
          <w:color w:val="000000"/>
          <w:szCs w:val="21"/>
        </w:rPr>
        <w:t>有些人很有名，有些人至今都</w:t>
      </w:r>
      <w:r>
        <w:rPr>
          <w:rFonts w:hint="eastAsia"/>
          <w:color w:val="000000"/>
          <w:szCs w:val="21"/>
        </w:rPr>
        <w:t>默默无闻。这部小说</w:t>
      </w:r>
      <w:r>
        <w:rPr>
          <w:color w:val="000000"/>
          <w:szCs w:val="21"/>
        </w:rPr>
        <w:t>华丽而富有诗意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愤怒而滑稽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施瓦茨创作了</w:t>
      </w:r>
      <w:r>
        <w:rPr>
          <w:rFonts w:hint="eastAsia"/>
          <w:color w:val="000000"/>
          <w:szCs w:val="21"/>
        </w:rPr>
        <w:t>这样</w:t>
      </w:r>
      <w:r>
        <w:rPr>
          <w:color w:val="000000"/>
          <w:szCs w:val="21"/>
        </w:rPr>
        <w:t>一部小说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>歌颂</w:t>
      </w:r>
      <w:r>
        <w:rPr>
          <w:rFonts w:hint="eastAsia"/>
          <w:color w:val="000000"/>
          <w:szCs w:val="21"/>
        </w:rPr>
        <w:t>历史上</w:t>
      </w:r>
      <w:r>
        <w:rPr>
          <w:color w:val="000000"/>
          <w:szCs w:val="21"/>
        </w:rPr>
        <w:t>的女性开拓者，</w:t>
      </w:r>
      <w:r>
        <w:rPr>
          <w:rFonts w:hint="eastAsia"/>
          <w:color w:val="000000"/>
          <w:szCs w:val="21"/>
        </w:rPr>
        <w:t>点亮我们对</w:t>
      </w:r>
      <w:r>
        <w:rPr>
          <w:color w:val="000000"/>
          <w:szCs w:val="21"/>
        </w:rPr>
        <w:t>现在和未来</w:t>
      </w:r>
      <w:r>
        <w:rPr>
          <w:rFonts w:hint="eastAsia"/>
          <w:color w:val="000000"/>
          <w:szCs w:val="21"/>
        </w:rPr>
        <w:t>的希望</w:t>
      </w:r>
      <w:r>
        <w:rPr>
          <w:color w:val="000000"/>
          <w:szCs w:val="21"/>
        </w:rPr>
        <w:t>。</w:t>
      </w:r>
    </w:p>
    <w:p w:rsidR="001C75C6" w:rsidRDefault="001C75C6">
      <w:pPr>
        <w:rPr>
          <w:color w:val="000000"/>
          <w:szCs w:val="21"/>
        </w:rPr>
      </w:pPr>
    </w:p>
    <w:p w:rsidR="001C75C6" w:rsidRDefault="0047236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1C75C6" w:rsidRDefault="001C75C6">
      <w:pPr>
        <w:widowControl/>
        <w:shd w:val="clear" w:color="auto" w:fill="FFFFFF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1C75C6" w:rsidRDefault="0087328A">
      <w:pPr>
        <w:ind w:firstLineChars="200" w:firstLine="442"/>
        <w:rPr>
          <w:color w:val="000000"/>
          <w:szCs w:val="21"/>
        </w:rPr>
      </w:pPr>
      <w:r>
        <w:rPr>
          <w:b/>
          <w:bCs/>
          <w:noProof/>
          <w:color w:val="000000"/>
          <w:kern w:val="0"/>
          <w:sz w:val="22"/>
          <w:szCs w:val="22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802005" cy="1008380"/>
            <wp:effectExtent l="0" t="0" r="0" b="1270"/>
            <wp:wrapSquare wrapText="bothSides"/>
            <wp:docPr id="45" name="图片 45" descr="1674885133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16748851332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361">
        <w:rPr>
          <w:b/>
          <w:bCs/>
          <w:color w:val="000000"/>
          <w:szCs w:val="21"/>
        </w:rPr>
        <w:t>塞尔比</w:t>
      </w:r>
      <w:r w:rsidR="00472361">
        <w:rPr>
          <w:b/>
          <w:bCs/>
          <w:color w:val="000000"/>
          <w:szCs w:val="21"/>
        </w:rPr>
        <w:t>·</w:t>
      </w:r>
      <w:r w:rsidR="00472361">
        <w:rPr>
          <w:b/>
          <w:bCs/>
          <w:color w:val="000000"/>
          <w:szCs w:val="21"/>
        </w:rPr>
        <w:t>温恩</w:t>
      </w:r>
      <w:r w:rsidR="00472361">
        <w:rPr>
          <w:b/>
          <w:bCs/>
          <w:color w:val="000000"/>
          <w:szCs w:val="21"/>
        </w:rPr>
        <w:t>·</w:t>
      </w:r>
      <w:r w:rsidR="00472361">
        <w:rPr>
          <w:b/>
          <w:bCs/>
          <w:color w:val="000000"/>
          <w:szCs w:val="21"/>
        </w:rPr>
        <w:t>施瓦茨（</w:t>
      </w:r>
      <w:r w:rsidR="00472361">
        <w:rPr>
          <w:b/>
          <w:bCs/>
          <w:color w:val="000000"/>
          <w:szCs w:val="21"/>
        </w:rPr>
        <w:t>Selby Wynn Schwartz</w:t>
      </w:r>
      <w:r w:rsidR="00472361">
        <w:rPr>
          <w:color w:val="000000"/>
          <w:szCs w:val="21"/>
        </w:rPr>
        <w:t>）</w:t>
      </w:r>
      <w:r w:rsidR="00472361">
        <w:rPr>
          <w:rFonts w:hint="eastAsia"/>
          <w:color w:val="000000"/>
          <w:szCs w:val="21"/>
        </w:rPr>
        <w:t>著有</w:t>
      </w:r>
      <w:r w:rsidR="00472361">
        <w:rPr>
          <w:color w:val="000000"/>
          <w:szCs w:val="21"/>
        </w:rPr>
        <w:t>《他人的身体：曳舞及其余生》（</w:t>
      </w:r>
      <w:r w:rsidR="00472361">
        <w:rPr>
          <w:i/>
          <w:iCs/>
          <w:color w:val="000000"/>
          <w:szCs w:val="21"/>
        </w:rPr>
        <w:t>the Body of Others:</w:t>
      </w:r>
      <w:r w:rsidR="00472361">
        <w:rPr>
          <w:rFonts w:hint="eastAsia"/>
          <w:i/>
          <w:iCs/>
          <w:color w:val="000000"/>
          <w:szCs w:val="21"/>
        </w:rPr>
        <w:t xml:space="preserve"> </w:t>
      </w:r>
      <w:r w:rsidR="00472361">
        <w:rPr>
          <w:i/>
          <w:iCs/>
          <w:color w:val="000000"/>
          <w:szCs w:val="21"/>
        </w:rPr>
        <w:t xml:space="preserve">Drag Dances and their </w:t>
      </w:r>
      <w:proofErr w:type="spellStart"/>
      <w:r w:rsidR="00472361">
        <w:rPr>
          <w:i/>
          <w:iCs/>
          <w:color w:val="000000"/>
          <w:szCs w:val="21"/>
        </w:rPr>
        <w:t>Afterlifes</w:t>
      </w:r>
      <w:proofErr w:type="spellEnd"/>
      <w:r w:rsidR="00472361">
        <w:rPr>
          <w:color w:val="000000"/>
          <w:szCs w:val="21"/>
        </w:rPr>
        <w:t>），</w:t>
      </w:r>
      <w:r w:rsidR="00472361">
        <w:rPr>
          <w:rFonts w:hint="eastAsia"/>
          <w:color w:val="000000"/>
          <w:szCs w:val="21"/>
        </w:rPr>
        <w:t>入围</w:t>
      </w:r>
      <w:r w:rsidR="00472361">
        <w:rPr>
          <w:rFonts w:hint="eastAsia"/>
          <w:color w:val="000000"/>
          <w:szCs w:val="21"/>
        </w:rPr>
        <w:t>2020</w:t>
      </w:r>
      <w:r w:rsidR="00472361">
        <w:rPr>
          <w:rFonts w:hint="eastAsia"/>
          <w:color w:val="000000"/>
          <w:szCs w:val="21"/>
        </w:rPr>
        <w:t>年</w:t>
      </w:r>
      <w:r w:rsidR="00472361">
        <w:rPr>
          <w:color w:val="000000"/>
          <w:szCs w:val="21"/>
        </w:rPr>
        <w:t>Lambda</w:t>
      </w:r>
      <w:r w:rsidR="00472361">
        <w:rPr>
          <w:color w:val="000000"/>
          <w:szCs w:val="21"/>
        </w:rPr>
        <w:t>文学奖的入围作品。她的</w:t>
      </w:r>
      <w:r w:rsidR="00472361">
        <w:rPr>
          <w:rFonts w:hint="eastAsia"/>
          <w:color w:val="000000"/>
          <w:szCs w:val="21"/>
        </w:rPr>
        <w:t>作品见刊于</w:t>
      </w:r>
      <w:r w:rsidR="00472361">
        <w:rPr>
          <w:color w:val="000000"/>
          <w:szCs w:val="21"/>
        </w:rPr>
        <w:t>《思辨非虚构》、《拉默盖尔》和</w:t>
      </w:r>
      <w:r w:rsidR="00472361">
        <w:rPr>
          <w:i/>
          <w:iCs/>
          <w:color w:val="000000"/>
          <w:szCs w:val="21"/>
        </w:rPr>
        <w:t>Passages North</w:t>
      </w:r>
      <w:r w:rsidR="00472361">
        <w:rPr>
          <w:color w:val="000000"/>
          <w:szCs w:val="21"/>
        </w:rPr>
        <w:t>；她的</w:t>
      </w:r>
      <w:r w:rsidR="00472361">
        <w:rPr>
          <w:rFonts w:hint="eastAsia"/>
          <w:color w:val="000000"/>
          <w:szCs w:val="21"/>
        </w:rPr>
        <w:t>首部</w:t>
      </w:r>
      <w:r w:rsidR="00472361">
        <w:rPr>
          <w:color w:val="000000"/>
          <w:szCs w:val="21"/>
        </w:rPr>
        <w:t>中篇小说《变色龙的生活》（</w:t>
      </w:r>
      <w:r w:rsidR="00472361">
        <w:rPr>
          <w:i/>
          <w:iCs/>
          <w:color w:val="000000"/>
          <w:szCs w:val="21"/>
        </w:rPr>
        <w:t xml:space="preserve">A Life in </w:t>
      </w:r>
      <w:proofErr w:type="spellStart"/>
      <w:r w:rsidR="00472361">
        <w:rPr>
          <w:i/>
          <w:iCs/>
          <w:color w:val="000000"/>
          <w:szCs w:val="21"/>
        </w:rPr>
        <w:t>Chamelons</w:t>
      </w:r>
      <w:proofErr w:type="spellEnd"/>
      <w:r w:rsidR="00472361">
        <w:rPr>
          <w:color w:val="000000"/>
          <w:szCs w:val="21"/>
        </w:rPr>
        <w:t>）</w:t>
      </w:r>
      <w:r w:rsidR="00472361">
        <w:rPr>
          <w:rFonts w:hint="eastAsia"/>
          <w:color w:val="000000"/>
          <w:szCs w:val="21"/>
        </w:rPr>
        <w:t>于</w:t>
      </w:r>
      <w:r w:rsidR="00472361">
        <w:rPr>
          <w:rFonts w:hint="eastAsia"/>
          <w:color w:val="000000"/>
          <w:szCs w:val="21"/>
        </w:rPr>
        <w:t>2021</w:t>
      </w:r>
      <w:r w:rsidR="00472361">
        <w:rPr>
          <w:rFonts w:hint="eastAsia"/>
          <w:color w:val="000000"/>
          <w:szCs w:val="21"/>
        </w:rPr>
        <w:t>年荣获</w:t>
      </w:r>
      <w:r w:rsidR="00472361">
        <w:rPr>
          <w:color w:val="000000"/>
          <w:szCs w:val="21"/>
        </w:rPr>
        <w:t>Reflex Press novella</w:t>
      </w:r>
      <w:r w:rsidR="00472361">
        <w:rPr>
          <w:color w:val="000000"/>
          <w:szCs w:val="21"/>
        </w:rPr>
        <w:t>奖。</w:t>
      </w:r>
    </w:p>
    <w:p w:rsidR="001C75C6" w:rsidRDefault="001C75C6">
      <w:pPr>
        <w:rPr>
          <w:color w:val="000000"/>
          <w:szCs w:val="21"/>
        </w:rPr>
      </w:pPr>
    </w:p>
    <w:p w:rsidR="001C75C6" w:rsidRDefault="001C75C6">
      <w:pPr>
        <w:rPr>
          <w:color w:val="000000"/>
          <w:szCs w:val="21"/>
        </w:rPr>
      </w:pPr>
    </w:p>
    <w:p w:rsidR="001C75C6" w:rsidRDefault="0047236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1C75C6" w:rsidRDefault="00472361">
      <w:pPr>
        <w:rPr>
          <w:color w:val="000000"/>
          <w:szCs w:val="21"/>
        </w:rPr>
      </w:pPr>
      <w:r>
        <w:rPr>
          <w:color w:val="000000"/>
          <w:szCs w:val="21"/>
        </w:rPr>
        <w:t>   </w:t>
      </w:r>
    </w:p>
    <w:p w:rsidR="001C75C6" w:rsidRDefault="0047236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“文字仿佛施了魔咒，让人欲罢不能。熠熠生辉之作，拓展了小说文体。”</w:t>
      </w:r>
    </w:p>
    <w:p w:rsidR="001C75C6" w:rsidRDefault="00472361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《每日电讯报》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The Telegraph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星书评</w:t>
      </w:r>
    </w:p>
    <w:p w:rsidR="001C75C6" w:rsidRDefault="00472361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:rsidR="001C75C6" w:rsidRDefault="00472361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一块闪闪发光、富有想象力的宝石</w:t>
      </w:r>
      <w:r>
        <w:rPr>
          <w:rFonts w:hint="eastAsia"/>
          <w:color w:val="000000"/>
          <w:szCs w:val="21"/>
        </w:rPr>
        <w:t>，为那些</w:t>
      </w:r>
      <w:r>
        <w:rPr>
          <w:color w:val="000000"/>
          <w:szCs w:val="21"/>
        </w:rPr>
        <w:t>拒绝顺从和自我克制的先驱思想家</w:t>
      </w:r>
      <w:r>
        <w:rPr>
          <w:rFonts w:hint="eastAsia"/>
          <w:color w:val="000000"/>
          <w:szCs w:val="21"/>
        </w:rPr>
        <w:t>欢呼！</w:t>
      </w:r>
      <w:r>
        <w:rPr>
          <w:color w:val="000000"/>
          <w:szCs w:val="21"/>
        </w:rPr>
        <w:t>”</w:t>
      </w:r>
    </w:p>
    <w:p w:rsidR="001C75C6" w:rsidRDefault="00472361">
      <w:pPr>
        <w:ind w:firstLineChars="200"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《独立报》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The Independent</w:t>
      </w:r>
      <w:r>
        <w:rPr>
          <w:rFonts w:hint="eastAsia"/>
          <w:color w:val="000000"/>
          <w:szCs w:val="21"/>
        </w:rPr>
        <w:t>）月度精选</w:t>
      </w:r>
    </w:p>
    <w:p w:rsidR="001C75C6" w:rsidRDefault="00472361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:rsidR="001C75C6" w:rsidRDefault="00472361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大胆</w:t>
      </w:r>
      <w:r>
        <w:rPr>
          <w:rFonts w:hint="eastAsia"/>
          <w:color w:val="000000"/>
          <w:szCs w:val="21"/>
        </w:rPr>
        <w:t>的、</w:t>
      </w:r>
      <w:r>
        <w:rPr>
          <w:color w:val="000000"/>
          <w:szCs w:val="21"/>
        </w:rPr>
        <w:t>激进的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艺术的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与其说是虚构</w:t>
      </w:r>
      <w:r>
        <w:rPr>
          <w:rFonts w:hint="eastAsia"/>
          <w:color w:val="000000"/>
          <w:szCs w:val="21"/>
        </w:rPr>
        <w:t>作品</w:t>
      </w:r>
      <w:r>
        <w:rPr>
          <w:color w:val="000000"/>
          <w:szCs w:val="21"/>
        </w:rPr>
        <w:t>，不如说是</w:t>
      </w:r>
      <w:r>
        <w:rPr>
          <w:rFonts w:hint="eastAsia"/>
          <w:color w:val="000000"/>
          <w:szCs w:val="21"/>
        </w:rPr>
        <w:t>文学化的现实。</w:t>
      </w:r>
      <w:r>
        <w:rPr>
          <w:color w:val="000000"/>
          <w:szCs w:val="21"/>
        </w:rPr>
        <w:t>这部优秀的小说是一</w:t>
      </w:r>
      <w:r>
        <w:rPr>
          <w:rFonts w:hint="eastAsia"/>
          <w:color w:val="000000"/>
          <w:szCs w:val="21"/>
        </w:rPr>
        <w:t>曲</w:t>
      </w:r>
      <w:r>
        <w:rPr>
          <w:color w:val="000000"/>
          <w:szCs w:val="21"/>
        </w:rPr>
        <w:t>鼓舞人心的</w:t>
      </w:r>
      <w:r>
        <w:rPr>
          <w:rFonts w:hint="eastAsia"/>
          <w:color w:val="000000"/>
          <w:szCs w:val="21"/>
        </w:rPr>
        <w:t>女性颂歌。</w:t>
      </w:r>
      <w:r>
        <w:rPr>
          <w:color w:val="000000"/>
          <w:szCs w:val="21"/>
        </w:rPr>
        <w:t>”</w:t>
      </w:r>
    </w:p>
    <w:p w:rsidR="001C75C6" w:rsidRDefault="00472361">
      <w:pPr>
        <w:ind w:firstLineChars="200"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《文学评论》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Literary Review</w:t>
      </w:r>
      <w:r>
        <w:rPr>
          <w:rFonts w:hint="eastAsia"/>
          <w:color w:val="000000"/>
          <w:szCs w:val="21"/>
        </w:rPr>
        <w:t>）</w:t>
      </w:r>
    </w:p>
    <w:p w:rsidR="001C75C6" w:rsidRDefault="00905AA3" w:rsidP="00905AA3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>
            <wp:extent cx="5400040" cy="3013949"/>
            <wp:effectExtent l="0" t="0" r="0" b="0"/>
            <wp:docPr id="5" name="图片 5" descr="https://images.squarespace-cdn.com/content/v1/51797ccae4b0daa5f5156a50/b9067041-955a-4994-8675-8b0dd92a88ce/A+HISTORY+OF+WATER+-+WILSON-LEE%2C+Edward+-+UK%2C+William+Collins+-+James+Tait+Black+Prize+shortl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squarespace-cdn.com/content/v1/51797ccae4b0daa5f5156a50/b9067041-955a-4994-8675-8b0dd92a88ce/A+HISTORY+OF+WATER+-+WILSON-LEE%2C+Edward+-+UK%2C+William+Collins+-+James+Tait+Black+Prize+shortlis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1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75C6" w:rsidRDefault="001C75C6">
      <w:pPr>
        <w:rPr>
          <w:b/>
          <w:color w:val="000000"/>
        </w:rPr>
      </w:pPr>
    </w:p>
    <w:p w:rsidR="001C75C6" w:rsidRDefault="00472361">
      <w:pPr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维吉尼亚·伍尔夫，《卡桑德拉》，</w:t>
      </w:r>
      <w:r>
        <w:rPr>
          <w:rFonts w:hint="eastAsia"/>
          <w:b/>
          <w:color w:val="000000"/>
        </w:rPr>
        <w:t>1914</w:t>
      </w:r>
      <w:r>
        <w:rPr>
          <w:rFonts w:hint="eastAsia"/>
          <w:b/>
          <w:color w:val="000000"/>
        </w:rPr>
        <w:t>年</w:t>
      </w:r>
    </w:p>
    <w:p w:rsidR="001C75C6" w:rsidRDefault="001C75C6">
      <w:pPr>
        <w:rPr>
          <w:bCs/>
          <w:color w:val="000000"/>
        </w:rPr>
      </w:pPr>
    </w:p>
    <w:p w:rsidR="001C75C6" w:rsidRDefault="00472361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1914</w:t>
      </w:r>
      <w:r>
        <w:rPr>
          <w:rFonts w:hint="eastAsia"/>
          <w:bCs/>
          <w:color w:val="000000"/>
        </w:rPr>
        <w:t>年秋，维吉尼亚·伍尔夫打开报纸。翻到第三页，一段教导映入眼帘，声称自</w:t>
      </w:r>
      <w:proofErr w:type="gramStart"/>
      <w:r>
        <w:rPr>
          <w:rFonts w:hint="eastAsia"/>
          <w:bCs/>
          <w:color w:val="000000"/>
        </w:rPr>
        <w:t>萨</w:t>
      </w:r>
      <w:proofErr w:type="gramEnd"/>
      <w:r>
        <w:rPr>
          <w:rFonts w:hint="eastAsia"/>
          <w:bCs/>
          <w:color w:val="000000"/>
        </w:rPr>
        <w:t>福之后，再也没有任何一位女性步入一流作家之列。翻到第四页，她又被教导这场世界大战是必须且正义的选择。她叹了口气。她合上眼睑，两手摁在太阳穴上。然后她睁开双眼，将报纸扔到柴火架上，开始写作，关于《卡桑德拉》。</w:t>
      </w:r>
    </w:p>
    <w:p w:rsidR="001C75C6" w:rsidRDefault="001C75C6">
      <w:pPr>
        <w:rPr>
          <w:bCs/>
          <w:color w:val="000000"/>
        </w:rPr>
      </w:pPr>
    </w:p>
    <w:p w:rsidR="001C75C6" w:rsidRDefault="00472361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那些年里，维吉尼亚·伍尔夫出版了她的第一部小说，也开始试图了结自己的生命。和我们一样，她渴求着</w:t>
      </w:r>
      <w:proofErr w:type="gramStart"/>
      <w:r>
        <w:rPr>
          <w:rFonts w:hint="eastAsia"/>
          <w:bCs/>
          <w:color w:val="000000"/>
        </w:rPr>
        <w:t>某人能够</w:t>
      </w:r>
      <w:proofErr w:type="gramEnd"/>
      <w:r>
        <w:rPr>
          <w:rFonts w:hint="eastAsia"/>
          <w:bCs/>
          <w:color w:val="000000"/>
        </w:rPr>
        <w:t>出现，为她照亮前路，看到那个窗户般虚掩着的未来。维吉尼亚·伍尔夫再清楚不过，报纸永远会坚称世上再无</w:t>
      </w:r>
      <w:proofErr w:type="gramStart"/>
      <w:r>
        <w:rPr>
          <w:rFonts w:hint="eastAsia"/>
          <w:bCs/>
          <w:color w:val="000000"/>
        </w:rPr>
        <w:t>萨</w:t>
      </w:r>
      <w:proofErr w:type="gramEnd"/>
      <w:r>
        <w:rPr>
          <w:rFonts w:hint="eastAsia"/>
          <w:bCs/>
          <w:color w:val="000000"/>
        </w:rPr>
        <w:t>福，只有更多战争。她为</w:t>
      </w:r>
      <w:r>
        <w:rPr>
          <w:rFonts w:hint="eastAsia"/>
          <w:bCs/>
          <w:color w:val="000000"/>
        </w:rPr>
        <w:t>1914</w:t>
      </w:r>
      <w:r>
        <w:rPr>
          <w:rFonts w:hint="eastAsia"/>
          <w:bCs/>
          <w:color w:val="000000"/>
        </w:rPr>
        <w:t>年创造了一位卡桑德拉。卡桑德拉从不叹息或尖叫，她眼观世界，辨识超凡。</w:t>
      </w:r>
    </w:p>
    <w:p w:rsidR="001C75C6" w:rsidRDefault="001C75C6">
      <w:pPr>
        <w:rPr>
          <w:bCs/>
          <w:color w:val="000000"/>
        </w:rPr>
      </w:pPr>
    </w:p>
    <w:p w:rsidR="001C75C6" w:rsidRDefault="00472361">
      <w:pPr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>卡桑德拉，公元前</w:t>
      </w:r>
      <w:r>
        <w:rPr>
          <w:rFonts w:hint="eastAsia"/>
          <w:b/>
          <w:color w:val="000000"/>
        </w:rPr>
        <w:t>458</w:t>
      </w:r>
      <w:r>
        <w:rPr>
          <w:rFonts w:hint="eastAsia"/>
          <w:b/>
          <w:color w:val="000000"/>
        </w:rPr>
        <w:t>年</w:t>
      </w:r>
    </w:p>
    <w:p w:rsidR="001C75C6" w:rsidRDefault="001C75C6">
      <w:pPr>
        <w:rPr>
          <w:bCs/>
          <w:color w:val="000000"/>
        </w:rPr>
      </w:pPr>
    </w:p>
    <w:p w:rsidR="001C75C6" w:rsidRDefault="00472361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埃斯库罗斯笔下，卡桑德拉在尖叫。她本是特</w:t>
      </w:r>
      <w:proofErr w:type="gramStart"/>
      <w:r>
        <w:rPr>
          <w:rFonts w:hint="eastAsia"/>
          <w:bCs/>
          <w:color w:val="000000"/>
        </w:rPr>
        <w:t>洛</w:t>
      </w:r>
      <w:proofErr w:type="gramEnd"/>
      <w:r>
        <w:rPr>
          <w:rFonts w:hint="eastAsia"/>
          <w:bCs/>
          <w:color w:val="000000"/>
        </w:rPr>
        <w:t>伊贵族，如今沦为希腊人的奴隶。她被人拽进一间屋子，这间屋子简直是“恐怖”的代名词。她站在门前，为难以言表的恐怖尖叫：房间由鲜血点亮，而她预见了一切，预见了她悲惨的死亡。</w:t>
      </w:r>
    </w:p>
    <w:p w:rsidR="001C75C6" w:rsidRDefault="001C75C6">
      <w:pPr>
        <w:rPr>
          <w:b/>
          <w:color w:val="000000"/>
        </w:rPr>
      </w:pPr>
    </w:p>
    <w:p w:rsidR="001C75C6" w:rsidRDefault="00472361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事实上，我们应该说卡桑德拉在语言之外尖叫。她尖叫是为了撕裂生活的结构，将生活撕为无数奇怪的大小碎片。然后她就可以预言了。然后卡桑德拉就活在自己的未来里。</w:t>
      </w:r>
    </w:p>
    <w:p w:rsidR="001C75C6" w:rsidRDefault="001C75C6">
      <w:pPr>
        <w:rPr>
          <w:b/>
          <w:color w:val="000000"/>
        </w:rPr>
      </w:pPr>
    </w:p>
    <w:p w:rsidR="001C75C6" w:rsidRDefault="001C75C6">
      <w:pPr>
        <w:rPr>
          <w:b/>
          <w:color w:val="000000"/>
        </w:rPr>
      </w:pPr>
    </w:p>
    <w:p w:rsidR="001C75C6" w:rsidRDefault="00472361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1C75C6" w:rsidRDefault="00472361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1C75C6" w:rsidRDefault="0047236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1C75C6" w:rsidRDefault="0047236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1C75C6" w:rsidRDefault="0047236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1C75C6" w:rsidRDefault="0047236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1C75C6" w:rsidRDefault="00472361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1C75C6" w:rsidRDefault="00472361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1C75C6" w:rsidRDefault="00472361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1C75C6" w:rsidRDefault="0047236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1C75C6" w:rsidRDefault="00472361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1C75C6" w:rsidRDefault="0047236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1C75C6" w:rsidRDefault="00472361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1C75C6" w:rsidRDefault="0087328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785" cy="130429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361" w:rsidRDefault="00472361">
      <w:pPr>
        <w:ind w:right="420"/>
        <w:rPr>
          <w:rFonts w:eastAsia="Gungsuh"/>
          <w:color w:val="000000"/>
          <w:kern w:val="0"/>
          <w:szCs w:val="21"/>
        </w:rPr>
      </w:pPr>
    </w:p>
    <w:sectPr w:rsidR="00472361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52" w:rsidRDefault="00CC7B52">
      <w:r>
        <w:separator/>
      </w:r>
    </w:p>
  </w:endnote>
  <w:endnote w:type="continuationSeparator" w:id="0">
    <w:p w:rsidR="00CC7B52" w:rsidRDefault="00CC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C6" w:rsidRDefault="001C75C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C75C6" w:rsidRDefault="0047236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1C75C6" w:rsidRDefault="0047236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1C75C6" w:rsidRDefault="0047236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1C75C6" w:rsidRDefault="001C75C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52" w:rsidRDefault="00CC7B52">
      <w:r>
        <w:separator/>
      </w:r>
    </w:p>
  </w:footnote>
  <w:footnote w:type="continuationSeparator" w:id="0">
    <w:p w:rsidR="00CC7B52" w:rsidRDefault="00CC7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C6" w:rsidRDefault="0087328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75C6" w:rsidRDefault="0047236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785ffb05-5abb-4004-809e-4148f2be9726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C75C6"/>
    <w:rsid w:val="001D0115"/>
    <w:rsid w:val="001D0FAF"/>
    <w:rsid w:val="001D4E4F"/>
    <w:rsid w:val="001F0F15"/>
    <w:rsid w:val="002068EA"/>
    <w:rsid w:val="00215BF8"/>
    <w:rsid w:val="002243E8"/>
    <w:rsid w:val="00236060"/>
    <w:rsid w:val="00243021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A0318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72361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7328A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5AA3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C7B52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D52AC4"/>
    <w:rsid w:val="04B21E8E"/>
    <w:rsid w:val="055F1B46"/>
    <w:rsid w:val="065742DF"/>
    <w:rsid w:val="0806583D"/>
    <w:rsid w:val="09083CC0"/>
    <w:rsid w:val="091A3CEE"/>
    <w:rsid w:val="0AA822B2"/>
    <w:rsid w:val="0F993AB0"/>
    <w:rsid w:val="10795489"/>
    <w:rsid w:val="1264528F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E10D13"/>
    <w:rsid w:val="332826CA"/>
    <w:rsid w:val="368055A2"/>
    <w:rsid w:val="36B36BBA"/>
    <w:rsid w:val="36B97AE5"/>
    <w:rsid w:val="386A108F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E0C3542"/>
    <w:rsid w:val="5E572DEB"/>
    <w:rsid w:val="5E8E14C4"/>
    <w:rsid w:val="60197BB5"/>
    <w:rsid w:val="605753D1"/>
    <w:rsid w:val="60872AED"/>
    <w:rsid w:val="621F6849"/>
    <w:rsid w:val="634265E1"/>
    <w:rsid w:val="661D5426"/>
    <w:rsid w:val="674455A4"/>
    <w:rsid w:val="68202442"/>
    <w:rsid w:val="6E9A5873"/>
    <w:rsid w:val="6EE175F6"/>
    <w:rsid w:val="6FBF6779"/>
    <w:rsid w:val="714C3AC4"/>
    <w:rsid w:val="71900A0A"/>
    <w:rsid w:val="724427AD"/>
    <w:rsid w:val="72682163"/>
    <w:rsid w:val="73B21D95"/>
    <w:rsid w:val="73D3309A"/>
    <w:rsid w:val="73F6144E"/>
    <w:rsid w:val="77E96C58"/>
    <w:rsid w:val="795D1E91"/>
    <w:rsid w:val="79B77DA5"/>
    <w:rsid w:val="7DBE61F2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BE6BB0-CD82-411E-B4A9-AA7C011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412</Words>
  <Characters>2355</Characters>
  <Application>Microsoft Office Word</Application>
  <DocSecurity>0</DocSecurity>
  <Lines>19</Lines>
  <Paragraphs>5</Paragraphs>
  <ScaleCrop>false</ScaleCrop>
  <Company>2ndSpAcE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</cp:lastModifiedBy>
  <cp:revision>5</cp:revision>
  <cp:lastPrinted>2005-06-10T06:33:00Z</cp:lastPrinted>
  <dcterms:created xsi:type="dcterms:W3CDTF">2023-08-18T03:32:00Z</dcterms:created>
  <dcterms:modified xsi:type="dcterms:W3CDTF">2023-08-18T04:23:00Z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47AF338039F54256B104E2C6642CD923</vt:lpwstr>
  </property>
</Properties>
</file>