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F113" w14:textId="27608A9F" w:rsidR="00846351" w:rsidRDefault="000B2610" w:rsidP="00F328A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26906535" w14:textId="5713A746" w:rsidR="000B2610" w:rsidRPr="000B2610" w:rsidRDefault="000B2610" w:rsidP="00F328A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bookmarkStart w:id="2" w:name="OLE_LINK15"/>
      <w:bookmarkStart w:id="3" w:name="OLE_LINK16"/>
      <w:r w:rsidRPr="000B2610">
        <w:rPr>
          <w:b/>
          <w:noProof/>
          <w:kern w:val="0"/>
          <w:sz w:val="36"/>
          <w:szCs w:val="36"/>
        </w:rPr>
        <w:t>《</w:t>
      </w:r>
      <w:r w:rsidR="00761D8C">
        <w:rPr>
          <w:rFonts w:hint="eastAsia"/>
          <w:b/>
          <w:noProof/>
          <w:kern w:val="0"/>
          <w:sz w:val="36"/>
          <w:szCs w:val="36"/>
        </w:rPr>
        <w:t>海盗</w:t>
      </w:r>
      <w:r w:rsidR="002D7E1A">
        <w:rPr>
          <w:rFonts w:hint="eastAsia"/>
          <w:b/>
          <w:noProof/>
          <w:kern w:val="0"/>
          <w:sz w:val="36"/>
          <w:szCs w:val="36"/>
        </w:rPr>
        <w:t>公主摩西</w:t>
      </w:r>
      <w:r w:rsidRPr="000B2610">
        <w:rPr>
          <w:b/>
          <w:noProof/>
          <w:kern w:val="0"/>
          <w:sz w:val="36"/>
          <w:szCs w:val="36"/>
        </w:rPr>
        <w:t>》</w:t>
      </w:r>
      <w:r w:rsidR="00362B84">
        <w:rPr>
          <w:b/>
          <w:noProof/>
          <w:kern w:val="0"/>
          <w:sz w:val="36"/>
          <w:szCs w:val="36"/>
        </w:rPr>
        <w:t>两册</w:t>
      </w:r>
      <w:bookmarkStart w:id="4" w:name="_GoBack"/>
      <w:bookmarkEnd w:id="4"/>
      <w:r w:rsidR="00761D8C">
        <w:rPr>
          <w:rFonts w:hint="eastAsia"/>
          <w:b/>
          <w:noProof/>
          <w:kern w:val="0"/>
          <w:sz w:val="36"/>
          <w:szCs w:val="36"/>
        </w:rPr>
        <w:t>系列</w:t>
      </w:r>
    </w:p>
    <w:p w14:paraId="623091B5" w14:textId="5BD702BA" w:rsidR="00761D8C" w:rsidRDefault="00761D8C" w:rsidP="0043189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bookmarkStart w:id="5" w:name="_Hlk143250956"/>
      <w:r w:rsidRPr="0043189E">
        <w:rPr>
          <w:b/>
          <w:noProof/>
          <w:kern w:val="0"/>
          <w:sz w:val="36"/>
          <w:szCs w:val="36"/>
        </w:rPr>
        <w:t> </w:t>
      </w:r>
      <w:bookmarkEnd w:id="5"/>
      <w:r w:rsidR="0043189E" w:rsidRPr="0043189E">
        <w:rPr>
          <w:b/>
          <w:noProof/>
          <w:kern w:val="0"/>
          <w:sz w:val="36"/>
          <w:szCs w:val="36"/>
        </w:rPr>
        <w:t>SEERÄUBERMOSE (PIRATE MOSES</w:t>
      </w:r>
      <w:r w:rsidR="00436C1E">
        <w:rPr>
          <w:b/>
          <w:noProof/>
          <w:kern w:val="0"/>
          <w:sz w:val="36"/>
          <w:szCs w:val="36"/>
        </w:rPr>
        <w:t xml:space="preserve"> series</w:t>
      </w:r>
      <w:r w:rsidR="0043189E" w:rsidRPr="0043189E">
        <w:rPr>
          <w:b/>
          <w:noProof/>
          <w:kern w:val="0"/>
          <w:sz w:val="36"/>
          <w:szCs w:val="36"/>
        </w:rPr>
        <w:t>)</w:t>
      </w:r>
    </w:p>
    <w:p w14:paraId="47B83E1C" w14:textId="77777777" w:rsidR="0043189E" w:rsidRPr="0043189E" w:rsidRDefault="0043189E" w:rsidP="0043189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</w:p>
    <w:p w14:paraId="250160D4" w14:textId="3946A6DA" w:rsidR="00A63E34" w:rsidRPr="00436C1E" w:rsidRDefault="001A1270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7030A0"/>
          <w:kern w:val="0"/>
          <w:sz w:val="24"/>
          <w:szCs w:val="28"/>
          <w:lang w:val="en-GB"/>
        </w:rPr>
      </w:pPr>
      <w:proofErr w:type="spellStart"/>
      <w:r w:rsidRPr="00436C1E">
        <w:rPr>
          <w:rFonts w:hint="eastAsia"/>
          <w:b/>
          <w:bCs/>
          <w:i/>
          <w:iCs/>
          <w:color w:val="7030A0"/>
          <w:kern w:val="0"/>
          <w:sz w:val="24"/>
          <w:szCs w:val="28"/>
          <w:lang w:val="en-GB"/>
        </w:rPr>
        <w:t>Lese</w:t>
      </w:r>
      <w:r w:rsidRPr="00436C1E">
        <w:rPr>
          <w:b/>
          <w:bCs/>
          <w:i/>
          <w:iCs/>
          <w:color w:val="7030A0"/>
          <w:kern w:val="0"/>
          <w:sz w:val="24"/>
          <w:szCs w:val="28"/>
          <w:lang w:val="en-GB"/>
        </w:rPr>
        <w:t>L</w:t>
      </w:r>
      <w:r w:rsidRPr="00436C1E">
        <w:rPr>
          <w:rFonts w:hint="eastAsia"/>
          <w:b/>
          <w:bCs/>
          <w:i/>
          <w:iCs/>
          <w:color w:val="7030A0"/>
          <w:kern w:val="0"/>
          <w:sz w:val="24"/>
          <w:szCs w:val="28"/>
          <w:lang w:val="en-GB"/>
        </w:rPr>
        <w:t>otse</w:t>
      </w:r>
      <w:proofErr w:type="spellEnd"/>
      <w:r w:rsidRPr="00436C1E">
        <w:rPr>
          <w:rFonts w:hint="eastAsia"/>
          <w:b/>
          <w:bCs/>
          <w:i/>
          <w:iCs/>
          <w:color w:val="7030A0"/>
          <w:kern w:val="0"/>
          <w:sz w:val="24"/>
          <w:szCs w:val="28"/>
          <w:lang w:val="en-GB"/>
        </w:rPr>
        <w:t>图书杂志</w:t>
      </w:r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推荐阅读</w:t>
      </w:r>
    </w:p>
    <w:p w14:paraId="5A9AB56F" w14:textId="642F38FE" w:rsidR="001A1270" w:rsidRPr="00436C1E" w:rsidRDefault="001A1270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7030A0"/>
          <w:kern w:val="0"/>
          <w:sz w:val="24"/>
          <w:szCs w:val="28"/>
          <w:lang w:val="en-GB"/>
        </w:rPr>
      </w:pPr>
      <w:proofErr w:type="spellStart"/>
      <w:r w:rsidRPr="00436C1E">
        <w:rPr>
          <w:b/>
          <w:bCs/>
          <w:i/>
          <w:iCs/>
          <w:color w:val="7030A0"/>
          <w:kern w:val="0"/>
          <w:sz w:val="24"/>
          <w:szCs w:val="28"/>
          <w:lang w:val="en-GB"/>
        </w:rPr>
        <w:t>Kinderbuch</w:t>
      </w:r>
      <w:proofErr w:type="spellEnd"/>
      <w:r w:rsidRPr="00436C1E">
        <w:rPr>
          <w:b/>
          <w:bCs/>
          <w:i/>
          <w:iCs/>
          <w:color w:val="7030A0"/>
          <w:kern w:val="0"/>
          <w:sz w:val="24"/>
          <w:szCs w:val="28"/>
          <w:lang w:val="en-GB"/>
        </w:rPr>
        <w:t>-Couch</w:t>
      </w:r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月度推荐图书</w:t>
      </w:r>
    </w:p>
    <w:p w14:paraId="04D4C5B2" w14:textId="77777777" w:rsidR="00191E02" w:rsidRPr="00436C1E" w:rsidRDefault="00191E02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7030A0"/>
          <w:kern w:val="0"/>
          <w:sz w:val="24"/>
          <w:szCs w:val="28"/>
          <w:lang w:val="en-GB"/>
        </w:rPr>
      </w:pPr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三度入围国际安徒生大奖提名，三度入围德国青少年文学奖，</w:t>
      </w:r>
    </w:p>
    <w:p w14:paraId="349A9856" w14:textId="0918507F" w:rsidR="00191E02" w:rsidRPr="00436C1E" w:rsidRDefault="00191E02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7030A0"/>
          <w:kern w:val="0"/>
          <w:sz w:val="24"/>
          <w:szCs w:val="28"/>
          <w:lang w:val="en-GB"/>
        </w:rPr>
      </w:pPr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德国青少年文学奖的终生成就特别奖获得者</w:t>
      </w:r>
    </w:p>
    <w:p w14:paraId="3F7348DF" w14:textId="113EE317" w:rsidR="00191E02" w:rsidRDefault="00191E02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7030A0"/>
          <w:kern w:val="0"/>
          <w:sz w:val="24"/>
          <w:szCs w:val="28"/>
          <w:lang w:val="en-GB"/>
        </w:rPr>
      </w:pPr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科尔斯</w:t>
      </w:r>
      <w:proofErr w:type="gramStart"/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滕</w:t>
      </w:r>
      <w:proofErr w:type="gramEnd"/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·</w:t>
      </w:r>
      <w:proofErr w:type="gramStart"/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波伊</w:t>
      </w:r>
      <w:proofErr w:type="gramEnd"/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 xml:space="preserve"> (Kirsten </w:t>
      </w:r>
      <w:proofErr w:type="spellStart"/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Boie</w:t>
      </w:r>
      <w:proofErr w:type="spellEnd"/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)</w:t>
      </w:r>
      <w:r w:rsidRPr="00436C1E">
        <w:rPr>
          <w:rFonts w:hint="eastAsia"/>
          <w:b/>
          <w:bCs/>
          <w:color w:val="7030A0"/>
          <w:kern w:val="0"/>
          <w:sz w:val="24"/>
          <w:szCs w:val="28"/>
          <w:lang w:val="en-GB"/>
        </w:rPr>
        <w:t>作品</w:t>
      </w:r>
    </w:p>
    <w:p w14:paraId="485F5CCD" w14:textId="7E3DC522" w:rsidR="007C23AC" w:rsidRPr="00436C1E" w:rsidRDefault="007C23AC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rFonts w:hint="eastAsia"/>
          <w:b/>
          <w:bCs/>
          <w:color w:val="7030A0"/>
          <w:kern w:val="0"/>
          <w:sz w:val="24"/>
          <w:szCs w:val="28"/>
          <w:lang w:val="en-GB"/>
        </w:rPr>
      </w:pPr>
      <w:r w:rsidRPr="007C23AC">
        <w:rPr>
          <w:b/>
          <w:bCs/>
          <w:color w:val="7030A0"/>
          <w:kern w:val="0"/>
          <w:sz w:val="24"/>
          <w:szCs w:val="28"/>
          <w:highlight w:val="yellow"/>
          <w:lang w:val="en-GB"/>
        </w:rPr>
        <w:t>第一册中文简体版曾授权</w:t>
      </w:r>
      <w:r w:rsidRPr="007C23AC">
        <w:rPr>
          <w:rFonts w:hint="eastAsia"/>
          <w:b/>
          <w:bCs/>
          <w:color w:val="7030A0"/>
          <w:kern w:val="0"/>
          <w:sz w:val="24"/>
          <w:szCs w:val="28"/>
          <w:highlight w:val="yellow"/>
          <w:lang w:val="en-GB"/>
        </w:rPr>
        <w:t xml:space="preserve"> </w:t>
      </w:r>
      <w:r w:rsidRPr="007C23AC">
        <w:rPr>
          <w:b/>
          <w:bCs/>
          <w:color w:val="7030A0"/>
          <w:kern w:val="0"/>
          <w:sz w:val="24"/>
          <w:szCs w:val="28"/>
          <w:highlight w:val="yellow"/>
          <w:lang w:val="en-GB"/>
        </w:rPr>
        <w:t>现已回归</w:t>
      </w:r>
    </w:p>
    <w:p w14:paraId="77BFC3E9" w14:textId="77777777" w:rsidR="00436C1E" w:rsidRPr="00436C1E" w:rsidRDefault="00436C1E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ED7D31" w:themeColor="accent2"/>
          <w:kern w:val="0"/>
          <w:sz w:val="24"/>
          <w:szCs w:val="28"/>
          <w:lang w:val="en-GB"/>
        </w:rPr>
      </w:pPr>
    </w:p>
    <w:p w14:paraId="58C0611B" w14:textId="5F1D8179" w:rsidR="00436C1E" w:rsidRPr="00436C1E" w:rsidRDefault="00436C1E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ED7D31" w:themeColor="accent2"/>
          <w:kern w:val="0"/>
          <w:sz w:val="24"/>
          <w:szCs w:val="28"/>
          <w:lang w:val="en-GB"/>
        </w:rPr>
      </w:pPr>
      <w:r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第一部即将</w:t>
      </w:r>
      <w:r w:rsidR="0043189E"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改编为电影</w:t>
      </w:r>
      <w:r w:rsidR="0043189E"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 xml:space="preserve"> </w:t>
      </w:r>
      <w:r w:rsidR="0043189E" w:rsidRPr="00436C1E">
        <w:rPr>
          <w:b/>
          <w:bCs/>
          <w:i/>
          <w:iCs/>
          <w:color w:val="ED7D31" w:themeColor="accent2"/>
          <w:kern w:val="0"/>
          <w:sz w:val="24"/>
          <w:szCs w:val="28"/>
          <w:lang w:val="en-GB"/>
        </w:rPr>
        <w:t>Pirate Mo and the Legend of the Red Ruby</w:t>
      </w:r>
      <w:r w:rsidR="0043189E"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，</w:t>
      </w:r>
    </w:p>
    <w:p w14:paraId="00AFE45C" w14:textId="460CE526" w:rsidR="0043189E" w:rsidRPr="00436C1E" w:rsidRDefault="00436C1E" w:rsidP="00436C1E">
      <w:pPr>
        <w:tabs>
          <w:tab w:val="left" w:pos="341"/>
          <w:tab w:val="left" w:pos="5235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ED7D31" w:themeColor="accent2"/>
          <w:kern w:val="0"/>
          <w:sz w:val="24"/>
          <w:szCs w:val="28"/>
          <w:lang w:val="en-GB"/>
        </w:rPr>
      </w:pPr>
      <w:r w:rsidRPr="00436C1E">
        <w:rPr>
          <w:b/>
          <w:bCs/>
          <w:color w:val="ED7D31" w:themeColor="accent2"/>
          <w:kern w:val="0"/>
          <w:sz w:val="24"/>
          <w:szCs w:val="28"/>
          <w:lang w:val="en-GB"/>
        </w:rPr>
        <w:t>预计</w:t>
      </w:r>
      <w:r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2</w:t>
      </w:r>
      <w:r w:rsidRPr="00436C1E">
        <w:rPr>
          <w:b/>
          <w:bCs/>
          <w:color w:val="ED7D31" w:themeColor="accent2"/>
          <w:kern w:val="0"/>
          <w:sz w:val="24"/>
          <w:szCs w:val="28"/>
          <w:lang w:val="en-GB"/>
        </w:rPr>
        <w:t>026</w:t>
      </w:r>
      <w:r w:rsidRPr="00436C1E">
        <w:rPr>
          <w:b/>
          <w:bCs/>
          <w:color w:val="ED7D31" w:themeColor="accent2"/>
          <w:kern w:val="0"/>
          <w:sz w:val="24"/>
          <w:szCs w:val="28"/>
          <w:lang w:val="en-GB"/>
        </w:rPr>
        <w:t>春季上映，</w:t>
      </w:r>
      <w:r w:rsidR="0043189E"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在最近的戛纳电影市场上大受国际发行商欢迎，销售到多个国家，包括比荷</w:t>
      </w:r>
      <w:proofErr w:type="gramStart"/>
      <w:r w:rsidR="0043189E"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卢</w:t>
      </w:r>
      <w:proofErr w:type="gramEnd"/>
      <w:r w:rsidR="0043189E" w:rsidRPr="00436C1E">
        <w:rPr>
          <w:rFonts w:hint="eastAsia"/>
          <w:b/>
          <w:bCs/>
          <w:color w:val="ED7D31" w:themeColor="accent2"/>
          <w:kern w:val="0"/>
          <w:sz w:val="24"/>
          <w:szCs w:val="28"/>
          <w:lang w:val="en-GB"/>
        </w:rPr>
        <w:t>、土耳其、波罗的海、希腊、保加利亚、波兰、斯堪的纳维亚、匈牙利、罗马尼亚、葡萄牙和前南斯拉夫各国。</w:t>
      </w:r>
    </w:p>
    <w:p w14:paraId="250CDDB4" w14:textId="77777777" w:rsidR="00931639" w:rsidRDefault="00931639" w:rsidP="00F328A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79A20C0B" w14:textId="77777777" w:rsidR="00A96F50" w:rsidRDefault="00A96F50" w:rsidP="00F328A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系列介绍</w:t>
      </w:r>
      <w:r>
        <w:rPr>
          <w:b/>
          <w:bCs/>
          <w:kern w:val="0"/>
          <w:szCs w:val="21"/>
          <w:lang w:val="en-GB"/>
        </w:rPr>
        <w:t>：</w:t>
      </w:r>
    </w:p>
    <w:p w14:paraId="2EA3A6C8" w14:textId="77777777" w:rsidR="00191E02" w:rsidRDefault="00191E02" w:rsidP="00F328A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F57F25A" w14:textId="77777777" w:rsidR="00436C1E" w:rsidRDefault="00191E02" w:rsidP="00436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Helvetica" w:hAnsi="Helvetica"/>
          <w:color w:val="111111"/>
          <w:szCs w:val="21"/>
          <w:shd w:val="clear" w:color="auto" w:fill="FFFFFF"/>
        </w:rPr>
      </w:pPr>
      <w:r>
        <w:rPr>
          <w:rFonts w:ascii="Helvetica" w:hAnsi="Helvetica"/>
          <w:color w:val="111111"/>
          <w:szCs w:val="21"/>
          <w:shd w:val="clear" w:color="auto" w:fill="FFFFFF"/>
        </w:rPr>
        <w:t> </w:t>
      </w:r>
      <w:r>
        <w:rPr>
          <w:rFonts w:ascii="Helvetica" w:hAnsi="Helvetica"/>
          <w:color w:val="111111"/>
          <w:szCs w:val="21"/>
          <w:shd w:val="clear" w:color="auto" w:fill="FFFFFF"/>
        </w:rPr>
        <w:t>《海盗公主摩西》是一部风靡欧洲的优秀儿童文学作品，是德国最具盛名的儿童文学作家科尔斯</w:t>
      </w:r>
      <w:proofErr w:type="gramStart"/>
      <w:r>
        <w:rPr>
          <w:rFonts w:ascii="Helvetica" w:hAnsi="Helvetica"/>
          <w:color w:val="111111"/>
          <w:szCs w:val="21"/>
          <w:shd w:val="clear" w:color="auto" w:fill="FFFFFF"/>
        </w:rPr>
        <w:t>滕</w:t>
      </w:r>
      <w:r>
        <w:rPr>
          <w:rFonts w:ascii="Helvetica" w:hAnsi="Helvetica"/>
          <w:color w:val="111111"/>
          <w:szCs w:val="21"/>
          <w:shd w:val="clear" w:color="auto" w:fill="FFFFFF"/>
        </w:rPr>
        <w:t>•</w:t>
      </w:r>
      <w:r>
        <w:rPr>
          <w:rFonts w:ascii="Helvetica" w:hAnsi="Helvetica"/>
          <w:color w:val="111111"/>
          <w:szCs w:val="21"/>
          <w:shd w:val="clear" w:color="auto" w:fill="FFFFFF"/>
        </w:rPr>
        <w:t>波伊的</w:t>
      </w:r>
      <w:proofErr w:type="gramEnd"/>
      <w:r>
        <w:rPr>
          <w:rFonts w:ascii="Helvetica" w:hAnsi="Helvetica"/>
          <w:color w:val="111111"/>
          <w:szCs w:val="21"/>
          <w:shd w:val="clear" w:color="auto" w:fill="FFFFFF"/>
        </w:rPr>
        <w:t>扛鼎之作。这两个故事情节紧张、离奇，扣人心弦，结构紧凑，环环入扣，让读者无法停止对主人公的关注，有着让人无法释卷的魔力。语言诙谐幽默、充满童趣，向孩子们打开了一副副绚丽唯美的画卷，让孩子体验身临其境的感觉。</w:t>
      </w:r>
    </w:p>
    <w:p w14:paraId="36C59B91" w14:textId="77777777" w:rsidR="00436C1E" w:rsidRDefault="00436C1E" w:rsidP="00436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Helvetica" w:hAnsi="Helvetica"/>
          <w:color w:val="111111"/>
          <w:szCs w:val="21"/>
          <w:shd w:val="clear" w:color="auto" w:fill="FFFFFF"/>
        </w:rPr>
      </w:pPr>
    </w:p>
    <w:p w14:paraId="6283D1E3" w14:textId="4BF951D8" w:rsidR="00436C1E" w:rsidRPr="00436C1E" w:rsidRDefault="00436C1E" w:rsidP="00436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Helvetica" w:hAnsi="Helvetica"/>
          <w:color w:val="111111"/>
          <w:szCs w:val="21"/>
          <w:shd w:val="clear" w:color="auto" w:fill="FFFFFF"/>
        </w:rPr>
      </w:pPr>
      <w:r w:rsidRPr="00436C1E">
        <w:rPr>
          <w:rFonts w:ascii="Helvetica" w:hAnsi="Helvetica" w:hint="eastAsia"/>
          <w:color w:val="111111"/>
          <w:szCs w:val="21"/>
          <w:shd w:val="clear" w:color="auto" w:fill="FFFFFF"/>
        </w:rPr>
        <w:t>满满海盗风，超级惊险和无敌有趣，讲述探秘寻宝，海盗生活情谊，真假公主的各种故事。</w:t>
      </w:r>
    </w:p>
    <w:p w14:paraId="7617EAFF" w14:textId="77777777" w:rsidR="00436C1E" w:rsidRPr="00CD36B5" w:rsidRDefault="00436C1E" w:rsidP="00436C1E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3644D8EA" w14:textId="230D096C" w:rsidR="00191E02" w:rsidRDefault="00191E02" w:rsidP="00191E02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  <w:lang w:val="en-GB"/>
        </w:rPr>
      </w:pPr>
      <w:r>
        <w:rPr>
          <w:rFonts w:ascii="Helvetica" w:hAnsi="Helvetica"/>
          <w:color w:val="111111"/>
          <w:szCs w:val="21"/>
          <w:shd w:val="clear" w:color="auto" w:fill="FFFFFF"/>
        </w:rPr>
        <w:t>该书适合青少年阅读，不论是海盗、骑士这些容易引起孩子好奇心的题材选择，还是大气磅礴的流畅行文，绚丽精致的插图绘制，以及图书散发出来的阳光温暖气质，都是儿童文学作品中不可多得的精品。</w:t>
      </w:r>
      <w:r w:rsidRPr="00191E02">
        <w:rPr>
          <w:color w:val="111111"/>
          <w:szCs w:val="21"/>
          <w:shd w:val="clear" w:color="auto" w:fill="FFFFFF"/>
        </w:rPr>
        <w:t>（来源：</w:t>
      </w:r>
      <w:r>
        <w:rPr>
          <w:color w:val="111111"/>
          <w:szCs w:val="21"/>
          <w:shd w:val="clear" w:color="auto" w:fill="FFFFFF"/>
        </w:rPr>
        <w:fldChar w:fldCharType="begin"/>
      </w:r>
      <w:r>
        <w:rPr>
          <w:color w:val="111111"/>
          <w:szCs w:val="21"/>
          <w:shd w:val="clear" w:color="auto" w:fill="FFFFFF"/>
        </w:rPr>
        <w:instrText>HYPERLINK "</w:instrText>
      </w:r>
      <w:r w:rsidRPr="00191E02">
        <w:rPr>
          <w:color w:val="111111"/>
          <w:szCs w:val="21"/>
          <w:shd w:val="clear" w:color="auto" w:fill="FFFFFF"/>
        </w:rPr>
        <w:instrText>https://book.douban.com/subject/6731205/reviews</w:instrText>
      </w:r>
      <w:r>
        <w:rPr>
          <w:color w:val="111111"/>
          <w:szCs w:val="21"/>
          <w:shd w:val="clear" w:color="auto" w:fill="FFFFFF"/>
        </w:rPr>
        <w:instrText>"</w:instrText>
      </w:r>
      <w:r>
        <w:rPr>
          <w:color w:val="111111"/>
          <w:szCs w:val="21"/>
          <w:shd w:val="clear" w:color="auto" w:fill="FFFFFF"/>
        </w:rPr>
        <w:fldChar w:fldCharType="separate"/>
      </w:r>
      <w:r w:rsidRPr="00BB074C">
        <w:rPr>
          <w:rStyle w:val="a6"/>
          <w:szCs w:val="21"/>
          <w:shd w:val="clear" w:color="auto" w:fill="FFFFFF"/>
        </w:rPr>
        <w:t>https://book.douban.com/subject/6731205/reviews</w:t>
      </w:r>
      <w:r>
        <w:rPr>
          <w:color w:val="111111"/>
          <w:szCs w:val="21"/>
          <w:shd w:val="clear" w:color="auto" w:fill="FFFFFF"/>
        </w:rPr>
        <w:fldChar w:fldCharType="end"/>
      </w:r>
      <w:r>
        <w:rPr>
          <w:color w:val="111111"/>
          <w:szCs w:val="21"/>
          <w:shd w:val="clear" w:color="auto" w:fill="FFFFFF"/>
        </w:rPr>
        <w:t xml:space="preserve"> </w:t>
      </w:r>
      <w:r w:rsidRPr="00191E02">
        <w:rPr>
          <w:color w:val="111111"/>
          <w:szCs w:val="21"/>
          <w:shd w:val="clear" w:color="auto" w:fill="FFFFFF"/>
        </w:rPr>
        <w:t>）</w:t>
      </w:r>
    </w:p>
    <w:p w14:paraId="18C033F2" w14:textId="3363754D" w:rsidR="00931639" w:rsidRDefault="00931639" w:rsidP="00F328A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095983E" w14:textId="57F81E1F" w:rsidR="00846351" w:rsidRPr="00955403" w:rsidRDefault="002D7E1A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6" w:name="OLE_LINK1"/>
      <w:bookmarkStart w:id="7" w:name="OLE_LINK10"/>
      <w:r>
        <w:rPr>
          <w:b/>
          <w:bCs/>
          <w:noProof/>
          <w:kern w:val="0"/>
          <w:sz w:val="36"/>
          <w:szCs w:val="36"/>
        </w:rPr>
        <w:lastRenderedPageBreak/>
        <w:drawing>
          <wp:anchor distT="0" distB="0" distL="114300" distR="114300" simplePos="0" relativeHeight="251675136" behindDoc="1" locked="0" layoutInCell="1" allowOverlap="1" wp14:anchorId="44648BFB" wp14:editId="4679F8AC">
            <wp:simplePos x="0" y="0"/>
            <wp:positionH relativeFrom="column">
              <wp:posOffset>4058920</wp:posOffset>
            </wp:positionH>
            <wp:positionV relativeFrom="paragraph">
              <wp:posOffset>43180</wp:posOffset>
            </wp:positionV>
            <wp:extent cx="1294130" cy="1871345"/>
            <wp:effectExtent l="0" t="0" r="1270" b="0"/>
            <wp:wrapTight wrapText="bothSides">
              <wp:wrapPolygon edited="0">
                <wp:start x="0" y="0"/>
                <wp:lineTo x="0" y="21329"/>
                <wp:lineTo x="21303" y="21329"/>
                <wp:lineTo x="21303" y="0"/>
                <wp:lineTo x="0" y="0"/>
              </wp:wrapPolygon>
            </wp:wrapTight>
            <wp:docPr id="18907858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955403">
        <w:rPr>
          <w:b/>
          <w:bCs/>
          <w:szCs w:val="21"/>
        </w:rPr>
        <w:t>中文书名：《</w:t>
      </w:r>
      <w:r w:rsidR="001A1270">
        <w:rPr>
          <w:rFonts w:hint="eastAsia"/>
          <w:b/>
          <w:bCs/>
          <w:szCs w:val="21"/>
        </w:rPr>
        <w:t>海盗公主摩西</w:t>
      </w:r>
      <w:r w:rsidR="00846351" w:rsidRPr="00955403">
        <w:rPr>
          <w:b/>
          <w:bCs/>
          <w:szCs w:val="21"/>
        </w:rPr>
        <w:t>》</w:t>
      </w:r>
    </w:p>
    <w:p w14:paraId="25FE4762" w14:textId="34F4B488" w:rsidR="00846351" w:rsidRPr="00955403" w:rsidRDefault="00846351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英文书名：</w:t>
      </w:r>
      <w:r w:rsidR="002D7E1A" w:rsidRPr="002D7E1A">
        <w:rPr>
          <w:b/>
          <w:bCs/>
          <w:szCs w:val="21"/>
        </w:rPr>
        <w:t>SEERÄUBERMOSE (PIRATE MOSES)</w:t>
      </w:r>
    </w:p>
    <w:p w14:paraId="270551AC" w14:textId="5B6D7570" w:rsidR="00846351" w:rsidRPr="00955403" w:rsidRDefault="00846351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作</w:t>
      </w:r>
      <w:r w:rsidRPr="00955403">
        <w:rPr>
          <w:b/>
          <w:bCs/>
          <w:szCs w:val="21"/>
        </w:rPr>
        <w:t xml:space="preserve">    </w:t>
      </w:r>
      <w:r w:rsidRPr="00955403">
        <w:rPr>
          <w:b/>
          <w:bCs/>
          <w:szCs w:val="21"/>
        </w:rPr>
        <w:t>者：</w:t>
      </w:r>
      <w:bookmarkStart w:id="8" w:name="OLE_LINK6"/>
      <w:bookmarkStart w:id="9" w:name="OLE_LINK7"/>
      <w:r w:rsidR="002D7E1A" w:rsidRPr="002D7E1A">
        <w:rPr>
          <w:b/>
          <w:bCs/>
          <w:szCs w:val="21"/>
        </w:rPr>
        <w:t>Kirsten</w:t>
      </w:r>
      <w:bookmarkEnd w:id="8"/>
      <w:bookmarkEnd w:id="9"/>
      <w:r w:rsidR="002D7E1A" w:rsidRPr="002D7E1A">
        <w:rPr>
          <w:b/>
          <w:bCs/>
          <w:szCs w:val="21"/>
        </w:rPr>
        <w:t xml:space="preserve"> Boie</w:t>
      </w:r>
    </w:p>
    <w:p w14:paraId="121AE983" w14:textId="67F72A13" w:rsidR="00B121C6" w:rsidRPr="00955403" w:rsidRDefault="00846351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出</w:t>
      </w:r>
      <w:r w:rsidRPr="00955403">
        <w:rPr>
          <w:b/>
          <w:bCs/>
          <w:szCs w:val="21"/>
        </w:rPr>
        <w:t xml:space="preserve"> </w:t>
      </w:r>
      <w:r w:rsidRPr="00955403">
        <w:rPr>
          <w:b/>
          <w:bCs/>
          <w:szCs w:val="21"/>
        </w:rPr>
        <w:t>版</w:t>
      </w:r>
      <w:r w:rsidRPr="00955403">
        <w:rPr>
          <w:b/>
          <w:bCs/>
          <w:szCs w:val="21"/>
        </w:rPr>
        <w:t xml:space="preserve"> </w:t>
      </w:r>
      <w:r w:rsidRPr="00955403">
        <w:rPr>
          <w:b/>
          <w:bCs/>
          <w:szCs w:val="21"/>
        </w:rPr>
        <w:t>社：</w:t>
      </w:r>
      <w:r w:rsidR="002D7E1A" w:rsidRPr="002D7E1A">
        <w:rPr>
          <w:b/>
          <w:bCs/>
          <w:szCs w:val="21"/>
        </w:rPr>
        <w:t>Oetinger</w:t>
      </w:r>
      <w:r w:rsidR="002D7E1A">
        <w:rPr>
          <w:b/>
          <w:bCs/>
          <w:szCs w:val="21"/>
        </w:rPr>
        <w:t xml:space="preserve"> </w:t>
      </w:r>
      <w:r w:rsidR="002D7E1A" w:rsidRPr="002D7E1A">
        <w:rPr>
          <w:b/>
          <w:bCs/>
          <w:szCs w:val="21"/>
        </w:rPr>
        <w:t>Verlag</w:t>
      </w:r>
    </w:p>
    <w:p w14:paraId="2D7CF8A5" w14:textId="006FF70F" w:rsidR="006474C4" w:rsidRPr="004C4A9E" w:rsidRDefault="00846351" w:rsidP="002D7E1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55403">
        <w:rPr>
          <w:b/>
          <w:bCs/>
          <w:szCs w:val="21"/>
        </w:rPr>
        <w:t>代理公司：</w:t>
      </w:r>
      <w:r w:rsidR="002D7E1A" w:rsidRPr="002D7E1A">
        <w:rPr>
          <w:b/>
          <w:bCs/>
          <w:color w:val="000000"/>
          <w:szCs w:val="21"/>
        </w:rPr>
        <w:t>ANA London</w:t>
      </w:r>
    </w:p>
    <w:p w14:paraId="2E5B924E" w14:textId="2B39F31C" w:rsidR="008A2078" w:rsidRPr="00955403" w:rsidRDefault="00846351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出版时间：</w:t>
      </w:r>
      <w:r w:rsidR="00857DF5">
        <w:rPr>
          <w:rFonts w:hint="eastAsia"/>
          <w:b/>
          <w:bCs/>
          <w:szCs w:val="21"/>
        </w:rPr>
        <w:t>2</w:t>
      </w:r>
      <w:r w:rsidR="00857DF5">
        <w:rPr>
          <w:b/>
          <w:bCs/>
          <w:szCs w:val="21"/>
        </w:rPr>
        <w:t>00</w:t>
      </w:r>
      <w:r w:rsidR="001A1270">
        <w:rPr>
          <w:b/>
          <w:bCs/>
          <w:szCs w:val="21"/>
        </w:rPr>
        <w:t>9</w:t>
      </w:r>
      <w:r w:rsidR="00857DF5">
        <w:rPr>
          <w:rFonts w:hint="eastAsia"/>
          <w:b/>
          <w:bCs/>
          <w:szCs w:val="21"/>
        </w:rPr>
        <w:t>年</w:t>
      </w:r>
      <w:r w:rsidR="002D7E1A">
        <w:rPr>
          <w:b/>
          <w:bCs/>
          <w:szCs w:val="21"/>
        </w:rPr>
        <w:t>9</w:t>
      </w:r>
      <w:r w:rsidR="00857DF5">
        <w:rPr>
          <w:rFonts w:hint="eastAsia"/>
          <w:b/>
          <w:bCs/>
          <w:szCs w:val="21"/>
        </w:rPr>
        <w:t>月</w:t>
      </w:r>
    </w:p>
    <w:p w14:paraId="0A08954D" w14:textId="4A6624FE" w:rsidR="00846351" w:rsidRPr="00955403" w:rsidRDefault="008A2078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代理地区：</w:t>
      </w:r>
      <w:r w:rsidR="004C4A9E" w:rsidRPr="00B30FF6">
        <w:rPr>
          <w:b/>
          <w:bCs/>
          <w:color w:val="000000"/>
        </w:rPr>
        <w:t>中国大陆、台湾</w:t>
      </w:r>
    </w:p>
    <w:p w14:paraId="06547215" w14:textId="7A05E3F2" w:rsidR="00846351" w:rsidRPr="00955403" w:rsidRDefault="00846351" w:rsidP="00F328A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页</w:t>
      </w:r>
      <w:r w:rsidRPr="00955403">
        <w:rPr>
          <w:b/>
          <w:bCs/>
          <w:szCs w:val="21"/>
        </w:rPr>
        <w:t xml:space="preserve">    </w:t>
      </w:r>
      <w:r w:rsidRPr="00955403">
        <w:rPr>
          <w:b/>
          <w:bCs/>
          <w:szCs w:val="21"/>
        </w:rPr>
        <w:t>数：</w:t>
      </w:r>
      <w:r w:rsidR="001A1270">
        <w:rPr>
          <w:b/>
          <w:bCs/>
          <w:szCs w:val="21"/>
        </w:rPr>
        <w:t>317</w:t>
      </w:r>
      <w:r w:rsidR="004C4A9E">
        <w:rPr>
          <w:rFonts w:hint="eastAsia"/>
          <w:b/>
          <w:bCs/>
          <w:szCs w:val="21"/>
        </w:rPr>
        <w:t>页</w:t>
      </w:r>
    </w:p>
    <w:p w14:paraId="70A95190" w14:textId="6CF3DC02" w:rsidR="00846351" w:rsidRPr="00955403" w:rsidRDefault="00846351" w:rsidP="00F328A1">
      <w:pPr>
        <w:tabs>
          <w:tab w:val="left" w:pos="341"/>
          <w:tab w:val="left" w:pos="5024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审读资料：</w:t>
      </w:r>
      <w:r w:rsidR="004C4A9E" w:rsidRPr="00ED39B3">
        <w:rPr>
          <w:b/>
          <w:bCs/>
          <w:szCs w:val="21"/>
        </w:rPr>
        <w:t>电子稿</w:t>
      </w:r>
    </w:p>
    <w:p w14:paraId="2AAAFB86" w14:textId="316E1AAD" w:rsidR="00050213" w:rsidRDefault="00846351" w:rsidP="00F328A1">
      <w:pPr>
        <w:rPr>
          <w:b/>
          <w:bCs/>
          <w:szCs w:val="21"/>
        </w:rPr>
      </w:pPr>
      <w:r w:rsidRPr="00955403">
        <w:rPr>
          <w:b/>
          <w:bCs/>
          <w:szCs w:val="21"/>
        </w:rPr>
        <w:t>类</w:t>
      </w:r>
      <w:r w:rsidRPr="00955403">
        <w:rPr>
          <w:b/>
          <w:bCs/>
          <w:szCs w:val="21"/>
        </w:rPr>
        <w:t xml:space="preserve">    </w:t>
      </w:r>
      <w:r w:rsidRPr="00955403">
        <w:rPr>
          <w:b/>
          <w:bCs/>
          <w:szCs w:val="21"/>
        </w:rPr>
        <w:t>型：</w:t>
      </w:r>
      <w:r w:rsidR="00332ACE">
        <w:rPr>
          <w:b/>
          <w:bCs/>
          <w:szCs w:val="21"/>
        </w:rPr>
        <w:t>7</w:t>
      </w:r>
      <w:r w:rsidR="00FE3794" w:rsidRPr="00955403">
        <w:rPr>
          <w:b/>
          <w:bCs/>
          <w:szCs w:val="21"/>
        </w:rPr>
        <w:t>-12</w:t>
      </w:r>
      <w:r w:rsidR="002D7E1A">
        <w:rPr>
          <w:rFonts w:hint="eastAsia"/>
          <w:b/>
          <w:bCs/>
          <w:szCs w:val="21"/>
        </w:rPr>
        <w:t>儿童文学</w:t>
      </w:r>
    </w:p>
    <w:bookmarkEnd w:id="6"/>
    <w:bookmarkEnd w:id="7"/>
    <w:p w14:paraId="55B4FA22" w14:textId="5576FE52" w:rsidR="003775C3" w:rsidRPr="00955403" w:rsidRDefault="003775C3" w:rsidP="005B7C87">
      <w:pPr>
        <w:rPr>
          <w:b/>
          <w:bCs/>
          <w:kern w:val="0"/>
          <w:szCs w:val="21"/>
        </w:rPr>
      </w:pPr>
    </w:p>
    <w:p w14:paraId="1AECBD00" w14:textId="4D478A07" w:rsidR="00846351" w:rsidRPr="00955403" w:rsidRDefault="00846351" w:rsidP="00F328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955403">
        <w:rPr>
          <w:b/>
          <w:bCs/>
          <w:kern w:val="0"/>
          <w:szCs w:val="21"/>
          <w:lang w:val="zh-CN"/>
        </w:rPr>
        <w:t>内容简介</w:t>
      </w:r>
      <w:r w:rsidRPr="00955403">
        <w:rPr>
          <w:b/>
          <w:bCs/>
          <w:kern w:val="0"/>
          <w:szCs w:val="21"/>
        </w:rPr>
        <w:t>：</w:t>
      </w:r>
    </w:p>
    <w:p w14:paraId="071B69E4" w14:textId="58A9A4B8" w:rsidR="00432026" w:rsidRPr="00432026" w:rsidRDefault="00432026" w:rsidP="00432026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bookmarkStart w:id="10" w:name="OLE_LINK4"/>
      <w:bookmarkStart w:id="11" w:name="OLE_LINK5"/>
    </w:p>
    <w:bookmarkEnd w:id="10"/>
    <w:bookmarkEnd w:id="11"/>
    <w:p w14:paraId="2ADB9126" w14:textId="06C4B086" w:rsidR="00720D29" w:rsidRPr="00720D29" w:rsidRDefault="00720D29" w:rsidP="00720D29">
      <w:pPr>
        <w:widowControl/>
        <w:shd w:val="clear" w:color="auto" w:fill="FFFFFF"/>
        <w:ind w:firstLineChars="200" w:firstLine="422"/>
        <w:jc w:val="center"/>
        <w:rPr>
          <w:rFonts w:ascii="宋体" w:hAnsi="宋体"/>
          <w:b/>
          <w:kern w:val="0"/>
          <w:szCs w:val="21"/>
          <w:shd w:val="clear" w:color="auto" w:fill="FFFFFF"/>
        </w:rPr>
      </w:pPr>
      <w:r w:rsidRPr="00720D29">
        <w:rPr>
          <w:rFonts w:ascii="宋体" w:hAnsi="宋体" w:hint="eastAsia"/>
          <w:b/>
          <w:kern w:val="0"/>
          <w:szCs w:val="21"/>
          <w:shd w:val="clear" w:color="auto" w:fill="FFFFFF"/>
        </w:rPr>
        <w:t>全员出动</w:t>
      </w:r>
      <w:r>
        <w:rPr>
          <w:rFonts w:ascii="宋体" w:hAnsi="宋体" w:hint="eastAsia"/>
          <w:b/>
          <w:kern w:val="0"/>
          <w:szCs w:val="21"/>
          <w:shd w:val="clear" w:color="auto" w:fill="FFFFFF"/>
        </w:rPr>
        <w:t>！“荒漠瓦莱”</w:t>
      </w:r>
      <w:r w:rsidRPr="00720D29">
        <w:rPr>
          <w:rFonts w:ascii="宋体" w:hAnsi="宋体" w:hint="eastAsia"/>
          <w:b/>
          <w:kern w:val="0"/>
          <w:szCs w:val="21"/>
          <w:shd w:val="clear" w:color="auto" w:fill="FFFFFF"/>
        </w:rPr>
        <w:t>号</w:t>
      </w:r>
      <w:r>
        <w:rPr>
          <w:rFonts w:ascii="宋体" w:hAnsi="宋体" w:hint="eastAsia"/>
          <w:b/>
          <w:kern w:val="0"/>
          <w:szCs w:val="21"/>
          <w:shd w:val="clear" w:color="auto" w:fill="FFFFFF"/>
        </w:rPr>
        <w:t>上演</w:t>
      </w:r>
      <w:r w:rsidRPr="00720D29">
        <w:rPr>
          <w:rFonts w:ascii="宋体" w:hAnsi="宋体" w:hint="eastAsia"/>
          <w:b/>
          <w:kern w:val="0"/>
          <w:szCs w:val="21"/>
          <w:shd w:val="clear" w:color="auto" w:fill="FFFFFF"/>
        </w:rPr>
        <w:t>激动时刻。</w:t>
      </w:r>
    </w:p>
    <w:p w14:paraId="5F1C3234" w14:textId="685A5702" w:rsidR="00720D29" w:rsidRPr="00720D29" w:rsidRDefault="00720D29" w:rsidP="00720D29">
      <w:pPr>
        <w:widowControl/>
        <w:shd w:val="clear" w:color="auto" w:fill="FFFFFF"/>
        <w:rPr>
          <w:rFonts w:ascii="宋体" w:hAnsi="宋体"/>
          <w:bCs/>
          <w:kern w:val="0"/>
          <w:szCs w:val="21"/>
          <w:shd w:val="clear" w:color="auto" w:fill="FFFFFF"/>
        </w:rPr>
      </w:pPr>
    </w:p>
    <w:p w14:paraId="3CB75D8F" w14:textId="6204D943" w:rsidR="00720D29" w:rsidRPr="00720D29" w:rsidRDefault="00720D29" w:rsidP="00720D29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>
        <w:rPr>
          <w:rFonts w:ascii="宋体" w:hAnsi="宋体" w:hint="eastAsia"/>
          <w:bCs/>
          <w:kern w:val="0"/>
          <w:szCs w:val="21"/>
          <w:shd w:val="clear" w:color="auto" w:fill="FFFFFF"/>
        </w:rPr>
        <w:t>这是一个</w:t>
      </w:r>
      <w:r w:rsidR="00191E02">
        <w:rPr>
          <w:rFonts w:ascii="宋体" w:hAnsi="宋体" w:hint="eastAsia"/>
          <w:bCs/>
          <w:kern w:val="0"/>
          <w:szCs w:val="21"/>
          <w:shd w:val="clear" w:color="auto" w:fill="FFFFFF"/>
        </w:rPr>
        <w:t>狂风肆虐</w:t>
      </w:r>
      <w:r>
        <w:rPr>
          <w:rFonts w:ascii="宋体" w:hAnsi="宋体" w:hint="eastAsia"/>
          <w:bCs/>
          <w:kern w:val="0"/>
          <w:szCs w:val="21"/>
          <w:shd w:val="clear" w:color="auto" w:fill="FFFFFF"/>
        </w:rPr>
        <w:t>的夜晚，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雷雨交加，海盗们在汹涌波涛中</w:t>
      </w:r>
      <w:r w:rsidR="00191E02"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发现了木</w:t>
      </w:r>
      <w:r w:rsidR="00191E02">
        <w:rPr>
          <w:rFonts w:ascii="宋体" w:hAnsi="宋体" w:hint="eastAsia"/>
          <w:bCs/>
          <w:kern w:val="0"/>
          <w:szCs w:val="21"/>
          <w:shd w:val="clear" w:color="auto" w:fill="FFFFFF"/>
        </w:rPr>
        <w:t>盆</w:t>
      </w:r>
      <w:r w:rsidR="00191E02"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里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新生婴儿摩西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（</w:t>
      </w:r>
      <w:r w:rsidR="00F93F60" w:rsidRPr="00F93F60">
        <w:rPr>
          <w:bCs/>
          <w:kern w:val="0"/>
          <w:szCs w:val="21"/>
          <w:shd w:val="clear" w:color="auto" w:fill="FFFFFF"/>
        </w:rPr>
        <w:t>Moses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）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。卡尔船长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（</w:t>
      </w:r>
      <w:proofErr w:type="spellStart"/>
      <w:r w:rsidR="00F93F60" w:rsidRPr="00F93F60">
        <w:rPr>
          <w:bCs/>
          <w:kern w:val="0"/>
          <w:szCs w:val="21"/>
          <w:shd w:val="clear" w:color="auto" w:fill="FFFFFF"/>
        </w:rPr>
        <w:t>Cap</w:t>
      </w:r>
      <w:proofErr w:type="gramStart"/>
      <w:r w:rsidR="00F93F60" w:rsidRPr="00F93F60">
        <w:rPr>
          <w:bCs/>
          <w:kern w:val="0"/>
          <w:szCs w:val="21"/>
          <w:shd w:val="clear" w:color="auto" w:fill="FFFFFF"/>
        </w:rPr>
        <w:t>’</w:t>
      </w:r>
      <w:proofErr w:type="gramEnd"/>
      <w:r w:rsidR="00F93F60" w:rsidRPr="00F93F60">
        <w:rPr>
          <w:bCs/>
          <w:kern w:val="0"/>
          <w:szCs w:val="21"/>
          <w:shd w:val="clear" w:color="auto" w:fill="FFFFFF"/>
        </w:rPr>
        <w:t>n</w:t>
      </w:r>
      <w:proofErr w:type="spellEnd"/>
      <w:r w:rsidR="00F93F60" w:rsidRPr="00F93F60">
        <w:rPr>
          <w:bCs/>
          <w:kern w:val="0"/>
          <w:szCs w:val="21"/>
          <w:shd w:val="clear" w:color="auto" w:fill="FFFFFF"/>
        </w:rPr>
        <w:t xml:space="preserve"> Carl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）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和他的手下成了摩</w:t>
      </w:r>
      <w:proofErr w:type="gramStart"/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西最好</w:t>
      </w:r>
      <w:proofErr w:type="gramEnd"/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的朋友，甚至是父母。</w:t>
      </w:r>
    </w:p>
    <w:p w14:paraId="618D16C8" w14:textId="77777777" w:rsidR="00720D29" w:rsidRPr="00720D29" w:rsidRDefault="00720D29" w:rsidP="00720D29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</w:p>
    <w:p w14:paraId="29B29A7B" w14:textId="31F90835" w:rsidR="008E2776" w:rsidRDefault="00720D29" w:rsidP="00720D29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有一天，卡尔船长的劲敌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木</w:t>
      </w:r>
      <w:proofErr w:type="gramStart"/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腿</w:t>
      </w:r>
      <w:r w:rsidR="00BB6C1A">
        <w:rPr>
          <w:rFonts w:ascii="宋体" w:hAnsi="宋体" w:hint="eastAsia"/>
          <w:bCs/>
          <w:kern w:val="0"/>
          <w:szCs w:val="21"/>
          <w:shd w:val="clear" w:color="auto" w:fill="FFFFFF"/>
        </w:rPr>
        <w:t>欧勒</w:t>
      </w:r>
      <w:proofErr w:type="gramEnd"/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（</w:t>
      </w:r>
      <w:r w:rsidR="00F93F60" w:rsidRPr="00F93F60">
        <w:rPr>
          <w:bCs/>
          <w:kern w:val="0"/>
          <w:szCs w:val="21"/>
          <w:shd w:val="clear" w:color="auto" w:fill="FFFFFF"/>
        </w:rPr>
        <w:t xml:space="preserve">Ole </w:t>
      </w:r>
      <w:proofErr w:type="spellStart"/>
      <w:r w:rsidR="00F93F60" w:rsidRPr="00F93F60">
        <w:rPr>
          <w:bCs/>
          <w:kern w:val="0"/>
          <w:szCs w:val="21"/>
          <w:shd w:val="clear" w:color="auto" w:fill="FFFFFF"/>
        </w:rPr>
        <w:t>Woodenleg</w:t>
      </w:r>
      <w:proofErr w:type="spellEnd"/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）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绑架了摩西，并索要</w:t>
      </w:r>
      <w:r w:rsidR="00F93F60"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毁灭之血红宝石埋藏地的地图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作为赎金。他似乎还知道摩西的真实身世。在新朋友杰克道尔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·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杰克的帮助下，摩西设法逃出了</w:t>
      </w:r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木</w:t>
      </w:r>
      <w:proofErr w:type="gramStart"/>
      <w:r w:rsidR="00F93F60">
        <w:rPr>
          <w:rFonts w:ascii="宋体" w:hAnsi="宋体" w:hint="eastAsia"/>
          <w:bCs/>
          <w:kern w:val="0"/>
          <w:szCs w:val="21"/>
          <w:shd w:val="clear" w:color="auto" w:fill="FFFFFF"/>
        </w:rPr>
        <w:t>腿欧勒</w:t>
      </w:r>
      <w:proofErr w:type="gramEnd"/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的船。但是，</w:t>
      </w:r>
      <w:r w:rsidR="00F93F60" w:rsidRPr="00436C1E">
        <w:rPr>
          <w:rFonts w:ascii="宋体" w:hAnsi="宋体"/>
          <w:bCs/>
          <w:kern w:val="0"/>
          <w:szCs w:val="21"/>
          <w:shd w:val="clear" w:color="auto" w:fill="FFFFFF"/>
        </w:rPr>
        <w:t>他们能抢在</w:t>
      </w:r>
      <w:r w:rsidR="00F93F60" w:rsidRPr="00436C1E">
        <w:rPr>
          <w:rFonts w:ascii="宋体" w:hAnsi="宋体" w:hint="eastAsia"/>
          <w:bCs/>
          <w:kern w:val="0"/>
          <w:szCs w:val="21"/>
          <w:shd w:val="clear" w:color="auto" w:fill="FFFFFF"/>
        </w:rPr>
        <w:t>坏</w:t>
      </w:r>
      <w:r w:rsidR="00F93F60" w:rsidRPr="00436C1E">
        <w:rPr>
          <w:rFonts w:ascii="宋体" w:hAnsi="宋体"/>
          <w:bCs/>
          <w:kern w:val="0"/>
          <w:szCs w:val="21"/>
          <w:shd w:val="clear" w:color="auto" w:fill="FFFFFF"/>
        </w:rPr>
        <w:t>海盗之前找到血红宝石吗？</w:t>
      </w:r>
      <w:r w:rsidRPr="00720D29">
        <w:rPr>
          <w:rFonts w:ascii="宋体" w:hAnsi="宋体" w:hint="eastAsia"/>
          <w:bCs/>
          <w:kern w:val="0"/>
          <w:szCs w:val="21"/>
          <w:shd w:val="clear" w:color="auto" w:fill="FFFFFF"/>
        </w:rPr>
        <w:t>当摩西发现自己的亲生父母是谁时，她会大吃一惊......</w:t>
      </w:r>
    </w:p>
    <w:p w14:paraId="72522B7F" w14:textId="46CBD64C" w:rsidR="002E3CF3" w:rsidRPr="00432026" w:rsidRDefault="002E3CF3" w:rsidP="00432026">
      <w:pPr>
        <w:widowControl/>
        <w:shd w:val="clear" w:color="auto" w:fill="FFFFFF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</w:p>
    <w:p w14:paraId="7101886A" w14:textId="444C3D6E" w:rsidR="00430F1C" w:rsidRDefault="0046444A" w:rsidP="00F328A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>
        <w:rPr>
          <w:rFonts w:hint="eastAsia"/>
          <w:b/>
          <w:bCs/>
          <w:kern w:val="0"/>
          <w:szCs w:val="21"/>
          <w:shd w:val="clear" w:color="auto" w:fill="FFFFFF"/>
        </w:rPr>
        <w:t>媒体</w:t>
      </w:r>
      <w:r w:rsidR="003B2C5B" w:rsidRPr="00955403">
        <w:rPr>
          <w:b/>
          <w:bCs/>
          <w:kern w:val="0"/>
          <w:szCs w:val="21"/>
          <w:shd w:val="clear" w:color="auto" w:fill="FFFFFF"/>
        </w:rPr>
        <w:t>评价：</w:t>
      </w:r>
    </w:p>
    <w:p w14:paraId="5D702182" w14:textId="5CF16FA1" w:rsidR="005671AF" w:rsidRDefault="005671AF" w:rsidP="00F328A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 w14:paraId="1046E128" w14:textId="46A1BADC" w:rsidR="00F93F60" w:rsidRPr="00F93F60" w:rsidRDefault="00F93F60" w:rsidP="00F93F60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 w:rsidRPr="00F93F60">
        <w:rPr>
          <w:rFonts w:hint="eastAsia"/>
          <w:kern w:val="0"/>
          <w:szCs w:val="21"/>
          <w:shd w:val="clear" w:color="auto" w:fill="FFFFFF"/>
        </w:rPr>
        <w:t>作者是一位出色的作家。她写过无数优秀的儿童读物。</w:t>
      </w:r>
      <w:r>
        <w:rPr>
          <w:kern w:val="0"/>
          <w:szCs w:val="21"/>
          <w:shd w:val="clear" w:color="auto" w:fill="FFFFFF"/>
        </w:rPr>
        <w:t>----</w:t>
      </w:r>
      <w:r w:rsidRPr="00F93F60">
        <w:rPr>
          <w:i/>
          <w:iCs/>
          <w:kern w:val="0"/>
          <w:szCs w:val="21"/>
          <w:shd w:val="clear" w:color="auto" w:fill="FFFFFF"/>
        </w:rPr>
        <w:t xml:space="preserve">Der </w:t>
      </w:r>
      <w:proofErr w:type="spellStart"/>
      <w:r w:rsidRPr="00F93F60">
        <w:rPr>
          <w:i/>
          <w:iCs/>
          <w:kern w:val="0"/>
          <w:szCs w:val="21"/>
          <w:shd w:val="clear" w:color="auto" w:fill="FFFFFF"/>
        </w:rPr>
        <w:t>Tagesspiege</w:t>
      </w:r>
      <w:r w:rsidRPr="00F93F60">
        <w:rPr>
          <w:kern w:val="0"/>
          <w:szCs w:val="21"/>
          <w:shd w:val="clear" w:color="auto" w:fill="FFFFFF"/>
        </w:rPr>
        <w:t>l</w:t>
      </w:r>
      <w:proofErr w:type="spellEnd"/>
    </w:p>
    <w:p w14:paraId="332124BA" w14:textId="11DCFBA9" w:rsidR="00F93F60" w:rsidRPr="00F93F60" w:rsidRDefault="00F93F60" w:rsidP="00F93F60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14:paraId="6C58A81F" w14:textId="1C3BC217" w:rsidR="00F93F60" w:rsidRPr="00F93F60" w:rsidRDefault="00F93F60" w:rsidP="00F93F60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科</w:t>
      </w:r>
      <w:r w:rsidRPr="00F93F60">
        <w:rPr>
          <w:rFonts w:hint="eastAsia"/>
          <w:kern w:val="0"/>
          <w:szCs w:val="21"/>
          <w:shd w:val="clear" w:color="auto" w:fill="FFFFFF"/>
        </w:rPr>
        <w:t>尔斯</w:t>
      </w:r>
      <w:proofErr w:type="gramStart"/>
      <w:r w:rsidRPr="00F93F60">
        <w:rPr>
          <w:rFonts w:hint="eastAsia"/>
          <w:kern w:val="0"/>
          <w:szCs w:val="21"/>
          <w:shd w:val="clear" w:color="auto" w:fill="FFFFFF"/>
        </w:rPr>
        <w:t>滕</w:t>
      </w:r>
      <w:proofErr w:type="gramEnd"/>
      <w:r>
        <w:rPr>
          <w:rFonts w:hint="eastAsia"/>
          <w:kern w:val="0"/>
          <w:szCs w:val="21"/>
          <w:shd w:val="clear" w:color="auto" w:fill="FFFFFF"/>
        </w:rPr>
        <w:t>·</w:t>
      </w:r>
      <w:r w:rsidRPr="00F93F60">
        <w:rPr>
          <w:rFonts w:hint="eastAsia"/>
          <w:kern w:val="0"/>
          <w:szCs w:val="21"/>
          <w:shd w:val="clear" w:color="auto" w:fill="FFFFFF"/>
        </w:rPr>
        <w:t>博伊是德国最著名、最成功、最多才多艺的童书作家之一。</w:t>
      </w:r>
      <w:r>
        <w:rPr>
          <w:kern w:val="0"/>
          <w:szCs w:val="21"/>
          <w:shd w:val="clear" w:color="auto" w:fill="FFFFFF"/>
        </w:rPr>
        <w:t>----</w:t>
      </w:r>
      <w:r w:rsidRPr="00F93F60">
        <w:rPr>
          <w:i/>
          <w:iCs/>
          <w:kern w:val="0"/>
          <w:szCs w:val="21"/>
          <w:shd w:val="clear" w:color="auto" w:fill="FFFFFF"/>
        </w:rPr>
        <w:t>B</w:t>
      </w:r>
      <w:r w:rsidRPr="00F93F60">
        <w:rPr>
          <w:rFonts w:hint="eastAsia"/>
          <w:i/>
          <w:iCs/>
          <w:kern w:val="0"/>
          <w:szCs w:val="21"/>
          <w:shd w:val="clear" w:color="auto" w:fill="FFFFFF"/>
        </w:rPr>
        <w:t>uch</w:t>
      </w:r>
      <w:r w:rsidRPr="00F93F60">
        <w:rPr>
          <w:i/>
          <w:iCs/>
          <w:kern w:val="0"/>
          <w:szCs w:val="21"/>
          <w:shd w:val="clear" w:color="auto" w:fill="FFFFFF"/>
        </w:rPr>
        <w:t>M</w:t>
      </w:r>
      <w:r w:rsidRPr="00F93F60">
        <w:rPr>
          <w:rFonts w:hint="eastAsia"/>
          <w:i/>
          <w:iCs/>
          <w:kern w:val="0"/>
          <w:szCs w:val="21"/>
          <w:shd w:val="clear" w:color="auto" w:fill="FFFFFF"/>
        </w:rPr>
        <w:t>ark</w:t>
      </w:r>
    </w:p>
    <w:p w14:paraId="09290CF4" w14:textId="2D2D18B7" w:rsidR="005671AF" w:rsidRPr="002D7E1A" w:rsidRDefault="005671AF" w:rsidP="00F328A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 w14:paraId="62DB4085" w14:textId="3619FD6C" w:rsidR="006E2DE3" w:rsidRDefault="00191E02" w:rsidP="00F328A1">
      <w:pPr>
        <w:widowControl/>
        <w:shd w:val="clear" w:color="auto" w:fill="FFFFFF"/>
        <w:jc w:val="left"/>
        <w:rPr>
          <w:b/>
          <w:bCs/>
          <w:kern w:val="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0CA6AEC7" wp14:editId="31C1BC89">
            <wp:simplePos x="0" y="0"/>
            <wp:positionH relativeFrom="column">
              <wp:posOffset>4015740</wp:posOffset>
            </wp:positionH>
            <wp:positionV relativeFrom="paragraph">
              <wp:posOffset>43180</wp:posOffset>
            </wp:positionV>
            <wp:extent cx="1336040" cy="1887855"/>
            <wp:effectExtent l="0" t="0" r="0" b="0"/>
            <wp:wrapSquare wrapText="bothSides"/>
            <wp:docPr id="13219686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44A" w:rsidRPr="00955403">
        <w:rPr>
          <w:b/>
          <w:bCs/>
          <w:szCs w:val="21"/>
        </w:rPr>
        <w:t>中文书名：《</w:t>
      </w:r>
      <w:r w:rsidR="009C7ECD">
        <w:rPr>
          <w:rFonts w:hint="eastAsia"/>
          <w:b/>
          <w:bCs/>
          <w:szCs w:val="21"/>
        </w:rPr>
        <w:t>出发吧，海盗公主摩西</w:t>
      </w:r>
      <w:r w:rsidR="0046444A" w:rsidRPr="00955403">
        <w:rPr>
          <w:b/>
          <w:bCs/>
          <w:szCs w:val="21"/>
        </w:rPr>
        <w:t>》</w:t>
      </w:r>
    </w:p>
    <w:p w14:paraId="10470B75" w14:textId="2B67FA56" w:rsidR="00D422B7" w:rsidRPr="009C7ECD" w:rsidRDefault="0046444A" w:rsidP="00F328A1">
      <w:pPr>
        <w:widowControl/>
        <w:shd w:val="clear" w:color="auto" w:fill="FFFFFF"/>
        <w:jc w:val="left"/>
        <w:rPr>
          <w:b/>
          <w:bCs/>
          <w:szCs w:val="21"/>
        </w:rPr>
      </w:pPr>
      <w:r w:rsidRPr="00955403">
        <w:rPr>
          <w:b/>
          <w:bCs/>
          <w:szCs w:val="21"/>
        </w:rPr>
        <w:t>英文书名：</w:t>
      </w:r>
      <w:bookmarkStart w:id="12" w:name="OLE_LINK11"/>
      <w:bookmarkStart w:id="13" w:name="OLE_LINK12"/>
      <w:r w:rsidR="009C7ECD" w:rsidRPr="009C7ECD">
        <w:rPr>
          <w:b/>
          <w:bCs/>
          <w:szCs w:val="21"/>
        </w:rPr>
        <w:t>LEINEN LOS, SEERÄUBERMOSES</w:t>
      </w:r>
      <w:r w:rsidR="00436C1E">
        <w:rPr>
          <w:b/>
          <w:bCs/>
          <w:szCs w:val="21"/>
        </w:rPr>
        <w:t>（</w:t>
      </w:r>
      <w:r w:rsidR="00436C1E" w:rsidRPr="00436C1E">
        <w:rPr>
          <w:b/>
          <w:bCs/>
          <w:szCs w:val="21"/>
        </w:rPr>
        <w:t>SHIP AHOY, PIRATE MOSES</w:t>
      </w:r>
      <w:r w:rsidR="00436C1E">
        <w:rPr>
          <w:b/>
          <w:bCs/>
          <w:szCs w:val="21"/>
        </w:rPr>
        <w:t>）</w:t>
      </w:r>
    </w:p>
    <w:bookmarkEnd w:id="12"/>
    <w:bookmarkEnd w:id="13"/>
    <w:p w14:paraId="691A38E1" w14:textId="77777777" w:rsidR="007E5124" w:rsidRPr="00955403" w:rsidRDefault="007E5124" w:rsidP="007E51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作</w:t>
      </w:r>
      <w:r w:rsidRPr="00955403">
        <w:rPr>
          <w:b/>
          <w:bCs/>
          <w:szCs w:val="21"/>
        </w:rPr>
        <w:t xml:space="preserve">    </w:t>
      </w:r>
      <w:r w:rsidRPr="00955403">
        <w:rPr>
          <w:b/>
          <w:bCs/>
          <w:szCs w:val="21"/>
        </w:rPr>
        <w:t>者：</w:t>
      </w:r>
      <w:r w:rsidRPr="002D7E1A">
        <w:rPr>
          <w:b/>
          <w:bCs/>
          <w:szCs w:val="21"/>
        </w:rPr>
        <w:t>Kirsten Boie</w:t>
      </w:r>
    </w:p>
    <w:p w14:paraId="2E04F5B8" w14:textId="77777777" w:rsidR="007E5124" w:rsidRPr="00955403" w:rsidRDefault="007E5124" w:rsidP="007E51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5403">
        <w:rPr>
          <w:b/>
          <w:bCs/>
          <w:szCs w:val="21"/>
        </w:rPr>
        <w:t>出</w:t>
      </w:r>
      <w:r w:rsidRPr="00955403">
        <w:rPr>
          <w:b/>
          <w:bCs/>
          <w:szCs w:val="21"/>
        </w:rPr>
        <w:t xml:space="preserve"> </w:t>
      </w:r>
      <w:r w:rsidRPr="00955403">
        <w:rPr>
          <w:b/>
          <w:bCs/>
          <w:szCs w:val="21"/>
        </w:rPr>
        <w:t>版</w:t>
      </w:r>
      <w:r w:rsidRPr="00955403">
        <w:rPr>
          <w:b/>
          <w:bCs/>
          <w:szCs w:val="21"/>
        </w:rPr>
        <w:t xml:space="preserve"> </w:t>
      </w:r>
      <w:r w:rsidRPr="00955403">
        <w:rPr>
          <w:b/>
          <w:bCs/>
          <w:szCs w:val="21"/>
        </w:rPr>
        <w:t>社：</w:t>
      </w:r>
      <w:r w:rsidRPr="002D7E1A">
        <w:rPr>
          <w:b/>
          <w:bCs/>
          <w:szCs w:val="21"/>
        </w:rPr>
        <w:t>Oetinger</w:t>
      </w:r>
      <w:r>
        <w:rPr>
          <w:b/>
          <w:bCs/>
          <w:szCs w:val="21"/>
        </w:rPr>
        <w:t xml:space="preserve"> </w:t>
      </w:r>
      <w:r w:rsidRPr="002D7E1A">
        <w:rPr>
          <w:b/>
          <w:bCs/>
          <w:szCs w:val="21"/>
        </w:rPr>
        <w:t>Verlag</w:t>
      </w:r>
    </w:p>
    <w:p w14:paraId="0F534F7D" w14:textId="77777777" w:rsidR="007E5124" w:rsidRPr="004C4A9E" w:rsidRDefault="007E5124" w:rsidP="007E51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55403">
        <w:rPr>
          <w:b/>
          <w:bCs/>
          <w:szCs w:val="21"/>
        </w:rPr>
        <w:t>代理公司：</w:t>
      </w:r>
      <w:r w:rsidRPr="002D7E1A">
        <w:rPr>
          <w:b/>
          <w:bCs/>
          <w:color w:val="000000"/>
          <w:szCs w:val="21"/>
        </w:rPr>
        <w:t>ANA London</w:t>
      </w:r>
    </w:p>
    <w:p w14:paraId="7B3F1396" w14:textId="05A99C3A" w:rsidR="0046444A" w:rsidRPr="00955403" w:rsidRDefault="0046444A" w:rsidP="00F328A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955403">
        <w:rPr>
          <w:b/>
          <w:bCs/>
          <w:szCs w:val="21"/>
        </w:rPr>
        <w:t>出版时间：</w:t>
      </w:r>
      <w:r w:rsidR="00F4242A">
        <w:rPr>
          <w:b/>
          <w:bCs/>
          <w:szCs w:val="21"/>
        </w:rPr>
        <w:t>20</w:t>
      </w:r>
      <w:r w:rsidR="007E5124">
        <w:rPr>
          <w:b/>
          <w:bCs/>
          <w:szCs w:val="21"/>
        </w:rPr>
        <w:t>14</w:t>
      </w:r>
      <w:r w:rsidR="00F4242A">
        <w:rPr>
          <w:rFonts w:hint="eastAsia"/>
          <w:b/>
          <w:bCs/>
          <w:szCs w:val="21"/>
        </w:rPr>
        <w:t>年</w:t>
      </w:r>
      <w:r w:rsidR="007E5124">
        <w:rPr>
          <w:b/>
          <w:bCs/>
          <w:szCs w:val="21"/>
        </w:rPr>
        <w:t>1</w:t>
      </w:r>
      <w:r w:rsidR="00F4242A">
        <w:rPr>
          <w:rFonts w:hint="eastAsia"/>
          <w:b/>
          <w:bCs/>
          <w:szCs w:val="21"/>
        </w:rPr>
        <w:t>月</w:t>
      </w:r>
    </w:p>
    <w:p w14:paraId="3DDF61EB" w14:textId="52371EBB" w:rsidR="0046444A" w:rsidRPr="00955403" w:rsidRDefault="0046444A" w:rsidP="00F328A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955403">
        <w:rPr>
          <w:b/>
          <w:bCs/>
          <w:szCs w:val="21"/>
        </w:rPr>
        <w:t>代理地区：中国大陆、台湾</w:t>
      </w:r>
    </w:p>
    <w:p w14:paraId="3DBC5B19" w14:textId="4AA2A220" w:rsidR="0046444A" w:rsidRPr="00955403" w:rsidRDefault="0046444A" w:rsidP="00F328A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955403">
        <w:rPr>
          <w:b/>
          <w:bCs/>
          <w:szCs w:val="21"/>
        </w:rPr>
        <w:t>页</w:t>
      </w:r>
      <w:r w:rsidRPr="00955403">
        <w:rPr>
          <w:b/>
          <w:bCs/>
          <w:szCs w:val="21"/>
        </w:rPr>
        <w:t xml:space="preserve">    </w:t>
      </w:r>
      <w:r w:rsidRPr="00955403">
        <w:rPr>
          <w:b/>
          <w:bCs/>
          <w:szCs w:val="21"/>
        </w:rPr>
        <w:t>数：</w:t>
      </w:r>
      <w:r w:rsidR="00EB49C1">
        <w:rPr>
          <w:b/>
          <w:bCs/>
          <w:szCs w:val="21"/>
        </w:rPr>
        <w:t>3</w:t>
      </w:r>
      <w:r w:rsidR="007E5124">
        <w:rPr>
          <w:b/>
          <w:bCs/>
          <w:szCs w:val="21"/>
        </w:rPr>
        <w:t>20</w:t>
      </w:r>
      <w:r w:rsidR="00EB49C1">
        <w:rPr>
          <w:b/>
          <w:bCs/>
          <w:szCs w:val="21"/>
        </w:rPr>
        <w:t>页</w:t>
      </w:r>
    </w:p>
    <w:p w14:paraId="7DFFA90B" w14:textId="18C0F311" w:rsidR="0046444A" w:rsidRPr="00955403" w:rsidRDefault="0046444A" w:rsidP="00F328A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955403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</w:t>
      </w:r>
      <w:r w:rsidRPr="00955403">
        <w:rPr>
          <w:b/>
          <w:bCs/>
          <w:szCs w:val="21"/>
        </w:rPr>
        <w:t>稿</w:t>
      </w:r>
    </w:p>
    <w:p w14:paraId="5404F877" w14:textId="20B210A1" w:rsidR="00F328A1" w:rsidRDefault="0046444A" w:rsidP="00F328A1">
      <w:pPr>
        <w:jc w:val="left"/>
        <w:rPr>
          <w:b/>
          <w:bCs/>
          <w:szCs w:val="21"/>
        </w:rPr>
      </w:pPr>
      <w:r w:rsidRPr="00955403">
        <w:rPr>
          <w:b/>
          <w:bCs/>
          <w:szCs w:val="21"/>
        </w:rPr>
        <w:t>类</w:t>
      </w:r>
      <w:r w:rsidRPr="00955403">
        <w:rPr>
          <w:b/>
          <w:bCs/>
          <w:szCs w:val="21"/>
        </w:rPr>
        <w:t xml:space="preserve">    </w:t>
      </w:r>
      <w:r w:rsidRPr="00955403">
        <w:rPr>
          <w:b/>
          <w:bCs/>
          <w:szCs w:val="21"/>
        </w:rPr>
        <w:t>型：</w:t>
      </w:r>
      <w:r w:rsidR="00F328A1">
        <w:rPr>
          <w:b/>
          <w:bCs/>
          <w:szCs w:val="21"/>
        </w:rPr>
        <w:t>7</w:t>
      </w:r>
      <w:r w:rsidR="00F328A1" w:rsidRPr="00955403">
        <w:rPr>
          <w:b/>
          <w:bCs/>
          <w:szCs w:val="21"/>
        </w:rPr>
        <w:t>-12</w:t>
      </w:r>
      <w:r w:rsidR="007E5124">
        <w:rPr>
          <w:rFonts w:hint="eastAsia"/>
          <w:b/>
          <w:bCs/>
          <w:szCs w:val="21"/>
        </w:rPr>
        <w:t>儿童</w:t>
      </w:r>
      <w:r w:rsidR="00F328A1" w:rsidRPr="00955403">
        <w:rPr>
          <w:b/>
          <w:bCs/>
          <w:szCs w:val="21"/>
        </w:rPr>
        <w:t>文学</w:t>
      </w:r>
    </w:p>
    <w:p w14:paraId="4EFB8FAE" w14:textId="77777777" w:rsidR="00436C1E" w:rsidRDefault="00436C1E" w:rsidP="00F328A1">
      <w:pPr>
        <w:jc w:val="left"/>
        <w:rPr>
          <w:b/>
          <w:bCs/>
          <w:szCs w:val="21"/>
        </w:rPr>
      </w:pPr>
    </w:p>
    <w:p w14:paraId="23C3E945" w14:textId="1E1EEB4C" w:rsidR="00436C1E" w:rsidRPr="00436C1E" w:rsidRDefault="00436C1E" w:rsidP="00F328A1">
      <w:pPr>
        <w:jc w:val="left"/>
        <w:rPr>
          <w:rFonts w:hint="eastAsia"/>
          <w:b/>
          <w:bCs/>
          <w:color w:val="FF0000"/>
          <w:szCs w:val="21"/>
        </w:rPr>
      </w:pPr>
      <w:r w:rsidRPr="00436C1E">
        <w:rPr>
          <w:b/>
          <w:bCs/>
          <w:color w:val="FF0000"/>
          <w:szCs w:val="21"/>
          <w:highlight w:val="yellow"/>
        </w:rPr>
        <w:t>德国已授九万余册</w:t>
      </w:r>
      <w:r w:rsidR="003E06E2">
        <w:rPr>
          <w:b/>
          <w:bCs/>
          <w:color w:val="FF0000"/>
          <w:szCs w:val="21"/>
          <w:highlight w:val="yellow"/>
        </w:rPr>
        <w:t>（并非最新数据）</w:t>
      </w:r>
    </w:p>
    <w:p w14:paraId="305B761F" w14:textId="7720870E" w:rsidR="0046444A" w:rsidRDefault="0046444A" w:rsidP="00F328A1">
      <w:pPr>
        <w:widowControl/>
        <w:shd w:val="clear" w:color="auto" w:fill="FFFFFF"/>
        <w:jc w:val="left"/>
        <w:rPr>
          <w:b/>
          <w:bCs/>
          <w:kern w:val="0"/>
          <w:szCs w:val="21"/>
          <w:shd w:val="clear" w:color="auto" w:fill="FFFFFF"/>
        </w:rPr>
      </w:pPr>
    </w:p>
    <w:p w14:paraId="18BC1AF8" w14:textId="0854EE19" w:rsidR="0049367C" w:rsidRPr="009C7ECD" w:rsidRDefault="00732C20" w:rsidP="009C7ECD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bookmarkStart w:id="14" w:name="OLE_LINK13"/>
      <w:bookmarkStart w:id="15" w:name="OLE_LINK14"/>
      <w:r>
        <w:rPr>
          <w:b/>
          <w:bCs/>
          <w:kern w:val="0"/>
          <w:szCs w:val="21"/>
          <w:shd w:val="clear" w:color="auto" w:fill="FFFFFF"/>
        </w:rPr>
        <w:t>内容简介：</w:t>
      </w:r>
      <w:r>
        <w:rPr>
          <w:rFonts w:hint="eastAsia"/>
          <w:b/>
          <w:bCs/>
          <w:kern w:val="0"/>
          <w:szCs w:val="21"/>
          <w:shd w:val="clear" w:color="auto" w:fill="FFFFFF"/>
        </w:rPr>
        <w:t xml:space="preserve"> </w:t>
      </w:r>
    </w:p>
    <w:p w14:paraId="74072CEF" w14:textId="77777777" w:rsidR="00D36242" w:rsidRDefault="00D36242" w:rsidP="00D36242">
      <w:pPr>
        <w:widowControl/>
        <w:shd w:val="clear" w:color="auto" w:fill="FFFFFF"/>
        <w:ind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0F034532" w14:textId="6CBCA820" w:rsidR="007E5124" w:rsidRDefault="005671AF" w:rsidP="007E5124">
      <w:pPr>
        <w:widowControl/>
        <w:shd w:val="clear" w:color="auto" w:fill="FFFFFF"/>
        <w:ind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竖起耳朵！</w:t>
      </w:r>
      <w:r w:rsidR="009C7ECD">
        <w:rPr>
          <w:rFonts w:ascii="Arial" w:hAnsi="Arial" w:cs="Arial" w:hint="eastAsia"/>
          <w:color w:val="2E3033"/>
          <w:szCs w:val="21"/>
          <w:shd w:val="clear" w:color="auto" w:fill="FFFFFF"/>
        </w:rPr>
        <w:t>摩西又想要当海盗了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。绣花和规矩礼节从来不是她的菜。一遍遍，摩西迫切想要回到她在“荒漠瓦</w:t>
      </w:r>
      <w:proofErr w:type="gramStart"/>
      <w:r>
        <w:rPr>
          <w:rFonts w:ascii="Arial" w:hAnsi="Arial" w:cs="Arial" w:hint="eastAsia"/>
          <w:color w:val="2E3033"/>
          <w:szCs w:val="21"/>
          <w:shd w:val="clear" w:color="auto" w:fill="FFFFFF"/>
        </w:rPr>
        <w:t>莱</w:t>
      </w:r>
      <w:proofErr w:type="gramEnd"/>
      <w:r>
        <w:rPr>
          <w:rFonts w:ascii="Arial" w:hAnsi="Arial" w:cs="Arial" w:hint="eastAsia"/>
          <w:color w:val="2E3033"/>
          <w:szCs w:val="21"/>
          <w:shd w:val="clear" w:color="auto" w:fill="FFFFFF"/>
        </w:rPr>
        <w:t>号”上当海盗的日子，而不像现在，成为一个高贵的公主。</w:t>
      </w:r>
      <w:r w:rsidR="007E5124">
        <w:rPr>
          <w:rFonts w:ascii="Arial" w:hAnsi="Arial" w:cs="Arial" w:hint="eastAsia"/>
          <w:color w:val="2E3033"/>
          <w:szCs w:val="21"/>
          <w:shd w:val="clear" w:color="auto" w:fill="FFFFFF"/>
        </w:rPr>
        <w:t>她是多么想要追回被盗的红宝石，但身为公主，这样做是不被允许的。所以当</w:t>
      </w:r>
      <w:r w:rsidR="007E5124"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两个陌生人声称真正的公主不是摩西而是他们的女儿</w:t>
      </w:r>
      <w:r w:rsidR="007E5124">
        <w:rPr>
          <w:rFonts w:ascii="Arial" w:hAnsi="Arial" w:cs="Arial" w:hint="eastAsia"/>
          <w:color w:val="2E3033"/>
          <w:szCs w:val="21"/>
          <w:shd w:val="clear" w:color="auto" w:fill="FFFFFF"/>
        </w:rPr>
        <w:t>的时候是多么幸运！</w:t>
      </w:r>
    </w:p>
    <w:p w14:paraId="100CA88B" w14:textId="02E9BAC8" w:rsidR="009C7ECD" w:rsidRDefault="007E5124" w:rsidP="007E5124">
      <w:pPr>
        <w:widowControl/>
        <w:shd w:val="clear" w:color="auto" w:fill="FFFFFF"/>
        <w:ind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桅杆和帆都断了！摩西可能又要变成海盗了！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科</w:t>
      </w: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尔斯</w:t>
      </w:r>
      <w:proofErr w:type="gramStart"/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滕</w:t>
      </w:r>
      <w:proofErr w:type="gramEnd"/>
      <w:r>
        <w:rPr>
          <w:rFonts w:ascii="Arial" w:hAnsi="Arial" w:cs="Arial" w:hint="eastAsia"/>
          <w:color w:val="2E3033"/>
          <w:szCs w:val="21"/>
          <w:shd w:val="clear" w:color="auto" w:fill="FFFFFF"/>
        </w:rPr>
        <w:t>·</w:t>
      </w: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博伊的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“</w:t>
      </w: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海盗摩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西”</w:t>
      </w: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的第二次历险：海盗摩西与疯狂的恶棍、真假公主一起寻宝，超级刺激，令人忍俊不禁。配有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芭芭拉</w:t>
      </w:r>
      <w:r w:rsidR="0044575A">
        <w:rPr>
          <w:rFonts w:ascii="Arial" w:hAnsi="Arial" w:cs="Arial" w:hint="eastAsia"/>
          <w:color w:val="2E3033"/>
          <w:szCs w:val="21"/>
          <w:shd w:val="clear" w:color="auto" w:fill="FFFFFF"/>
        </w:rPr>
        <w:t>·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朔尔兹</w:t>
      </w: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绘制的精彩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彩色插图</w:t>
      </w:r>
      <w:r w:rsidRPr="007E5124">
        <w:rPr>
          <w:rFonts w:ascii="Arial" w:hAnsi="Arial" w:cs="Arial" w:hint="eastAsia"/>
          <w:color w:val="2E3033"/>
          <w:szCs w:val="21"/>
          <w:shd w:val="clear" w:color="auto" w:fill="FFFFFF"/>
        </w:rPr>
        <w:t>。</w:t>
      </w:r>
    </w:p>
    <w:p w14:paraId="7C15E056" w14:textId="77777777" w:rsidR="009C7ECD" w:rsidRPr="007E5124" w:rsidRDefault="009C7ECD" w:rsidP="00D36242">
      <w:pPr>
        <w:widowControl/>
        <w:shd w:val="clear" w:color="auto" w:fill="FFFFFF"/>
        <w:ind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03634B87" w14:textId="3256F78D" w:rsidR="0049367C" w:rsidRDefault="0049367C" w:rsidP="00F328A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>
        <w:rPr>
          <w:rFonts w:hint="eastAsia"/>
          <w:b/>
          <w:bCs/>
          <w:kern w:val="0"/>
          <w:szCs w:val="21"/>
          <w:shd w:val="clear" w:color="auto" w:fill="FFFFFF"/>
        </w:rPr>
        <w:t>媒体</w:t>
      </w:r>
      <w:r w:rsidRPr="00955403">
        <w:rPr>
          <w:b/>
          <w:bCs/>
          <w:kern w:val="0"/>
          <w:szCs w:val="21"/>
          <w:shd w:val="clear" w:color="auto" w:fill="FFFFFF"/>
        </w:rPr>
        <w:t>评价：</w:t>
      </w:r>
    </w:p>
    <w:p w14:paraId="0CF2F0B8" w14:textId="18428B74" w:rsidR="00817B90" w:rsidRDefault="00817B90" w:rsidP="00F328A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 w14:paraId="139B3647" w14:textId="338F91E7" w:rsidR="0044575A" w:rsidRPr="0044575A" w:rsidRDefault="0044575A" w:rsidP="00F328A1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 w:rsidRPr="0044575A">
        <w:rPr>
          <w:rFonts w:hint="eastAsia"/>
          <w:kern w:val="0"/>
          <w:szCs w:val="21"/>
          <w:shd w:val="clear" w:color="auto" w:fill="FFFFFF"/>
        </w:rPr>
        <w:t>故事讲述风趣幽默，又机智地点缀着许多有趣的事实。作者这次还选用了一种亲近信任的叙事语调：她会对行动做出评价，有时会暂停，有时会为正在发生的事惊叹，为她的主人公欢呼</w:t>
      </w:r>
      <w:r w:rsidRPr="0044575A">
        <w:rPr>
          <w:rFonts w:hint="eastAsia"/>
          <w:kern w:val="0"/>
          <w:szCs w:val="21"/>
          <w:shd w:val="clear" w:color="auto" w:fill="FFFFFF"/>
        </w:rPr>
        <w:t>[</w:t>
      </w:r>
      <w:r w:rsidRPr="0044575A">
        <w:rPr>
          <w:rFonts w:hint="eastAsia"/>
          <w:kern w:val="0"/>
          <w:szCs w:val="21"/>
          <w:shd w:val="clear" w:color="auto" w:fill="FFFFFF"/>
        </w:rPr>
        <w:t>……</w:t>
      </w:r>
      <w:r w:rsidRPr="0044575A">
        <w:rPr>
          <w:kern w:val="0"/>
          <w:szCs w:val="21"/>
          <w:shd w:val="clear" w:color="auto" w:fill="FFFFFF"/>
        </w:rPr>
        <w:t>]</w:t>
      </w:r>
      <w:r w:rsidRPr="0044575A">
        <w:rPr>
          <w:rFonts w:hint="eastAsia"/>
          <w:kern w:val="0"/>
          <w:szCs w:val="21"/>
          <w:shd w:val="clear" w:color="auto" w:fill="FFFFFF"/>
        </w:rPr>
        <w:t>这本书令人愉快，插图精美，芭芭拉·朔尔</w:t>
      </w:r>
      <w:proofErr w:type="gramStart"/>
      <w:r w:rsidRPr="0044575A">
        <w:rPr>
          <w:rFonts w:hint="eastAsia"/>
          <w:kern w:val="0"/>
          <w:szCs w:val="21"/>
          <w:shd w:val="clear" w:color="auto" w:fill="FFFFFF"/>
        </w:rPr>
        <w:t>茨</w:t>
      </w:r>
      <w:proofErr w:type="gramEnd"/>
      <w:r w:rsidRPr="0044575A">
        <w:rPr>
          <w:rFonts w:hint="eastAsia"/>
          <w:kern w:val="0"/>
          <w:szCs w:val="21"/>
          <w:shd w:val="clear" w:color="auto" w:fill="FFFFFF"/>
        </w:rPr>
        <w:t>以她自己的幽默风趣，生动地为本书插图。</w:t>
      </w:r>
    </w:p>
    <w:p w14:paraId="338F99EC" w14:textId="6D23E927" w:rsidR="0044575A" w:rsidRDefault="0044575A" w:rsidP="0044575A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44575A">
        <w:rPr>
          <w:kern w:val="0"/>
          <w:szCs w:val="21"/>
          <w:shd w:val="clear" w:color="auto" w:fill="FFFFFF"/>
        </w:rPr>
        <w:t>----www.ndr.de, 02.02.2014</w:t>
      </w:r>
    </w:p>
    <w:p w14:paraId="6EAD1629" w14:textId="41FBF1FF" w:rsidR="0044575A" w:rsidRDefault="0044575A" w:rsidP="0044575A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</w:p>
    <w:p w14:paraId="331A1331" w14:textId="13B5A216" w:rsidR="0044575A" w:rsidRPr="0044575A" w:rsidRDefault="0044575A" w:rsidP="0044575A">
      <w:pPr>
        <w:widowControl/>
        <w:shd w:val="clear" w:color="auto" w:fill="FFFFFF"/>
        <w:jc w:val="left"/>
        <w:rPr>
          <w:kern w:val="0"/>
          <w:szCs w:val="21"/>
          <w:shd w:val="clear" w:color="auto" w:fill="FFFFFF"/>
        </w:rPr>
      </w:pPr>
    </w:p>
    <w:p w14:paraId="3F39C95C" w14:textId="77777777" w:rsidR="0044575A" w:rsidRDefault="0044575A" w:rsidP="0044575A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科</w:t>
      </w:r>
      <w:r w:rsidRPr="0044575A">
        <w:rPr>
          <w:rFonts w:hint="eastAsia"/>
          <w:kern w:val="0"/>
          <w:szCs w:val="21"/>
          <w:shd w:val="clear" w:color="auto" w:fill="FFFFFF"/>
        </w:rPr>
        <w:t>尔斯</w:t>
      </w:r>
      <w:proofErr w:type="gramStart"/>
      <w:r w:rsidRPr="0044575A">
        <w:rPr>
          <w:rFonts w:hint="eastAsia"/>
          <w:kern w:val="0"/>
          <w:szCs w:val="21"/>
          <w:shd w:val="clear" w:color="auto" w:fill="FFFFFF"/>
        </w:rPr>
        <w:t>滕</w:t>
      </w:r>
      <w:proofErr w:type="gramEnd"/>
      <w:r>
        <w:rPr>
          <w:rFonts w:hint="eastAsia"/>
          <w:kern w:val="0"/>
          <w:szCs w:val="21"/>
          <w:shd w:val="clear" w:color="auto" w:fill="FFFFFF"/>
        </w:rPr>
        <w:t>·</w:t>
      </w:r>
      <w:r w:rsidRPr="0044575A">
        <w:rPr>
          <w:rFonts w:hint="eastAsia"/>
          <w:kern w:val="0"/>
          <w:szCs w:val="21"/>
          <w:shd w:val="clear" w:color="auto" w:fill="FFFFFF"/>
        </w:rPr>
        <w:t>博伊以其富有创意和想象力的故事而闻名。她的这本海盗</w:t>
      </w:r>
      <w:r>
        <w:rPr>
          <w:rFonts w:hint="eastAsia"/>
          <w:kern w:val="0"/>
          <w:szCs w:val="21"/>
          <w:shd w:val="clear" w:color="auto" w:fill="FFFFFF"/>
        </w:rPr>
        <w:t>公主</w:t>
      </w:r>
      <w:r w:rsidRPr="0044575A">
        <w:rPr>
          <w:rFonts w:hint="eastAsia"/>
          <w:kern w:val="0"/>
          <w:szCs w:val="21"/>
          <w:shd w:val="clear" w:color="auto" w:fill="FFFFFF"/>
        </w:rPr>
        <w:t>故事更是出类拔萃，其中的童话主题非常适合朗读。</w:t>
      </w:r>
    </w:p>
    <w:p w14:paraId="56600FF7" w14:textId="7B93C08A" w:rsidR="0044575A" w:rsidRPr="0044575A" w:rsidRDefault="0044575A" w:rsidP="0044575A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-</w:t>
      </w:r>
      <w:r>
        <w:rPr>
          <w:kern w:val="0"/>
          <w:szCs w:val="21"/>
          <w:shd w:val="clear" w:color="auto" w:fill="FFFFFF"/>
        </w:rPr>
        <w:t>---</w:t>
      </w:r>
      <w:proofErr w:type="spellStart"/>
      <w:r w:rsidRPr="0044575A">
        <w:rPr>
          <w:kern w:val="0"/>
          <w:szCs w:val="21"/>
          <w:shd w:val="clear" w:color="auto" w:fill="FFFFFF"/>
        </w:rPr>
        <w:t>Eselsohr</w:t>
      </w:r>
      <w:proofErr w:type="spellEnd"/>
      <w:r w:rsidRPr="0044575A">
        <w:rPr>
          <w:kern w:val="0"/>
          <w:szCs w:val="21"/>
          <w:shd w:val="clear" w:color="auto" w:fill="FFFFFF"/>
        </w:rPr>
        <w:t>, Mai 2014</w:t>
      </w:r>
    </w:p>
    <w:p w14:paraId="23E15044" w14:textId="77777777" w:rsidR="0044575A" w:rsidRPr="0044575A" w:rsidRDefault="0044575A" w:rsidP="00F328A1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bookmarkEnd w:id="0"/>
    <w:bookmarkEnd w:id="1"/>
    <w:bookmarkEnd w:id="14"/>
    <w:bookmarkEnd w:id="15"/>
    <w:p w14:paraId="4CC1F323" w14:textId="52B9FB43" w:rsidR="00931639" w:rsidRPr="00955403" w:rsidRDefault="00931639" w:rsidP="0093163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955403">
        <w:rPr>
          <w:b/>
          <w:bCs/>
          <w:kern w:val="0"/>
          <w:szCs w:val="21"/>
          <w:lang w:val="zh-CN"/>
        </w:rPr>
        <w:t>作者简介</w:t>
      </w:r>
      <w:r w:rsidRPr="00955403">
        <w:rPr>
          <w:b/>
          <w:bCs/>
          <w:kern w:val="0"/>
          <w:szCs w:val="21"/>
          <w:lang w:val="en-GB"/>
        </w:rPr>
        <w:t>：</w:t>
      </w:r>
    </w:p>
    <w:bookmarkEnd w:id="2"/>
    <w:bookmarkEnd w:id="3"/>
    <w:p w14:paraId="2DD5E125" w14:textId="1215F911" w:rsidR="005B7C87" w:rsidRDefault="005B7C87" w:rsidP="00F328A1">
      <w:pPr>
        <w:widowControl/>
        <w:shd w:val="clear" w:color="auto" w:fill="FFFFFF"/>
        <w:rPr>
          <w:kern w:val="0"/>
          <w:szCs w:val="21"/>
        </w:rPr>
      </w:pPr>
    </w:p>
    <w:p w14:paraId="70FC0264" w14:textId="43E90FA8" w:rsidR="0044575A" w:rsidRDefault="00191E02" w:rsidP="0044575A">
      <w:pPr>
        <w:ind w:firstLineChars="200" w:firstLine="420"/>
        <w:rPr>
          <w:bCs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019CA1E8" wp14:editId="6E6B98B8">
            <wp:simplePos x="0" y="0"/>
            <wp:positionH relativeFrom="column">
              <wp:posOffset>17462</wp:posOffset>
            </wp:positionH>
            <wp:positionV relativeFrom="paragraph">
              <wp:posOffset>46037</wp:posOffset>
            </wp:positionV>
            <wp:extent cx="929005" cy="1301750"/>
            <wp:effectExtent l="0" t="0" r="4445" b="0"/>
            <wp:wrapSquare wrapText="bothSides"/>
            <wp:docPr id="18750917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75A">
        <w:rPr>
          <w:rFonts w:hint="eastAsia"/>
          <w:b/>
          <w:bCs/>
        </w:rPr>
        <w:t>科尔斯</w:t>
      </w:r>
      <w:proofErr w:type="gramStart"/>
      <w:r w:rsidR="0044575A">
        <w:rPr>
          <w:rFonts w:hint="eastAsia"/>
          <w:b/>
          <w:bCs/>
        </w:rPr>
        <w:t>滕</w:t>
      </w:r>
      <w:proofErr w:type="gramEnd"/>
      <w:r w:rsidR="0044575A">
        <w:rPr>
          <w:b/>
          <w:bCs/>
        </w:rPr>
        <w:t>·</w:t>
      </w:r>
      <w:proofErr w:type="gramStart"/>
      <w:r w:rsidR="0044575A">
        <w:rPr>
          <w:rFonts w:hint="eastAsia"/>
          <w:b/>
          <w:bCs/>
        </w:rPr>
        <w:t>波伊</w:t>
      </w:r>
      <w:proofErr w:type="gramEnd"/>
      <w:r w:rsidR="0044575A">
        <w:rPr>
          <w:b/>
          <w:bCs/>
        </w:rPr>
        <w:t xml:space="preserve"> (Kirsten Boie)</w:t>
      </w:r>
      <w:r w:rsidR="0044575A">
        <w:rPr>
          <w:rFonts w:hint="eastAsia"/>
          <w:b/>
          <w:bCs/>
        </w:rPr>
        <w:t>，</w:t>
      </w:r>
      <w:r w:rsidR="0044575A">
        <w:rPr>
          <w:bCs/>
        </w:rPr>
        <w:t>1950</w:t>
      </w:r>
      <w:r w:rsidR="0044575A">
        <w:rPr>
          <w:rFonts w:hint="eastAsia"/>
          <w:bCs/>
        </w:rPr>
        <w:t>年出生于德国汉堡，</w:t>
      </w:r>
      <w:r w:rsidR="0044575A">
        <w:rPr>
          <w:rFonts w:hint="eastAsia"/>
          <w:szCs w:val="21"/>
          <w:lang w:val="en-GB"/>
        </w:rPr>
        <w:t>著名儿童文学作家。</w:t>
      </w:r>
      <w:r w:rsidR="0044575A">
        <w:rPr>
          <w:rFonts w:hint="eastAsia"/>
          <w:bCs/>
        </w:rPr>
        <w:t>被德国《世界周报》（</w:t>
      </w:r>
      <w:r w:rsidR="0044575A">
        <w:rPr>
          <w:bCs/>
          <w:i/>
        </w:rPr>
        <w:t>Die Welt</w:t>
      </w:r>
      <w:r w:rsidR="0044575A">
        <w:rPr>
          <w:rFonts w:hint="eastAsia"/>
          <w:bCs/>
        </w:rPr>
        <w:t>）誉为德国最为重要的现代青少年及儿童文学作家之一，</w:t>
      </w:r>
      <w:r w:rsidR="0044575A">
        <w:rPr>
          <w:rFonts w:hint="eastAsia"/>
          <w:szCs w:val="21"/>
          <w:lang w:val="en-GB"/>
        </w:rPr>
        <w:t>是继以《墨水三部曲》（</w:t>
      </w:r>
      <w:r w:rsidR="0044575A">
        <w:rPr>
          <w:i/>
          <w:szCs w:val="21"/>
          <w:lang w:val="en-GB"/>
        </w:rPr>
        <w:t xml:space="preserve">The </w:t>
      </w:r>
      <w:proofErr w:type="spellStart"/>
      <w:r w:rsidR="0044575A">
        <w:rPr>
          <w:i/>
          <w:szCs w:val="21"/>
          <w:lang w:val="en-GB"/>
        </w:rPr>
        <w:t>Inkworld</w:t>
      </w:r>
      <w:proofErr w:type="spellEnd"/>
      <w:r w:rsidR="0044575A">
        <w:rPr>
          <w:i/>
          <w:szCs w:val="21"/>
          <w:lang w:val="en-GB"/>
        </w:rPr>
        <w:t xml:space="preserve"> Trilogy</w:t>
      </w:r>
      <w:r w:rsidR="0044575A">
        <w:rPr>
          <w:rFonts w:hint="eastAsia"/>
          <w:szCs w:val="21"/>
          <w:lang w:val="en-GB"/>
        </w:rPr>
        <w:t>）走红国际的柯奈莉亚</w:t>
      </w:r>
      <w:r w:rsidR="0044575A">
        <w:rPr>
          <w:szCs w:val="21"/>
          <w:lang w:val="en-GB"/>
        </w:rPr>
        <w:t>·</w:t>
      </w:r>
      <w:r w:rsidR="0044575A">
        <w:rPr>
          <w:rFonts w:hint="eastAsia"/>
          <w:szCs w:val="21"/>
          <w:lang w:val="en-GB"/>
        </w:rPr>
        <w:t>冯克</w:t>
      </w:r>
      <w:r w:rsidR="0044575A">
        <w:rPr>
          <w:szCs w:val="21"/>
          <w:lang w:val="en-GB"/>
        </w:rPr>
        <w:t>(Cornelia Funke)</w:t>
      </w:r>
      <w:r w:rsidR="0044575A">
        <w:rPr>
          <w:rFonts w:hint="eastAsia"/>
          <w:szCs w:val="21"/>
          <w:lang w:val="en-GB"/>
        </w:rPr>
        <w:t>之后，另一个逐渐受到国际出版界重视的德国青少年及儿童文学作家</w:t>
      </w:r>
      <w:r w:rsidR="0044575A">
        <w:rPr>
          <w:rFonts w:hint="eastAsia"/>
          <w:bCs/>
        </w:rPr>
        <w:t>。十四岁时获得汉堡大学提供的国际奖学金，得以在英国南汉普顿大学交换一年。读书期间，她曾在文学研究院的图书馆任助理。并在取得德语与英语学士学位后，获文学博士学位。</w:t>
      </w:r>
    </w:p>
    <w:p w14:paraId="0EF4B09E" w14:textId="77777777" w:rsidR="0044575A" w:rsidRDefault="0044575A" w:rsidP="0044575A">
      <w:pPr>
        <w:ind w:firstLineChars="200" w:firstLine="420"/>
        <w:rPr>
          <w:bCs/>
        </w:rPr>
      </w:pPr>
    </w:p>
    <w:p w14:paraId="5C2846D5" w14:textId="77777777" w:rsidR="0044575A" w:rsidRDefault="0044575A" w:rsidP="0044575A">
      <w:pPr>
        <w:ind w:firstLineChars="200" w:firstLine="420"/>
        <w:rPr>
          <w:szCs w:val="21"/>
          <w:lang w:val="en"/>
        </w:rPr>
      </w:pPr>
      <w:proofErr w:type="gramStart"/>
      <w:r>
        <w:rPr>
          <w:rFonts w:hint="eastAsia"/>
          <w:bCs/>
        </w:rPr>
        <w:t>波伊的</w:t>
      </w:r>
      <w:proofErr w:type="gramEnd"/>
      <w:r>
        <w:rPr>
          <w:rFonts w:hint="eastAsia"/>
          <w:bCs/>
        </w:rPr>
        <w:t>作品诙谐幽默，符合孩子的心理，渗透着进取、梦想、勇敢、爱心等鼓舞人心的力量，深受青少年喜爱。</w:t>
      </w:r>
      <w:r>
        <w:rPr>
          <w:rFonts w:hint="eastAsia"/>
          <w:szCs w:val="21"/>
          <w:lang w:val="en"/>
        </w:rPr>
        <w:t>她在作品中始终与孩子为伍，同时也不忘注入成人视角，这使得她笔下的人物贴近生活，具有很高的可读性，深受读者喜爱。除了创作青少年文学作品，</w:t>
      </w:r>
      <w:proofErr w:type="gramStart"/>
      <w:r>
        <w:rPr>
          <w:rFonts w:hint="eastAsia"/>
          <w:szCs w:val="21"/>
          <w:lang w:val="en"/>
        </w:rPr>
        <w:t>波伊还</w:t>
      </w:r>
      <w:proofErr w:type="gramEnd"/>
      <w:r>
        <w:rPr>
          <w:rFonts w:hint="eastAsia"/>
          <w:szCs w:val="21"/>
          <w:lang w:val="en"/>
        </w:rPr>
        <w:t>为儿童电视节目撰写短篇剧本和散文，同时也创作儿童戏剧。近几年，她还代表歌德学院出访欧洲和世界各国。</w:t>
      </w:r>
    </w:p>
    <w:p w14:paraId="10324461" w14:textId="77777777" w:rsidR="0044575A" w:rsidRDefault="0044575A" w:rsidP="0044575A">
      <w:pPr>
        <w:ind w:firstLineChars="200" w:firstLine="420"/>
        <w:rPr>
          <w:bCs/>
        </w:rPr>
      </w:pPr>
    </w:p>
    <w:p w14:paraId="7375FF66" w14:textId="77777777" w:rsidR="0044575A" w:rsidRDefault="0044575A" w:rsidP="0044575A">
      <w:pPr>
        <w:ind w:firstLineChars="200" w:firstLine="420"/>
        <w:rPr>
          <w:bCs/>
        </w:rPr>
      </w:pPr>
      <w:proofErr w:type="gramStart"/>
      <w:r>
        <w:rPr>
          <w:rFonts w:hint="eastAsia"/>
          <w:bCs/>
        </w:rPr>
        <w:t>波伊一生</w:t>
      </w:r>
      <w:proofErr w:type="gramEnd"/>
      <w:r>
        <w:rPr>
          <w:rFonts w:hint="eastAsia"/>
          <w:bCs/>
        </w:rPr>
        <w:t>著作颇丰，共创作了</w:t>
      </w:r>
      <w:r>
        <w:rPr>
          <w:bCs/>
        </w:rPr>
        <w:t>80</w:t>
      </w:r>
      <w:r>
        <w:rPr>
          <w:rFonts w:hint="eastAsia"/>
          <w:bCs/>
        </w:rPr>
        <w:t>多本书，这些书被译成多种文字在全世界出版发行。曾三度入选国际安徒生大奖（</w:t>
      </w:r>
      <w:r>
        <w:rPr>
          <w:bCs/>
          <w:i/>
        </w:rPr>
        <w:t>Hans Christian Andersen Award</w:t>
      </w:r>
      <w:r>
        <w:rPr>
          <w:rFonts w:hint="eastAsia"/>
          <w:bCs/>
        </w:rPr>
        <w:t>），五次入围德国青少年文学奖（</w:t>
      </w:r>
      <w:proofErr w:type="spellStart"/>
      <w:r>
        <w:rPr>
          <w:bCs/>
          <w:i/>
        </w:rPr>
        <w:t>Deutscher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Jugendliteraturpreis</w:t>
      </w:r>
      <w:proofErr w:type="spellEnd"/>
      <w:r>
        <w:rPr>
          <w:rFonts w:hint="eastAsia"/>
          <w:bCs/>
        </w:rPr>
        <w:t>），并于</w:t>
      </w:r>
      <w:r>
        <w:rPr>
          <w:bCs/>
        </w:rPr>
        <w:t>2007</w:t>
      </w:r>
      <w:r>
        <w:rPr>
          <w:rFonts w:hint="eastAsia"/>
          <w:bCs/>
        </w:rPr>
        <w:t>年获得德国青少年文学奖的终生成就特别奖</w:t>
      </w:r>
      <w:r>
        <w:rPr>
          <w:rFonts w:hint="eastAsia"/>
          <w:bCs/>
        </w:rPr>
        <w:lastRenderedPageBreak/>
        <w:t>（</w:t>
      </w:r>
      <w:proofErr w:type="spellStart"/>
      <w:r>
        <w:rPr>
          <w:bCs/>
          <w:i/>
        </w:rPr>
        <w:t>Sonderpreis</w:t>
      </w:r>
      <w:proofErr w:type="spellEnd"/>
      <w:r>
        <w:rPr>
          <w:bCs/>
          <w:i/>
        </w:rPr>
        <w:t xml:space="preserve"> des </w:t>
      </w:r>
      <w:proofErr w:type="spellStart"/>
      <w:r>
        <w:rPr>
          <w:bCs/>
          <w:i/>
        </w:rPr>
        <w:t>Deutschen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Jugendliteraturpreises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für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ihr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Lebenswerk</w:t>
      </w:r>
      <w:proofErr w:type="spellEnd"/>
      <w:r>
        <w:rPr>
          <w:rFonts w:hint="eastAsia"/>
          <w:bCs/>
        </w:rPr>
        <w:t>）。</w:t>
      </w:r>
      <w:r>
        <w:rPr>
          <w:bCs/>
        </w:rPr>
        <w:t xml:space="preserve"> </w:t>
      </w:r>
    </w:p>
    <w:p w14:paraId="012B18D8" w14:textId="68B69D78" w:rsidR="00931639" w:rsidRPr="0044575A" w:rsidRDefault="00931639" w:rsidP="00F328A1">
      <w:pPr>
        <w:widowControl/>
        <w:shd w:val="clear" w:color="auto" w:fill="FFFFFF"/>
        <w:rPr>
          <w:kern w:val="0"/>
          <w:szCs w:val="21"/>
        </w:rPr>
      </w:pPr>
    </w:p>
    <w:p w14:paraId="6D64C61F" w14:textId="39677312" w:rsidR="005B7C87" w:rsidRDefault="005B7C87" w:rsidP="00F328A1">
      <w:pPr>
        <w:widowControl/>
        <w:shd w:val="clear" w:color="auto" w:fill="FFFFFF"/>
        <w:rPr>
          <w:kern w:val="0"/>
          <w:szCs w:val="21"/>
        </w:rPr>
      </w:pPr>
    </w:p>
    <w:p w14:paraId="1BABC453" w14:textId="77777777" w:rsidR="007E031B" w:rsidRDefault="007E031B" w:rsidP="007E031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79755E8" w14:textId="77777777" w:rsidR="007E031B" w:rsidRDefault="007E031B" w:rsidP="007E031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73C77022" w14:textId="77777777" w:rsidR="007E031B" w:rsidRDefault="007E031B" w:rsidP="007E03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4525B3CC" w14:textId="77777777" w:rsidR="007E031B" w:rsidRDefault="007E031B" w:rsidP="007E031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26F853B" w14:textId="77777777" w:rsidR="007E031B" w:rsidRDefault="007E031B" w:rsidP="007E031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B570665" w14:textId="77777777" w:rsidR="007E031B" w:rsidRDefault="007E031B" w:rsidP="007E031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49D21FC" w14:textId="77777777" w:rsidR="007E031B" w:rsidRDefault="007E031B" w:rsidP="007E031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6"/>
            <w:szCs w:val="21"/>
          </w:rPr>
          <w:t>http://www.nurnberg.com.cn</w:t>
        </w:r>
      </w:hyperlink>
    </w:p>
    <w:p w14:paraId="4B2DC3D2" w14:textId="77777777" w:rsidR="007E031B" w:rsidRDefault="007E031B" w:rsidP="007E031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http://www.nurnberg.com.cn/booklist_zh/list.aspx</w:t>
        </w:r>
      </w:hyperlink>
    </w:p>
    <w:p w14:paraId="35BE321F" w14:textId="77777777" w:rsidR="007E031B" w:rsidRDefault="007E031B" w:rsidP="007E031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http://www.nurnberg.com.cn/book/book.aspx</w:t>
        </w:r>
      </w:hyperlink>
    </w:p>
    <w:p w14:paraId="5C959924" w14:textId="77777777" w:rsidR="007E031B" w:rsidRDefault="007E031B" w:rsidP="007E031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http://www.nurnberg.com.cn/video/video.aspx</w:t>
        </w:r>
      </w:hyperlink>
    </w:p>
    <w:p w14:paraId="7220D7A9" w14:textId="77777777" w:rsidR="007E031B" w:rsidRDefault="007E031B" w:rsidP="007E031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6"/>
            <w:szCs w:val="21"/>
          </w:rPr>
          <w:t>http://site.douban.com/110577/</w:t>
        </w:r>
      </w:hyperlink>
    </w:p>
    <w:p w14:paraId="70FE6993" w14:textId="77777777" w:rsidR="007E031B" w:rsidRDefault="007E031B" w:rsidP="007E031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251DEB" w14:textId="77777777" w:rsidR="007E031B" w:rsidRDefault="007E031B" w:rsidP="007E031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09F9A168" w14:textId="77777777" w:rsidR="007E031B" w:rsidRDefault="007E031B" w:rsidP="007E031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48B1CEF3" wp14:editId="685D14A5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9EF4" w14:textId="77777777" w:rsidR="006D671A" w:rsidRPr="00EB49C1" w:rsidRDefault="006D671A" w:rsidP="00F328A1">
      <w:pPr>
        <w:widowControl/>
        <w:shd w:val="clear" w:color="auto" w:fill="FFFFFF"/>
        <w:rPr>
          <w:kern w:val="0"/>
          <w:szCs w:val="21"/>
        </w:rPr>
      </w:pPr>
    </w:p>
    <w:sectPr w:rsidR="006D671A" w:rsidRPr="00EB49C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DF5F5" w14:textId="77777777" w:rsidR="000444AF" w:rsidRDefault="000444AF">
      <w:r>
        <w:separator/>
      </w:r>
    </w:p>
  </w:endnote>
  <w:endnote w:type="continuationSeparator" w:id="0">
    <w:p w14:paraId="581C0DC4" w14:textId="77777777" w:rsidR="000444AF" w:rsidRDefault="0004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A2D7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88BC9DB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5CB8F6D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1D4A43A2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5115B38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2587" w14:textId="77777777" w:rsidR="000444AF" w:rsidRDefault="000444AF">
      <w:r>
        <w:separator/>
      </w:r>
    </w:p>
  </w:footnote>
  <w:footnote w:type="continuationSeparator" w:id="0">
    <w:p w14:paraId="205BCCEF" w14:textId="77777777" w:rsidR="000444AF" w:rsidRDefault="0004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13B9" w14:textId="77777777" w:rsidR="00AB060D" w:rsidRDefault="008D36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A2CD01" wp14:editId="1A9F8CF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A4F30" w14:textId="77777777" w:rsidR="00AB060D" w:rsidRDefault="00AB060D" w:rsidP="00F328A1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468D"/>
    <w:rsid w:val="0000741F"/>
    <w:rsid w:val="00013D7A"/>
    <w:rsid w:val="00014408"/>
    <w:rsid w:val="00016F83"/>
    <w:rsid w:val="0002277D"/>
    <w:rsid w:val="00022FD9"/>
    <w:rsid w:val="00037554"/>
    <w:rsid w:val="00040304"/>
    <w:rsid w:val="00043AE7"/>
    <w:rsid w:val="000444AF"/>
    <w:rsid w:val="00050213"/>
    <w:rsid w:val="00063E5B"/>
    <w:rsid w:val="000757ED"/>
    <w:rsid w:val="000803A7"/>
    <w:rsid w:val="00080CD8"/>
    <w:rsid w:val="00082504"/>
    <w:rsid w:val="000856F5"/>
    <w:rsid w:val="0009108B"/>
    <w:rsid w:val="00094486"/>
    <w:rsid w:val="00095FE3"/>
    <w:rsid w:val="000978EC"/>
    <w:rsid w:val="000A01BD"/>
    <w:rsid w:val="000A616C"/>
    <w:rsid w:val="000B2610"/>
    <w:rsid w:val="000B3141"/>
    <w:rsid w:val="000B3EED"/>
    <w:rsid w:val="000B4D73"/>
    <w:rsid w:val="000C0951"/>
    <w:rsid w:val="000C15B7"/>
    <w:rsid w:val="000C18AC"/>
    <w:rsid w:val="000D0A7C"/>
    <w:rsid w:val="000D293D"/>
    <w:rsid w:val="000D2AE4"/>
    <w:rsid w:val="000D2E3D"/>
    <w:rsid w:val="000D34C3"/>
    <w:rsid w:val="000E4C39"/>
    <w:rsid w:val="000F2D43"/>
    <w:rsid w:val="000F6E8D"/>
    <w:rsid w:val="001017C7"/>
    <w:rsid w:val="00102500"/>
    <w:rsid w:val="001065BD"/>
    <w:rsid w:val="00110260"/>
    <w:rsid w:val="00111060"/>
    <w:rsid w:val="0011264B"/>
    <w:rsid w:val="00121268"/>
    <w:rsid w:val="00132921"/>
    <w:rsid w:val="00134987"/>
    <w:rsid w:val="00143818"/>
    <w:rsid w:val="00146F1E"/>
    <w:rsid w:val="001478D9"/>
    <w:rsid w:val="00157914"/>
    <w:rsid w:val="00163F80"/>
    <w:rsid w:val="00167007"/>
    <w:rsid w:val="00183332"/>
    <w:rsid w:val="00191E02"/>
    <w:rsid w:val="00193733"/>
    <w:rsid w:val="00196FA1"/>
    <w:rsid w:val="001A1270"/>
    <w:rsid w:val="001A2492"/>
    <w:rsid w:val="001A4FEA"/>
    <w:rsid w:val="001B2196"/>
    <w:rsid w:val="001B679D"/>
    <w:rsid w:val="001C2558"/>
    <w:rsid w:val="001C6D65"/>
    <w:rsid w:val="001D0FAF"/>
    <w:rsid w:val="001D4E4F"/>
    <w:rsid w:val="001F08B6"/>
    <w:rsid w:val="001F7E14"/>
    <w:rsid w:val="00203C53"/>
    <w:rsid w:val="002243E8"/>
    <w:rsid w:val="00236060"/>
    <w:rsid w:val="0024051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2DD"/>
    <w:rsid w:val="002C5CA9"/>
    <w:rsid w:val="002D1FB6"/>
    <w:rsid w:val="002D7E1A"/>
    <w:rsid w:val="002E13E2"/>
    <w:rsid w:val="002E21FA"/>
    <w:rsid w:val="002E3CF3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253A3"/>
    <w:rsid w:val="0033179B"/>
    <w:rsid w:val="00332ACE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2B84"/>
    <w:rsid w:val="00364FDF"/>
    <w:rsid w:val="003702ED"/>
    <w:rsid w:val="00374360"/>
    <w:rsid w:val="00375069"/>
    <w:rsid w:val="003775C3"/>
    <w:rsid w:val="00377A13"/>
    <w:rsid w:val="003803C5"/>
    <w:rsid w:val="003807BE"/>
    <w:rsid w:val="00383101"/>
    <w:rsid w:val="00387E71"/>
    <w:rsid w:val="003907D0"/>
    <w:rsid w:val="003933C7"/>
    <w:rsid w:val="003935E9"/>
    <w:rsid w:val="0039543C"/>
    <w:rsid w:val="003B0A21"/>
    <w:rsid w:val="003B2C5B"/>
    <w:rsid w:val="003C3081"/>
    <w:rsid w:val="003C524C"/>
    <w:rsid w:val="003C72C0"/>
    <w:rsid w:val="003D41C9"/>
    <w:rsid w:val="003D49B4"/>
    <w:rsid w:val="003E06E2"/>
    <w:rsid w:val="003F0EAE"/>
    <w:rsid w:val="003F2550"/>
    <w:rsid w:val="003F4DC2"/>
    <w:rsid w:val="004039C9"/>
    <w:rsid w:val="00416DEA"/>
    <w:rsid w:val="00422383"/>
    <w:rsid w:val="00427001"/>
    <w:rsid w:val="00427236"/>
    <w:rsid w:val="00430B49"/>
    <w:rsid w:val="00430F1C"/>
    <w:rsid w:val="0043189E"/>
    <w:rsid w:val="00432026"/>
    <w:rsid w:val="00434BC4"/>
    <w:rsid w:val="00435906"/>
    <w:rsid w:val="00435B4A"/>
    <w:rsid w:val="00436C1E"/>
    <w:rsid w:val="0044575A"/>
    <w:rsid w:val="0046090D"/>
    <w:rsid w:val="00463091"/>
    <w:rsid w:val="00463204"/>
    <w:rsid w:val="0046444A"/>
    <w:rsid w:val="004655CB"/>
    <w:rsid w:val="00485E2E"/>
    <w:rsid w:val="0049367C"/>
    <w:rsid w:val="004B02B8"/>
    <w:rsid w:val="004B43C0"/>
    <w:rsid w:val="004C20E0"/>
    <w:rsid w:val="004C4664"/>
    <w:rsid w:val="004C4A9E"/>
    <w:rsid w:val="004C5BCC"/>
    <w:rsid w:val="004D16E3"/>
    <w:rsid w:val="004D5ADA"/>
    <w:rsid w:val="004D7048"/>
    <w:rsid w:val="004F3B43"/>
    <w:rsid w:val="004F54B4"/>
    <w:rsid w:val="004F6FDA"/>
    <w:rsid w:val="0050133A"/>
    <w:rsid w:val="005018E5"/>
    <w:rsid w:val="00501F22"/>
    <w:rsid w:val="00506DEA"/>
    <w:rsid w:val="00507886"/>
    <w:rsid w:val="00511AB7"/>
    <w:rsid w:val="005253A3"/>
    <w:rsid w:val="00531E34"/>
    <w:rsid w:val="00542854"/>
    <w:rsid w:val="0054434C"/>
    <w:rsid w:val="0054654F"/>
    <w:rsid w:val="005508BD"/>
    <w:rsid w:val="00553CE6"/>
    <w:rsid w:val="0055463D"/>
    <w:rsid w:val="00554EB4"/>
    <w:rsid w:val="005671AF"/>
    <w:rsid w:val="00570CB0"/>
    <w:rsid w:val="005952CD"/>
    <w:rsid w:val="005A47BE"/>
    <w:rsid w:val="005B2CF5"/>
    <w:rsid w:val="005B7C87"/>
    <w:rsid w:val="005C244E"/>
    <w:rsid w:val="005D3FD9"/>
    <w:rsid w:val="005D743E"/>
    <w:rsid w:val="005E31E5"/>
    <w:rsid w:val="005E550B"/>
    <w:rsid w:val="005E59B4"/>
    <w:rsid w:val="005E75C8"/>
    <w:rsid w:val="005F2EC6"/>
    <w:rsid w:val="005F4D4D"/>
    <w:rsid w:val="00611F01"/>
    <w:rsid w:val="00613622"/>
    <w:rsid w:val="00616A0F"/>
    <w:rsid w:val="006176AA"/>
    <w:rsid w:val="0062304C"/>
    <w:rsid w:val="006343F0"/>
    <w:rsid w:val="0064075C"/>
    <w:rsid w:val="0064124B"/>
    <w:rsid w:val="0064741F"/>
    <w:rsid w:val="006474C4"/>
    <w:rsid w:val="00655FA9"/>
    <w:rsid w:val="006650A4"/>
    <w:rsid w:val="006656BA"/>
    <w:rsid w:val="00667C85"/>
    <w:rsid w:val="00672AF3"/>
    <w:rsid w:val="00673A49"/>
    <w:rsid w:val="00680EFB"/>
    <w:rsid w:val="006A5CFE"/>
    <w:rsid w:val="006A63D4"/>
    <w:rsid w:val="006B1175"/>
    <w:rsid w:val="006B4A2E"/>
    <w:rsid w:val="006B6CAB"/>
    <w:rsid w:val="006C702F"/>
    <w:rsid w:val="006D2CED"/>
    <w:rsid w:val="006D536A"/>
    <w:rsid w:val="006D671A"/>
    <w:rsid w:val="006E1B07"/>
    <w:rsid w:val="006E2DE3"/>
    <w:rsid w:val="006E2E2E"/>
    <w:rsid w:val="006E4D6F"/>
    <w:rsid w:val="006E698E"/>
    <w:rsid w:val="006F7ED2"/>
    <w:rsid w:val="00703EC1"/>
    <w:rsid w:val="00715F9D"/>
    <w:rsid w:val="00720D29"/>
    <w:rsid w:val="00732C20"/>
    <w:rsid w:val="007348A5"/>
    <w:rsid w:val="00735064"/>
    <w:rsid w:val="007419C0"/>
    <w:rsid w:val="00747520"/>
    <w:rsid w:val="0075196D"/>
    <w:rsid w:val="00761D8C"/>
    <w:rsid w:val="00774371"/>
    <w:rsid w:val="00786032"/>
    <w:rsid w:val="00792AB2"/>
    <w:rsid w:val="007962CA"/>
    <w:rsid w:val="007A513F"/>
    <w:rsid w:val="007A5AA6"/>
    <w:rsid w:val="007A7237"/>
    <w:rsid w:val="007B0D45"/>
    <w:rsid w:val="007B2806"/>
    <w:rsid w:val="007C0BE5"/>
    <w:rsid w:val="007C23AC"/>
    <w:rsid w:val="007C3170"/>
    <w:rsid w:val="007C46EF"/>
    <w:rsid w:val="007C5D7D"/>
    <w:rsid w:val="007C68DC"/>
    <w:rsid w:val="007D315A"/>
    <w:rsid w:val="007D69A1"/>
    <w:rsid w:val="007E031B"/>
    <w:rsid w:val="007E2023"/>
    <w:rsid w:val="007E2BA6"/>
    <w:rsid w:val="007E3370"/>
    <w:rsid w:val="007E348E"/>
    <w:rsid w:val="007E44C1"/>
    <w:rsid w:val="007E5124"/>
    <w:rsid w:val="007F1B8C"/>
    <w:rsid w:val="007F5981"/>
    <w:rsid w:val="007F652C"/>
    <w:rsid w:val="00805A90"/>
    <w:rsid w:val="00805ED5"/>
    <w:rsid w:val="00811F9E"/>
    <w:rsid w:val="008129CA"/>
    <w:rsid w:val="00816558"/>
    <w:rsid w:val="00817B90"/>
    <w:rsid w:val="00820DB3"/>
    <w:rsid w:val="00846351"/>
    <w:rsid w:val="0084693F"/>
    <w:rsid w:val="00851BA3"/>
    <w:rsid w:val="00851D0C"/>
    <w:rsid w:val="00856800"/>
    <w:rsid w:val="00857DF5"/>
    <w:rsid w:val="00867B36"/>
    <w:rsid w:val="008833DC"/>
    <w:rsid w:val="00895CB6"/>
    <w:rsid w:val="008A1FE0"/>
    <w:rsid w:val="008A2078"/>
    <w:rsid w:val="008A6811"/>
    <w:rsid w:val="008A7AE7"/>
    <w:rsid w:val="008C0420"/>
    <w:rsid w:val="008C4BCC"/>
    <w:rsid w:val="008C4D37"/>
    <w:rsid w:val="008D07F2"/>
    <w:rsid w:val="008D278C"/>
    <w:rsid w:val="008D3629"/>
    <w:rsid w:val="008D4F84"/>
    <w:rsid w:val="008D78E9"/>
    <w:rsid w:val="008E1FAB"/>
    <w:rsid w:val="008E2776"/>
    <w:rsid w:val="008F0DBA"/>
    <w:rsid w:val="008F46C1"/>
    <w:rsid w:val="00906691"/>
    <w:rsid w:val="00915940"/>
    <w:rsid w:val="00916A50"/>
    <w:rsid w:val="009222F0"/>
    <w:rsid w:val="00931639"/>
    <w:rsid w:val="00931DDB"/>
    <w:rsid w:val="0093480F"/>
    <w:rsid w:val="00943DCB"/>
    <w:rsid w:val="00953C63"/>
    <w:rsid w:val="00955403"/>
    <w:rsid w:val="00957338"/>
    <w:rsid w:val="0095747D"/>
    <w:rsid w:val="009578B7"/>
    <w:rsid w:val="00962E1E"/>
    <w:rsid w:val="00973993"/>
    <w:rsid w:val="00973E1A"/>
    <w:rsid w:val="009806ED"/>
    <w:rsid w:val="009836C5"/>
    <w:rsid w:val="00987036"/>
    <w:rsid w:val="00990FF1"/>
    <w:rsid w:val="00995581"/>
    <w:rsid w:val="00996023"/>
    <w:rsid w:val="009A4179"/>
    <w:rsid w:val="009B01A7"/>
    <w:rsid w:val="009B3591"/>
    <w:rsid w:val="009B4711"/>
    <w:rsid w:val="009C3C54"/>
    <w:rsid w:val="009C7ECD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12B48"/>
    <w:rsid w:val="00A14339"/>
    <w:rsid w:val="00A43686"/>
    <w:rsid w:val="00A45A3D"/>
    <w:rsid w:val="00A54A8E"/>
    <w:rsid w:val="00A55C63"/>
    <w:rsid w:val="00A573ED"/>
    <w:rsid w:val="00A63E34"/>
    <w:rsid w:val="00A71EAE"/>
    <w:rsid w:val="00A73C16"/>
    <w:rsid w:val="00A866EC"/>
    <w:rsid w:val="00A86E1E"/>
    <w:rsid w:val="00A90FC8"/>
    <w:rsid w:val="00A9125F"/>
    <w:rsid w:val="00A96F50"/>
    <w:rsid w:val="00AA37F9"/>
    <w:rsid w:val="00AB060D"/>
    <w:rsid w:val="00AB762B"/>
    <w:rsid w:val="00AC2AE7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7B7"/>
    <w:rsid w:val="00B14840"/>
    <w:rsid w:val="00B254DB"/>
    <w:rsid w:val="00B3100B"/>
    <w:rsid w:val="00B3623D"/>
    <w:rsid w:val="00B3642F"/>
    <w:rsid w:val="00B40795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B6C1A"/>
    <w:rsid w:val="00BC1CC3"/>
    <w:rsid w:val="00BC558C"/>
    <w:rsid w:val="00BC6489"/>
    <w:rsid w:val="00BE5377"/>
    <w:rsid w:val="00BE6512"/>
    <w:rsid w:val="00BE66BB"/>
    <w:rsid w:val="00BE6763"/>
    <w:rsid w:val="00BE7CBF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48AE"/>
    <w:rsid w:val="00C35CE4"/>
    <w:rsid w:val="00C36B91"/>
    <w:rsid w:val="00C3757E"/>
    <w:rsid w:val="00C40E87"/>
    <w:rsid w:val="00C412FD"/>
    <w:rsid w:val="00C448E1"/>
    <w:rsid w:val="00C50837"/>
    <w:rsid w:val="00C80635"/>
    <w:rsid w:val="00C810E3"/>
    <w:rsid w:val="00C835AD"/>
    <w:rsid w:val="00C85EE3"/>
    <w:rsid w:val="00C9021F"/>
    <w:rsid w:val="00C91A99"/>
    <w:rsid w:val="00CA1657"/>
    <w:rsid w:val="00CA2931"/>
    <w:rsid w:val="00CB7A5A"/>
    <w:rsid w:val="00CC4EFA"/>
    <w:rsid w:val="00CC69DA"/>
    <w:rsid w:val="00CD3036"/>
    <w:rsid w:val="00CD36B5"/>
    <w:rsid w:val="00CD409A"/>
    <w:rsid w:val="00CE438E"/>
    <w:rsid w:val="00CE66D2"/>
    <w:rsid w:val="00CF4063"/>
    <w:rsid w:val="00CF6104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36242"/>
    <w:rsid w:val="00D422B7"/>
    <w:rsid w:val="00D447D4"/>
    <w:rsid w:val="00D500BB"/>
    <w:rsid w:val="00D53D1E"/>
    <w:rsid w:val="00D55CF3"/>
    <w:rsid w:val="00D56DBD"/>
    <w:rsid w:val="00D5729B"/>
    <w:rsid w:val="00D62A8A"/>
    <w:rsid w:val="00D63010"/>
    <w:rsid w:val="00D64EE2"/>
    <w:rsid w:val="00D67A56"/>
    <w:rsid w:val="00D76FFA"/>
    <w:rsid w:val="00D91588"/>
    <w:rsid w:val="00D961BA"/>
    <w:rsid w:val="00DA110A"/>
    <w:rsid w:val="00DA6E19"/>
    <w:rsid w:val="00DB214D"/>
    <w:rsid w:val="00DB7D8F"/>
    <w:rsid w:val="00DC0F14"/>
    <w:rsid w:val="00DF044F"/>
    <w:rsid w:val="00DF0BB7"/>
    <w:rsid w:val="00DF20EF"/>
    <w:rsid w:val="00E00CC0"/>
    <w:rsid w:val="00E0727A"/>
    <w:rsid w:val="00E132E9"/>
    <w:rsid w:val="00E15659"/>
    <w:rsid w:val="00E17766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B49C1"/>
    <w:rsid w:val="00ED1D72"/>
    <w:rsid w:val="00ED4C7A"/>
    <w:rsid w:val="00EE2BA4"/>
    <w:rsid w:val="00EF60DB"/>
    <w:rsid w:val="00F03053"/>
    <w:rsid w:val="00F06D91"/>
    <w:rsid w:val="00F22244"/>
    <w:rsid w:val="00F230E8"/>
    <w:rsid w:val="00F25456"/>
    <w:rsid w:val="00F26218"/>
    <w:rsid w:val="00F30D29"/>
    <w:rsid w:val="00F328A1"/>
    <w:rsid w:val="00F331B4"/>
    <w:rsid w:val="00F34420"/>
    <w:rsid w:val="00F34483"/>
    <w:rsid w:val="00F34F39"/>
    <w:rsid w:val="00F4242A"/>
    <w:rsid w:val="00F54836"/>
    <w:rsid w:val="00F569AD"/>
    <w:rsid w:val="00F57001"/>
    <w:rsid w:val="00F578E8"/>
    <w:rsid w:val="00F57900"/>
    <w:rsid w:val="00F622EF"/>
    <w:rsid w:val="00F7314D"/>
    <w:rsid w:val="00F76F80"/>
    <w:rsid w:val="00F80E8A"/>
    <w:rsid w:val="00F93F60"/>
    <w:rsid w:val="00F97B49"/>
    <w:rsid w:val="00FA2346"/>
    <w:rsid w:val="00FA6434"/>
    <w:rsid w:val="00FA6463"/>
    <w:rsid w:val="00FB2E92"/>
    <w:rsid w:val="00FB36C3"/>
    <w:rsid w:val="00FC3699"/>
    <w:rsid w:val="00FD0317"/>
    <w:rsid w:val="00FD049B"/>
    <w:rsid w:val="00FD2972"/>
    <w:rsid w:val="00FE0225"/>
    <w:rsid w:val="00FE2E81"/>
    <w:rsid w:val="00FE3794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F4DD7"/>
  <w15:chartTrackingRefBased/>
  <w15:docId w15:val="{3BBC219F-5833-4E8D-8000-9930A462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Default">
    <w:name w:val="Default"/>
    <w:rsid w:val="0064124B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target">
    <w:name w:val="target"/>
    <w:basedOn w:val="a"/>
    <w:rsid w:val="006412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extra-large">
    <w:name w:val="a-size-extra-large"/>
    <w:basedOn w:val="a0"/>
    <w:rsid w:val="009C7ECD"/>
  </w:style>
  <w:style w:type="character" w:customStyle="1" w:styleId="UnresolvedMention">
    <w:name w:val="Unresolved Mention"/>
    <w:basedOn w:val="a0"/>
    <w:uiPriority w:val="99"/>
    <w:semiHidden/>
    <w:unhideWhenUsed/>
    <w:rsid w:val="00191E02"/>
    <w:rPr>
      <w:color w:val="605E5C"/>
      <w:shd w:val="clear" w:color="auto" w:fill="E1DFDD"/>
    </w:rPr>
  </w:style>
  <w:style w:type="character" w:styleId="ac">
    <w:name w:val="FollowedHyperlink"/>
    <w:basedOn w:val="a0"/>
    <w:rsid w:val="00436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77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D2D0-1372-44FC-8C1B-C9F72AF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515</Words>
  <Characters>2942</Characters>
  <Application>Microsoft Office Word</Application>
  <DocSecurity>0</DocSecurity>
  <Lines>24</Lines>
  <Paragraphs>6</Paragraphs>
  <ScaleCrop>false</ScaleCrop>
  <Company>2ndSpAcE</Company>
  <LinksUpToDate>false</LinksUpToDate>
  <CharactersWithSpaces>3451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17</cp:revision>
  <cp:lastPrinted>2005-06-10T06:33:00Z</cp:lastPrinted>
  <dcterms:created xsi:type="dcterms:W3CDTF">2023-08-14T09:29:00Z</dcterms:created>
  <dcterms:modified xsi:type="dcterms:W3CDTF">2023-08-21T08:51:00Z</dcterms:modified>
</cp:coreProperties>
</file>