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jc w:val="center"/>
        <w:rPr>
          <w:rFonts w:hint="default" w:ascii="Times New Roman" w:hAnsi="Times New Roman" w:eastAsia="宋体" w:cs="Times New Roman"/>
          <w:b/>
          <w:bCs/>
          <w:color w:val="000000"/>
          <w:sz w:val="36"/>
          <w:szCs w:val="36"/>
          <w:lang w:val="en-US" w:eastAsia="zh-CN"/>
        </w:rPr>
      </w:pPr>
      <w:r>
        <w:rPr>
          <w:rFonts w:hint="eastAsia" w:ascii="Times New Roman" w:hAnsi="Times New Roman" w:eastAsia="宋体" w:cs="Times New Roman"/>
          <w:b/>
          <w:bCs/>
          <w:color w:val="000000"/>
          <w:sz w:val="36"/>
          <w:szCs w:val="36"/>
          <w:lang w:val="en-US" w:eastAsia="zh-CN"/>
        </w:rPr>
        <w:t>曼彻斯特大学校长</w:t>
      </w:r>
    </w:p>
    <w:p>
      <w:pPr>
        <w:tabs>
          <w:tab w:val="left" w:pos="341"/>
          <w:tab w:val="left" w:pos="5235"/>
        </w:tabs>
        <w:jc w:val="center"/>
        <w:rPr>
          <w:rFonts w:hint="eastAsia"/>
          <w:b/>
          <w:bCs/>
          <w:color w:val="000000"/>
          <w:sz w:val="36"/>
          <w:szCs w:val="36"/>
        </w:rPr>
      </w:pPr>
      <w:r>
        <w:rPr>
          <w:rFonts w:hint="eastAsia" w:ascii="Times New Roman" w:hAnsi="Times New Roman" w:eastAsia="宋体" w:cs="Times New Roman"/>
          <w:b/>
          <w:bCs/>
          <w:color w:val="000000"/>
          <w:sz w:val="36"/>
          <w:szCs w:val="36"/>
        </w:rPr>
        <w:t>莱姆·西赛（</w:t>
      </w:r>
      <w:r>
        <w:rPr>
          <w:rFonts w:ascii="Times New Roman" w:hAnsi="Times New Roman" w:eastAsia="宋体" w:cs="Times New Roman"/>
          <w:b/>
          <w:kern w:val="0"/>
          <w:sz w:val="36"/>
          <w:szCs w:val="36"/>
        </w:rPr>
        <w:t>Lemn Sissay</w:t>
      </w:r>
      <w:r>
        <w:rPr>
          <w:rFonts w:hint="eastAsia" w:ascii="Times New Roman" w:hAnsi="Times New Roman" w:eastAsia="宋体" w:cs="Times New Roman"/>
          <w:b/>
          <w:bCs/>
          <w:color w:val="000000"/>
          <w:sz w:val="36"/>
          <w:szCs w:val="36"/>
        </w:rPr>
        <w:t>）</w:t>
      </w:r>
    </w:p>
    <w:p>
      <w:pPr>
        <w:tabs>
          <w:tab w:val="left" w:pos="341"/>
          <w:tab w:val="left" w:pos="5235"/>
        </w:tabs>
        <w:jc w:val="left"/>
        <w:rPr>
          <w:rFonts w:hint="eastAsia"/>
          <w:b/>
          <w:bCs/>
          <w:color w:val="000000"/>
          <w:szCs w:val="18"/>
        </w:rPr>
      </w:pPr>
    </w:p>
    <w:p>
      <w:pPr>
        <w:tabs>
          <w:tab w:val="left" w:pos="341"/>
          <w:tab w:val="left" w:pos="5235"/>
        </w:tabs>
        <w:jc w:val="left"/>
        <w:rPr>
          <w:rFonts w:hint="eastAsia"/>
          <w:b/>
          <w:bCs/>
          <w:color w:val="000000"/>
          <w:szCs w:val="18"/>
        </w:rPr>
      </w:pPr>
    </w:p>
    <w:p>
      <w:pPr>
        <w:rPr>
          <w:rFonts w:hint="eastAsia" w:ascii="Times New Roman" w:hAnsi="Times New Roman" w:eastAsia="宋体" w:cs="Times New Roman"/>
          <w:b/>
          <w:szCs w:val="21"/>
        </w:rPr>
      </w:pPr>
      <w:r>
        <w:rPr>
          <w:rFonts w:ascii="Times New Roman" w:hAnsi="Times New Roman" w:eastAsia="宋体" w:cs="Times New Roman"/>
          <w:b/>
          <w:szCs w:val="21"/>
        </w:rPr>
        <w:t>作者简介：</w:t>
      </w:r>
    </w:p>
    <w:p>
      <w:pPr>
        <w:ind w:firstLine="413" w:firstLineChars="196"/>
        <w:rPr>
          <w:rFonts w:hint="eastAsia" w:ascii="宋体" w:hAnsi="宋体" w:eastAsia="宋体" w:cs="Times New Roman"/>
          <w:b/>
          <w:bCs/>
          <w:color w:val="000000"/>
          <w:szCs w:val="21"/>
        </w:rPr>
      </w:pPr>
    </w:p>
    <w:p>
      <w:pPr>
        <w:autoSpaceDE w:val="0"/>
        <w:autoSpaceDN w:val="0"/>
        <w:adjustRightInd w:val="0"/>
        <w:ind w:firstLine="420" w:firstLineChars="200"/>
        <w:rPr>
          <w:rFonts w:hint="eastAsia" w:ascii="Times New Roman" w:hAnsi="Times New Roman" w:eastAsia="宋体" w:cs="Times New Roman"/>
          <w:kern w:val="0"/>
          <w:szCs w:val="21"/>
        </w:rPr>
      </w:pPr>
      <w:r>
        <w:rPr>
          <w:rFonts w:ascii="Times New Roman" w:hAnsi="Times New Roman" w:eastAsia="宋体" w:cs="Times New Roman"/>
        </w:rPr>
        <w:drawing>
          <wp:anchor distT="0" distB="0" distL="114300" distR="114300" simplePos="0" relativeHeight="251660288" behindDoc="0" locked="0" layoutInCell="1" allowOverlap="1">
            <wp:simplePos x="0" y="0"/>
            <wp:positionH relativeFrom="column">
              <wp:posOffset>0</wp:posOffset>
            </wp:positionH>
            <wp:positionV relativeFrom="paragraph">
              <wp:posOffset>39370</wp:posOffset>
            </wp:positionV>
            <wp:extent cx="1080135" cy="1080135"/>
            <wp:effectExtent l="0" t="0" r="5715" b="5715"/>
            <wp:wrapSquare wrapText="bothSides"/>
            <wp:docPr id="2" name="图片 2" descr="lemn si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emn sissay"/>
                    <pic:cNvPicPr>
                      <a:picLocks noChangeAspect="1"/>
                    </pic:cNvPicPr>
                  </pic:nvPicPr>
                  <pic:blipFill>
                    <a:blip r:embed="rId6"/>
                    <a:stretch>
                      <a:fillRect/>
                    </a:stretch>
                  </pic:blipFill>
                  <pic:spPr>
                    <a:xfrm>
                      <a:off x="0" y="0"/>
                      <a:ext cx="1080135" cy="1080135"/>
                    </a:xfrm>
                    <a:prstGeom prst="rect">
                      <a:avLst/>
                    </a:prstGeom>
                    <a:noFill/>
                    <a:ln>
                      <a:noFill/>
                    </a:ln>
                  </pic:spPr>
                </pic:pic>
              </a:graphicData>
            </a:graphic>
          </wp:anchor>
        </w:drawing>
      </w:r>
      <w:r>
        <w:rPr>
          <w:rFonts w:hint="eastAsia" w:ascii="Times New Roman" w:hAnsi="Times New Roman" w:eastAsia="宋体" w:cs="Times New Roman"/>
          <w:b/>
          <w:bCs/>
          <w:color w:val="000000"/>
          <w:szCs w:val="21"/>
        </w:rPr>
        <w:t>莱姆·西赛（</w:t>
      </w:r>
      <w:r>
        <w:rPr>
          <w:rFonts w:ascii="Times New Roman" w:hAnsi="Times New Roman" w:eastAsia="宋体" w:cs="Times New Roman"/>
          <w:b/>
          <w:kern w:val="0"/>
          <w:szCs w:val="21"/>
        </w:rPr>
        <w:t>Lemn Sissay</w:t>
      </w:r>
      <w:r>
        <w:rPr>
          <w:rFonts w:hint="eastAsia" w:ascii="Times New Roman" w:hAnsi="Times New Roman" w:eastAsia="宋体" w:cs="Times New Roman"/>
          <w:b/>
          <w:bCs/>
          <w:color w:val="000000"/>
          <w:szCs w:val="21"/>
        </w:rPr>
        <w:t>）</w:t>
      </w:r>
      <w:r>
        <w:rPr>
          <w:rFonts w:hint="eastAsia" w:ascii="Times New Roman" w:hAnsi="Times New Roman" w:eastAsia="宋体" w:cs="Times New Roman"/>
          <w:bCs/>
          <w:color w:val="000000"/>
          <w:szCs w:val="21"/>
        </w:rPr>
        <w:t>是位获得英国电影学院奖（</w:t>
      </w:r>
      <w:r>
        <w:rPr>
          <w:rFonts w:ascii="Times New Roman" w:hAnsi="Times New Roman" w:eastAsia="宋体" w:cs="Times New Roman"/>
          <w:kern w:val="0"/>
          <w:szCs w:val="21"/>
        </w:rPr>
        <w:t>BAFTA</w:t>
      </w:r>
      <w:r>
        <w:rPr>
          <w:rFonts w:hint="eastAsia" w:ascii="Times New Roman" w:hAnsi="Times New Roman" w:eastAsia="宋体" w:cs="Times New Roman"/>
          <w:bCs/>
          <w:color w:val="000000"/>
          <w:szCs w:val="21"/>
        </w:rPr>
        <w:t>）提名、荣获2</w:t>
      </w:r>
      <w:r>
        <w:rPr>
          <w:rFonts w:ascii="Times New Roman" w:hAnsi="Times New Roman" w:eastAsia="宋体" w:cs="Times New Roman"/>
          <w:bCs/>
          <w:color w:val="000000"/>
          <w:szCs w:val="21"/>
        </w:rPr>
        <w:t>019</w:t>
      </w:r>
      <w:r>
        <w:rPr>
          <w:rFonts w:hint="eastAsia" w:ascii="Times New Roman" w:hAnsi="Times New Roman" w:eastAsia="宋体" w:cs="Times New Roman"/>
          <w:bCs/>
          <w:color w:val="000000"/>
          <w:szCs w:val="21"/>
        </w:rPr>
        <w:t>年笔友会/品特奖（</w:t>
      </w:r>
      <w:r>
        <w:rPr>
          <w:rFonts w:ascii="Times New Roman" w:hAnsi="Times New Roman" w:eastAsia="宋体" w:cs="Times New Roman"/>
          <w:kern w:val="0"/>
          <w:szCs w:val="21"/>
        </w:rPr>
        <w:t>PEN Pinter Prize 2019</w:t>
      </w:r>
      <w:r>
        <w:rPr>
          <w:rFonts w:hint="eastAsia" w:ascii="Times New Roman" w:hAnsi="Times New Roman" w:eastAsia="宋体" w:cs="Times New Roman"/>
          <w:bCs/>
          <w:color w:val="000000"/>
          <w:szCs w:val="21"/>
        </w:rPr>
        <w:t>）的作家和播客。他曾出版过多部诗集和戏剧。他那独具特色的诗歌在伦敦、曼彻斯特、哈德斯菲尔德和亚的斯亚贝巴随处可见。</w:t>
      </w:r>
      <w:r>
        <w:rPr>
          <w:rFonts w:hint="eastAsia" w:ascii="Times New Roman" w:hAnsi="Times New Roman" w:eastAsia="宋体" w:cs="Times New Roman"/>
          <w:kern w:val="0"/>
          <w:szCs w:val="21"/>
        </w:rPr>
        <w:t>他还被曼彻斯特大学、肯特大学、哈德斯</w:t>
      </w:r>
      <w:bookmarkStart w:id="4" w:name="_GoBack"/>
      <w:bookmarkEnd w:id="4"/>
      <w:r>
        <w:rPr>
          <w:rFonts w:hint="eastAsia" w:ascii="Times New Roman" w:hAnsi="Times New Roman" w:eastAsia="宋体" w:cs="Times New Roman"/>
          <w:kern w:val="0"/>
          <w:szCs w:val="21"/>
        </w:rPr>
        <w:t>菲尔德大学和布鲁内尔大学授予荣誉博士学位。因其对文学的贡献，西赛获得大英帝国勋章（</w:t>
      </w:r>
      <w:r>
        <w:rPr>
          <w:rFonts w:ascii="Times New Roman" w:hAnsi="Times New Roman" w:eastAsia="宋体" w:cs="Times New Roman"/>
          <w:kern w:val="0"/>
          <w:szCs w:val="21"/>
        </w:rPr>
        <w:t>MBE</w:t>
      </w:r>
      <w:r>
        <w:rPr>
          <w:rFonts w:hint="eastAsia" w:ascii="Times New Roman" w:hAnsi="Times New Roman" w:eastAsia="宋体" w:cs="Times New Roman"/>
          <w:kern w:val="0"/>
          <w:szCs w:val="21"/>
        </w:rPr>
        <w:t>），并于2019年</w:t>
      </w:r>
      <w:r>
        <w:rPr>
          <w:rFonts w:hint="eastAsia" w:ascii="Times New Roman" w:hAnsi="Times New Roman" w:eastAsia="宋体" w:cs="Times New Roman"/>
          <w:bCs/>
          <w:color w:val="000000"/>
          <w:szCs w:val="21"/>
        </w:rPr>
        <w:t>笔友会/品特奖（</w:t>
      </w:r>
      <w:r>
        <w:rPr>
          <w:rFonts w:ascii="Times New Roman" w:hAnsi="Times New Roman" w:eastAsia="宋体" w:cs="Times New Roman"/>
          <w:kern w:val="0"/>
          <w:szCs w:val="21"/>
        </w:rPr>
        <w:t>PEN Pinter Prize 2019</w:t>
      </w:r>
      <w:r>
        <w:rPr>
          <w:rFonts w:hint="eastAsia" w:ascii="Times New Roman" w:hAnsi="Times New Roman" w:eastAsia="宋体" w:cs="Times New Roman"/>
          <w:bCs/>
          <w:color w:val="000000"/>
          <w:szCs w:val="21"/>
        </w:rPr>
        <w:t>）</w:t>
      </w:r>
      <w:r>
        <w:rPr>
          <w:rFonts w:hint="eastAsia" w:ascii="Times New Roman" w:hAnsi="Times New Roman" w:eastAsia="宋体" w:cs="Times New Roman"/>
          <w:kern w:val="0"/>
          <w:szCs w:val="21"/>
        </w:rPr>
        <w:t>。他</w:t>
      </w:r>
      <w:r>
        <w:rPr>
          <w:rFonts w:hint="eastAsia" w:ascii="Times New Roman" w:hAnsi="Times New Roman" w:eastAsia="宋体" w:cs="Times New Roman"/>
          <w:kern w:val="0"/>
          <w:szCs w:val="21"/>
          <w:lang w:val="en-US" w:eastAsia="zh-CN"/>
        </w:rPr>
        <w:t>曾任</w:t>
      </w:r>
      <w:r>
        <w:rPr>
          <w:rFonts w:hint="eastAsia" w:ascii="Times New Roman" w:hAnsi="Times New Roman" w:eastAsia="宋体" w:cs="Times New Roman"/>
          <w:kern w:val="0"/>
          <w:szCs w:val="21"/>
        </w:rPr>
        <w:t>曼彻斯特大学校长</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任期至2022年7月31日</w:t>
      </w:r>
      <w:r>
        <w:rPr>
          <w:rFonts w:hint="eastAsia" w:ascii="Times New Roman" w:hAnsi="Times New Roman" w:eastAsia="宋体" w:cs="Times New Roman"/>
          <w:kern w:val="0"/>
          <w:szCs w:val="21"/>
        </w:rPr>
        <w:t>。</w:t>
      </w:r>
    </w:p>
    <w:p>
      <w:pPr>
        <w:tabs>
          <w:tab w:val="left" w:pos="341"/>
          <w:tab w:val="left" w:pos="5235"/>
        </w:tabs>
        <w:jc w:val="left"/>
        <w:rPr>
          <w:rFonts w:hint="eastAsia"/>
          <w:b/>
          <w:bCs/>
          <w:color w:val="000000"/>
          <w:szCs w:val="18"/>
        </w:rPr>
      </w:pPr>
    </w:p>
    <w:p>
      <w:pPr>
        <w:rPr>
          <w:rFonts w:hint="default" w:ascii="Times New Roman" w:hAnsi="Times New Roman" w:eastAsia="宋体" w:cs="Times New Roman"/>
          <w:b/>
          <w:color w:val="000000"/>
          <w:szCs w:val="21"/>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3886200</wp:posOffset>
            </wp:positionH>
            <wp:positionV relativeFrom="paragraph">
              <wp:posOffset>198120</wp:posOffset>
            </wp:positionV>
            <wp:extent cx="1464310" cy="2211705"/>
            <wp:effectExtent l="0" t="0" r="2540" b="17145"/>
            <wp:wrapSquare wrapText="bothSides"/>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7"/>
                    <a:stretch>
                      <a:fillRect/>
                    </a:stretch>
                  </pic:blipFill>
                  <pic:spPr>
                    <a:xfrm>
                      <a:off x="0" y="0"/>
                      <a:ext cx="1464310" cy="2211705"/>
                    </a:xfrm>
                    <a:prstGeom prst="rect">
                      <a:avLst/>
                    </a:prstGeom>
                    <a:noFill/>
                    <a:ln w="9525">
                      <a:noFill/>
                    </a:ln>
                  </pic:spPr>
                </pic:pic>
              </a:graphicData>
            </a:graphic>
          </wp:anchor>
        </w:drawing>
      </w:r>
    </w:p>
    <w:p>
      <w:pPr>
        <w:rPr>
          <w:rFonts w:hint="eastAsia"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rPr>
        <w:t>中文书名：</w:t>
      </w:r>
      <w:r>
        <w:rPr>
          <w:rFonts w:hint="eastAsia" w:ascii="Times New Roman" w:hAnsi="Times New Roman" w:eastAsia="宋体" w:cs="Times New Roman"/>
          <w:b/>
          <w:color w:val="000000"/>
          <w:szCs w:val="21"/>
          <w:lang w:eastAsia="zh-CN"/>
        </w:rPr>
        <w:t>《</w:t>
      </w:r>
      <w:r>
        <w:rPr>
          <w:rFonts w:hint="eastAsia" w:ascii="Times New Roman" w:hAnsi="Times New Roman" w:eastAsia="宋体" w:cs="Times New Roman"/>
          <w:b/>
          <w:color w:val="000000"/>
          <w:szCs w:val="21"/>
          <w:lang w:val="en-US" w:eastAsia="zh-CN"/>
        </w:rPr>
        <w:t>让阳光倾泻而入</w:t>
      </w:r>
      <w:r>
        <w:rPr>
          <w:rFonts w:hint="eastAsia" w:ascii="Times New Roman" w:hAnsi="Times New Roman" w:eastAsia="宋体" w:cs="Times New Roman"/>
          <w:b/>
          <w:color w:val="000000"/>
          <w:szCs w:val="21"/>
          <w:lang w:eastAsia="zh-CN"/>
        </w:rPr>
        <w:t>》</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英文书名：LET THE LIGHT POUR IN</w:t>
      </w:r>
    </w:p>
    <w:p>
      <w:pPr>
        <w:rPr>
          <w:rFonts w:hint="eastAsia" w:ascii="Times New Roman" w:hAnsi="Times New Roman" w:eastAsia="宋体" w:cs="Times New Roman"/>
          <w:b/>
          <w:color w:val="000000"/>
          <w:szCs w:val="21"/>
          <w:lang w:val="en-US" w:eastAsia="zh-CN"/>
        </w:rPr>
      </w:pPr>
      <w:r>
        <w:rPr>
          <w:rFonts w:hint="default" w:ascii="Times New Roman" w:hAnsi="Times New Roman" w:eastAsia="宋体" w:cs="Times New Roman"/>
          <w:b/>
          <w:color w:val="000000"/>
          <w:szCs w:val="21"/>
        </w:rPr>
        <w:t>作    者：Lemn Sissay</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出 版 社：Canongate Books</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代理公司：ANA/Conor</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页    数：</w:t>
      </w:r>
      <w:r>
        <w:rPr>
          <w:rFonts w:hint="eastAsia" w:ascii="Times New Roman" w:hAnsi="Times New Roman" w:eastAsia="宋体" w:cs="Times New Roman"/>
          <w:b/>
          <w:color w:val="000000"/>
          <w:szCs w:val="21"/>
          <w:lang w:val="en-US" w:eastAsia="zh-CN"/>
        </w:rPr>
        <w:t>192</w:t>
      </w:r>
      <w:r>
        <w:rPr>
          <w:rFonts w:hint="default" w:ascii="Times New Roman" w:hAnsi="Times New Roman" w:eastAsia="宋体" w:cs="Times New Roman"/>
          <w:b/>
          <w:color w:val="000000"/>
          <w:szCs w:val="21"/>
        </w:rPr>
        <w:t>页</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出版时间：</w:t>
      </w:r>
      <w:r>
        <w:rPr>
          <w:rFonts w:hint="eastAsia" w:ascii="Times New Roman" w:hAnsi="Times New Roman" w:eastAsia="宋体" w:cs="Times New Roman"/>
          <w:b/>
          <w:color w:val="000000"/>
          <w:szCs w:val="21"/>
          <w:lang w:val="en-US" w:eastAsia="zh-CN"/>
        </w:rPr>
        <w:t>2023</w:t>
      </w:r>
      <w:r>
        <w:rPr>
          <w:rFonts w:hint="default" w:ascii="Times New Roman" w:hAnsi="Times New Roman" w:eastAsia="宋体" w:cs="Times New Roman"/>
          <w:b/>
          <w:color w:val="000000"/>
          <w:szCs w:val="21"/>
        </w:rPr>
        <w:t>年</w:t>
      </w:r>
      <w:r>
        <w:rPr>
          <w:rFonts w:hint="eastAsia" w:ascii="Times New Roman" w:hAnsi="Times New Roman" w:eastAsia="宋体" w:cs="Times New Roman"/>
          <w:b/>
          <w:color w:val="000000"/>
          <w:szCs w:val="21"/>
          <w:lang w:val="en-US" w:eastAsia="zh-CN"/>
        </w:rPr>
        <w:t>9</w:t>
      </w:r>
      <w:r>
        <w:rPr>
          <w:rFonts w:hint="default" w:ascii="Times New Roman" w:hAnsi="Times New Roman" w:eastAsia="宋体" w:cs="Times New Roman"/>
          <w:b/>
          <w:color w:val="000000"/>
          <w:szCs w:val="21"/>
        </w:rPr>
        <w:t>月</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代理地区：中国大陆、台湾</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审读资料：电子稿</w:t>
      </w:r>
    </w:p>
    <w:p>
      <w:pPr>
        <w:rPr>
          <w:rFonts w:hint="eastAsia" w:ascii="Times New Roman" w:hAnsi="Times New Roman" w:eastAsia="宋体" w:cs="Times New Roman"/>
          <w:b/>
          <w:color w:val="000000"/>
          <w:szCs w:val="21"/>
          <w:lang w:val="en-US" w:eastAsia="zh-CN"/>
        </w:rPr>
      </w:pPr>
      <w:r>
        <w:rPr>
          <w:rFonts w:hint="default" w:ascii="Times New Roman" w:hAnsi="Times New Roman" w:eastAsia="宋体" w:cs="Times New Roman"/>
          <w:b/>
          <w:color w:val="000000"/>
          <w:szCs w:val="21"/>
        </w:rPr>
        <w:t>类    型：</w:t>
      </w:r>
      <w:r>
        <w:rPr>
          <w:rFonts w:hint="eastAsia" w:ascii="Times New Roman" w:hAnsi="Times New Roman" w:eastAsia="宋体" w:cs="Times New Roman"/>
          <w:b/>
          <w:color w:val="000000"/>
          <w:szCs w:val="21"/>
          <w:lang w:val="en-US" w:eastAsia="zh-CN"/>
        </w:rPr>
        <w:t>诗歌</w:t>
      </w:r>
    </w:p>
    <w:p>
      <w:pPr>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b/>
          <w:bCs/>
          <w:color w:val="000000"/>
          <w:szCs w:val="21"/>
          <w:lang w:eastAsia="zh-CN"/>
        </w:rPr>
        <w:drawing>
          <wp:inline distT="0" distB="0" distL="114300" distR="114300">
            <wp:extent cx="3629025" cy="1238250"/>
            <wp:effectExtent l="0" t="0" r="9525" b="0"/>
            <wp:docPr id="7" name="图片 7" descr="ddce31390afacbb1e369a5d4ab1a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dce31390afacbb1e369a5d4ab1adfe"/>
                    <pic:cNvPicPr>
                      <a:picLocks noChangeAspect="1"/>
                    </pic:cNvPicPr>
                  </pic:nvPicPr>
                  <pic:blipFill>
                    <a:blip r:embed="rId8"/>
                    <a:stretch>
                      <a:fillRect/>
                    </a:stretch>
                  </pic:blipFill>
                  <pic:spPr>
                    <a:xfrm>
                      <a:off x="0" y="0"/>
                      <a:ext cx="3629025" cy="1238250"/>
                    </a:xfrm>
                    <a:prstGeom prst="rect">
                      <a:avLst/>
                    </a:prstGeom>
                  </pic:spPr>
                </pic:pic>
              </a:graphicData>
            </a:graphic>
          </wp:inline>
        </w:drawing>
      </w:r>
    </w:p>
    <w:p>
      <w:pPr>
        <w:rPr>
          <w:rFonts w:hint="eastAsia" w:ascii="Times New Roman" w:hAnsi="Times New Roman" w:eastAsia="宋体" w:cs="Times New Roman"/>
          <w:b/>
          <w:bCs/>
          <w:color w:val="FF0000"/>
          <w:szCs w:val="21"/>
          <w:lang w:val="en-US" w:eastAsia="zh-CN"/>
        </w:rPr>
      </w:pPr>
      <w:r>
        <w:rPr>
          <w:rFonts w:hint="eastAsia" w:ascii="Times New Roman" w:hAnsi="Times New Roman" w:eastAsia="宋体" w:cs="Times New Roman"/>
          <w:b/>
          <w:bCs/>
          <w:color w:val="FF0000"/>
          <w:szCs w:val="21"/>
          <w:lang w:val="en-US" w:eastAsia="zh-CN"/>
        </w:rPr>
        <w:t>英国亚马逊畅销榜：</w:t>
      </w:r>
    </w:p>
    <w:p>
      <w:pPr>
        <w:rPr>
          <w:rFonts w:hint="eastAsia" w:ascii="Times New Roman" w:hAnsi="Times New Roman" w:eastAsia="宋体" w:cs="Times New Roman"/>
          <w:b/>
          <w:bCs/>
          <w:color w:val="FF0000"/>
          <w:szCs w:val="21"/>
          <w:lang w:val="en-US" w:eastAsia="zh-CN"/>
        </w:rPr>
      </w:pPr>
      <w:r>
        <w:rPr>
          <w:rFonts w:hint="eastAsia" w:ascii="Times New Roman" w:hAnsi="Times New Roman" w:eastAsia="宋体" w:cs="Times New Roman"/>
          <w:b/>
          <w:bCs/>
          <w:color w:val="FF0000"/>
          <w:szCs w:val="21"/>
          <w:lang w:val="en-US" w:eastAsia="zh-CN"/>
        </w:rPr>
        <w:t>#1 电脑与互联网幽默</w:t>
      </w:r>
    </w:p>
    <w:p>
      <w:pPr>
        <w:rPr>
          <w:rFonts w:hint="eastAsia" w:ascii="Times New Roman" w:hAnsi="Times New Roman" w:eastAsia="宋体" w:cs="Times New Roman"/>
          <w:b/>
          <w:bCs/>
          <w:color w:val="FF0000"/>
          <w:szCs w:val="21"/>
          <w:lang w:val="en-US" w:eastAsia="zh-CN"/>
        </w:rPr>
      </w:pPr>
      <w:r>
        <w:rPr>
          <w:rFonts w:hint="eastAsia" w:ascii="Times New Roman" w:hAnsi="Times New Roman" w:eastAsia="宋体" w:cs="Times New Roman"/>
          <w:b/>
          <w:bCs/>
          <w:color w:val="FF0000"/>
          <w:szCs w:val="21"/>
          <w:lang w:val="en-US" w:eastAsia="zh-CN"/>
        </w:rPr>
        <w:t>#2 诗歌(成册)</w:t>
      </w:r>
    </w:p>
    <w:p>
      <w:pPr>
        <w:rPr>
          <w:rFonts w:hint="default" w:ascii="Times New Roman" w:hAnsi="Times New Roman" w:eastAsia="宋体" w:cs="Times New Roman"/>
          <w:b/>
          <w:bCs/>
          <w:color w:val="FF0000"/>
          <w:szCs w:val="21"/>
          <w:lang w:val="en-US" w:eastAsia="zh-CN"/>
        </w:rPr>
      </w:pPr>
      <w:r>
        <w:rPr>
          <w:rFonts w:hint="eastAsia" w:ascii="Times New Roman" w:hAnsi="Times New Roman" w:eastAsia="宋体" w:cs="Times New Roman"/>
          <w:b/>
          <w:bCs/>
          <w:color w:val="FF0000"/>
          <w:szCs w:val="21"/>
          <w:lang w:val="en-US" w:eastAsia="zh-CN"/>
        </w:rPr>
        <w:t>#5 文化研究</w:t>
      </w:r>
    </w:p>
    <w:p>
      <w:pPr>
        <w:rPr>
          <w:rFonts w:hint="default" w:ascii="Times New Roman" w:hAnsi="Times New Roman" w:eastAsia="宋体" w:cs="Times New Roman"/>
          <w:b/>
          <w:bCs/>
          <w:color w:val="000000"/>
          <w:szCs w:val="21"/>
        </w:rPr>
      </w:pPr>
    </w:p>
    <w:p>
      <w:pPr>
        <w:rPr>
          <w:rFonts w:hint="default" w:ascii="Times New Roman" w:hAnsi="Times New Roman" w:eastAsia="宋体" w:cs="Times New Roman"/>
          <w:b/>
          <w:bCs/>
          <w:color w:val="000000"/>
          <w:szCs w:val="21"/>
        </w:rPr>
      </w:pPr>
    </w:p>
    <w:p>
      <w:pP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szCs w:val="21"/>
        </w:rPr>
        <w:t>内容简介：</w:t>
      </w:r>
    </w:p>
    <w:p>
      <w:pPr>
        <w:rPr>
          <w:rFonts w:hint="default" w:ascii="Times New Roman" w:hAnsi="Times New Roman" w:eastAsia="宋体" w:cs="Times New Roman"/>
          <w:color w:val="000000"/>
          <w:szCs w:val="21"/>
        </w:rPr>
      </w:pPr>
    </w:p>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《星期日泰晤士报》的畅销书</w:t>
      </w:r>
    </w:p>
    <w:p>
      <w:pPr>
        <w:rPr>
          <w:rFonts w:hint="default" w:ascii="Times New Roman" w:hAnsi="Times New Roman" w:eastAsia="宋体" w:cs="Times New Roman"/>
          <w:color w:val="000000"/>
          <w:szCs w:val="21"/>
        </w:rPr>
      </w:pPr>
    </w:p>
    <w:p>
      <w:pPr>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过去的十年里，</w:t>
      </w:r>
      <w:r>
        <w:rPr>
          <w:rFonts w:hint="eastAsia" w:ascii="Times New Roman" w:hAnsi="Times New Roman" w:eastAsia="宋体" w:cs="Times New Roman"/>
          <w:b w:val="0"/>
          <w:bCs w:val="0"/>
          <w:color w:val="000000"/>
          <w:szCs w:val="21"/>
        </w:rPr>
        <w:t>莱姆·西赛</w:t>
      </w:r>
      <w:r>
        <w:rPr>
          <w:rFonts w:hint="default" w:ascii="Times New Roman" w:hAnsi="Times New Roman" w:eastAsia="宋体" w:cs="Times New Roman"/>
          <w:color w:val="000000"/>
          <w:szCs w:val="21"/>
        </w:rPr>
        <w:t>每天早上黎明时分都会写一首短诗。这些诗歌肯定了生活，诙谐而充满奇迹，记录了他与黑暗的斗争，充满了韧性和反抗的喜悦。《让光倾泻进来》是这些诗歌中最好的一本，也是一本</w:t>
      </w:r>
      <w:r>
        <w:rPr>
          <w:rFonts w:hint="eastAsia" w:ascii="Times New Roman" w:hAnsi="Times New Roman" w:eastAsia="宋体" w:cs="Times New Roman"/>
          <w:color w:val="000000"/>
          <w:szCs w:val="21"/>
          <w:lang w:val="en-US" w:eastAsia="zh-CN"/>
        </w:rPr>
        <w:t>对每日早起的赞歌</w:t>
      </w:r>
      <w:r>
        <w:rPr>
          <w:rFonts w:hint="default" w:ascii="Times New Roman" w:hAnsi="Times New Roman" w:eastAsia="宋体" w:cs="Times New Roman"/>
          <w:color w:val="000000"/>
          <w:szCs w:val="21"/>
        </w:rPr>
        <w:t>。</w:t>
      </w:r>
    </w:p>
    <w:p>
      <w:pPr>
        <w:rPr>
          <w:rFonts w:hint="default" w:ascii="Times New Roman" w:hAnsi="Times New Roman" w:eastAsia="宋体" w:cs="Times New Roman"/>
          <w:color w:val="000000"/>
          <w:szCs w:val="21"/>
        </w:rPr>
      </w:pP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'How do you do it?' said night</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'How do you wake up and shine?'</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'I keep it simple,' said light</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'One day at a time'</w:t>
      </w:r>
    </w:p>
    <w:p>
      <w:pPr>
        <w:rPr>
          <w:rFonts w:hint="default" w:ascii="Times New Roman" w:hAnsi="Times New Roman" w:eastAsia="宋体" w:cs="Times New Roman"/>
          <w:color w:val="000000"/>
          <w:szCs w:val="21"/>
        </w:rPr>
      </w:pPr>
    </w:p>
    <w:p>
      <w:pP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Canongate代理人：这将是一本华丽的精装书，我们希望它能与每天都在寻找灵感的读者相伴，从而超越传统诗歌的受众。</w:t>
      </w:r>
    </w:p>
    <w:p>
      <w:pPr>
        <w:tabs>
          <w:tab w:val="left" w:pos="341"/>
          <w:tab w:val="left" w:pos="5235"/>
        </w:tabs>
        <w:jc w:val="left"/>
        <w:rPr>
          <w:rFonts w:hint="eastAsia"/>
          <w:b/>
          <w:bCs/>
          <w:color w:val="000000"/>
          <w:szCs w:val="18"/>
        </w:rPr>
      </w:pPr>
    </w:p>
    <w:p>
      <w:pPr>
        <w:tabs>
          <w:tab w:val="left" w:pos="341"/>
          <w:tab w:val="left" w:pos="5235"/>
        </w:tabs>
        <w:jc w:val="left"/>
        <w:rPr>
          <w:rFonts w:hint="eastAsia"/>
          <w:b/>
          <w:bCs/>
          <w:color w:val="000000"/>
          <w:szCs w:val="18"/>
        </w:rPr>
      </w:pPr>
    </w:p>
    <w:p>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margin">
              <wp:posOffset>4000500</wp:posOffset>
            </wp:positionH>
            <wp:positionV relativeFrom="paragraph">
              <wp:posOffset>99060</wp:posOffset>
            </wp:positionV>
            <wp:extent cx="1357630" cy="2162810"/>
            <wp:effectExtent l="0" t="0" r="13970" b="8890"/>
            <wp:wrapSquare wrapText="bothSides"/>
            <wp:docPr id="1" name="图片 2" descr="MyNameisWhy_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MyNameisWhy_HB"/>
                    <pic:cNvPicPr>
                      <a:picLocks noChangeAspect="1"/>
                    </pic:cNvPicPr>
                  </pic:nvPicPr>
                  <pic:blipFill>
                    <a:blip r:embed="rId9"/>
                    <a:stretch>
                      <a:fillRect/>
                    </a:stretch>
                  </pic:blipFill>
                  <pic:spPr>
                    <a:xfrm>
                      <a:off x="0" y="0"/>
                      <a:ext cx="1357630" cy="2162810"/>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《我的名字是为什么》</w:t>
      </w:r>
    </w:p>
    <w:p>
      <w:pPr>
        <w:tabs>
          <w:tab w:val="left" w:pos="341"/>
          <w:tab w:val="left" w:pos="5235"/>
        </w:tabs>
        <w:rPr>
          <w:rFonts w:hint="eastAsia"/>
          <w:b/>
          <w:bCs/>
          <w:color w:val="000000"/>
          <w:szCs w:val="21"/>
        </w:rPr>
      </w:pPr>
      <w:r>
        <w:rPr>
          <w:b/>
          <w:bCs/>
          <w:color w:val="000000"/>
          <w:szCs w:val="21"/>
        </w:rPr>
        <w:t>英文书名：</w:t>
      </w:r>
      <w:r>
        <w:rPr>
          <w:b/>
          <w:color w:val="000000"/>
          <w:szCs w:val="21"/>
        </w:rPr>
        <w:t>MY NAME IS WHY</w:t>
      </w:r>
    </w:p>
    <w:p>
      <w:pPr>
        <w:tabs>
          <w:tab w:val="left" w:pos="341"/>
          <w:tab w:val="left" w:pos="3030"/>
        </w:tabs>
        <w:rPr>
          <w:b/>
          <w:bCs/>
          <w:color w:val="000000"/>
          <w:szCs w:val="21"/>
        </w:rPr>
      </w:pPr>
      <w:r>
        <w:rPr>
          <w:b/>
          <w:bCs/>
          <w:color w:val="000000"/>
          <w:szCs w:val="21"/>
        </w:rPr>
        <w:t>作    者：Lemn Sissay</w:t>
      </w:r>
      <w:r>
        <w:rPr>
          <w:b/>
          <w:color w:val="000000"/>
          <w:szCs w:val="21"/>
        </w:rPr>
        <w:t xml:space="preserve">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4253"/>
          <w:tab w:val="left" w:pos="5235"/>
        </w:tabs>
        <w:rPr>
          <w:b/>
          <w:bCs/>
          <w:color w:val="000000"/>
          <w:szCs w:val="21"/>
        </w:rPr>
      </w:pPr>
      <w:r>
        <w:rPr>
          <w:b/>
          <w:bCs/>
          <w:color w:val="000000"/>
          <w:szCs w:val="21"/>
        </w:rPr>
        <w:t>出 版 社：</w:t>
      </w:r>
      <w:r>
        <w:rPr>
          <w:b/>
          <w:color w:val="000000"/>
          <w:szCs w:val="21"/>
        </w:rPr>
        <w:t>Canongate Books</w:t>
      </w:r>
    </w:p>
    <w:p>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rPr>
        <w:t>/</w:t>
      </w:r>
      <w:r>
        <w:rPr>
          <w:b/>
          <w:bCs/>
          <w:color w:val="000000"/>
          <w:szCs w:val="21"/>
        </w:rPr>
        <w:t>C</w:t>
      </w:r>
      <w:r>
        <w:rPr>
          <w:rFonts w:hint="eastAsia"/>
          <w:b/>
          <w:bCs/>
          <w:color w:val="000000"/>
          <w:szCs w:val="21"/>
          <w:lang w:val="en-US" w:eastAsia="zh-CN"/>
        </w:rPr>
        <w:t>onor</w:t>
      </w:r>
    </w:p>
    <w:p>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：208页</w:t>
      </w:r>
    </w:p>
    <w:p>
      <w:pPr>
        <w:tabs>
          <w:tab w:val="left" w:pos="341"/>
          <w:tab w:val="left" w:pos="5235"/>
        </w:tabs>
        <w:rPr>
          <w:rFonts w:hint="eastAsia"/>
          <w:b/>
          <w:bCs/>
          <w:color w:val="000000"/>
          <w:szCs w:val="21"/>
        </w:rPr>
      </w:pPr>
      <w:r>
        <w:rPr>
          <w:b/>
          <w:bCs/>
          <w:color w:val="000000"/>
          <w:szCs w:val="21"/>
        </w:rPr>
        <w:t>出版</w:t>
      </w:r>
      <w:r>
        <w:rPr>
          <w:rFonts w:hint="eastAsia"/>
          <w:b/>
          <w:bCs/>
          <w:color w:val="000000"/>
          <w:szCs w:val="21"/>
        </w:rPr>
        <w:t>时间</w:t>
      </w:r>
      <w:r>
        <w:rPr>
          <w:b/>
          <w:bCs/>
          <w:color w:val="000000"/>
          <w:szCs w:val="21"/>
        </w:rPr>
        <w:t>：2019</w:t>
      </w:r>
      <w:r>
        <w:rPr>
          <w:rFonts w:hint="eastAsia"/>
          <w:b/>
          <w:bCs/>
          <w:color w:val="000000"/>
          <w:szCs w:val="21"/>
        </w:rPr>
        <w:t>年</w:t>
      </w:r>
      <w:r>
        <w:rPr>
          <w:b/>
          <w:bCs/>
          <w:color w:val="000000"/>
          <w:szCs w:val="21"/>
        </w:rPr>
        <w:t>8</w:t>
      </w:r>
      <w:r>
        <w:rPr>
          <w:rFonts w:hint="eastAsia"/>
          <w:b/>
          <w:bCs/>
          <w:color w:val="000000"/>
          <w:szCs w:val="21"/>
        </w:rPr>
        <w:t>月</w:t>
      </w:r>
    </w:p>
    <w:p>
      <w:pPr>
        <w:rPr>
          <w:rFonts w:hint="eastAsia"/>
          <w:b/>
          <w:bCs/>
          <w:color w:val="000000"/>
        </w:rPr>
      </w:pPr>
      <w:r>
        <w:rPr>
          <w:rFonts w:hint="eastAsia"/>
          <w:b/>
          <w:bCs/>
          <w:color w:val="000000"/>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rFonts w:hint="eastAsia"/>
          <w:b/>
          <w:bCs/>
          <w:color w:val="000000"/>
          <w:szCs w:val="21"/>
        </w:rPr>
      </w:pPr>
      <w:r>
        <w:rPr>
          <w:rFonts w:hint="eastAsia"/>
          <w:b/>
          <w:bCs/>
          <w:color w:val="000000"/>
          <w:szCs w:val="21"/>
        </w:rPr>
        <w:t>类    型：传记</w:t>
      </w:r>
      <w:r>
        <w:rPr>
          <w:rFonts w:hint="eastAsia"/>
          <w:b/>
          <w:bCs/>
          <w:color w:val="000000"/>
          <w:szCs w:val="21"/>
          <w:lang w:val="en-US" w:eastAsia="zh-CN"/>
        </w:rPr>
        <w:t>和</w:t>
      </w:r>
      <w:r>
        <w:rPr>
          <w:rFonts w:hint="eastAsia"/>
          <w:b/>
          <w:bCs/>
          <w:color w:val="000000"/>
          <w:szCs w:val="21"/>
        </w:rPr>
        <w:t>回忆录</w:t>
      </w:r>
    </w:p>
    <w:p>
      <w:pPr>
        <w:tabs>
          <w:tab w:val="left" w:pos="341"/>
          <w:tab w:val="left" w:pos="5235"/>
        </w:tabs>
        <w:spacing w:line="280" w:lineRule="exact"/>
        <w:rPr>
          <w:rFonts w:hint="eastAsia"/>
          <w:b/>
          <w:bCs/>
          <w:szCs w:val="21"/>
        </w:rPr>
      </w:pPr>
      <w:r>
        <w:rPr>
          <w:rFonts w:hint="eastAsia"/>
          <w:b/>
          <w:bCs/>
          <w:szCs w:val="21"/>
        </w:rPr>
        <w:t>亚马逊排名：</w:t>
      </w:r>
    </w:p>
    <w:p>
      <w:r>
        <w:drawing>
          <wp:inline distT="0" distB="0" distL="114300" distR="114300">
            <wp:extent cx="3963035" cy="914400"/>
            <wp:effectExtent l="0" t="0" r="18415" b="0"/>
            <wp:docPr id="3" name="图片 1" descr="1642505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42505745(1)"/>
                    <pic:cNvPicPr>
                      <a:picLocks noChangeAspect="1"/>
                    </pic:cNvPicPr>
                  </pic:nvPicPr>
                  <pic:blipFill>
                    <a:blip r:embed="rId10"/>
                    <a:stretch>
                      <a:fillRect/>
                    </a:stretch>
                  </pic:blipFill>
                  <pic:spPr>
                    <a:xfrm>
                      <a:off x="0" y="0"/>
                      <a:ext cx="3963035" cy="914400"/>
                    </a:xfrm>
                    <a:prstGeom prst="rect">
                      <a:avLst/>
                    </a:prstGeom>
                    <a:noFill/>
                    <a:ln>
                      <a:noFill/>
                    </a:ln>
                  </pic:spPr>
                </pic:pic>
              </a:graphicData>
            </a:graphic>
          </wp:inline>
        </w:drawing>
      </w:r>
    </w:p>
    <w:p>
      <w:pPr>
        <w:tabs>
          <w:tab w:val="left" w:pos="341"/>
          <w:tab w:val="left" w:pos="5235"/>
        </w:tabs>
        <w:spacing w:line="280" w:lineRule="exact"/>
        <w:rPr>
          <w:rFonts w:hint="default" w:eastAsia="宋体"/>
          <w:b/>
          <w:bCs/>
          <w:color w:val="FF0000"/>
          <w:szCs w:val="21"/>
          <w:lang w:val="en-US" w:eastAsia="zh-CN"/>
        </w:rPr>
      </w:pPr>
      <w:r>
        <w:rPr>
          <w:rFonts w:hint="eastAsia"/>
          <w:b/>
          <w:bCs/>
          <w:color w:val="FF0000"/>
          <w:szCs w:val="21"/>
          <w:lang w:val="en-US" w:eastAsia="zh-CN"/>
        </w:rPr>
        <w:t>本书简体中文版已授权</w:t>
      </w:r>
    </w:p>
    <w:p>
      <w:pPr>
        <w:tabs>
          <w:tab w:val="left" w:pos="341"/>
          <w:tab w:val="left" w:pos="5235"/>
        </w:tabs>
        <w:rPr>
          <w:b/>
          <w:bCs/>
          <w:szCs w:val="21"/>
        </w:rPr>
      </w:pPr>
    </w:p>
    <w:p>
      <w:pPr>
        <w:tabs>
          <w:tab w:val="left" w:pos="341"/>
          <w:tab w:val="left" w:pos="5235"/>
        </w:tabs>
        <w:rPr>
          <w:b/>
          <w:bCs/>
          <w:szCs w:val="21"/>
        </w:rPr>
      </w:pPr>
    </w:p>
    <w:p>
      <w:pPr>
        <w:tabs>
          <w:tab w:val="left" w:pos="341"/>
          <w:tab w:val="left" w:pos="5235"/>
        </w:tabs>
        <w:rPr>
          <w:rFonts w:hint="eastAsia"/>
          <w:b/>
          <w:bCs/>
          <w:szCs w:val="21"/>
        </w:rPr>
      </w:pPr>
      <w:r>
        <w:rPr>
          <w:b/>
          <w:bCs/>
          <w:szCs w:val="21"/>
        </w:rPr>
        <w:t>内容简介：</w:t>
      </w:r>
      <w:bookmarkStart w:id="1" w:name="bio"/>
      <w:bookmarkEnd w:id="1"/>
    </w:p>
    <w:p>
      <w:pPr>
        <w:ind w:firstLine="411" w:firstLineChars="196"/>
        <w:rPr>
          <w:rFonts w:hint="eastAsia" w:ascii="宋体" w:hAnsi="宋体"/>
          <w:bCs/>
          <w:color w:val="000000"/>
          <w:szCs w:val="21"/>
        </w:rPr>
      </w:pPr>
    </w:p>
    <w:p>
      <w:pPr>
        <w:ind w:firstLine="422" w:firstLineChars="200"/>
        <w:rPr>
          <w:rFonts w:hint="eastAsia"/>
          <w:b/>
          <w:bCs/>
          <w:color w:val="000000"/>
          <w:szCs w:val="21"/>
        </w:rPr>
      </w:pPr>
      <w:r>
        <w:rPr>
          <w:rFonts w:hint="eastAsia"/>
          <w:b/>
          <w:bCs/>
          <w:color w:val="000000"/>
          <w:szCs w:val="21"/>
        </w:rPr>
        <w:t>政府是如何偷走一个孩子然后把他关进监狱的？这一切又是如何保持隐秘的？这个故事就是讲述这一切的。</w:t>
      </w:r>
    </w:p>
    <w:p>
      <w:pPr>
        <w:ind w:firstLine="422" w:firstLineChars="200"/>
        <w:rPr>
          <w:b/>
          <w:bCs/>
          <w:color w:val="000000"/>
          <w:szCs w:val="21"/>
        </w:rPr>
      </w:pPr>
    </w:p>
    <w:p>
      <w:pPr>
        <w:ind w:firstLine="420" w:firstLineChars="200"/>
        <w:rPr>
          <w:rFonts w:hint="eastAsia"/>
          <w:bCs/>
          <w:color w:val="000000"/>
          <w:szCs w:val="21"/>
        </w:rPr>
      </w:pPr>
      <w:r>
        <w:rPr>
          <w:rFonts w:hint="eastAsia"/>
          <w:bCs/>
          <w:color w:val="000000"/>
          <w:szCs w:val="21"/>
        </w:rPr>
        <w:t>17岁时，在寄养家庭度过了童年岁月之后又在养老院度过了6年时间后，诺曼·格林伍德(Norman Greenwood)获得了自己的出生证明。他得知自己的真名并非诺曼，而是莱姆·西赛（</w:t>
      </w:r>
      <w:r>
        <w:rPr>
          <w:bCs/>
          <w:color w:val="000000"/>
          <w:szCs w:val="21"/>
        </w:rPr>
        <w:t>Lemn Sissay</w:t>
      </w:r>
      <w:r>
        <w:rPr>
          <w:rFonts w:hint="eastAsia"/>
          <w:bCs/>
          <w:color w:val="000000"/>
          <w:szCs w:val="21"/>
        </w:rPr>
        <w:t>），是英国人和埃塞俄比亚人混血儿。他还了解到，自从他出生以来，母亲就一直努力让自己安全地回到她身边。</w:t>
      </w:r>
    </w:p>
    <w:p>
      <w:pPr>
        <w:ind w:firstLine="420" w:firstLineChars="200"/>
        <w:rPr>
          <w:bCs/>
          <w:color w:val="000000"/>
          <w:szCs w:val="21"/>
        </w:rPr>
      </w:pPr>
    </w:p>
    <w:p>
      <w:pPr>
        <w:ind w:firstLine="420" w:firstLineChars="200"/>
        <w:rPr>
          <w:bCs/>
          <w:color w:val="000000"/>
          <w:szCs w:val="21"/>
        </w:rPr>
      </w:pPr>
      <w:r>
        <w:rPr>
          <w:rFonts w:hint="eastAsia"/>
          <w:bCs/>
          <w:color w:val="000000"/>
          <w:szCs w:val="21"/>
        </w:rPr>
        <w:t>这就是莱姆的故事：一个关于忽视与决心、不幸与希望、残酷与胜利的故事。</w:t>
      </w:r>
    </w:p>
    <w:p>
      <w:pPr>
        <w:ind w:firstLine="420" w:firstLineChars="200"/>
        <w:rPr>
          <w:rFonts w:hint="eastAsia"/>
          <w:bCs/>
          <w:color w:val="000000"/>
          <w:szCs w:val="21"/>
        </w:rPr>
      </w:pPr>
    </w:p>
    <w:p>
      <w:pPr>
        <w:ind w:firstLine="420" w:firstLineChars="200"/>
        <w:rPr>
          <w:rFonts w:hint="eastAsia"/>
          <w:bCs/>
          <w:color w:val="000000"/>
          <w:szCs w:val="21"/>
        </w:rPr>
      </w:pPr>
      <w:r>
        <w:rPr>
          <w:rFonts w:hint="eastAsia"/>
          <w:bCs/>
          <w:color w:val="000000"/>
          <w:szCs w:val="21"/>
        </w:rPr>
        <w:t>西塞审视了自己的童年、自我表达和英国人的印记，并在此过程中探索了制度福利体系、种族、家庭和家的意义。以你所期待的来自于这个国家最受欢迎的诗人之一的诗意笔触和力量写就，这部感人、坦率又恰如其时的回忆录承载了一种终其一生探寻的结果，也是对创造力救赎力量的颂扬。</w:t>
      </w:r>
    </w:p>
    <w:p>
      <w:pPr>
        <w:autoSpaceDE w:val="0"/>
        <w:autoSpaceDN w:val="0"/>
        <w:adjustRightInd w:val="0"/>
        <w:rPr>
          <w:kern w:val="0"/>
          <w:szCs w:val="21"/>
        </w:rPr>
      </w:pPr>
    </w:p>
    <w:p>
      <w:pPr>
        <w:autoSpaceDE w:val="0"/>
        <w:autoSpaceDN w:val="0"/>
        <w:adjustRightInd w:val="0"/>
        <w:rPr>
          <w:rFonts w:hint="eastAsia"/>
          <w:b/>
          <w:kern w:val="0"/>
          <w:szCs w:val="21"/>
        </w:rPr>
      </w:pPr>
      <w:r>
        <w:rPr>
          <w:b/>
          <w:kern w:val="0"/>
          <w:szCs w:val="21"/>
        </w:rPr>
        <w:t>媒体评价</w:t>
      </w:r>
      <w:r>
        <w:rPr>
          <w:rFonts w:hint="eastAsia"/>
          <w:b/>
          <w:kern w:val="0"/>
          <w:szCs w:val="21"/>
        </w:rPr>
        <w:t>：</w:t>
      </w:r>
    </w:p>
    <w:p>
      <w:pPr>
        <w:autoSpaceDE w:val="0"/>
        <w:autoSpaceDN w:val="0"/>
        <w:adjustRightInd w:val="0"/>
        <w:rPr>
          <w:rFonts w:hint="eastAsia"/>
          <w:kern w:val="0"/>
          <w:szCs w:val="21"/>
        </w:rPr>
      </w:pPr>
    </w:p>
    <w:p>
      <w:pPr>
        <w:autoSpaceDE w:val="0"/>
        <w:autoSpaceDN w:val="0"/>
        <w:adjustRightInd w:val="0"/>
        <w:ind w:firstLine="420" w:firstLineChars="200"/>
        <w:rPr>
          <w:rFonts w:hint="eastAsia"/>
          <w:kern w:val="0"/>
          <w:szCs w:val="21"/>
        </w:rPr>
      </w:pPr>
      <w:r>
        <w:rPr>
          <w:rFonts w:hint="eastAsia"/>
          <w:kern w:val="0"/>
          <w:szCs w:val="21"/>
        </w:rPr>
        <w:t>“没有任何政府调查能比这本回忆录更直观地揭露我们国家福利体系的毫无人道。证据都在这里。我为它的极端残忍而哭泣。种族主义。尊重和鼓励的缺位是充满毁灭性又可耻的。单纯的对爱和自我意识的向往。莱姆·西赛就是人类生存的胜利。而这一切发生在我们中间真让人感到羞耻。”</w:t>
      </w:r>
    </w:p>
    <w:p>
      <w:pPr>
        <w:autoSpaceDE w:val="0"/>
        <w:autoSpaceDN w:val="0"/>
        <w:adjustRightInd w:val="0"/>
        <w:ind w:firstLine="420" w:firstLineChars="200"/>
        <w:jc w:val="right"/>
        <w:rPr>
          <w:rFonts w:hint="eastAsia"/>
          <w:kern w:val="0"/>
          <w:szCs w:val="21"/>
        </w:rPr>
      </w:pPr>
      <w:r>
        <w:rPr>
          <w:kern w:val="0"/>
          <w:szCs w:val="21"/>
        </w:rPr>
        <w:t>----</w:t>
      </w:r>
      <w:r>
        <w:rPr>
          <w:rFonts w:hint="eastAsia"/>
          <w:kern w:val="0"/>
          <w:szCs w:val="21"/>
        </w:rPr>
        <w:t>海伦娜·肯尼迪（</w:t>
      </w:r>
      <w:r>
        <w:rPr>
          <w:kern w:val="0"/>
          <w:szCs w:val="21"/>
        </w:rPr>
        <w:t>Helena Kennedy QC</w:t>
      </w:r>
      <w:r>
        <w:rPr>
          <w:rFonts w:hint="eastAsia"/>
          <w:kern w:val="0"/>
          <w:szCs w:val="21"/>
        </w:rPr>
        <w:t>）</w:t>
      </w:r>
    </w:p>
    <w:p>
      <w:pPr>
        <w:autoSpaceDE w:val="0"/>
        <w:autoSpaceDN w:val="0"/>
        <w:adjustRightInd w:val="0"/>
        <w:ind w:firstLine="420" w:firstLineChars="200"/>
        <w:rPr>
          <w:kern w:val="0"/>
          <w:szCs w:val="21"/>
        </w:rPr>
      </w:pPr>
      <w:r>
        <w:rPr>
          <w:kern w:val="0"/>
          <w:szCs w:val="21"/>
        </w:rPr>
        <w:t xml:space="preserve"> </w:t>
      </w:r>
    </w:p>
    <w:p>
      <w:pPr>
        <w:autoSpaceDE w:val="0"/>
        <w:autoSpaceDN w:val="0"/>
        <w:adjustRightInd w:val="0"/>
        <w:ind w:firstLine="420" w:firstLineChars="200"/>
        <w:rPr>
          <w:rFonts w:hint="eastAsia"/>
          <w:kern w:val="0"/>
          <w:szCs w:val="21"/>
        </w:rPr>
      </w:pPr>
      <w:r>
        <w:rPr>
          <w:rFonts w:hint="eastAsia"/>
          <w:kern w:val="0"/>
          <w:szCs w:val="21"/>
        </w:rPr>
        <w:t>“非同寻常。”</w:t>
      </w:r>
    </w:p>
    <w:p>
      <w:pPr>
        <w:autoSpaceDE w:val="0"/>
        <w:autoSpaceDN w:val="0"/>
        <w:adjustRightInd w:val="0"/>
        <w:ind w:firstLine="420" w:firstLineChars="200"/>
        <w:jc w:val="right"/>
        <w:rPr>
          <w:rFonts w:hint="eastAsia"/>
          <w:kern w:val="0"/>
          <w:szCs w:val="21"/>
        </w:rPr>
      </w:pPr>
      <w:r>
        <w:rPr>
          <w:kern w:val="0"/>
          <w:szCs w:val="21"/>
        </w:rPr>
        <w:t>----</w:t>
      </w:r>
      <w:r>
        <w:rPr>
          <w:rFonts w:hint="eastAsia"/>
          <w:kern w:val="0"/>
          <w:szCs w:val="21"/>
        </w:rPr>
        <w:t>米夏·格兰尼（</w:t>
      </w:r>
      <w:r>
        <w:rPr>
          <w:kern w:val="0"/>
          <w:szCs w:val="21"/>
        </w:rPr>
        <w:t>Misha Glenny</w:t>
      </w:r>
      <w:r>
        <w:rPr>
          <w:rFonts w:hint="eastAsia"/>
          <w:kern w:val="0"/>
          <w:szCs w:val="21"/>
        </w:rPr>
        <w:t>）</w:t>
      </w:r>
    </w:p>
    <w:p>
      <w:pPr>
        <w:autoSpaceDE w:val="0"/>
        <w:autoSpaceDN w:val="0"/>
        <w:adjustRightInd w:val="0"/>
        <w:ind w:firstLine="420" w:firstLineChars="200"/>
        <w:rPr>
          <w:kern w:val="0"/>
          <w:szCs w:val="21"/>
        </w:rPr>
      </w:pPr>
    </w:p>
    <w:p>
      <w:pPr>
        <w:autoSpaceDE w:val="0"/>
        <w:autoSpaceDN w:val="0"/>
        <w:adjustRightInd w:val="0"/>
        <w:ind w:firstLine="420" w:firstLineChars="200"/>
        <w:rPr>
          <w:rFonts w:hint="eastAsia"/>
          <w:kern w:val="0"/>
          <w:szCs w:val="21"/>
        </w:rPr>
      </w:pPr>
      <w:r>
        <w:rPr>
          <w:rFonts w:hint="eastAsia"/>
          <w:kern w:val="0"/>
          <w:szCs w:val="21"/>
        </w:rPr>
        <w:t>“这本令人惊异的回忆录的每一行都渗透着痛苦和力量、脆弱和胜利、幽默和诚实。莱姆·西赛让我们都明白人类战无不胜。”</w:t>
      </w:r>
    </w:p>
    <w:p>
      <w:pPr>
        <w:autoSpaceDE w:val="0"/>
        <w:autoSpaceDN w:val="0"/>
        <w:adjustRightInd w:val="0"/>
        <w:ind w:firstLine="420" w:firstLineChars="200"/>
        <w:jc w:val="right"/>
        <w:rPr>
          <w:rFonts w:hint="eastAsia"/>
          <w:kern w:val="0"/>
          <w:szCs w:val="21"/>
        </w:rPr>
      </w:pPr>
      <w:r>
        <w:rPr>
          <w:kern w:val="0"/>
          <w:szCs w:val="21"/>
        </w:rPr>
        <w:t>----</w:t>
      </w:r>
      <w:r>
        <w:rPr>
          <w:rFonts w:hint="eastAsia"/>
          <w:kern w:val="0"/>
          <w:szCs w:val="21"/>
        </w:rPr>
        <w:t>德博拉·弗朗西斯-怀特（</w:t>
      </w:r>
      <w:r>
        <w:rPr>
          <w:kern w:val="0"/>
          <w:szCs w:val="21"/>
        </w:rPr>
        <w:t>Deborah Frances-White</w:t>
      </w:r>
      <w:r>
        <w:rPr>
          <w:rFonts w:hint="eastAsia"/>
          <w:kern w:val="0"/>
          <w:szCs w:val="21"/>
        </w:rPr>
        <w:t>）</w:t>
      </w:r>
    </w:p>
    <w:p>
      <w:pPr>
        <w:autoSpaceDE w:val="0"/>
        <w:autoSpaceDN w:val="0"/>
        <w:adjustRightInd w:val="0"/>
        <w:ind w:firstLine="420" w:firstLineChars="200"/>
        <w:rPr>
          <w:kern w:val="0"/>
          <w:szCs w:val="21"/>
        </w:rPr>
      </w:pPr>
    </w:p>
    <w:p>
      <w:pPr>
        <w:autoSpaceDE w:val="0"/>
        <w:autoSpaceDN w:val="0"/>
        <w:adjustRightInd w:val="0"/>
        <w:ind w:firstLine="420" w:firstLineChars="200"/>
        <w:rPr>
          <w:rFonts w:hint="eastAsia"/>
          <w:kern w:val="0"/>
          <w:szCs w:val="21"/>
        </w:rPr>
      </w:pPr>
      <w:r>
        <w:rPr>
          <w:rFonts w:hint="eastAsia"/>
          <w:kern w:val="0"/>
          <w:szCs w:val="21"/>
        </w:rPr>
        <w:t>“莱姆·西赛是一个将情感精心绣在书页上的人。他在福利体系中经历了自己大部分毫无关爱的人格形成期，但却造就了一个如此善于通过诗情传达爱与真理的人，你可能会误认为他经历了完全不同的童年。”</w:t>
      </w:r>
    </w:p>
    <w:p>
      <w:pPr>
        <w:autoSpaceDE w:val="0"/>
        <w:autoSpaceDN w:val="0"/>
        <w:adjustRightInd w:val="0"/>
        <w:ind w:firstLine="420" w:firstLineChars="200"/>
        <w:jc w:val="right"/>
        <w:rPr>
          <w:kern w:val="0"/>
          <w:szCs w:val="21"/>
        </w:rPr>
      </w:pPr>
      <w:r>
        <w:rPr>
          <w:kern w:val="0"/>
          <w:szCs w:val="21"/>
        </w:rPr>
        <w:t xml:space="preserve">----Nihal Arthanayake </w:t>
      </w:r>
    </w:p>
    <w:p>
      <w:pPr>
        <w:autoSpaceDE w:val="0"/>
        <w:autoSpaceDN w:val="0"/>
        <w:adjustRightInd w:val="0"/>
        <w:ind w:firstLine="420" w:firstLineChars="200"/>
        <w:rPr>
          <w:kern w:val="0"/>
          <w:szCs w:val="21"/>
        </w:rPr>
      </w:pPr>
    </w:p>
    <w:p>
      <w:pPr>
        <w:autoSpaceDE w:val="0"/>
        <w:autoSpaceDN w:val="0"/>
        <w:adjustRightInd w:val="0"/>
        <w:ind w:firstLine="420" w:firstLineChars="200"/>
        <w:rPr>
          <w:rFonts w:hint="eastAsia"/>
          <w:kern w:val="0"/>
          <w:szCs w:val="21"/>
        </w:rPr>
      </w:pPr>
      <w:r>
        <w:rPr>
          <w:rFonts w:hint="eastAsia"/>
          <w:kern w:val="0"/>
          <w:szCs w:val="21"/>
        </w:rPr>
        <w:t xml:space="preserve"> “如果问题是‘为什么’？那么答案就是‘去爱’。</w:t>
      </w:r>
      <w:r>
        <w:rPr>
          <w:rFonts w:hint="eastAsia"/>
        </w:rPr>
        <w:t xml:space="preserve"> 《</w:t>
      </w:r>
      <w:r>
        <w:rPr>
          <w:rFonts w:hint="eastAsia"/>
          <w:kern w:val="0"/>
          <w:szCs w:val="21"/>
        </w:rPr>
        <w:t>我的名字是为什么》所讲述的那迷人又变幻的真理就像一个真理的洗礼——净谎言并在爱中重生。这部作品以其善良、智慧和无私的胸怀博大精深，是一本重要又让人爱不释手的书。”</w:t>
      </w:r>
    </w:p>
    <w:p>
      <w:pPr>
        <w:autoSpaceDE w:val="0"/>
        <w:autoSpaceDN w:val="0"/>
        <w:adjustRightInd w:val="0"/>
        <w:ind w:firstLine="420" w:firstLineChars="200"/>
        <w:jc w:val="right"/>
        <w:rPr>
          <w:rFonts w:hint="eastAsia" w:eastAsia="宋体"/>
          <w:kern w:val="0"/>
          <w:szCs w:val="21"/>
          <w:lang w:val="en-US" w:eastAsia="zh-CN"/>
        </w:rPr>
      </w:pPr>
      <w:r>
        <w:rPr>
          <w:kern w:val="0"/>
          <w:szCs w:val="21"/>
        </w:rPr>
        <w:t>----</w:t>
      </w:r>
      <w:r>
        <w:rPr>
          <w:rFonts w:hint="eastAsia"/>
          <w:kern w:val="0"/>
          <w:szCs w:val="21"/>
        </w:rPr>
        <w:t>杰西卡·海因斯</w:t>
      </w:r>
      <w:r>
        <w:rPr>
          <w:rFonts w:hint="eastAsia"/>
          <w:kern w:val="0"/>
          <w:szCs w:val="21"/>
          <w:lang w:val="en-US" w:eastAsia="zh-CN"/>
        </w:rPr>
        <w:t>(</w:t>
      </w:r>
      <w:r>
        <w:rPr>
          <w:kern w:val="0"/>
          <w:szCs w:val="21"/>
        </w:rPr>
        <w:t>Jessica Hynes</w:t>
      </w:r>
      <w:r>
        <w:rPr>
          <w:rFonts w:hint="eastAsia"/>
          <w:kern w:val="0"/>
          <w:szCs w:val="21"/>
          <w:lang w:val="en-US" w:eastAsia="zh-CN"/>
        </w:rPr>
        <w:t>)</w:t>
      </w:r>
    </w:p>
    <w:p>
      <w:pPr>
        <w:autoSpaceDE w:val="0"/>
        <w:autoSpaceDN w:val="0"/>
        <w:adjustRightInd w:val="0"/>
        <w:ind w:firstLine="420" w:firstLineChars="200"/>
        <w:rPr>
          <w:kern w:val="0"/>
          <w:szCs w:val="21"/>
        </w:rPr>
      </w:pPr>
    </w:p>
    <w:p>
      <w:pPr>
        <w:autoSpaceDE w:val="0"/>
        <w:autoSpaceDN w:val="0"/>
        <w:adjustRightInd w:val="0"/>
        <w:ind w:firstLine="420" w:firstLineChars="200"/>
        <w:rPr>
          <w:rFonts w:hint="eastAsia"/>
          <w:kern w:val="0"/>
          <w:szCs w:val="21"/>
        </w:rPr>
      </w:pPr>
      <w:r>
        <w:rPr>
          <w:rFonts w:hint="eastAsia"/>
          <w:kern w:val="0"/>
          <w:szCs w:val="21"/>
        </w:rPr>
        <w:t>“令人振奋</w:t>
      </w:r>
      <w:r>
        <w:rPr>
          <w:kern w:val="0"/>
          <w:szCs w:val="21"/>
        </w:rPr>
        <w:t>…</w:t>
      </w:r>
      <w:r>
        <w:rPr>
          <w:rFonts w:hint="eastAsia"/>
          <w:kern w:val="0"/>
          <w:szCs w:val="21"/>
        </w:rPr>
        <w:t>《我的名字是为什么》展示了韧性、决心和勇气是如何推动你前进，让你最终有所作为的。”</w:t>
      </w:r>
    </w:p>
    <w:p>
      <w:pPr>
        <w:autoSpaceDE w:val="0"/>
        <w:autoSpaceDN w:val="0"/>
        <w:adjustRightInd w:val="0"/>
        <w:ind w:firstLine="420" w:firstLineChars="200"/>
        <w:jc w:val="right"/>
        <w:rPr>
          <w:rFonts w:hint="eastAsia" w:eastAsia="宋体"/>
          <w:kern w:val="0"/>
          <w:szCs w:val="21"/>
          <w:lang w:eastAsia="zh-CN"/>
        </w:rPr>
      </w:pPr>
      <w:r>
        <w:rPr>
          <w:kern w:val="0"/>
          <w:szCs w:val="21"/>
        </w:rPr>
        <w:t>----</w:t>
      </w:r>
      <w:r>
        <w:rPr>
          <w:rFonts w:hint="eastAsia"/>
          <w:kern w:val="0"/>
          <w:szCs w:val="21"/>
        </w:rPr>
        <w:t>费罗拉·本杰明</w:t>
      </w:r>
      <w:r>
        <w:rPr>
          <w:rFonts w:hint="eastAsia"/>
          <w:kern w:val="0"/>
          <w:szCs w:val="21"/>
          <w:lang w:val="en-US" w:eastAsia="zh-CN"/>
        </w:rPr>
        <w:t>(</w:t>
      </w:r>
      <w:r>
        <w:rPr>
          <w:kern w:val="0"/>
          <w:szCs w:val="21"/>
        </w:rPr>
        <w:t>Floella Benjamin</w:t>
      </w:r>
      <w:r>
        <w:rPr>
          <w:rFonts w:hint="eastAsia"/>
          <w:kern w:val="0"/>
          <w:szCs w:val="21"/>
          <w:lang w:val="en-US" w:eastAsia="zh-CN"/>
        </w:rPr>
        <w:t>)</w:t>
      </w:r>
    </w:p>
    <w:p>
      <w:pPr>
        <w:rPr>
          <w:rFonts w:hint="default" w:ascii="Times New Roman" w:hAnsi="Times New Roman" w:eastAsia="宋体" w:cs="Times New Roman"/>
          <w:b/>
          <w:color w:val="000000"/>
          <w:szCs w:val="21"/>
        </w:rPr>
      </w:pPr>
    </w:p>
    <w:p>
      <w:pPr>
        <w:rPr>
          <w:rFonts w:hint="default" w:ascii="Times New Roman" w:hAnsi="Times New Roman" w:eastAsia="宋体" w:cs="Times New Roman"/>
          <w:b/>
          <w:color w:val="000000"/>
          <w:szCs w:val="21"/>
        </w:rPr>
      </w:pPr>
    </w:p>
    <w:p>
      <w:pPr>
        <w:shd w:val="clear" w:color="auto" w:fill="FFFFFF"/>
        <w:rPr>
          <w:rFonts w:hint="default" w:ascii="Times New Roman" w:hAnsi="Times New Roman" w:eastAsia="宋体" w:cs="Times New Roman"/>
          <w:color w:val="000000"/>
          <w:shd w:val="clear" w:color="auto" w:fill="FFFFFF"/>
        </w:rPr>
      </w:pPr>
      <w:bookmarkStart w:id="2" w:name="OLE_LINK43"/>
      <w:bookmarkEnd w:id="2"/>
      <w:bookmarkStart w:id="3" w:name="OLE_LINK38"/>
      <w:r>
        <w:rPr>
          <w:rFonts w:hint="default" w:ascii="Times New Roman" w:hAnsi="Times New Roman" w:eastAsia="宋体" w:cs="Times New Roman"/>
          <w:b/>
          <w:bCs/>
          <w:color w:val="000000"/>
          <w:shd w:val="clear" w:color="auto" w:fill="FFFFFF"/>
          <w:lang w:bidi="ar"/>
        </w:rPr>
        <w:t>感</w:t>
      </w:r>
      <w:bookmarkEnd w:id="3"/>
      <w:r>
        <w:rPr>
          <w:rFonts w:hint="default" w:ascii="Times New Roman" w:hAnsi="Times New Roman" w:eastAsia="宋体"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eastAsia="宋体"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eastAsia="宋体" w:cs="Times New Roman"/>
          <w:b/>
          <w:color w:val="000000"/>
        </w:rPr>
      </w:pPr>
      <w:r>
        <w:rPr>
          <w:rFonts w:hint="default" w:ascii="Times New Roman" w:hAnsi="Times New Roman" w:eastAsia="宋体" w:cs="Times New Roman"/>
          <w:b/>
          <w:color w:val="000000"/>
          <w:lang w:bidi="ar"/>
        </w:rPr>
        <w:t>Email</w:t>
      </w:r>
      <w:r>
        <w:rPr>
          <w:rFonts w:hint="default" w:ascii="Times New Roman" w:hAnsi="Times New Roman" w:eastAsia="宋体" w:cs="Times New Roman"/>
          <w:color w:val="000000"/>
          <w:lang w:bidi="ar"/>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"mailto:Rights@nurnberg.com.cn" </w:instrText>
      </w:r>
      <w:r>
        <w:rPr>
          <w:rFonts w:hint="default" w:ascii="Times New Roman" w:hAnsi="Times New Roman" w:eastAsia="宋体" w:cs="Times New Roman"/>
        </w:rPr>
        <w:fldChar w:fldCharType="separate"/>
      </w:r>
      <w:r>
        <w:rPr>
          <w:rFonts w:hint="default" w:ascii="Times New Roman" w:hAnsi="Times New Roman" w:eastAsia="宋体" w:cs="Times New Roman"/>
          <w:b/>
          <w:color w:val="0000FF"/>
          <w:u w:val="single"/>
        </w:rPr>
        <w:t>Rights@nurnberg.com.cn</w:t>
      </w:r>
      <w:r>
        <w:rPr>
          <w:rFonts w:hint="default" w:ascii="Times New Roman" w:hAnsi="Times New Roman" w:eastAsia="宋体" w:cs="Times New Roman"/>
          <w:b/>
          <w:color w:val="0000FF"/>
          <w:u w:val="single"/>
        </w:rPr>
        <w:fldChar w:fldCharType="end"/>
      </w:r>
    </w:p>
    <w:p>
      <w:pPr>
        <w:rPr>
          <w:rFonts w:hint="default" w:ascii="Times New Roman" w:hAnsi="Times New Roman" w:eastAsia="宋体" w:cs="Times New Roman"/>
          <w:b/>
          <w:color w:val="000000"/>
        </w:rPr>
      </w:pPr>
      <w:r>
        <w:rPr>
          <w:rFonts w:hint="default" w:ascii="Times New Roman" w:hAnsi="Times New Roman" w:eastAsia="宋体" w:cs="Times New Roman"/>
          <w:color w:val="000000"/>
          <w:lang w:bidi="ar"/>
        </w:rPr>
        <w:t>安德鲁·纳伯格联合国际有限公司北京代表处</w:t>
      </w:r>
    </w:p>
    <w:p>
      <w:pPr>
        <w:rPr>
          <w:rFonts w:hint="default" w:ascii="Times New Roman" w:hAnsi="Times New Roman" w:eastAsia="宋体" w:cs="Times New Roman"/>
          <w:b/>
          <w:color w:val="000000"/>
        </w:rPr>
      </w:pPr>
      <w:r>
        <w:rPr>
          <w:rFonts w:hint="default" w:ascii="Times New Roman" w:hAnsi="Times New Roman" w:eastAsia="宋体" w:cs="Times New Roman"/>
          <w:color w:val="000000"/>
          <w:lang w:bidi="ar"/>
        </w:rPr>
        <w:t>北京市海淀区中关村大街甲59号中国人民大学文化大厦1705室, 邮编：100872</w:t>
      </w:r>
    </w:p>
    <w:p>
      <w:pPr>
        <w:rPr>
          <w:rFonts w:hint="default" w:ascii="Times New Roman" w:hAnsi="Times New Roman" w:eastAsia="宋体" w:cs="Times New Roman"/>
          <w:b/>
          <w:color w:val="000000"/>
        </w:rPr>
      </w:pPr>
      <w:r>
        <w:rPr>
          <w:rFonts w:hint="default" w:ascii="Times New Roman" w:hAnsi="Times New Roman" w:eastAsia="宋体" w:cs="Times New Roman"/>
          <w:color w:val="000000"/>
          <w:lang w:bidi="ar"/>
        </w:rPr>
        <w:t>电话：010-82504106, 传真：010-82504200</w:t>
      </w:r>
    </w:p>
    <w:p>
      <w:pPr>
        <w:rPr>
          <w:rFonts w:hint="default" w:ascii="Times New Roman" w:hAnsi="Times New Roman" w:eastAsia="宋体" w:cs="Times New Roman"/>
        </w:rPr>
      </w:pPr>
      <w:r>
        <w:rPr>
          <w:rFonts w:hint="default" w:ascii="Times New Roman" w:hAnsi="Times New Roman" w:eastAsia="宋体" w:cs="Times New Roman"/>
          <w:color w:val="000000"/>
          <w:lang w:bidi="ar"/>
        </w:rPr>
        <w:t>公司网址：</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http://www.nurnberg.com.cn</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color w:val="000000"/>
        </w:rPr>
      </w:pPr>
      <w:r>
        <w:rPr>
          <w:rFonts w:hint="default" w:ascii="Times New Roman" w:hAnsi="Times New Roman" w:eastAsia="宋体" w:cs="Times New Roman"/>
          <w:color w:val="000000"/>
          <w:lang w:bidi="ar"/>
        </w:rPr>
        <w:t>书目下载：</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"http://www.nurnberg.com.cn/booklist_zh/list.aspx"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http://www.nurnberg.com.cn/booklist_zh/list.aspx</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color w:val="000000"/>
        </w:rPr>
      </w:pPr>
      <w:r>
        <w:rPr>
          <w:rFonts w:hint="default" w:ascii="Times New Roman" w:hAnsi="Times New Roman" w:eastAsia="宋体" w:cs="Times New Roman"/>
          <w:color w:val="000000"/>
          <w:lang w:bidi="ar"/>
        </w:rPr>
        <w:t>书讯浏览：</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"http://www.nurnberg.com.cn/book/book.aspx"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http://www.nurnberg.com.cn/book/book.aspx</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color w:val="000000"/>
        </w:rPr>
      </w:pPr>
      <w:r>
        <w:rPr>
          <w:rFonts w:hint="default" w:ascii="Times New Roman" w:hAnsi="Times New Roman" w:eastAsia="宋体" w:cs="Times New Roman"/>
          <w:color w:val="000000"/>
          <w:lang w:bidi="ar"/>
        </w:rPr>
        <w:t>视频推荐：</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"http://www.nurnberg.com.cn/video/video.aspx"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http://www.nurnberg.com.cn/video/video.aspx</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rPr>
      </w:pPr>
      <w:r>
        <w:rPr>
          <w:rFonts w:hint="default" w:ascii="Times New Roman" w:hAnsi="Times New Roman" w:eastAsia="宋体" w:cs="Times New Roman"/>
          <w:color w:val="000000"/>
          <w:lang w:bidi="ar"/>
        </w:rPr>
        <w:t>豆瓣小站：</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"http://site.douban.com/110577/"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http://site.douban.com/110577/</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hd w:val="clear" w:color="auto" w:fill="FFFFFF"/>
          <w:lang w:bidi="ar"/>
        </w:rPr>
        <w:t>新浪微博</w:t>
      </w:r>
      <w:r>
        <w:rPr>
          <w:rFonts w:hint="default" w:ascii="Times New Roman" w:hAnsi="Times New Roman" w:eastAsia="宋体" w:cs="Times New Roman"/>
          <w:bCs/>
          <w:color w:val="000000"/>
          <w:shd w:val="clear" w:color="auto" w:fill="FFFFFF"/>
          <w:lang w:bidi="ar"/>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"https://weibo.com/1877653117/profile?topnav=1&amp;wvr=6"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shd w:val="clear" w:color="auto" w:fill="FFFFFF"/>
        </w:rPr>
        <w:t>安德鲁纳伯格公司的微博_微博 (weibo.com)</w:t>
      </w:r>
      <w:r>
        <w:rPr>
          <w:rFonts w:hint="default" w:ascii="Times New Roman" w:hAnsi="Times New Roman" w:eastAsia="宋体" w:cs="Times New Roman"/>
          <w:color w:val="0000FF"/>
          <w:u w:val="single"/>
          <w:shd w:val="clear" w:color="auto" w:fill="FFFFFF"/>
        </w:rPr>
        <w:fldChar w:fldCharType="end"/>
      </w:r>
    </w:p>
    <w:p>
      <w:pPr>
        <w:shd w:val="clear" w:color="auto" w:fill="FFFFFF"/>
        <w:rPr>
          <w:rFonts w:hint="default" w:ascii="Times New Roman" w:hAnsi="Times New Roman" w:eastAsia="宋体" w:cs="Times New Roman"/>
          <w:b/>
          <w:color w:val="000000"/>
          <w:shd w:val="clear" w:color="auto" w:fill="FFFFFF"/>
        </w:rPr>
      </w:pPr>
      <w:r>
        <w:rPr>
          <w:rFonts w:hint="default" w:ascii="Times New Roman" w:hAnsi="Times New Roman" w:eastAsia="宋体" w:cs="Times New Roman"/>
          <w:color w:val="000000"/>
          <w:shd w:val="clear" w:color="auto" w:fill="FFFFFF"/>
          <w:lang w:bidi="ar"/>
        </w:rPr>
        <w:t>微信订阅号：ANABJ2002</w:t>
      </w:r>
    </w:p>
    <w:p>
      <w:pPr>
        <w:rPr>
          <w:rFonts w:hint="eastAsia"/>
          <w:color w:val="000000"/>
          <w:szCs w:val="21"/>
        </w:rPr>
      </w:pPr>
      <w:r>
        <w:rPr>
          <w:rFonts w:hint="default" w:ascii="Times New Roman" w:hAnsi="Times New Roman" w:eastAsia="宋体" w:cs="Times New Roman"/>
          <w:bCs/>
          <w:szCs w:val="21"/>
          <w:lang w:bidi="ar"/>
        </w:rPr>
        <w:t xml:space="preserve"> </w:t>
      </w:r>
      <w:r>
        <w:rPr>
          <w:rFonts w:hint="default" w:ascii="Times New Roman" w:hAnsi="Times New Roman" w:eastAsia="宋体" w:cs="Times New Roman"/>
          <w:bCs/>
          <w:szCs w:val="21"/>
        </w:rPr>
        <w:drawing>
          <wp:inline distT="0" distB="0" distL="0" distR="0">
            <wp:extent cx="1198880" cy="1302385"/>
            <wp:effectExtent l="0" t="0" r="1270" b="12065"/>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6"/>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5D743E"/>
    <w:rsid w:val="00002FAE"/>
    <w:rsid w:val="0000741F"/>
    <w:rsid w:val="00013D7A"/>
    <w:rsid w:val="00014408"/>
    <w:rsid w:val="000226FA"/>
    <w:rsid w:val="00040304"/>
    <w:rsid w:val="00056D06"/>
    <w:rsid w:val="000803A7"/>
    <w:rsid w:val="00080CD8"/>
    <w:rsid w:val="000810D5"/>
    <w:rsid w:val="00082504"/>
    <w:rsid w:val="000902E2"/>
    <w:rsid w:val="000A01BD"/>
    <w:rsid w:val="000A1A34"/>
    <w:rsid w:val="000A57E2"/>
    <w:rsid w:val="000B3141"/>
    <w:rsid w:val="000B3EED"/>
    <w:rsid w:val="000B4D73"/>
    <w:rsid w:val="000C0951"/>
    <w:rsid w:val="000C18AC"/>
    <w:rsid w:val="000D0A7C"/>
    <w:rsid w:val="000D293D"/>
    <w:rsid w:val="000D34C3"/>
    <w:rsid w:val="000D3D3A"/>
    <w:rsid w:val="000E04A3"/>
    <w:rsid w:val="001017C7"/>
    <w:rsid w:val="00102500"/>
    <w:rsid w:val="00106378"/>
    <w:rsid w:val="00110260"/>
    <w:rsid w:val="0011264B"/>
    <w:rsid w:val="00121268"/>
    <w:rsid w:val="001309C6"/>
    <w:rsid w:val="00132921"/>
    <w:rsid w:val="00134987"/>
    <w:rsid w:val="00146F1E"/>
    <w:rsid w:val="00163F80"/>
    <w:rsid w:val="00167007"/>
    <w:rsid w:val="00193733"/>
    <w:rsid w:val="001B2196"/>
    <w:rsid w:val="001B679D"/>
    <w:rsid w:val="001C6D65"/>
    <w:rsid w:val="001D0FAF"/>
    <w:rsid w:val="001D488A"/>
    <w:rsid w:val="001D4E4F"/>
    <w:rsid w:val="00215BF8"/>
    <w:rsid w:val="002243E8"/>
    <w:rsid w:val="00236060"/>
    <w:rsid w:val="00244F8F"/>
    <w:rsid w:val="002523C1"/>
    <w:rsid w:val="00265795"/>
    <w:rsid w:val="002727E9"/>
    <w:rsid w:val="0027765C"/>
    <w:rsid w:val="00295FD8"/>
    <w:rsid w:val="0029676A"/>
    <w:rsid w:val="002B5ADD"/>
    <w:rsid w:val="002E13E2"/>
    <w:rsid w:val="002E21FA"/>
    <w:rsid w:val="002E4527"/>
    <w:rsid w:val="00304C83"/>
    <w:rsid w:val="00310AD2"/>
    <w:rsid w:val="00312D3B"/>
    <w:rsid w:val="003169AA"/>
    <w:rsid w:val="003250A9"/>
    <w:rsid w:val="0033179B"/>
    <w:rsid w:val="00336416"/>
    <w:rsid w:val="00336FBC"/>
    <w:rsid w:val="00341881"/>
    <w:rsid w:val="0034331D"/>
    <w:rsid w:val="00345F92"/>
    <w:rsid w:val="003514A6"/>
    <w:rsid w:val="00357F6D"/>
    <w:rsid w:val="003702ED"/>
    <w:rsid w:val="00374360"/>
    <w:rsid w:val="003803C5"/>
    <w:rsid w:val="00387E71"/>
    <w:rsid w:val="003935E9"/>
    <w:rsid w:val="0039543C"/>
    <w:rsid w:val="003C524C"/>
    <w:rsid w:val="003D49B4"/>
    <w:rsid w:val="003F4DC2"/>
    <w:rsid w:val="004039C9"/>
    <w:rsid w:val="00422383"/>
    <w:rsid w:val="00427236"/>
    <w:rsid w:val="00435906"/>
    <w:rsid w:val="00445A4A"/>
    <w:rsid w:val="004655CB"/>
    <w:rsid w:val="00485E2E"/>
    <w:rsid w:val="004C4664"/>
    <w:rsid w:val="004D5ADA"/>
    <w:rsid w:val="004F6FDA"/>
    <w:rsid w:val="0050133A"/>
    <w:rsid w:val="00507886"/>
    <w:rsid w:val="0051457F"/>
    <w:rsid w:val="00527595"/>
    <w:rsid w:val="00531E34"/>
    <w:rsid w:val="00531EB9"/>
    <w:rsid w:val="00542854"/>
    <w:rsid w:val="0054434C"/>
    <w:rsid w:val="00545C6A"/>
    <w:rsid w:val="005508BD"/>
    <w:rsid w:val="00553CE6"/>
    <w:rsid w:val="00554EB4"/>
    <w:rsid w:val="005938FD"/>
    <w:rsid w:val="005B2CF5"/>
    <w:rsid w:val="005C244E"/>
    <w:rsid w:val="005C27DC"/>
    <w:rsid w:val="005C5D0D"/>
    <w:rsid w:val="005D167F"/>
    <w:rsid w:val="005D3FD9"/>
    <w:rsid w:val="005D702E"/>
    <w:rsid w:val="005D743E"/>
    <w:rsid w:val="005E31E5"/>
    <w:rsid w:val="005F2EC6"/>
    <w:rsid w:val="005F4D4D"/>
    <w:rsid w:val="005F5420"/>
    <w:rsid w:val="00616A0F"/>
    <w:rsid w:val="006176AA"/>
    <w:rsid w:val="00634E0C"/>
    <w:rsid w:val="00655FA9"/>
    <w:rsid w:val="006656BA"/>
    <w:rsid w:val="00667C85"/>
    <w:rsid w:val="00680EFB"/>
    <w:rsid w:val="006B6CAB"/>
    <w:rsid w:val="006E2E2E"/>
    <w:rsid w:val="00715F9D"/>
    <w:rsid w:val="00737452"/>
    <w:rsid w:val="007419C0"/>
    <w:rsid w:val="00747520"/>
    <w:rsid w:val="0075196D"/>
    <w:rsid w:val="0079095C"/>
    <w:rsid w:val="00792AB2"/>
    <w:rsid w:val="007962CA"/>
    <w:rsid w:val="007A513F"/>
    <w:rsid w:val="007A5AA6"/>
    <w:rsid w:val="007B5222"/>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128F"/>
    <w:rsid w:val="008833DC"/>
    <w:rsid w:val="00895CB6"/>
    <w:rsid w:val="008A6811"/>
    <w:rsid w:val="008A7AE7"/>
    <w:rsid w:val="008C0420"/>
    <w:rsid w:val="008C4BCC"/>
    <w:rsid w:val="008D07F2"/>
    <w:rsid w:val="008D278C"/>
    <w:rsid w:val="008D4F84"/>
    <w:rsid w:val="008D5466"/>
    <w:rsid w:val="008E1206"/>
    <w:rsid w:val="008E2364"/>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158D"/>
    <w:rsid w:val="009D09AC"/>
    <w:rsid w:val="009E5739"/>
    <w:rsid w:val="009E5754"/>
    <w:rsid w:val="00A10F0C"/>
    <w:rsid w:val="00A1225E"/>
    <w:rsid w:val="00A45A3D"/>
    <w:rsid w:val="00A5022D"/>
    <w:rsid w:val="00A54A8E"/>
    <w:rsid w:val="00A574EF"/>
    <w:rsid w:val="00A71EAE"/>
    <w:rsid w:val="00A866EC"/>
    <w:rsid w:val="00A90FC8"/>
    <w:rsid w:val="00A91D49"/>
    <w:rsid w:val="00AB060D"/>
    <w:rsid w:val="00AB4565"/>
    <w:rsid w:val="00AB762B"/>
    <w:rsid w:val="00AC7610"/>
    <w:rsid w:val="00AD1193"/>
    <w:rsid w:val="00AD23A3"/>
    <w:rsid w:val="00AF0671"/>
    <w:rsid w:val="00B057F1"/>
    <w:rsid w:val="00B10C6F"/>
    <w:rsid w:val="00B209D2"/>
    <w:rsid w:val="00B254DB"/>
    <w:rsid w:val="00B46E7C"/>
    <w:rsid w:val="00B47582"/>
    <w:rsid w:val="00B5540C"/>
    <w:rsid w:val="00B5587F"/>
    <w:rsid w:val="00B62889"/>
    <w:rsid w:val="00B63D45"/>
    <w:rsid w:val="00B648F3"/>
    <w:rsid w:val="00B6616C"/>
    <w:rsid w:val="00B7682F"/>
    <w:rsid w:val="00B82CB7"/>
    <w:rsid w:val="00B928DA"/>
    <w:rsid w:val="00BA25D1"/>
    <w:rsid w:val="00BB38B3"/>
    <w:rsid w:val="00BB493B"/>
    <w:rsid w:val="00BB6A0E"/>
    <w:rsid w:val="00BC558C"/>
    <w:rsid w:val="00BD52B5"/>
    <w:rsid w:val="00BD57A4"/>
    <w:rsid w:val="00BD6A03"/>
    <w:rsid w:val="00BE02F6"/>
    <w:rsid w:val="00BE6763"/>
    <w:rsid w:val="00BF20A3"/>
    <w:rsid w:val="00BF237B"/>
    <w:rsid w:val="00BF39E0"/>
    <w:rsid w:val="00BF523C"/>
    <w:rsid w:val="00C01700"/>
    <w:rsid w:val="00C061D1"/>
    <w:rsid w:val="00C117A9"/>
    <w:rsid w:val="00C1399B"/>
    <w:rsid w:val="00C16D2E"/>
    <w:rsid w:val="00C308BC"/>
    <w:rsid w:val="00C835AD"/>
    <w:rsid w:val="00C9021F"/>
    <w:rsid w:val="00CA1DDF"/>
    <w:rsid w:val="00CC69DA"/>
    <w:rsid w:val="00CD3036"/>
    <w:rsid w:val="00CD409A"/>
    <w:rsid w:val="00D17732"/>
    <w:rsid w:val="00D24A70"/>
    <w:rsid w:val="00D24E00"/>
    <w:rsid w:val="00D334C8"/>
    <w:rsid w:val="00D341FB"/>
    <w:rsid w:val="00D500BB"/>
    <w:rsid w:val="00D5176B"/>
    <w:rsid w:val="00D55CF3"/>
    <w:rsid w:val="00D56DBD"/>
    <w:rsid w:val="00D63010"/>
    <w:rsid w:val="00D64EE2"/>
    <w:rsid w:val="00D738A1"/>
    <w:rsid w:val="00D7487A"/>
    <w:rsid w:val="00DB3297"/>
    <w:rsid w:val="00DB7D8F"/>
    <w:rsid w:val="00DF0BB7"/>
    <w:rsid w:val="00E00CC0"/>
    <w:rsid w:val="00E034F6"/>
    <w:rsid w:val="00E132E9"/>
    <w:rsid w:val="00E15659"/>
    <w:rsid w:val="00E43598"/>
    <w:rsid w:val="00E509A5"/>
    <w:rsid w:val="00E54E5E"/>
    <w:rsid w:val="00E65115"/>
    <w:rsid w:val="00E725A1"/>
    <w:rsid w:val="00EA6987"/>
    <w:rsid w:val="00EA74CC"/>
    <w:rsid w:val="00EB2547"/>
    <w:rsid w:val="00EB27B1"/>
    <w:rsid w:val="00EC129D"/>
    <w:rsid w:val="00ED1D72"/>
    <w:rsid w:val="00EF449E"/>
    <w:rsid w:val="00EF60DB"/>
    <w:rsid w:val="00F06A31"/>
    <w:rsid w:val="00F25456"/>
    <w:rsid w:val="00F26218"/>
    <w:rsid w:val="00F30A65"/>
    <w:rsid w:val="00F331B4"/>
    <w:rsid w:val="00F34420"/>
    <w:rsid w:val="00F34483"/>
    <w:rsid w:val="00F54836"/>
    <w:rsid w:val="00F57001"/>
    <w:rsid w:val="00F578E8"/>
    <w:rsid w:val="00F57900"/>
    <w:rsid w:val="00F80E8A"/>
    <w:rsid w:val="00FA2346"/>
    <w:rsid w:val="00FB5963"/>
    <w:rsid w:val="00FC3699"/>
    <w:rsid w:val="00FD049B"/>
    <w:rsid w:val="00FD2972"/>
    <w:rsid w:val="00FF01D6"/>
    <w:rsid w:val="04F27EAB"/>
    <w:rsid w:val="0FDD1292"/>
    <w:rsid w:val="1F5012E5"/>
    <w:rsid w:val="21C062D3"/>
    <w:rsid w:val="39C25CBC"/>
    <w:rsid w:val="7C795A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309</Words>
  <Characters>1763</Characters>
  <Lines>14</Lines>
  <Paragraphs>4</Paragraphs>
  <TotalTime>1</TotalTime>
  <ScaleCrop>false</ScaleCrop>
  <LinksUpToDate>false</LinksUpToDate>
  <CharactersWithSpaces>2068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2019-09-24T07:33:00Z</dcterms:created>
  <dc:creator>Image</dc:creator>
  <cp:lastModifiedBy>Conor Cheng</cp:lastModifiedBy>
  <cp:lastPrinted>2005-06-10T06:33:00Z</cp:lastPrinted>
  <dcterms:modified xsi:type="dcterms:W3CDTF">2023-10-11T03:15:55Z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6E8977A9AF2042C19B415C2C7DE7140E_13</vt:lpwstr>
  </property>
</Properties>
</file>