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617C6" w14:textId="591EE8F2" w:rsidR="00717C55" w:rsidRDefault="002D3626" w:rsidP="008B3CD9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0B2B1BDF" w14:textId="6E32BAFD" w:rsidR="00B61373" w:rsidRPr="008B3CD9" w:rsidRDefault="00B61373" w:rsidP="008B3CD9">
      <w:pPr>
        <w:jc w:val="center"/>
        <w:rPr>
          <w:b/>
          <w:bCs/>
          <w:sz w:val="36"/>
        </w:rPr>
      </w:pPr>
      <w:r w:rsidRPr="008B3CD9">
        <w:rPr>
          <w:rFonts w:hint="eastAsia"/>
          <w:b/>
          <w:bCs/>
          <w:sz w:val="36"/>
        </w:rPr>
        <w:t>《格鲁恩</w:t>
      </w:r>
      <w:r w:rsidR="00611D1D" w:rsidRPr="008B3CD9">
        <w:rPr>
          <w:rFonts w:hint="eastAsia"/>
          <w:b/>
          <w:bCs/>
          <w:sz w:val="36"/>
        </w:rPr>
        <w:t>家</w:t>
      </w:r>
      <w:r w:rsidRPr="008B3CD9">
        <w:rPr>
          <w:rFonts w:hint="eastAsia"/>
          <w:b/>
          <w:bCs/>
          <w:sz w:val="36"/>
        </w:rPr>
        <w:t>的孩子们》系列</w:t>
      </w:r>
    </w:p>
    <w:p w14:paraId="2461AA24" w14:textId="430E0037" w:rsidR="00B61373" w:rsidRPr="008B3CD9" w:rsidRDefault="00B61373" w:rsidP="008B3CD9">
      <w:pPr>
        <w:jc w:val="center"/>
        <w:rPr>
          <w:b/>
          <w:bCs/>
          <w:sz w:val="36"/>
        </w:rPr>
      </w:pPr>
      <w:r w:rsidRPr="008B3CD9">
        <w:rPr>
          <w:b/>
          <w:bCs/>
          <w:sz w:val="36"/>
        </w:rPr>
        <w:t>GRUNION COUSINS SERIES</w:t>
      </w:r>
    </w:p>
    <w:p w14:paraId="429ADE72" w14:textId="14D09E5D" w:rsidR="00235E97" w:rsidRDefault="00235E97" w:rsidP="008B3CD9">
      <w:pPr>
        <w:rPr>
          <w:b/>
          <w:szCs w:val="21"/>
        </w:rPr>
      </w:pPr>
    </w:p>
    <w:p w14:paraId="49B274DA" w14:textId="77777777" w:rsidR="00B61373" w:rsidRPr="00BB4680" w:rsidRDefault="00B61373" w:rsidP="008B3CD9">
      <w:pPr>
        <w:ind w:right="-1"/>
        <w:rPr>
          <w:b/>
          <w:color w:val="2E3033"/>
          <w:szCs w:val="21"/>
          <w:shd w:val="clear" w:color="auto" w:fill="FFFFFF"/>
        </w:rPr>
      </w:pPr>
      <w:r w:rsidRPr="00BB4680">
        <w:rPr>
          <w:b/>
          <w:color w:val="2E3033"/>
          <w:szCs w:val="21"/>
          <w:shd w:val="clear" w:color="auto" w:fill="FFFFFF"/>
        </w:rPr>
        <w:t>作者简介：</w:t>
      </w:r>
    </w:p>
    <w:p w14:paraId="5E39B89E" w14:textId="77777777" w:rsidR="00B61373" w:rsidRPr="00BB4680" w:rsidRDefault="00B61373" w:rsidP="008B3CD9">
      <w:pPr>
        <w:ind w:right="-1"/>
        <w:rPr>
          <w:b/>
          <w:color w:val="2E3033"/>
          <w:szCs w:val="21"/>
          <w:shd w:val="clear" w:color="auto" w:fill="FFFFFF"/>
        </w:rPr>
      </w:pPr>
    </w:p>
    <w:p w14:paraId="676C750A" w14:textId="77777777" w:rsidR="00B61373" w:rsidRDefault="00B61373" w:rsidP="008B3CD9">
      <w:pPr>
        <w:ind w:right="-1" w:firstLine="420"/>
        <w:jc w:val="center"/>
        <w:rPr>
          <w:b/>
          <w:color w:val="2E30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5C8BAF4" wp14:editId="65778FD8">
            <wp:extent cx="975360" cy="1300480"/>
            <wp:effectExtent l="0" t="0" r="0" b="0"/>
            <wp:docPr id="306807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2F333" w14:textId="77777777" w:rsidR="00B61373" w:rsidRDefault="00B61373" w:rsidP="008B3CD9">
      <w:pPr>
        <w:ind w:right="-1" w:firstLine="420"/>
        <w:rPr>
          <w:color w:val="2E3033"/>
          <w:szCs w:val="21"/>
          <w:shd w:val="clear" w:color="auto" w:fill="FFFFFF"/>
        </w:rPr>
      </w:pPr>
      <w:r w:rsidRPr="005A5336">
        <w:rPr>
          <w:rFonts w:hint="eastAsia"/>
          <w:b/>
          <w:color w:val="2E3033"/>
          <w:szCs w:val="21"/>
          <w:shd w:val="clear" w:color="auto" w:fill="FFFFFF"/>
        </w:rPr>
        <w:t>麦克劳德夫妇（</w:t>
      </w:r>
      <w:r w:rsidRPr="005A5336">
        <w:rPr>
          <w:b/>
          <w:color w:val="2E3033"/>
          <w:szCs w:val="21"/>
          <w:shd w:val="clear" w:color="auto" w:fill="FFFFFF"/>
        </w:rPr>
        <w:t>Mrs. &amp; Mr. MacLeod</w:t>
      </w:r>
      <w:r w:rsidRPr="005A5336">
        <w:rPr>
          <w:rFonts w:hint="eastAsia"/>
          <w:b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二人共同创作儿童图书，他们与</w:t>
      </w:r>
      <w:r w:rsidRPr="000C06AE">
        <w:rPr>
          <w:rFonts w:hint="eastAsia"/>
          <w:color w:val="2E3033"/>
          <w:szCs w:val="21"/>
          <w:shd w:val="clear" w:color="auto" w:fill="FFFFFF"/>
        </w:rPr>
        <w:t>五个孩子</w:t>
      </w:r>
      <w:r>
        <w:rPr>
          <w:rFonts w:hint="eastAsia"/>
          <w:color w:val="2E3033"/>
          <w:szCs w:val="21"/>
          <w:shd w:val="clear" w:color="auto" w:fill="FFFFFF"/>
        </w:rPr>
        <w:t>生活在</w:t>
      </w:r>
      <w:r w:rsidRPr="000C06AE">
        <w:rPr>
          <w:rFonts w:hint="eastAsia"/>
          <w:color w:val="2E3033"/>
          <w:szCs w:val="21"/>
          <w:shd w:val="clear" w:color="auto" w:fill="FFFFFF"/>
        </w:rPr>
        <w:t>加利福尼亚州门多西诺的红杉</w:t>
      </w:r>
      <w:r>
        <w:rPr>
          <w:rFonts w:hint="eastAsia"/>
          <w:color w:val="2E3033"/>
          <w:szCs w:val="21"/>
          <w:shd w:val="clear" w:color="auto" w:fill="FFFFFF"/>
        </w:rPr>
        <w:t>林中，过着脱离互联网的生活</w:t>
      </w:r>
      <w:r w:rsidRPr="000C06AE">
        <w:rPr>
          <w:rFonts w:hint="eastAsia"/>
          <w:color w:val="2E3033"/>
          <w:szCs w:val="21"/>
          <w:shd w:val="clear" w:color="auto" w:fill="FFFFFF"/>
        </w:rPr>
        <w:t>。麦克劳德夫人</w:t>
      </w:r>
      <w:r>
        <w:rPr>
          <w:rFonts w:hint="eastAsia"/>
          <w:color w:val="2E3033"/>
          <w:szCs w:val="21"/>
          <w:shd w:val="clear" w:color="auto" w:fill="FFFFFF"/>
        </w:rPr>
        <w:t>在</w:t>
      </w:r>
      <w:r w:rsidRPr="00050031">
        <w:rPr>
          <w:rFonts w:hint="eastAsia"/>
          <w:color w:val="2E3033"/>
          <w:szCs w:val="21"/>
          <w:shd w:val="clear" w:color="auto" w:fill="FFFFFF"/>
        </w:rPr>
        <w:t>萨凡纳艺术与设计学院</w:t>
      </w:r>
      <w:r>
        <w:rPr>
          <w:rFonts w:hint="eastAsia"/>
          <w:color w:val="2E3033"/>
          <w:szCs w:val="21"/>
          <w:shd w:val="clear" w:color="auto" w:fill="FFFFFF"/>
        </w:rPr>
        <w:t>取得了艺术硕士学位，</w:t>
      </w:r>
      <w:r w:rsidRPr="000C06AE">
        <w:rPr>
          <w:rFonts w:hint="eastAsia"/>
          <w:color w:val="2E3033"/>
          <w:szCs w:val="21"/>
          <w:shd w:val="clear" w:color="auto" w:fill="FFFFFF"/>
        </w:rPr>
        <w:t>早期</w:t>
      </w:r>
      <w:r>
        <w:rPr>
          <w:rFonts w:hint="eastAsia"/>
          <w:color w:val="2E3033"/>
          <w:szCs w:val="21"/>
          <w:shd w:val="clear" w:color="auto" w:fill="FFFFFF"/>
        </w:rPr>
        <w:t>在</w:t>
      </w:r>
      <w:r w:rsidRPr="000C06AE">
        <w:rPr>
          <w:rFonts w:hint="eastAsia"/>
          <w:color w:val="2E3033"/>
          <w:szCs w:val="21"/>
          <w:shd w:val="clear" w:color="auto" w:fill="FFFFFF"/>
        </w:rPr>
        <w:t>旧金山担任</w:t>
      </w:r>
      <w:r>
        <w:rPr>
          <w:rFonts w:hint="eastAsia"/>
          <w:color w:val="2E3033"/>
          <w:szCs w:val="21"/>
          <w:shd w:val="clear" w:color="auto" w:fill="FFFFFF"/>
        </w:rPr>
        <w:t>过艺术总监</w:t>
      </w:r>
      <w:r w:rsidRPr="000C06AE">
        <w:rPr>
          <w:rFonts w:hint="eastAsia"/>
          <w:color w:val="2E3033"/>
          <w:szCs w:val="21"/>
          <w:shd w:val="clear" w:color="auto" w:fill="FFFFFF"/>
        </w:rPr>
        <w:t>。她</w:t>
      </w:r>
      <w:r>
        <w:rPr>
          <w:rFonts w:hint="eastAsia"/>
          <w:color w:val="2E3033"/>
          <w:szCs w:val="21"/>
          <w:shd w:val="clear" w:color="auto" w:fill="FFFFFF"/>
        </w:rPr>
        <w:t>结合随意滴落的笔墨、剪纸和光影等元素</w:t>
      </w:r>
      <w:r w:rsidRPr="000C06AE">
        <w:rPr>
          <w:rFonts w:hint="eastAsia"/>
          <w:color w:val="2E3033"/>
          <w:szCs w:val="21"/>
          <w:shd w:val="clear" w:color="auto" w:fill="FFFFFF"/>
        </w:rPr>
        <w:t>原创</w:t>
      </w:r>
      <w:r>
        <w:rPr>
          <w:rFonts w:hint="eastAsia"/>
          <w:color w:val="2E3033"/>
          <w:szCs w:val="21"/>
          <w:shd w:val="clear" w:color="auto" w:fill="FFFFFF"/>
        </w:rPr>
        <w:t>了很多美丽的</w:t>
      </w:r>
      <w:r w:rsidRPr="000C06AE">
        <w:rPr>
          <w:rFonts w:hint="eastAsia"/>
          <w:color w:val="2E3033"/>
          <w:szCs w:val="21"/>
          <w:shd w:val="clear" w:color="auto" w:fill="FFFFFF"/>
        </w:rPr>
        <w:t>插图。</w:t>
      </w:r>
      <w:r>
        <w:rPr>
          <w:rFonts w:hint="eastAsia"/>
          <w:color w:val="2E3033"/>
          <w:szCs w:val="21"/>
          <w:shd w:val="clear" w:color="auto" w:fill="FFFFFF"/>
        </w:rPr>
        <w:t>而</w:t>
      </w:r>
      <w:r w:rsidRPr="000C06AE">
        <w:rPr>
          <w:rFonts w:hint="eastAsia"/>
          <w:color w:val="2E3033"/>
          <w:szCs w:val="21"/>
          <w:shd w:val="clear" w:color="auto" w:fill="FFFFFF"/>
        </w:rPr>
        <w:t>麦克劳德先生</w:t>
      </w:r>
      <w:r>
        <w:rPr>
          <w:rFonts w:hint="eastAsia"/>
          <w:color w:val="2E3033"/>
          <w:szCs w:val="21"/>
          <w:shd w:val="clear" w:color="auto" w:fill="FFFFFF"/>
        </w:rPr>
        <w:t>非常喜欢野外生活</w:t>
      </w:r>
      <w:r w:rsidRPr="000C06AE">
        <w:rPr>
          <w:rFonts w:hint="eastAsia"/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他身上的伤痕足以证明这一点，而这些伤痕也最终变成了故事</w:t>
      </w:r>
      <w:r w:rsidRPr="000C06AE">
        <w:rPr>
          <w:rFonts w:hint="eastAsia"/>
          <w:color w:val="2E3033"/>
          <w:szCs w:val="21"/>
          <w:shd w:val="clear" w:color="auto" w:fill="FFFFFF"/>
        </w:rPr>
        <w:t>。</w:t>
      </w:r>
    </w:p>
    <w:p w14:paraId="5CE148CB" w14:textId="77777777" w:rsidR="00B61373" w:rsidRDefault="00B61373" w:rsidP="008B3CD9">
      <w:pPr>
        <w:rPr>
          <w:b/>
          <w:szCs w:val="21"/>
        </w:rPr>
      </w:pPr>
    </w:p>
    <w:p w14:paraId="4129E0E3" w14:textId="77777777" w:rsidR="00B61373" w:rsidRDefault="00B61373" w:rsidP="008B3CD9">
      <w:pPr>
        <w:rPr>
          <w:b/>
          <w:szCs w:val="21"/>
        </w:rPr>
      </w:pPr>
    </w:p>
    <w:p w14:paraId="4A549B3F" w14:textId="00510159" w:rsidR="003C2DA6" w:rsidRPr="00161EC5" w:rsidRDefault="00651755" w:rsidP="008B3CD9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92544" behindDoc="0" locked="0" layoutInCell="1" allowOverlap="1" wp14:anchorId="1D81E6D8" wp14:editId="4B6E92B7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1520190" cy="1912620"/>
            <wp:effectExtent l="0" t="0" r="381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 TO EAT A BOOK封面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 w:rsidRPr="00161EC5">
        <w:rPr>
          <w:b/>
          <w:szCs w:val="21"/>
        </w:rPr>
        <w:t>中文书名：</w:t>
      </w:r>
      <w:r w:rsidR="001A4E1C" w:rsidRPr="00161EC5">
        <w:rPr>
          <w:b/>
          <w:szCs w:val="21"/>
        </w:rPr>
        <w:t>《</w:t>
      </w:r>
      <w:r w:rsidR="0058481A">
        <w:rPr>
          <w:rFonts w:hint="eastAsia"/>
          <w:b/>
          <w:szCs w:val="21"/>
        </w:rPr>
        <w:t>如何吃掉一本书</w:t>
      </w:r>
      <w:r w:rsidR="00300667" w:rsidRPr="00161EC5">
        <w:rPr>
          <w:b/>
          <w:szCs w:val="21"/>
        </w:rPr>
        <w:t>》</w:t>
      </w:r>
      <w:r w:rsidR="00B61373">
        <w:rPr>
          <w:rFonts w:hint="eastAsia"/>
          <w:b/>
          <w:szCs w:val="21"/>
        </w:rPr>
        <w:t>（第一册）</w:t>
      </w:r>
    </w:p>
    <w:p w14:paraId="2AD4A5F1" w14:textId="77777777" w:rsidR="003C2DA6" w:rsidRPr="00161EC5" w:rsidRDefault="00717C55" w:rsidP="008B3CD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 w:rsidR="003C2DA6" w:rsidRPr="00161EC5">
        <w:rPr>
          <w:b/>
          <w:szCs w:val="21"/>
        </w:rPr>
        <w:t>：</w:t>
      </w:r>
      <w:r w:rsidR="0058481A">
        <w:rPr>
          <w:rFonts w:hint="eastAsia"/>
          <w:b/>
          <w:szCs w:val="21"/>
        </w:rPr>
        <w:t>H</w:t>
      </w:r>
      <w:r w:rsidR="0058481A">
        <w:rPr>
          <w:b/>
          <w:szCs w:val="21"/>
        </w:rPr>
        <w:t>OW TO EAT A BOOK</w:t>
      </w:r>
    </w:p>
    <w:p w14:paraId="3AEED12A" w14:textId="77777777" w:rsidR="008C020E" w:rsidRDefault="003C2DA6" w:rsidP="008B3CD9">
      <w:pPr>
        <w:rPr>
          <w:b/>
          <w:bCs/>
          <w:color w:val="000000"/>
          <w:sz w:val="22"/>
          <w:szCs w:val="22"/>
        </w:rPr>
      </w:pPr>
      <w:r w:rsidRPr="00161EC5">
        <w:rPr>
          <w:b/>
          <w:szCs w:val="21"/>
        </w:rPr>
        <w:t>作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者：</w:t>
      </w:r>
      <w:r w:rsidR="008C020E" w:rsidRPr="008C020E">
        <w:rPr>
          <w:b/>
          <w:bCs/>
          <w:color w:val="000000"/>
          <w:sz w:val="22"/>
          <w:szCs w:val="22"/>
        </w:rPr>
        <w:t>Kelly and Darrin MacLeod</w:t>
      </w:r>
    </w:p>
    <w:p w14:paraId="76DAFE17" w14:textId="77777777" w:rsidR="002A022A" w:rsidRPr="00161EC5" w:rsidRDefault="003C2DA6" w:rsidP="008B3CD9">
      <w:pPr>
        <w:rPr>
          <w:b/>
          <w:szCs w:val="21"/>
        </w:rPr>
      </w:pPr>
      <w:r w:rsidRPr="00161EC5">
        <w:rPr>
          <w:b/>
          <w:szCs w:val="21"/>
        </w:rPr>
        <w:t>出</w:t>
      </w:r>
      <w:r w:rsidRPr="00161EC5">
        <w:rPr>
          <w:b/>
          <w:szCs w:val="21"/>
        </w:rPr>
        <w:t xml:space="preserve"> </w:t>
      </w:r>
      <w:r w:rsidRPr="00161EC5">
        <w:rPr>
          <w:b/>
          <w:szCs w:val="21"/>
        </w:rPr>
        <w:t>版</w:t>
      </w:r>
      <w:r w:rsidRPr="00161EC5">
        <w:rPr>
          <w:b/>
          <w:szCs w:val="21"/>
        </w:rPr>
        <w:t xml:space="preserve"> </w:t>
      </w:r>
      <w:r w:rsidRPr="00161EC5">
        <w:rPr>
          <w:b/>
          <w:szCs w:val="21"/>
        </w:rPr>
        <w:t>社：</w:t>
      </w:r>
      <w:r w:rsidR="008C020E">
        <w:rPr>
          <w:b/>
          <w:szCs w:val="21"/>
        </w:rPr>
        <w:t>Union</w:t>
      </w:r>
      <w:r w:rsidR="008C020E" w:rsidRPr="008C020E">
        <w:rPr>
          <w:b/>
          <w:szCs w:val="21"/>
        </w:rPr>
        <w:t xml:space="preserve"> Square Kids</w:t>
      </w:r>
    </w:p>
    <w:p w14:paraId="4A529D49" w14:textId="77777777" w:rsidR="003C2DA6" w:rsidRPr="00161EC5" w:rsidRDefault="003C2DA6" w:rsidP="008B3CD9">
      <w:pPr>
        <w:rPr>
          <w:b/>
          <w:szCs w:val="21"/>
        </w:rPr>
      </w:pPr>
      <w:r w:rsidRPr="00161EC5">
        <w:rPr>
          <w:b/>
          <w:szCs w:val="21"/>
        </w:rPr>
        <w:t>代理公司：</w:t>
      </w:r>
      <w:r w:rsidR="003330B6" w:rsidRPr="00161EC5">
        <w:rPr>
          <w:b/>
          <w:szCs w:val="21"/>
        </w:rPr>
        <w:t>ANA/</w:t>
      </w:r>
      <w:r w:rsidR="009F18F3" w:rsidRPr="00161EC5">
        <w:rPr>
          <w:b/>
          <w:szCs w:val="21"/>
        </w:rPr>
        <w:t>Emily Xu</w:t>
      </w:r>
    </w:p>
    <w:p w14:paraId="5E68C6C5" w14:textId="77777777" w:rsidR="003C2DA6" w:rsidRPr="00161EC5" w:rsidRDefault="003C2DA6" w:rsidP="008B3CD9">
      <w:pPr>
        <w:rPr>
          <w:b/>
          <w:szCs w:val="21"/>
        </w:rPr>
      </w:pPr>
      <w:r w:rsidRPr="00161EC5">
        <w:rPr>
          <w:b/>
          <w:szCs w:val="21"/>
        </w:rPr>
        <w:t>页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数：</w:t>
      </w:r>
      <w:r w:rsidR="008C020E">
        <w:rPr>
          <w:b/>
          <w:szCs w:val="21"/>
        </w:rPr>
        <w:t>48</w:t>
      </w:r>
      <w:r w:rsidRPr="00161EC5">
        <w:rPr>
          <w:b/>
          <w:szCs w:val="21"/>
        </w:rPr>
        <w:t>页</w:t>
      </w:r>
    </w:p>
    <w:p w14:paraId="749E57D1" w14:textId="77777777" w:rsidR="003C2DA6" w:rsidRPr="00161EC5" w:rsidRDefault="003C2DA6" w:rsidP="008B3CD9">
      <w:pPr>
        <w:rPr>
          <w:b/>
          <w:szCs w:val="21"/>
        </w:rPr>
      </w:pPr>
      <w:r w:rsidRPr="00161EC5">
        <w:rPr>
          <w:b/>
          <w:szCs w:val="21"/>
        </w:rPr>
        <w:t>出版时间：</w:t>
      </w:r>
      <w:r w:rsidR="00387FCC" w:rsidRPr="00161EC5">
        <w:rPr>
          <w:b/>
          <w:szCs w:val="21"/>
        </w:rPr>
        <w:t>20</w:t>
      </w:r>
      <w:r w:rsidR="001A4E1C" w:rsidRPr="00161EC5">
        <w:rPr>
          <w:b/>
          <w:szCs w:val="21"/>
        </w:rPr>
        <w:t>22</w:t>
      </w:r>
      <w:r w:rsidR="004D4261" w:rsidRPr="00161EC5">
        <w:rPr>
          <w:b/>
          <w:szCs w:val="21"/>
        </w:rPr>
        <w:t>年</w:t>
      </w:r>
      <w:r w:rsidR="00717C55">
        <w:rPr>
          <w:b/>
          <w:szCs w:val="21"/>
        </w:rPr>
        <w:t>10</w:t>
      </w:r>
      <w:r w:rsidR="001A4E1C" w:rsidRPr="00161EC5">
        <w:rPr>
          <w:b/>
          <w:szCs w:val="21"/>
        </w:rPr>
        <w:t>月</w:t>
      </w:r>
    </w:p>
    <w:p w14:paraId="799BEE79" w14:textId="77777777" w:rsidR="003C2DA6" w:rsidRPr="00161EC5" w:rsidRDefault="003C2DA6" w:rsidP="008B3CD9">
      <w:pPr>
        <w:rPr>
          <w:b/>
          <w:szCs w:val="21"/>
        </w:rPr>
      </w:pPr>
      <w:r w:rsidRPr="00161EC5">
        <w:rPr>
          <w:b/>
          <w:szCs w:val="21"/>
        </w:rPr>
        <w:t>代理地区：中国大陆、台湾</w:t>
      </w:r>
    </w:p>
    <w:p w14:paraId="6E189A68" w14:textId="77777777" w:rsidR="003C2DA6" w:rsidRPr="00161EC5" w:rsidRDefault="003C2DA6" w:rsidP="008B3CD9">
      <w:pPr>
        <w:rPr>
          <w:b/>
          <w:szCs w:val="21"/>
        </w:rPr>
      </w:pPr>
      <w:r w:rsidRPr="00161EC5">
        <w:rPr>
          <w:b/>
          <w:szCs w:val="21"/>
        </w:rPr>
        <w:t>审读资料：</w:t>
      </w:r>
      <w:r w:rsidR="00210B80" w:rsidRPr="00161EC5">
        <w:rPr>
          <w:b/>
          <w:szCs w:val="21"/>
        </w:rPr>
        <w:t>电子稿</w:t>
      </w:r>
    </w:p>
    <w:p w14:paraId="40E86AC3" w14:textId="77777777" w:rsidR="009C4F59" w:rsidRPr="00161EC5" w:rsidRDefault="003C2DA6" w:rsidP="008B3CD9">
      <w:pPr>
        <w:tabs>
          <w:tab w:val="left" w:pos="2505"/>
        </w:tabs>
        <w:rPr>
          <w:b/>
          <w:szCs w:val="21"/>
        </w:rPr>
      </w:pPr>
      <w:r w:rsidRPr="00161EC5">
        <w:rPr>
          <w:b/>
          <w:szCs w:val="21"/>
        </w:rPr>
        <w:t>类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型：</w:t>
      </w:r>
      <w:r w:rsidR="00840A5E">
        <w:rPr>
          <w:rFonts w:hint="eastAsia"/>
          <w:b/>
          <w:szCs w:val="21"/>
        </w:rPr>
        <w:t>故事绘本</w:t>
      </w:r>
    </w:p>
    <w:p w14:paraId="65199991" w14:textId="77777777" w:rsidR="008B3CD9" w:rsidRDefault="008B3CD9" w:rsidP="008B3CD9">
      <w:pPr>
        <w:rPr>
          <w:rFonts w:ascii="Segoe UI Symbol" w:hAnsi="Segoe UI Symbol" w:cs="Segoe UI Symbol"/>
          <w:b/>
          <w:bCs/>
          <w:color w:val="FF0000"/>
          <w:szCs w:val="21"/>
        </w:rPr>
      </w:pPr>
    </w:p>
    <w:p w14:paraId="3AB1782B" w14:textId="196D6F20" w:rsidR="002D3626" w:rsidRPr="008B3CD9" w:rsidRDefault="002D3626" w:rsidP="008B3CD9">
      <w:pPr>
        <w:rPr>
          <w:b/>
          <w:bCs/>
          <w:color w:val="FF0000"/>
          <w:szCs w:val="21"/>
        </w:rPr>
      </w:pP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  <w:r w:rsidRPr="008B3CD9">
        <w:rPr>
          <w:b/>
          <w:bCs/>
          <w:color w:val="FF0000"/>
          <w:szCs w:val="21"/>
        </w:rPr>
        <w:t xml:space="preserve"> Barnes &amp; Noble Picture Book of the Year 2023 </w:t>
      </w: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</w:p>
    <w:p w14:paraId="194C210F" w14:textId="61AE3806" w:rsidR="002D3626" w:rsidRPr="008B3CD9" w:rsidRDefault="002D3626" w:rsidP="008B3CD9">
      <w:pPr>
        <w:rPr>
          <w:b/>
          <w:bCs/>
          <w:color w:val="FF0000"/>
          <w:szCs w:val="21"/>
        </w:rPr>
      </w:pP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  <w:r w:rsidRPr="008B3CD9">
        <w:rPr>
          <w:b/>
          <w:bCs/>
          <w:color w:val="FF0000"/>
          <w:szCs w:val="21"/>
        </w:rPr>
        <w:t xml:space="preserve"> School Library Journal BEST BOOKS OF 2022 </w:t>
      </w: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</w:p>
    <w:p w14:paraId="189CE8F6" w14:textId="0ED61438" w:rsidR="002D3626" w:rsidRPr="008B3CD9" w:rsidRDefault="002D3626" w:rsidP="008B3CD9">
      <w:pPr>
        <w:rPr>
          <w:b/>
          <w:bCs/>
          <w:color w:val="FF0000"/>
          <w:szCs w:val="21"/>
        </w:rPr>
      </w:pP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  <w:r w:rsidRPr="008B3CD9">
        <w:rPr>
          <w:b/>
          <w:bCs/>
          <w:color w:val="FF0000"/>
          <w:szCs w:val="21"/>
        </w:rPr>
        <w:t xml:space="preserve"> #1 Barnes &amp; Noble MOST ANTICIPATED BOOKS List </w:t>
      </w: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</w:p>
    <w:p w14:paraId="6F4F0D43" w14:textId="2F955919" w:rsidR="002D3626" w:rsidRPr="008B3CD9" w:rsidRDefault="002D3626" w:rsidP="008B3CD9">
      <w:pPr>
        <w:rPr>
          <w:b/>
          <w:bCs/>
          <w:color w:val="FF0000"/>
          <w:szCs w:val="21"/>
        </w:rPr>
      </w:pP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  <w:r w:rsidRPr="008B3CD9">
        <w:rPr>
          <w:b/>
          <w:bCs/>
          <w:color w:val="FF0000"/>
          <w:szCs w:val="21"/>
        </w:rPr>
        <w:t xml:space="preserve"> KIDS' INDIE NEXT LIST </w:t>
      </w:r>
      <w:r w:rsidRPr="008B3CD9">
        <w:rPr>
          <w:rFonts w:ascii="Segoe UI Symbol" w:hAnsi="Segoe UI Symbol" w:cs="Segoe UI Symbol"/>
          <w:b/>
          <w:bCs/>
          <w:color w:val="FF0000"/>
          <w:szCs w:val="21"/>
        </w:rPr>
        <w:t>★</w:t>
      </w:r>
    </w:p>
    <w:p w14:paraId="5B7CFD98" w14:textId="77777777" w:rsidR="008B3CD9" w:rsidRDefault="008B3CD9" w:rsidP="008B3CD9">
      <w:pPr>
        <w:rPr>
          <w:b/>
          <w:bCs/>
          <w:color w:val="FF0000"/>
          <w:szCs w:val="21"/>
        </w:rPr>
      </w:pPr>
    </w:p>
    <w:p w14:paraId="1CEFC414" w14:textId="48C632BE" w:rsidR="00865BE5" w:rsidRPr="008B3CD9" w:rsidRDefault="00865BE5" w:rsidP="008B3CD9">
      <w:pPr>
        <w:rPr>
          <w:b/>
          <w:bCs/>
          <w:color w:val="FF0000"/>
          <w:szCs w:val="21"/>
        </w:rPr>
      </w:pPr>
      <w:r w:rsidRPr="008B3CD9">
        <w:rPr>
          <w:b/>
          <w:bCs/>
          <w:color w:val="FF0000"/>
          <w:szCs w:val="21"/>
        </w:rPr>
        <w:t>查看视频介绍：</w:t>
      </w:r>
      <w:hyperlink r:id="rId10" w:history="1">
        <w:r w:rsidRPr="008B3CD9">
          <w:rPr>
            <w:rStyle w:val="a6"/>
            <w:b/>
            <w:bCs/>
            <w:szCs w:val="21"/>
          </w:rPr>
          <w:t>https://youtu.be/mxQDEONDbXs</w:t>
        </w:r>
      </w:hyperlink>
    </w:p>
    <w:p w14:paraId="5A6031EC" w14:textId="77777777" w:rsidR="008B3CD9" w:rsidRDefault="008B3CD9" w:rsidP="008B3CD9">
      <w:pPr>
        <w:rPr>
          <w:b/>
          <w:bCs/>
          <w:szCs w:val="21"/>
        </w:rPr>
      </w:pPr>
    </w:p>
    <w:p w14:paraId="5A8DEC3E" w14:textId="6C8524DD" w:rsidR="009F5584" w:rsidRDefault="003C2DA6" w:rsidP="008B3CD9">
      <w:pPr>
        <w:rPr>
          <w:b/>
          <w:bCs/>
          <w:szCs w:val="21"/>
        </w:rPr>
      </w:pPr>
      <w:r w:rsidRPr="006454F1">
        <w:rPr>
          <w:b/>
          <w:bCs/>
          <w:szCs w:val="21"/>
        </w:rPr>
        <w:lastRenderedPageBreak/>
        <w:t>内容简介：</w:t>
      </w:r>
    </w:p>
    <w:p w14:paraId="11ACFE56" w14:textId="77777777" w:rsidR="005A5336" w:rsidRDefault="005A5336" w:rsidP="008B3CD9">
      <w:pPr>
        <w:rPr>
          <w:b/>
          <w:bCs/>
          <w:szCs w:val="21"/>
        </w:rPr>
      </w:pPr>
    </w:p>
    <w:p w14:paraId="34A5EDBA" w14:textId="77777777" w:rsidR="00327DDB" w:rsidRDefault="00EC0941" w:rsidP="008B3CD9">
      <w:pPr>
        <w:ind w:right="-1" w:firstLine="420"/>
        <w:rPr>
          <w:b/>
          <w:bCs/>
          <w:szCs w:val="21"/>
        </w:rPr>
      </w:pPr>
      <w:r w:rsidRPr="00EC0941">
        <w:rPr>
          <w:rFonts w:hint="eastAsia"/>
          <w:b/>
          <w:bCs/>
          <w:szCs w:val="21"/>
        </w:rPr>
        <w:t>希拉、杰拉尔德和杰拉尔丁</w:t>
      </w:r>
      <w:r>
        <w:rPr>
          <w:rFonts w:hint="eastAsia"/>
          <w:b/>
          <w:bCs/>
          <w:szCs w:val="21"/>
        </w:rPr>
        <w:t>真的被书给吃掉了！</w:t>
      </w:r>
    </w:p>
    <w:p w14:paraId="5C9DD328" w14:textId="77777777" w:rsidR="00EC0941" w:rsidRDefault="00EC0941" w:rsidP="008B3CD9">
      <w:pPr>
        <w:ind w:right="-1" w:firstLine="420"/>
        <w:rPr>
          <w:b/>
          <w:bCs/>
          <w:szCs w:val="21"/>
        </w:rPr>
      </w:pPr>
    </w:p>
    <w:p w14:paraId="2DBA9686" w14:textId="77777777" w:rsidR="008E4F81" w:rsidRPr="008E4F81" w:rsidRDefault="000661B3" w:rsidP="008B3CD9">
      <w:pPr>
        <w:ind w:right="-1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“</w:t>
      </w:r>
      <w:r w:rsidR="008E4F81" w:rsidRPr="008E4F81">
        <w:rPr>
          <w:rFonts w:asciiTheme="minorEastAsia" w:eastAsiaTheme="minorEastAsia" w:hAnsiTheme="minorEastAsia" w:hint="eastAsia"/>
          <w:bCs/>
          <w:szCs w:val="21"/>
        </w:rPr>
        <w:t>希拉坐下来吃她的第一本书，最奇怪的事情发生了——这本书吃掉了她。”希拉、杰拉尔德和杰拉尔丁一个接一个地被</w:t>
      </w:r>
      <w:r w:rsidR="00A37C74">
        <w:rPr>
          <w:rFonts w:asciiTheme="minorEastAsia" w:eastAsiaTheme="minorEastAsia" w:hAnsiTheme="minorEastAsia" w:hint="eastAsia"/>
          <w:bCs/>
          <w:szCs w:val="21"/>
        </w:rPr>
        <w:t>书</w:t>
      </w:r>
      <w:r w:rsidR="008E4F81" w:rsidRPr="008E4F81">
        <w:rPr>
          <w:rFonts w:asciiTheme="minorEastAsia" w:eastAsiaTheme="minorEastAsia" w:hAnsiTheme="minorEastAsia" w:hint="eastAsia"/>
          <w:bCs/>
          <w:szCs w:val="21"/>
        </w:rPr>
        <w:t>吃掉了。这一奇特的事件</w:t>
      </w:r>
      <w:r w:rsidR="0084528F">
        <w:rPr>
          <w:rFonts w:asciiTheme="minorEastAsia" w:eastAsiaTheme="minorEastAsia" w:hAnsiTheme="minorEastAsia" w:hint="eastAsia"/>
          <w:bCs/>
          <w:szCs w:val="21"/>
        </w:rPr>
        <w:t>把他们带到很远很远的地方，在那里，希拉</w:t>
      </w:r>
      <w:r w:rsidR="008249E4">
        <w:rPr>
          <w:rFonts w:asciiTheme="minorEastAsia" w:eastAsiaTheme="minorEastAsia" w:hAnsiTheme="minorEastAsia" w:hint="eastAsia"/>
          <w:bCs/>
          <w:szCs w:val="21"/>
        </w:rPr>
        <w:t>获得了完全的自由，不再受到任何压力；</w:t>
      </w:r>
      <w:r w:rsidR="0084528F">
        <w:rPr>
          <w:rFonts w:asciiTheme="minorEastAsia" w:eastAsiaTheme="minorEastAsia" w:hAnsiTheme="minorEastAsia" w:hint="eastAsia"/>
          <w:bCs/>
          <w:szCs w:val="21"/>
        </w:rPr>
        <w:t>而杰拉</w:t>
      </w:r>
      <w:r w:rsidR="008249E4">
        <w:rPr>
          <w:rFonts w:asciiTheme="minorEastAsia" w:eastAsiaTheme="minorEastAsia" w:hAnsiTheme="minorEastAsia" w:hint="eastAsia"/>
          <w:bCs/>
          <w:szCs w:val="21"/>
        </w:rPr>
        <w:t>尔</w:t>
      </w:r>
      <w:r w:rsidR="0084528F">
        <w:rPr>
          <w:rFonts w:asciiTheme="minorEastAsia" w:eastAsiaTheme="minorEastAsia" w:hAnsiTheme="minorEastAsia" w:hint="eastAsia"/>
          <w:bCs/>
          <w:szCs w:val="21"/>
        </w:rPr>
        <w:t>德</w:t>
      </w:r>
      <w:r w:rsidR="008249E4">
        <w:rPr>
          <w:rFonts w:asciiTheme="minorEastAsia" w:eastAsiaTheme="minorEastAsia" w:hAnsiTheme="minorEastAsia" w:hint="eastAsia"/>
          <w:bCs/>
          <w:szCs w:val="21"/>
        </w:rPr>
        <w:t>学会了勇敢的面对出现在身边的神奇</w:t>
      </w:r>
      <w:r w:rsidR="000279AD">
        <w:rPr>
          <w:rFonts w:asciiTheme="minorEastAsia" w:eastAsiaTheme="minorEastAsia" w:hAnsiTheme="minorEastAsia" w:hint="eastAsia"/>
          <w:bCs/>
          <w:szCs w:val="21"/>
        </w:rPr>
        <w:t>事物</w:t>
      </w:r>
      <w:r w:rsidR="008249E4">
        <w:rPr>
          <w:rFonts w:asciiTheme="minorEastAsia" w:eastAsiaTheme="minorEastAsia" w:hAnsiTheme="minorEastAsia" w:hint="eastAsia"/>
          <w:bCs/>
          <w:szCs w:val="21"/>
        </w:rPr>
        <w:t>；</w:t>
      </w:r>
      <w:r w:rsidR="008E4F81" w:rsidRPr="008E4F81">
        <w:rPr>
          <w:rFonts w:asciiTheme="minorEastAsia" w:eastAsiaTheme="minorEastAsia" w:hAnsiTheme="minorEastAsia" w:hint="eastAsia"/>
          <w:bCs/>
          <w:szCs w:val="21"/>
        </w:rPr>
        <w:t>杰拉尔丁</w:t>
      </w:r>
      <w:r w:rsidR="008249E4">
        <w:rPr>
          <w:rFonts w:asciiTheme="minorEastAsia" w:eastAsiaTheme="minorEastAsia" w:hAnsiTheme="minorEastAsia" w:hint="eastAsia"/>
          <w:bCs/>
          <w:szCs w:val="21"/>
        </w:rPr>
        <w:t>则成为了一个彻头彻尾的小坏蛋，脾气暴躁，从不听话</w:t>
      </w:r>
      <w:r w:rsidR="008E4F81" w:rsidRPr="008E4F81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6A2D6938" w14:textId="77777777" w:rsidR="008E4F81" w:rsidRPr="008E4F81" w:rsidRDefault="008E4F81" w:rsidP="008B3CD9">
      <w:pPr>
        <w:ind w:right="-1"/>
        <w:rPr>
          <w:rFonts w:asciiTheme="minorEastAsia" w:eastAsiaTheme="minorEastAsia" w:hAnsiTheme="minorEastAsia"/>
          <w:bCs/>
          <w:szCs w:val="21"/>
        </w:rPr>
      </w:pPr>
    </w:p>
    <w:p w14:paraId="6B2A81AD" w14:textId="77777777" w:rsidR="009C783C" w:rsidRDefault="000279AD" w:rsidP="008B3CD9">
      <w:pPr>
        <w:ind w:right="-1" w:firstLine="420"/>
        <w:rPr>
          <w:rFonts w:ascii="Arial" w:hAnsi="Arial" w:cs="Arial"/>
          <w:color w:val="2E3033"/>
          <w:szCs w:val="21"/>
          <w:shd w:val="clear" w:color="auto" w:fill="FFFFFF"/>
        </w:rPr>
      </w:pP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麦克劳德</w:t>
      </w:r>
      <w:r>
        <w:rPr>
          <w:rFonts w:ascii="Arial" w:hAnsi="Arial" w:cs="Arial" w:hint="eastAsia"/>
          <w:color w:val="2E3033"/>
          <w:szCs w:val="21"/>
          <w:shd w:val="clear" w:color="auto" w:fill="FFFFFF"/>
        </w:rPr>
        <w:t>夫妇精心创作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了一个异想天开的</w:t>
      </w:r>
      <w:r w:rsidR="00BF04C6">
        <w:rPr>
          <w:rFonts w:ascii="Arial" w:hAnsi="Arial" w:cs="Arial" w:hint="eastAsia"/>
          <w:color w:val="2E3033"/>
          <w:szCs w:val="21"/>
          <w:shd w:val="clear" w:color="auto" w:fill="FFFFFF"/>
        </w:rPr>
        <w:t>故事，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是当代图画书的狂欢，</w:t>
      </w:r>
      <w:r w:rsidR="007C7DE0">
        <w:rPr>
          <w:rFonts w:ascii="Arial" w:hAnsi="Arial" w:cs="Arial" w:hint="eastAsia"/>
          <w:color w:val="2E3033"/>
          <w:szCs w:val="21"/>
          <w:shd w:val="clear" w:color="auto" w:fill="FFFFFF"/>
        </w:rPr>
        <w:t>带有谢尔·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西尔弗斯坦（</w:t>
      </w:r>
      <w:r w:rsidRPr="007C7DE0">
        <w:rPr>
          <w:color w:val="2E3033"/>
          <w:szCs w:val="21"/>
          <w:shd w:val="clear" w:color="auto" w:fill="FFFFFF"/>
        </w:rPr>
        <w:t>Shel Silverstein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）</w:t>
      </w:r>
      <w:r w:rsidR="007C7DE0">
        <w:rPr>
          <w:rFonts w:ascii="Arial" w:hAnsi="Arial" w:cs="Arial" w:hint="eastAsia"/>
          <w:color w:val="2E3033"/>
          <w:szCs w:val="21"/>
          <w:shd w:val="clear" w:color="auto" w:fill="FFFFFF"/>
        </w:rPr>
        <w:t>和爱德华·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戈里（</w:t>
      </w:r>
      <w:r w:rsidRPr="007C7DE0">
        <w:rPr>
          <w:color w:val="2E3033"/>
          <w:szCs w:val="21"/>
          <w:shd w:val="clear" w:color="auto" w:fill="FFFFFF"/>
        </w:rPr>
        <w:t>Edward Gorey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）的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艺术色彩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。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图画书的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每一页都用笔墨镂空艺术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绘制了梦幻般的插图，以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三维舞台立体模型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为背景塑造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，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使用数字科技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着色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，最终创造了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一个充满魅力和个性的</w:t>
      </w:r>
      <w:r w:rsidR="002F2925">
        <w:rPr>
          <w:rFonts w:ascii="Arial" w:hAnsi="Arial" w:cs="Arial" w:hint="eastAsia"/>
          <w:color w:val="2E3033"/>
          <w:szCs w:val="21"/>
          <w:shd w:val="clear" w:color="auto" w:fill="FFFFFF"/>
        </w:rPr>
        <w:t>读者难以抗拒</w:t>
      </w:r>
      <w:r w:rsidRPr="000279AD">
        <w:rPr>
          <w:rFonts w:ascii="Arial" w:hAnsi="Arial" w:cs="Arial" w:hint="eastAsia"/>
          <w:color w:val="2E3033"/>
          <w:szCs w:val="21"/>
          <w:shd w:val="clear" w:color="auto" w:fill="FFFFFF"/>
        </w:rPr>
        <w:t>的世界。</w:t>
      </w:r>
    </w:p>
    <w:p w14:paraId="58BDBF1C" w14:textId="77777777" w:rsidR="000279AD" w:rsidRPr="005242AC" w:rsidRDefault="000279AD" w:rsidP="008B3CD9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0259795B" w14:textId="77777777" w:rsidR="00235E97" w:rsidRDefault="00235E97" w:rsidP="008B3CD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销售亮点</w:t>
      </w:r>
      <w:r>
        <w:rPr>
          <w:rFonts w:hint="eastAsia"/>
          <w:b/>
          <w:color w:val="2E3033"/>
          <w:szCs w:val="21"/>
          <w:shd w:val="clear" w:color="auto" w:fill="FFFFFF"/>
        </w:rPr>
        <w:t>：</w:t>
      </w:r>
    </w:p>
    <w:p w14:paraId="3D9145EA" w14:textId="77777777" w:rsidR="00235E97" w:rsidRDefault="00235E97" w:rsidP="008B3CD9">
      <w:pPr>
        <w:ind w:right="-1"/>
        <w:rPr>
          <w:b/>
          <w:color w:val="2E3033"/>
          <w:szCs w:val="21"/>
          <w:shd w:val="clear" w:color="auto" w:fill="FFFFFF"/>
        </w:rPr>
      </w:pPr>
    </w:p>
    <w:p w14:paraId="09340226" w14:textId="77777777" w:rsidR="00AE18C0" w:rsidRPr="00BE229C" w:rsidRDefault="00AE18C0" w:rsidP="008B3CD9">
      <w:pPr>
        <w:pStyle w:val="ac"/>
        <w:numPr>
          <w:ilvl w:val="0"/>
          <w:numId w:val="33"/>
        </w:numPr>
        <w:ind w:right="-1" w:firstLineChars="0"/>
        <w:rPr>
          <w:color w:val="2E3033"/>
          <w:szCs w:val="21"/>
          <w:shd w:val="clear" w:color="auto" w:fill="FFFFFF"/>
        </w:rPr>
      </w:pPr>
      <w:r w:rsidRPr="004D6C3A">
        <w:rPr>
          <w:rFonts w:hint="eastAsia"/>
          <w:color w:val="2E3033"/>
          <w:szCs w:val="21"/>
          <w:shd w:val="clear" w:color="auto" w:fill="FFFFFF"/>
        </w:rPr>
        <w:t>勇于创新的夫妻团队：麦克劳德夫妇（</w:t>
      </w:r>
      <w:r w:rsidRPr="004D6C3A">
        <w:rPr>
          <w:rFonts w:hint="eastAsia"/>
          <w:color w:val="2E3033"/>
          <w:szCs w:val="21"/>
          <w:shd w:val="clear" w:color="auto" w:fill="FFFFFF"/>
        </w:rPr>
        <w:t>Mac-Cloud</w:t>
      </w:r>
      <w:r w:rsidRPr="004D6C3A">
        <w:rPr>
          <w:rFonts w:hint="eastAsia"/>
          <w:color w:val="2E3033"/>
          <w:szCs w:val="21"/>
          <w:shd w:val="clear" w:color="auto" w:fill="FFFFFF"/>
        </w:rPr>
        <w:t>）以儿童图书创作团队自称，并时刻为取得成功做好了准备。他们</w:t>
      </w:r>
      <w:r w:rsidR="004D6C3A">
        <w:rPr>
          <w:rFonts w:hint="eastAsia"/>
          <w:color w:val="2E3033"/>
          <w:szCs w:val="21"/>
          <w:shd w:val="clear" w:color="auto" w:fill="FFFFFF"/>
        </w:rPr>
        <w:t>吸引</w:t>
      </w:r>
      <w:r w:rsidR="00F57D02">
        <w:rPr>
          <w:rFonts w:hint="eastAsia"/>
          <w:color w:val="2E3033"/>
          <w:szCs w:val="21"/>
          <w:shd w:val="clear" w:color="auto" w:fill="FFFFFF"/>
        </w:rPr>
        <w:t>人</w:t>
      </w:r>
      <w:r w:rsidRPr="004D6C3A">
        <w:rPr>
          <w:rFonts w:hint="eastAsia"/>
          <w:color w:val="2E3033"/>
          <w:szCs w:val="21"/>
          <w:shd w:val="clear" w:color="auto" w:fill="FFFFFF"/>
        </w:rPr>
        <w:t>的</w:t>
      </w:r>
      <w:r w:rsidR="004D6C3A">
        <w:rPr>
          <w:rFonts w:hint="eastAsia"/>
          <w:color w:val="2E3033"/>
          <w:szCs w:val="21"/>
          <w:shd w:val="clear" w:color="auto" w:fill="FFFFFF"/>
        </w:rPr>
        <w:t>感性叙事</w:t>
      </w:r>
      <w:r w:rsidRPr="004D6C3A">
        <w:rPr>
          <w:rFonts w:hint="eastAsia"/>
          <w:color w:val="2E3033"/>
          <w:szCs w:val="21"/>
          <w:shd w:val="clear" w:color="auto" w:fill="FFFFFF"/>
        </w:rPr>
        <w:t>和独一无二的</w:t>
      </w:r>
      <w:r w:rsidR="00436FEB">
        <w:rPr>
          <w:rFonts w:hint="eastAsia"/>
          <w:color w:val="2E3033"/>
          <w:szCs w:val="21"/>
          <w:shd w:val="clear" w:color="auto" w:fill="FFFFFF"/>
        </w:rPr>
        <w:t>创作</w:t>
      </w:r>
      <w:r w:rsidRPr="004D6C3A">
        <w:rPr>
          <w:rFonts w:hint="eastAsia"/>
          <w:color w:val="2E3033"/>
          <w:szCs w:val="21"/>
          <w:shd w:val="clear" w:color="auto" w:fill="FFFFFF"/>
        </w:rPr>
        <w:t>风格</w:t>
      </w:r>
      <w:r w:rsidR="004D6C3A">
        <w:rPr>
          <w:rFonts w:hint="eastAsia"/>
          <w:color w:val="2E3033"/>
          <w:szCs w:val="21"/>
          <w:shd w:val="clear" w:color="auto" w:fill="FFFFFF"/>
        </w:rPr>
        <w:t>能够引起读者的好奇心，具备自我创新和成功的潜力</w:t>
      </w:r>
      <w:r w:rsidRPr="004D6C3A">
        <w:rPr>
          <w:rFonts w:hint="eastAsia"/>
          <w:color w:val="2E3033"/>
          <w:szCs w:val="21"/>
          <w:shd w:val="clear" w:color="auto" w:fill="FFFFFF"/>
        </w:rPr>
        <w:t>。</w:t>
      </w:r>
    </w:p>
    <w:p w14:paraId="2B4311A5" w14:textId="77777777" w:rsidR="00AE18C0" w:rsidRPr="00E435AF" w:rsidRDefault="00E435AF" w:rsidP="008B3CD9">
      <w:pPr>
        <w:pStyle w:val="ac"/>
        <w:numPr>
          <w:ilvl w:val="0"/>
          <w:numId w:val="33"/>
        </w:numPr>
        <w:ind w:right="-1" w:firstLineChars="0"/>
        <w:rPr>
          <w:color w:val="2E3033"/>
          <w:szCs w:val="21"/>
          <w:shd w:val="clear" w:color="auto" w:fill="FFFFFF"/>
        </w:rPr>
      </w:pPr>
      <w:r>
        <w:rPr>
          <w:rFonts w:hint="eastAsia"/>
          <w:color w:val="2E3033"/>
          <w:szCs w:val="21"/>
          <w:shd w:val="clear" w:color="auto" w:fill="FFFFFF"/>
        </w:rPr>
        <w:t>读者</w:t>
      </w:r>
      <w:r w:rsidRPr="00E435AF">
        <w:rPr>
          <w:rFonts w:hint="eastAsia"/>
          <w:color w:val="2E3033"/>
          <w:szCs w:val="21"/>
          <w:shd w:val="clear" w:color="auto" w:fill="FFFFFF"/>
        </w:rPr>
        <w:t>吸引力</w:t>
      </w:r>
      <w:r>
        <w:rPr>
          <w:rFonts w:hint="eastAsia"/>
          <w:color w:val="2E3033"/>
          <w:szCs w:val="21"/>
          <w:shd w:val="clear" w:color="auto" w:fill="FFFFFF"/>
        </w:rPr>
        <w:t>：</w:t>
      </w:r>
      <w:r w:rsidR="00190887">
        <w:rPr>
          <w:rFonts w:hint="eastAsia"/>
          <w:color w:val="2E3033"/>
          <w:szCs w:val="21"/>
          <w:shd w:val="clear" w:color="auto" w:fill="FFFFFF"/>
        </w:rPr>
        <w:t>这本图画书就是讲有关图书的故事，而这样的主题是书商、图书馆员、教育工作者、儿童看护人和孩子们的最爱</w:t>
      </w:r>
      <w:r w:rsidRPr="00E435AF">
        <w:rPr>
          <w:rFonts w:hint="eastAsia"/>
          <w:color w:val="2E3033"/>
          <w:szCs w:val="21"/>
          <w:shd w:val="clear" w:color="auto" w:fill="FFFFFF"/>
        </w:rPr>
        <w:t>。</w:t>
      </w:r>
      <w:r w:rsidR="00BE229C">
        <w:rPr>
          <w:rFonts w:hint="eastAsia"/>
          <w:color w:val="2E3033"/>
          <w:szCs w:val="21"/>
          <w:shd w:val="clear" w:color="auto" w:fill="FFFFFF"/>
        </w:rPr>
        <w:t>因而这本书作为这一系列丛书的开篇之作，是再合适不过的</w:t>
      </w:r>
      <w:r w:rsidRPr="00E435AF">
        <w:rPr>
          <w:rFonts w:hint="eastAsia"/>
          <w:color w:val="2E3033"/>
          <w:szCs w:val="21"/>
          <w:shd w:val="clear" w:color="auto" w:fill="FFFFFF"/>
        </w:rPr>
        <w:t>。</w:t>
      </w:r>
    </w:p>
    <w:p w14:paraId="4708B65E" w14:textId="77777777" w:rsidR="00BE229C" w:rsidRPr="002A4A12" w:rsidRDefault="00BE229C" w:rsidP="008B3CD9">
      <w:pPr>
        <w:pStyle w:val="ac"/>
        <w:numPr>
          <w:ilvl w:val="0"/>
          <w:numId w:val="34"/>
        </w:numPr>
        <w:ind w:right="-1" w:firstLineChars="0"/>
        <w:rPr>
          <w:color w:val="2E3033"/>
          <w:szCs w:val="21"/>
          <w:shd w:val="clear" w:color="auto" w:fill="FFFFFF"/>
        </w:rPr>
      </w:pPr>
      <w:r w:rsidRPr="00BE229C">
        <w:rPr>
          <w:rFonts w:hint="eastAsia"/>
          <w:color w:val="2E3033"/>
          <w:szCs w:val="21"/>
          <w:shd w:val="clear" w:color="auto" w:fill="FFFFFF"/>
        </w:rPr>
        <w:t>基于角色的系列</w:t>
      </w:r>
      <w:r>
        <w:rPr>
          <w:rFonts w:hint="eastAsia"/>
          <w:color w:val="2E3033"/>
          <w:szCs w:val="21"/>
          <w:shd w:val="clear" w:color="auto" w:fill="FFFFFF"/>
        </w:rPr>
        <w:t>丛书故事</w:t>
      </w:r>
      <w:r w:rsidRPr="00BE229C">
        <w:rPr>
          <w:rFonts w:hint="eastAsia"/>
          <w:color w:val="2E3033"/>
          <w:szCs w:val="21"/>
          <w:shd w:val="clear" w:color="auto" w:fill="FFFFFF"/>
        </w:rPr>
        <w:t>：严肃的希拉、胆小的杰拉尔德和</w:t>
      </w:r>
      <w:r>
        <w:rPr>
          <w:rFonts w:hint="eastAsia"/>
          <w:color w:val="2E3033"/>
          <w:szCs w:val="21"/>
          <w:shd w:val="clear" w:color="auto" w:fill="FFFFFF"/>
        </w:rPr>
        <w:t>元气满满</w:t>
      </w:r>
      <w:r w:rsidRPr="00BE229C">
        <w:rPr>
          <w:rFonts w:hint="eastAsia"/>
          <w:color w:val="2E3033"/>
          <w:szCs w:val="21"/>
          <w:shd w:val="clear" w:color="auto" w:fill="FFFFFF"/>
        </w:rPr>
        <w:t>的杰拉尔丁</w:t>
      </w:r>
      <w:r>
        <w:rPr>
          <w:rFonts w:hint="eastAsia"/>
          <w:color w:val="2E3033"/>
          <w:szCs w:val="21"/>
          <w:shd w:val="clear" w:color="auto" w:fill="FFFFFF"/>
        </w:rPr>
        <w:t>，关于他们的故事还在继续</w:t>
      </w:r>
      <w:r w:rsidRPr="00BE229C">
        <w:rPr>
          <w:rFonts w:hint="eastAsia"/>
          <w:color w:val="2E3033"/>
          <w:szCs w:val="21"/>
          <w:shd w:val="clear" w:color="auto" w:fill="FFFFFF"/>
        </w:rPr>
        <w:t>，</w:t>
      </w:r>
      <w:r w:rsidR="00587BA8">
        <w:rPr>
          <w:rFonts w:hint="eastAsia"/>
          <w:color w:val="2E3033"/>
          <w:szCs w:val="21"/>
          <w:shd w:val="clear" w:color="auto" w:fill="FFFFFF"/>
        </w:rPr>
        <w:t>还要</w:t>
      </w:r>
      <w:r>
        <w:rPr>
          <w:rFonts w:hint="eastAsia"/>
          <w:color w:val="2E3033"/>
          <w:szCs w:val="21"/>
          <w:shd w:val="clear" w:color="auto" w:fill="FFFFFF"/>
        </w:rPr>
        <w:t>很多冒险</w:t>
      </w:r>
      <w:r w:rsidR="00587BA8">
        <w:rPr>
          <w:rFonts w:hint="eastAsia"/>
          <w:color w:val="2E3033"/>
          <w:szCs w:val="21"/>
          <w:shd w:val="clear" w:color="auto" w:fill="FFFFFF"/>
        </w:rPr>
        <w:t>等待他们去完成</w:t>
      </w:r>
      <w:r w:rsidRPr="00BE229C">
        <w:rPr>
          <w:rFonts w:hint="eastAsia"/>
          <w:color w:val="2E3033"/>
          <w:szCs w:val="21"/>
          <w:shd w:val="clear" w:color="auto" w:fill="FFFFFF"/>
        </w:rPr>
        <w:t>，每一个故事都和下一个</w:t>
      </w:r>
      <w:r>
        <w:rPr>
          <w:rFonts w:hint="eastAsia"/>
          <w:color w:val="2E3033"/>
          <w:szCs w:val="21"/>
          <w:shd w:val="clear" w:color="auto" w:fill="FFFFFF"/>
        </w:rPr>
        <w:t>故事</w:t>
      </w:r>
      <w:r w:rsidRPr="00BE229C">
        <w:rPr>
          <w:rFonts w:hint="eastAsia"/>
          <w:color w:val="2E3033"/>
          <w:szCs w:val="21"/>
          <w:shd w:val="clear" w:color="auto" w:fill="FFFFFF"/>
        </w:rPr>
        <w:t>一样奇特。</w:t>
      </w:r>
    </w:p>
    <w:p w14:paraId="3448FC4E" w14:textId="77777777" w:rsidR="009C783C" w:rsidRPr="002A4A12" w:rsidRDefault="00BE229C" w:rsidP="008B3CD9">
      <w:pPr>
        <w:pStyle w:val="ac"/>
        <w:numPr>
          <w:ilvl w:val="0"/>
          <w:numId w:val="34"/>
        </w:numPr>
        <w:ind w:right="-1" w:firstLineChars="0"/>
        <w:rPr>
          <w:color w:val="2E3033"/>
          <w:szCs w:val="21"/>
          <w:shd w:val="clear" w:color="auto" w:fill="FFFFFF"/>
        </w:rPr>
      </w:pPr>
      <w:r w:rsidRPr="002A4A12">
        <w:rPr>
          <w:rFonts w:hint="eastAsia"/>
          <w:color w:val="2E3033"/>
          <w:szCs w:val="21"/>
          <w:shd w:val="clear" w:color="auto" w:fill="FFFFFF"/>
        </w:rPr>
        <w:t>图书</w:t>
      </w:r>
      <w:r w:rsidR="002A4A12">
        <w:rPr>
          <w:rFonts w:hint="eastAsia"/>
          <w:color w:val="2E3033"/>
          <w:szCs w:val="21"/>
          <w:shd w:val="clear" w:color="auto" w:fill="FFFFFF"/>
        </w:rPr>
        <w:t>市场</w:t>
      </w:r>
      <w:r w:rsidRPr="002A4A12">
        <w:rPr>
          <w:rFonts w:hint="eastAsia"/>
          <w:color w:val="2E3033"/>
          <w:szCs w:val="21"/>
          <w:shd w:val="clear" w:color="auto" w:fill="FFFFFF"/>
        </w:rPr>
        <w:t>潜力：</w:t>
      </w:r>
      <w:r w:rsidR="002A4A12" w:rsidRPr="002A4A12">
        <w:rPr>
          <w:rFonts w:hint="eastAsia"/>
          <w:color w:val="2E3033"/>
          <w:szCs w:val="21"/>
          <w:shd w:val="clear" w:color="auto" w:fill="FFFFFF"/>
        </w:rPr>
        <w:t>超现实的图像、</w:t>
      </w:r>
      <w:r w:rsidRPr="002A4A12">
        <w:rPr>
          <w:rFonts w:hint="eastAsia"/>
          <w:color w:val="2E3033"/>
          <w:szCs w:val="21"/>
          <w:shd w:val="clear" w:color="auto" w:fill="FFFFFF"/>
        </w:rPr>
        <w:t>独特的角色和</w:t>
      </w:r>
      <w:r w:rsidR="002A4A12" w:rsidRPr="002A4A12">
        <w:rPr>
          <w:rFonts w:hint="eastAsia"/>
          <w:color w:val="2E3033"/>
          <w:szCs w:val="21"/>
          <w:shd w:val="clear" w:color="auto" w:fill="FFFFFF"/>
        </w:rPr>
        <w:t>出色的创作，</w:t>
      </w:r>
      <w:r w:rsidRPr="002A4A12">
        <w:rPr>
          <w:rFonts w:hint="eastAsia"/>
          <w:color w:val="2E3033"/>
          <w:szCs w:val="21"/>
          <w:shd w:val="clear" w:color="auto" w:fill="FFFFFF"/>
        </w:rPr>
        <w:t>为图书销售扩展到</w:t>
      </w:r>
      <w:r w:rsidR="002A4A12" w:rsidRPr="002A4A12">
        <w:rPr>
          <w:rFonts w:hint="eastAsia"/>
          <w:color w:val="2E3033"/>
          <w:szCs w:val="21"/>
          <w:shd w:val="clear" w:color="auto" w:fill="FFFFFF"/>
        </w:rPr>
        <w:t>文化用品等市场</w:t>
      </w:r>
      <w:r w:rsidRPr="002A4A12">
        <w:rPr>
          <w:rFonts w:hint="eastAsia"/>
          <w:color w:val="2E3033"/>
          <w:szCs w:val="21"/>
          <w:shd w:val="clear" w:color="auto" w:fill="FFFFFF"/>
        </w:rPr>
        <w:t>做好准备。</w:t>
      </w:r>
    </w:p>
    <w:p w14:paraId="6F04131A" w14:textId="77777777" w:rsidR="00BE229C" w:rsidRDefault="00BE229C" w:rsidP="008B3CD9">
      <w:pPr>
        <w:ind w:right="-1"/>
        <w:rPr>
          <w:b/>
          <w:color w:val="2E3033"/>
          <w:szCs w:val="21"/>
          <w:shd w:val="clear" w:color="auto" w:fill="FFFFFF"/>
        </w:rPr>
      </w:pPr>
    </w:p>
    <w:p w14:paraId="038D394E" w14:textId="10D45AA8" w:rsidR="002D3626" w:rsidRPr="002D3626" w:rsidRDefault="002D3626" w:rsidP="008B3CD9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rFonts w:hint="eastAsia"/>
          <w:b/>
          <w:color w:val="2E3033"/>
          <w:szCs w:val="21"/>
          <w:shd w:val="clear" w:color="auto" w:fill="FFFFFF"/>
        </w:rPr>
        <w:t>媒体评价：</w:t>
      </w:r>
    </w:p>
    <w:p w14:paraId="243CA9C4" w14:textId="77777777" w:rsidR="002D3626" w:rsidRDefault="002D3626" w:rsidP="008B3CD9">
      <w:pPr>
        <w:ind w:right="-1"/>
        <w:rPr>
          <w:b/>
          <w:color w:val="2E3033"/>
          <w:szCs w:val="21"/>
          <w:shd w:val="clear" w:color="auto" w:fill="FFFFFF"/>
        </w:rPr>
      </w:pPr>
    </w:p>
    <w:p w14:paraId="05CEF12C" w14:textId="7BAFF290" w:rsidR="002D3626" w:rsidRPr="00B61373" w:rsidRDefault="002D3626" w:rsidP="008B3CD9">
      <w:pPr>
        <w:ind w:right="-1"/>
        <w:rPr>
          <w:bCs/>
          <w:color w:val="2E3033"/>
          <w:szCs w:val="21"/>
          <w:shd w:val="clear" w:color="auto" w:fill="FFFFFF"/>
        </w:rPr>
      </w:pPr>
      <w:r w:rsidRPr="00B61373">
        <w:rPr>
          <w:rFonts w:hint="eastAsia"/>
          <w:bCs/>
          <w:color w:val="2E3033"/>
          <w:szCs w:val="21"/>
          <w:shd w:val="clear" w:color="auto" w:fill="FFFFFF"/>
        </w:rPr>
        <w:t>“如果刘易斯·卡罗尔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(Lewis Carroll)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、皮特·蒙德里安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(Piet Mondrian)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，和谢尔·西尔弗斯坦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(Shel Silverstein)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决定一起写一本书，这些就是他们构想中的孩子和书。”</w:t>
      </w:r>
    </w:p>
    <w:p w14:paraId="253322EF" w14:textId="0F99FCA8" w:rsidR="002D3626" w:rsidRPr="00B61373" w:rsidRDefault="002D3626" w:rsidP="008B3CD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B61373">
        <w:rPr>
          <w:rFonts w:hint="eastAsia"/>
          <w:bCs/>
          <w:color w:val="2E3033"/>
          <w:szCs w:val="21"/>
          <w:shd w:val="clear" w:color="auto" w:fill="FFFFFF"/>
        </w:rPr>
        <w:t>——《纽约时报》</w:t>
      </w:r>
    </w:p>
    <w:p w14:paraId="0D754962" w14:textId="77777777" w:rsidR="002D3626" w:rsidRPr="00B61373" w:rsidRDefault="002D3626" w:rsidP="008B3CD9">
      <w:pPr>
        <w:ind w:right="-1"/>
        <w:rPr>
          <w:bCs/>
          <w:color w:val="2E3033"/>
          <w:szCs w:val="21"/>
          <w:shd w:val="clear" w:color="auto" w:fill="FFFFFF"/>
        </w:rPr>
      </w:pPr>
    </w:p>
    <w:p w14:paraId="441F568A" w14:textId="77150F30" w:rsidR="0093491B" w:rsidRPr="00B61373" w:rsidRDefault="0093491B" w:rsidP="008B3CD9">
      <w:pPr>
        <w:ind w:right="-1"/>
        <w:rPr>
          <w:bCs/>
          <w:color w:val="2E3033"/>
          <w:szCs w:val="21"/>
          <w:shd w:val="clear" w:color="auto" w:fill="FFFFFF"/>
        </w:rPr>
      </w:pPr>
      <w:r w:rsidRPr="00B61373">
        <w:rPr>
          <w:rFonts w:hint="eastAsia"/>
          <w:bCs/>
          <w:color w:val="2E3033"/>
          <w:szCs w:val="21"/>
          <w:shd w:val="clear" w:color="auto" w:fill="FFFFFF"/>
        </w:rPr>
        <w:t>“一段赏心悦目、概念灵巧的时间扭曲之旅。”</w:t>
      </w:r>
    </w:p>
    <w:p w14:paraId="2871CB65" w14:textId="7DF493C7" w:rsidR="002D3626" w:rsidRPr="00B61373" w:rsidRDefault="0093491B" w:rsidP="008B3CD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 w:rsidRPr="00B61373">
        <w:rPr>
          <w:rFonts w:hint="eastAsia"/>
          <w:bCs/>
          <w:color w:val="2E3033"/>
          <w:szCs w:val="21"/>
          <w:shd w:val="clear" w:color="auto" w:fill="FFFFFF"/>
        </w:rPr>
        <w:t>——《纽约时报》</w:t>
      </w:r>
    </w:p>
    <w:p w14:paraId="538F51BA" w14:textId="77777777" w:rsidR="002D3626" w:rsidRPr="00B61373" w:rsidRDefault="002D3626" w:rsidP="008B3CD9">
      <w:pPr>
        <w:ind w:right="-1"/>
        <w:rPr>
          <w:bCs/>
          <w:color w:val="2E3033"/>
          <w:szCs w:val="21"/>
          <w:shd w:val="clear" w:color="auto" w:fill="FFFFFF"/>
        </w:rPr>
      </w:pPr>
    </w:p>
    <w:p w14:paraId="42DA4C84" w14:textId="77777777" w:rsidR="0093491B" w:rsidRPr="00B61373" w:rsidRDefault="0093491B" w:rsidP="008B3CD9">
      <w:pPr>
        <w:ind w:right="-1"/>
        <w:rPr>
          <w:bCs/>
          <w:color w:val="2E3033"/>
          <w:szCs w:val="21"/>
          <w:shd w:val="clear" w:color="auto" w:fill="FFFFFF"/>
        </w:rPr>
      </w:pPr>
      <w:r w:rsidRPr="00B61373">
        <w:rPr>
          <w:rFonts w:hint="eastAsia"/>
          <w:bCs/>
          <w:color w:val="2E3033"/>
          <w:szCs w:val="21"/>
          <w:shd w:val="clear" w:color="auto" w:fill="FFFFFF"/>
        </w:rPr>
        <w:t>“一点刘易斯·卡罗尔的风格，一点爱德华·戈里的风格，再加上一点罗尔德·达尔式的不幸遭遇……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grunion</w:t>
      </w:r>
      <w:r w:rsidRPr="00B61373">
        <w:rPr>
          <w:rFonts w:hint="eastAsia"/>
          <w:bCs/>
          <w:color w:val="2E3033"/>
          <w:szCs w:val="21"/>
          <w:shd w:val="clear" w:color="auto" w:fill="FFFFFF"/>
        </w:rPr>
        <w:t>是故事时间的绝佳补充。”</w:t>
      </w:r>
    </w:p>
    <w:p w14:paraId="4BB62C1C" w14:textId="4BAD108F" w:rsidR="0093491B" w:rsidRPr="00B61373" w:rsidRDefault="00B61373" w:rsidP="008B3CD9">
      <w:pPr>
        <w:ind w:right="-1"/>
        <w:jc w:val="right"/>
        <w:rPr>
          <w:bCs/>
          <w:color w:val="2E3033"/>
          <w:szCs w:val="21"/>
          <w:shd w:val="clear" w:color="auto" w:fill="FFFFFF"/>
        </w:rPr>
      </w:pPr>
      <w:r>
        <w:rPr>
          <w:rFonts w:hint="eastAsia"/>
          <w:bCs/>
          <w:color w:val="2E3033"/>
          <w:szCs w:val="21"/>
          <w:shd w:val="clear" w:color="auto" w:fill="FFFFFF"/>
        </w:rPr>
        <w:t>——</w:t>
      </w:r>
      <w:r w:rsidR="00611D1D">
        <w:rPr>
          <w:rFonts w:hint="eastAsia"/>
          <w:bCs/>
          <w:color w:val="2E3033"/>
          <w:szCs w:val="21"/>
          <w:shd w:val="clear" w:color="auto" w:fill="FFFFFF"/>
        </w:rPr>
        <w:t>《</w:t>
      </w:r>
      <w:r w:rsidR="0093491B" w:rsidRPr="00B61373">
        <w:rPr>
          <w:rFonts w:hint="eastAsia"/>
          <w:bCs/>
          <w:color w:val="2E3033"/>
          <w:szCs w:val="21"/>
          <w:shd w:val="clear" w:color="auto" w:fill="FFFFFF"/>
        </w:rPr>
        <w:t>学校图书馆杂志</w:t>
      </w:r>
      <w:r w:rsidR="00611D1D">
        <w:rPr>
          <w:rFonts w:hint="eastAsia"/>
          <w:bCs/>
          <w:color w:val="2E3033"/>
          <w:szCs w:val="21"/>
          <w:shd w:val="clear" w:color="auto" w:fill="FFFFFF"/>
        </w:rPr>
        <w:t>》</w:t>
      </w:r>
      <w:r w:rsidR="0093491B" w:rsidRPr="00B61373">
        <w:rPr>
          <w:rFonts w:hint="eastAsia"/>
          <w:bCs/>
          <w:color w:val="2E3033"/>
          <w:szCs w:val="21"/>
          <w:shd w:val="clear" w:color="auto" w:fill="FFFFFF"/>
        </w:rPr>
        <w:t>，星级评论，</w:t>
      </w:r>
      <w:r w:rsidR="0093491B" w:rsidRPr="00B61373">
        <w:rPr>
          <w:rFonts w:hint="eastAsia"/>
          <w:bCs/>
          <w:color w:val="2E3033"/>
          <w:szCs w:val="21"/>
          <w:shd w:val="clear" w:color="auto" w:fill="FFFFFF"/>
        </w:rPr>
        <w:t>2022</w:t>
      </w:r>
      <w:r w:rsidR="0093491B" w:rsidRPr="00B61373">
        <w:rPr>
          <w:rFonts w:hint="eastAsia"/>
          <w:bCs/>
          <w:color w:val="2E3033"/>
          <w:szCs w:val="21"/>
          <w:shd w:val="clear" w:color="auto" w:fill="FFFFFF"/>
        </w:rPr>
        <w:t>年最佳图画书</w:t>
      </w:r>
    </w:p>
    <w:p w14:paraId="76F5940E" w14:textId="77777777" w:rsidR="0093491B" w:rsidRDefault="0093491B" w:rsidP="008B3CD9">
      <w:pPr>
        <w:ind w:right="-1"/>
        <w:rPr>
          <w:b/>
          <w:color w:val="2E3033"/>
          <w:szCs w:val="21"/>
          <w:shd w:val="clear" w:color="auto" w:fill="FFFFFF"/>
        </w:rPr>
      </w:pPr>
    </w:p>
    <w:p w14:paraId="4B4E7503" w14:textId="77777777" w:rsidR="0093491B" w:rsidRDefault="0093491B" w:rsidP="008B3CD9">
      <w:pPr>
        <w:ind w:right="-1"/>
        <w:rPr>
          <w:b/>
          <w:color w:val="2E3033"/>
          <w:szCs w:val="21"/>
          <w:shd w:val="clear" w:color="auto" w:fill="FFFFFF"/>
        </w:rPr>
      </w:pPr>
    </w:p>
    <w:p w14:paraId="0EEF21B5" w14:textId="77777777" w:rsidR="0041116E" w:rsidRDefault="0043741C" w:rsidP="008B3CD9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43741C">
        <w:rPr>
          <w:rFonts w:ascii="Arial" w:hAnsi="Arial" w:cs="Arial" w:hint="eastAsia"/>
          <w:b/>
          <w:color w:val="2E3033"/>
          <w:szCs w:val="21"/>
          <w:shd w:val="clear" w:color="auto" w:fill="FFFFFF"/>
        </w:rPr>
        <w:lastRenderedPageBreak/>
        <w:t>内页插图：</w:t>
      </w:r>
    </w:p>
    <w:p w14:paraId="06ECD3AE" w14:textId="77777777" w:rsidR="00BB4680" w:rsidRPr="0041116E" w:rsidRDefault="00BB4680" w:rsidP="008B3CD9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46817328" w14:textId="77777777" w:rsidR="0041116E" w:rsidRDefault="001C3935" w:rsidP="008B3CD9">
      <w:pPr>
        <w:ind w:right="-1"/>
        <w:jc w:val="center"/>
        <w:rPr>
          <w:rFonts w:ascii="Arial" w:hAnsi="Arial" w:cs="Arial"/>
          <w:noProof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0" distR="0" wp14:anchorId="58630741" wp14:editId="78FDDE72">
            <wp:extent cx="5400000" cy="3485489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 TO EAT A BOOK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CE14" w14:textId="77777777" w:rsidR="00E1330B" w:rsidRDefault="001C3935" w:rsidP="008B3CD9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0" distR="0" wp14:anchorId="0B126680" wp14:editId="5343E282">
            <wp:extent cx="5400000" cy="34550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W TO EAT A BOOK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BEFD" w14:textId="77777777" w:rsidR="00BB4680" w:rsidRDefault="00BB4680" w:rsidP="008B3CD9">
      <w:pPr>
        <w:rPr>
          <w:b/>
          <w:bCs/>
          <w:color w:val="000000"/>
          <w:szCs w:val="21"/>
        </w:rPr>
      </w:pPr>
    </w:p>
    <w:p w14:paraId="267DF700" w14:textId="77777777" w:rsidR="002F327D" w:rsidRDefault="002F327D" w:rsidP="008B3CD9">
      <w:pPr>
        <w:rPr>
          <w:b/>
          <w:szCs w:val="21"/>
        </w:rPr>
      </w:pPr>
    </w:p>
    <w:p w14:paraId="577B1759" w14:textId="77777777" w:rsidR="002F327D" w:rsidRDefault="002F327D" w:rsidP="008B3CD9">
      <w:pPr>
        <w:rPr>
          <w:b/>
          <w:szCs w:val="21"/>
        </w:rPr>
      </w:pPr>
    </w:p>
    <w:p w14:paraId="2AAA1278" w14:textId="49798F4B" w:rsidR="002D3626" w:rsidRPr="00161EC5" w:rsidRDefault="002D3626" w:rsidP="008B3CD9">
      <w:pPr>
        <w:rPr>
          <w:bCs/>
          <w:szCs w:val="21"/>
        </w:rPr>
      </w:pPr>
      <w:r>
        <w:rPr>
          <w:b/>
          <w:noProof/>
          <w:szCs w:val="21"/>
        </w:rPr>
        <w:lastRenderedPageBreak/>
        <w:drawing>
          <wp:anchor distT="0" distB="0" distL="114300" distR="114300" simplePos="0" relativeHeight="251694592" behindDoc="0" locked="0" layoutInCell="1" allowOverlap="1" wp14:anchorId="0549CE7D" wp14:editId="36F4EBEC">
            <wp:simplePos x="0" y="0"/>
            <wp:positionH relativeFrom="margin">
              <wp:posOffset>3727450</wp:posOffset>
            </wp:positionH>
            <wp:positionV relativeFrom="paragraph">
              <wp:posOffset>33655</wp:posOffset>
            </wp:positionV>
            <wp:extent cx="1647825" cy="2118360"/>
            <wp:effectExtent l="0" t="0" r="9525" b="0"/>
            <wp:wrapSquare wrapText="bothSides"/>
            <wp:docPr id="1961100472" name="图片 19611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00472" name="图片 19611004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EC5">
        <w:rPr>
          <w:b/>
          <w:szCs w:val="21"/>
        </w:rPr>
        <w:t>中文书名：《</w:t>
      </w:r>
      <w:r w:rsidR="00611D1D" w:rsidRPr="00611D1D">
        <w:rPr>
          <w:rFonts w:hint="eastAsia"/>
          <w:b/>
          <w:szCs w:val="21"/>
        </w:rPr>
        <w:t>从未被打开过的门</w:t>
      </w:r>
      <w:r w:rsidRPr="00161EC5">
        <w:rPr>
          <w:b/>
          <w:szCs w:val="21"/>
        </w:rPr>
        <w:t>》</w:t>
      </w:r>
    </w:p>
    <w:p w14:paraId="59934A27" w14:textId="4A2457B1" w:rsidR="002D3626" w:rsidRPr="00161EC5" w:rsidRDefault="002D3626" w:rsidP="008B3CD9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 w:rsidRPr="00161EC5">
        <w:rPr>
          <w:b/>
          <w:szCs w:val="21"/>
        </w:rPr>
        <w:t>：</w:t>
      </w:r>
      <w:r w:rsidR="00611D1D" w:rsidRPr="00611D1D">
        <w:rPr>
          <w:b/>
          <w:szCs w:val="21"/>
        </w:rPr>
        <w:t>THE DOOR THAT HAD NEVER BEEN OPENED BEFORE</w:t>
      </w:r>
    </w:p>
    <w:p w14:paraId="02909BBB" w14:textId="77777777" w:rsidR="002D3626" w:rsidRDefault="002D3626" w:rsidP="008B3CD9">
      <w:pPr>
        <w:rPr>
          <w:b/>
          <w:bCs/>
          <w:color w:val="000000"/>
          <w:sz w:val="22"/>
          <w:szCs w:val="22"/>
        </w:rPr>
      </w:pPr>
      <w:r w:rsidRPr="00161EC5">
        <w:rPr>
          <w:b/>
          <w:szCs w:val="21"/>
        </w:rPr>
        <w:t>作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者：</w:t>
      </w:r>
      <w:r w:rsidRPr="008C020E">
        <w:rPr>
          <w:b/>
          <w:bCs/>
          <w:color w:val="000000"/>
          <w:sz w:val="22"/>
          <w:szCs w:val="22"/>
        </w:rPr>
        <w:t>Kelly and Darrin MacLeod</w:t>
      </w:r>
    </w:p>
    <w:p w14:paraId="00B2F515" w14:textId="77777777" w:rsidR="002D3626" w:rsidRPr="00161EC5" w:rsidRDefault="002D3626" w:rsidP="008B3CD9">
      <w:pPr>
        <w:rPr>
          <w:b/>
          <w:szCs w:val="21"/>
        </w:rPr>
      </w:pPr>
      <w:r w:rsidRPr="00161EC5">
        <w:rPr>
          <w:b/>
          <w:szCs w:val="21"/>
        </w:rPr>
        <w:t>出</w:t>
      </w:r>
      <w:r w:rsidRPr="00161EC5">
        <w:rPr>
          <w:b/>
          <w:szCs w:val="21"/>
        </w:rPr>
        <w:t xml:space="preserve"> </w:t>
      </w:r>
      <w:r w:rsidRPr="00161EC5">
        <w:rPr>
          <w:b/>
          <w:szCs w:val="21"/>
        </w:rPr>
        <w:t>版</w:t>
      </w:r>
      <w:r w:rsidRPr="00161EC5">
        <w:rPr>
          <w:b/>
          <w:szCs w:val="21"/>
        </w:rPr>
        <w:t xml:space="preserve"> </w:t>
      </w:r>
      <w:r w:rsidRPr="00161EC5">
        <w:rPr>
          <w:b/>
          <w:szCs w:val="21"/>
        </w:rPr>
        <w:t>社：</w:t>
      </w:r>
      <w:r>
        <w:rPr>
          <w:b/>
          <w:szCs w:val="21"/>
        </w:rPr>
        <w:t>Union</w:t>
      </w:r>
      <w:r w:rsidRPr="008C020E">
        <w:rPr>
          <w:b/>
          <w:szCs w:val="21"/>
        </w:rPr>
        <w:t xml:space="preserve"> Square Kids</w:t>
      </w:r>
    </w:p>
    <w:p w14:paraId="6C70D72F" w14:textId="77777777" w:rsidR="002D3626" w:rsidRPr="00161EC5" w:rsidRDefault="002D3626" w:rsidP="008B3CD9">
      <w:pPr>
        <w:rPr>
          <w:b/>
          <w:szCs w:val="21"/>
        </w:rPr>
      </w:pPr>
      <w:r w:rsidRPr="00161EC5">
        <w:rPr>
          <w:b/>
          <w:szCs w:val="21"/>
        </w:rPr>
        <w:t>代理公司：</w:t>
      </w:r>
      <w:r w:rsidRPr="00161EC5">
        <w:rPr>
          <w:b/>
          <w:szCs w:val="21"/>
        </w:rPr>
        <w:t>ANA/Emily Xu</w:t>
      </w:r>
    </w:p>
    <w:p w14:paraId="3FFC0B86" w14:textId="77777777" w:rsidR="002D3626" w:rsidRPr="00161EC5" w:rsidRDefault="002D3626" w:rsidP="008B3CD9">
      <w:pPr>
        <w:rPr>
          <w:b/>
          <w:szCs w:val="21"/>
        </w:rPr>
      </w:pPr>
      <w:r w:rsidRPr="00161EC5">
        <w:rPr>
          <w:b/>
          <w:szCs w:val="21"/>
        </w:rPr>
        <w:t>页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数：</w:t>
      </w:r>
      <w:r>
        <w:rPr>
          <w:b/>
          <w:szCs w:val="21"/>
        </w:rPr>
        <w:t>48</w:t>
      </w:r>
      <w:r w:rsidRPr="00161EC5">
        <w:rPr>
          <w:b/>
          <w:szCs w:val="21"/>
        </w:rPr>
        <w:t>页</w:t>
      </w:r>
    </w:p>
    <w:p w14:paraId="4352D83D" w14:textId="05EF3AD1" w:rsidR="002D3626" w:rsidRPr="00161EC5" w:rsidRDefault="002D3626" w:rsidP="008B3CD9">
      <w:pPr>
        <w:rPr>
          <w:b/>
          <w:szCs w:val="21"/>
        </w:rPr>
      </w:pPr>
      <w:r w:rsidRPr="00161EC5">
        <w:rPr>
          <w:b/>
          <w:szCs w:val="21"/>
        </w:rPr>
        <w:t>出版时间：</w:t>
      </w:r>
      <w:r w:rsidRPr="00161EC5">
        <w:rPr>
          <w:b/>
          <w:szCs w:val="21"/>
        </w:rPr>
        <w:t>202</w:t>
      </w:r>
      <w:r w:rsidR="00611D1D">
        <w:rPr>
          <w:b/>
          <w:szCs w:val="21"/>
        </w:rPr>
        <w:t>4</w:t>
      </w:r>
      <w:r w:rsidRPr="00161EC5">
        <w:rPr>
          <w:b/>
          <w:szCs w:val="21"/>
        </w:rPr>
        <w:t>年</w:t>
      </w:r>
      <w:r w:rsidR="00611D1D">
        <w:rPr>
          <w:b/>
          <w:szCs w:val="21"/>
        </w:rPr>
        <w:t>2</w:t>
      </w:r>
      <w:r w:rsidRPr="00161EC5">
        <w:rPr>
          <w:b/>
          <w:szCs w:val="21"/>
        </w:rPr>
        <w:t>月</w:t>
      </w:r>
    </w:p>
    <w:p w14:paraId="5C3E7DB7" w14:textId="77777777" w:rsidR="002D3626" w:rsidRPr="00161EC5" w:rsidRDefault="002D3626" w:rsidP="008B3CD9">
      <w:pPr>
        <w:rPr>
          <w:b/>
          <w:szCs w:val="21"/>
        </w:rPr>
      </w:pPr>
      <w:r w:rsidRPr="00161EC5">
        <w:rPr>
          <w:b/>
          <w:szCs w:val="21"/>
        </w:rPr>
        <w:t>代理地区：中国大陆、台湾</w:t>
      </w:r>
    </w:p>
    <w:p w14:paraId="6469C259" w14:textId="77777777" w:rsidR="002D3626" w:rsidRPr="00161EC5" w:rsidRDefault="002D3626" w:rsidP="008B3CD9">
      <w:pPr>
        <w:rPr>
          <w:b/>
          <w:szCs w:val="21"/>
        </w:rPr>
      </w:pPr>
      <w:r w:rsidRPr="00161EC5">
        <w:rPr>
          <w:b/>
          <w:szCs w:val="21"/>
        </w:rPr>
        <w:t>审读资料：电子稿</w:t>
      </w:r>
    </w:p>
    <w:p w14:paraId="4851CD9D" w14:textId="77777777" w:rsidR="002D3626" w:rsidRPr="00161EC5" w:rsidRDefault="002D3626" w:rsidP="008B3CD9">
      <w:pPr>
        <w:tabs>
          <w:tab w:val="left" w:pos="2505"/>
        </w:tabs>
        <w:rPr>
          <w:b/>
          <w:szCs w:val="21"/>
        </w:rPr>
      </w:pPr>
      <w:r w:rsidRPr="00161EC5">
        <w:rPr>
          <w:b/>
          <w:szCs w:val="21"/>
        </w:rPr>
        <w:t>类</w:t>
      </w:r>
      <w:r w:rsidRPr="00161EC5">
        <w:rPr>
          <w:b/>
          <w:szCs w:val="21"/>
        </w:rPr>
        <w:t xml:space="preserve">    </w:t>
      </w:r>
      <w:r w:rsidRPr="00161EC5">
        <w:rPr>
          <w:b/>
          <w:szCs w:val="21"/>
        </w:rPr>
        <w:t>型：</w:t>
      </w:r>
      <w:r>
        <w:rPr>
          <w:rFonts w:hint="eastAsia"/>
          <w:b/>
          <w:szCs w:val="21"/>
        </w:rPr>
        <w:t>故事绘本</w:t>
      </w:r>
    </w:p>
    <w:p w14:paraId="3503D524" w14:textId="77777777" w:rsidR="00AE18C0" w:rsidRDefault="00AE18C0" w:rsidP="008B3CD9">
      <w:pPr>
        <w:rPr>
          <w:b/>
          <w:bCs/>
          <w:color w:val="000000"/>
          <w:szCs w:val="21"/>
        </w:rPr>
      </w:pPr>
    </w:p>
    <w:p w14:paraId="0EFAECCC" w14:textId="77777777" w:rsidR="002F327D" w:rsidRDefault="002F327D" w:rsidP="008B3CD9">
      <w:pPr>
        <w:rPr>
          <w:b/>
          <w:bCs/>
          <w:color w:val="000000"/>
          <w:szCs w:val="21"/>
        </w:rPr>
      </w:pPr>
    </w:p>
    <w:p w14:paraId="6F1488D6" w14:textId="28487E83" w:rsidR="00AE18C0" w:rsidRDefault="00611D1D" w:rsidP="008B3CD9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6C3A5761" w14:textId="77777777" w:rsidR="00611D1D" w:rsidRDefault="00611D1D" w:rsidP="008B3CD9">
      <w:pPr>
        <w:rPr>
          <w:b/>
          <w:bCs/>
          <w:color w:val="000000"/>
          <w:szCs w:val="21"/>
        </w:rPr>
      </w:pPr>
    </w:p>
    <w:p w14:paraId="032FABCC" w14:textId="4EC81E8B" w:rsidR="00611D1D" w:rsidRPr="00611D1D" w:rsidRDefault="00611D1D" w:rsidP="008B3CD9">
      <w:pPr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 </w:t>
      </w:r>
      <w:r w:rsidRPr="00611D1D">
        <w:rPr>
          <w:rFonts w:hint="eastAsia"/>
          <w:color w:val="000000"/>
          <w:szCs w:val="21"/>
        </w:rPr>
        <w:t>《如何吃掉一本书》的创作者带来了它的续作，这是一本异想天开、发人深省的绘本，讲述了如何与未知面对面。精美的插图和抒情的文字，《从未打开过的门》对家庭、图书馆、书商和教育工作者来说，都有着强烈的吸引力</w:t>
      </w:r>
      <w:r w:rsidR="00865BE5">
        <w:rPr>
          <w:rFonts w:hint="eastAsia"/>
          <w:color w:val="000000"/>
          <w:szCs w:val="21"/>
        </w:rPr>
        <w:t>，是一本你拿到实体书后定会拍案叫绝的书籍。</w:t>
      </w:r>
    </w:p>
    <w:p w14:paraId="29DA41CB" w14:textId="77777777" w:rsidR="00611D1D" w:rsidRPr="00611D1D" w:rsidRDefault="00611D1D" w:rsidP="008B3CD9">
      <w:pPr>
        <w:rPr>
          <w:color w:val="000000"/>
          <w:szCs w:val="21"/>
        </w:rPr>
      </w:pPr>
    </w:p>
    <w:p w14:paraId="6C55072E" w14:textId="15015A90" w:rsidR="00865BE5" w:rsidRDefault="00611D1D" w:rsidP="008B3CD9">
      <w:pPr>
        <w:ind w:firstLine="420"/>
        <w:rPr>
          <w:color w:val="000000"/>
          <w:szCs w:val="21"/>
        </w:rPr>
      </w:pPr>
      <w:r w:rsidRPr="00611D1D">
        <w:rPr>
          <w:rFonts w:hint="eastAsia"/>
          <w:color w:val="000000"/>
          <w:szCs w:val="21"/>
        </w:rPr>
        <w:t>格鲁恩家的房子有许多扇门</w:t>
      </w:r>
      <w:r>
        <w:rPr>
          <w:rFonts w:hint="eastAsia"/>
          <w:color w:val="000000"/>
          <w:szCs w:val="21"/>
        </w:rPr>
        <w:t>，</w:t>
      </w:r>
      <w:r w:rsidRPr="00611D1D">
        <w:rPr>
          <w:rFonts w:hint="eastAsia"/>
          <w:color w:val="000000"/>
          <w:szCs w:val="21"/>
        </w:rPr>
        <w:t>但有一扇从未被打开过。至少，</w:t>
      </w:r>
      <w:r>
        <w:rPr>
          <w:rFonts w:hint="eastAsia"/>
          <w:color w:val="000000"/>
          <w:szCs w:val="21"/>
        </w:rPr>
        <w:t>到</w:t>
      </w:r>
      <w:r w:rsidRPr="00611D1D">
        <w:rPr>
          <w:rFonts w:hint="eastAsia"/>
          <w:color w:val="000000"/>
          <w:szCs w:val="21"/>
        </w:rPr>
        <w:t>目前</w:t>
      </w:r>
      <w:r>
        <w:rPr>
          <w:rFonts w:hint="eastAsia"/>
          <w:color w:val="000000"/>
          <w:szCs w:val="21"/>
        </w:rPr>
        <w:t>为止</w:t>
      </w:r>
      <w:r w:rsidRPr="00611D1D">
        <w:rPr>
          <w:rFonts w:hint="eastAsia"/>
          <w:color w:val="000000"/>
          <w:szCs w:val="21"/>
        </w:rPr>
        <w:t>还没有。那扇从来没有打开过的门关得紧紧的</w:t>
      </w:r>
      <w:r>
        <w:rPr>
          <w:rFonts w:hint="eastAsia"/>
          <w:color w:val="000000"/>
          <w:szCs w:val="21"/>
        </w:rPr>
        <w:t>，</w:t>
      </w:r>
      <w:r w:rsidRPr="00611D1D">
        <w:rPr>
          <w:rFonts w:hint="eastAsia"/>
          <w:color w:val="000000"/>
          <w:szCs w:val="21"/>
        </w:rPr>
        <w:t>锁得紧紧的，从来没有</w:t>
      </w:r>
      <w:r>
        <w:rPr>
          <w:rFonts w:hint="eastAsia"/>
          <w:color w:val="000000"/>
          <w:szCs w:val="21"/>
        </w:rPr>
        <w:t>被</w:t>
      </w:r>
      <w:r w:rsidRPr="00611D1D">
        <w:rPr>
          <w:rFonts w:hint="eastAsia"/>
          <w:color w:val="000000"/>
          <w:szCs w:val="21"/>
        </w:rPr>
        <w:t>打开过的原因没人知道。</w:t>
      </w:r>
      <w:r>
        <w:rPr>
          <w:rFonts w:hint="eastAsia"/>
          <w:color w:val="000000"/>
          <w:szCs w:val="21"/>
        </w:rPr>
        <w:t>希拉尝试过</w:t>
      </w:r>
      <w:r w:rsidRPr="00611D1D">
        <w:rPr>
          <w:rFonts w:hint="eastAsia"/>
          <w:color w:val="000000"/>
          <w:szCs w:val="21"/>
        </w:rPr>
        <w:t>房子里的每把钥匙，</w:t>
      </w:r>
      <w:r>
        <w:rPr>
          <w:rFonts w:hint="eastAsia"/>
          <w:color w:val="000000"/>
          <w:szCs w:val="21"/>
        </w:rPr>
        <w:t>试图打开那扇</w:t>
      </w:r>
      <w:r w:rsidRPr="00611D1D">
        <w:rPr>
          <w:rFonts w:hint="eastAsia"/>
          <w:color w:val="000000"/>
          <w:szCs w:val="21"/>
        </w:rPr>
        <w:t>门上的锁，但门就是打不开。希拉的堂兄杰拉尔德对那扇门一无所知</w:t>
      </w:r>
      <w:r>
        <w:rPr>
          <w:rFonts w:hint="eastAsia"/>
          <w:color w:val="000000"/>
          <w:szCs w:val="21"/>
        </w:rPr>
        <w:t>，</w:t>
      </w:r>
      <w:r w:rsidRPr="00611D1D">
        <w:rPr>
          <w:rFonts w:hint="eastAsia"/>
          <w:color w:val="000000"/>
          <w:szCs w:val="21"/>
        </w:rPr>
        <w:t>只知道</w:t>
      </w:r>
      <w:r w:rsidR="00865BE5">
        <w:rPr>
          <w:rFonts w:hint="eastAsia"/>
          <w:color w:val="000000"/>
          <w:szCs w:val="21"/>
        </w:rPr>
        <w:t>它从未被</w:t>
      </w:r>
      <w:r w:rsidRPr="00611D1D">
        <w:rPr>
          <w:rFonts w:hint="eastAsia"/>
          <w:color w:val="000000"/>
          <w:szCs w:val="21"/>
        </w:rPr>
        <w:t>打开</w:t>
      </w:r>
      <w:r w:rsidR="00865BE5">
        <w:rPr>
          <w:rFonts w:hint="eastAsia"/>
          <w:color w:val="000000"/>
          <w:szCs w:val="21"/>
        </w:rPr>
        <w:t>过</w:t>
      </w:r>
      <w:r w:rsidRPr="00611D1D">
        <w:rPr>
          <w:rFonts w:hint="eastAsia"/>
          <w:color w:val="000000"/>
          <w:szCs w:val="21"/>
        </w:rPr>
        <w:t>。</w:t>
      </w:r>
      <w:r w:rsidR="00865BE5">
        <w:rPr>
          <w:rFonts w:hint="eastAsia"/>
          <w:color w:val="000000"/>
          <w:szCs w:val="21"/>
        </w:rPr>
        <w:t>于是，</w:t>
      </w:r>
      <w:r w:rsidRPr="00611D1D">
        <w:rPr>
          <w:rFonts w:hint="eastAsia"/>
          <w:color w:val="000000"/>
          <w:szCs w:val="21"/>
        </w:rPr>
        <w:t>杰拉尔</w:t>
      </w:r>
      <w:r w:rsidR="00865BE5">
        <w:rPr>
          <w:rFonts w:hint="eastAsia"/>
          <w:color w:val="000000"/>
          <w:szCs w:val="21"/>
        </w:rPr>
        <w:t>德</w:t>
      </w:r>
      <w:r w:rsidRPr="00611D1D">
        <w:rPr>
          <w:rFonts w:hint="eastAsia"/>
          <w:color w:val="000000"/>
          <w:szCs w:val="21"/>
        </w:rPr>
        <w:t>不停</w:t>
      </w:r>
      <w:r w:rsidR="00865BE5">
        <w:rPr>
          <w:rFonts w:hint="eastAsia"/>
          <w:color w:val="000000"/>
          <w:szCs w:val="21"/>
        </w:rPr>
        <w:t>地尝试，</w:t>
      </w:r>
      <w:r w:rsidRPr="00611D1D">
        <w:rPr>
          <w:rFonts w:hint="eastAsia"/>
          <w:color w:val="000000"/>
          <w:szCs w:val="21"/>
        </w:rPr>
        <w:t>直到那扇从未</w:t>
      </w:r>
      <w:r w:rsidR="00865BE5">
        <w:rPr>
          <w:rFonts w:hint="eastAsia"/>
          <w:color w:val="000000"/>
          <w:szCs w:val="21"/>
        </w:rPr>
        <w:t>被</w:t>
      </w:r>
      <w:r w:rsidRPr="00611D1D">
        <w:rPr>
          <w:rFonts w:hint="eastAsia"/>
          <w:color w:val="000000"/>
          <w:szCs w:val="21"/>
        </w:rPr>
        <w:t>打开过的门</w:t>
      </w:r>
      <w:r w:rsidRPr="00611D1D">
        <w:rPr>
          <w:rFonts w:hint="eastAsia"/>
          <w:color w:val="000000"/>
          <w:szCs w:val="21"/>
        </w:rPr>
        <w:t>....</w:t>
      </w:r>
      <w:r w:rsidRPr="00611D1D">
        <w:rPr>
          <w:rFonts w:hint="eastAsia"/>
          <w:color w:val="000000"/>
          <w:szCs w:val="21"/>
        </w:rPr>
        <w:t>打开了。</w:t>
      </w:r>
    </w:p>
    <w:p w14:paraId="6664FA4E" w14:textId="77777777" w:rsidR="00865BE5" w:rsidRDefault="00865BE5" w:rsidP="008B3CD9">
      <w:pPr>
        <w:ind w:firstLine="420"/>
        <w:rPr>
          <w:color w:val="000000"/>
          <w:szCs w:val="21"/>
        </w:rPr>
      </w:pPr>
    </w:p>
    <w:p w14:paraId="7AA41B0D" w14:textId="5B852195" w:rsidR="00611D1D" w:rsidRPr="00611D1D" w:rsidRDefault="00611D1D" w:rsidP="008B3CD9">
      <w:pPr>
        <w:ind w:firstLine="420"/>
        <w:rPr>
          <w:color w:val="000000"/>
          <w:szCs w:val="21"/>
        </w:rPr>
      </w:pPr>
      <w:r w:rsidRPr="00611D1D">
        <w:rPr>
          <w:rFonts w:hint="eastAsia"/>
          <w:color w:val="000000"/>
          <w:szCs w:val="21"/>
        </w:rPr>
        <w:t>《从未打开过的门》以古怪而</w:t>
      </w:r>
      <w:r w:rsidR="00865BE5">
        <w:rPr>
          <w:rFonts w:hint="eastAsia"/>
          <w:color w:val="000000"/>
          <w:szCs w:val="21"/>
        </w:rPr>
        <w:t>又</w:t>
      </w:r>
      <w:r w:rsidRPr="00611D1D">
        <w:rPr>
          <w:rFonts w:hint="eastAsia"/>
          <w:color w:val="000000"/>
          <w:szCs w:val="21"/>
        </w:rPr>
        <w:t>现代的视角审视了一个永恒的问题</w:t>
      </w:r>
      <w:r w:rsidR="00865BE5">
        <w:rPr>
          <w:rFonts w:hint="eastAsia"/>
          <w:color w:val="000000"/>
          <w:szCs w:val="21"/>
        </w:rPr>
        <w:t>，</w:t>
      </w:r>
      <w:r w:rsidRPr="00611D1D">
        <w:rPr>
          <w:rFonts w:hint="eastAsia"/>
          <w:color w:val="000000"/>
          <w:szCs w:val="21"/>
        </w:rPr>
        <w:t>带有谢尔·西尔弗斯坦的风格和爱德华·戈里的些许风格。这本儿童图画书是麦克劳德夫妇的又一本大获成功的书。书中绘有蘸笔和墨水的剪纸艺术，以三维舞台立体模型</w:t>
      </w:r>
      <w:r w:rsidR="00865BE5">
        <w:rPr>
          <w:rFonts w:hint="eastAsia"/>
          <w:color w:val="000000"/>
          <w:szCs w:val="21"/>
        </w:rPr>
        <w:t>出现</w:t>
      </w:r>
      <w:r w:rsidRPr="00611D1D">
        <w:rPr>
          <w:rFonts w:hint="eastAsia"/>
          <w:color w:val="000000"/>
          <w:szCs w:val="21"/>
        </w:rPr>
        <w:t>，并手工上色</w:t>
      </w:r>
      <w:r w:rsidR="00865BE5">
        <w:rPr>
          <w:rFonts w:hint="eastAsia"/>
          <w:color w:val="000000"/>
          <w:szCs w:val="21"/>
        </w:rPr>
        <w:t>。</w:t>
      </w:r>
    </w:p>
    <w:p w14:paraId="01D273E1" w14:textId="77777777" w:rsidR="00AE18C0" w:rsidRDefault="00AE18C0" w:rsidP="008B3CD9">
      <w:pPr>
        <w:rPr>
          <w:b/>
          <w:bCs/>
          <w:color w:val="000000"/>
          <w:szCs w:val="21"/>
        </w:rPr>
      </w:pPr>
    </w:p>
    <w:p w14:paraId="7EAFE2A9" w14:textId="1E1DE45A" w:rsidR="00865BE5" w:rsidRDefault="00865BE5" w:rsidP="008B3CD9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A3D0259" w14:textId="499FDDCE" w:rsidR="00865BE5" w:rsidRDefault="00865BE5" w:rsidP="008B3CD9">
      <w:pPr>
        <w:jc w:val="center"/>
        <w:rPr>
          <w:b/>
          <w:bCs/>
          <w:color w:val="000000"/>
          <w:szCs w:val="21"/>
        </w:rPr>
      </w:pPr>
    </w:p>
    <w:p w14:paraId="1A60876F" w14:textId="493F7EFB" w:rsidR="00865BE5" w:rsidRDefault="008B3CD9" w:rsidP="008B3CD9">
      <w:pPr>
        <w:jc w:val="center"/>
        <w:rPr>
          <w:b/>
          <w:bCs/>
          <w:color w:val="000000"/>
          <w:szCs w:val="21"/>
        </w:rPr>
      </w:pPr>
      <w:r w:rsidRPr="008B3CD9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452413E" wp14:editId="43800C1C">
            <wp:extent cx="5400040" cy="3465266"/>
            <wp:effectExtent l="0" t="0" r="0" b="1905"/>
            <wp:docPr id="1" name="图片 1" descr="C:\Users\admin\Documents\WeChat Files\wxid_60hcikxi86wp22\FileStorage\Temp\1697532283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7532283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B3CD9">
        <w:rPr>
          <w:b/>
          <w:bCs/>
          <w:noProof/>
          <w:color w:val="000000"/>
          <w:szCs w:val="21"/>
        </w:rPr>
        <w:drawing>
          <wp:inline distT="0" distB="0" distL="0" distR="0" wp14:anchorId="5D97286F" wp14:editId="52D15D87">
            <wp:extent cx="5400040" cy="3465266"/>
            <wp:effectExtent l="0" t="0" r="0" b="1905"/>
            <wp:docPr id="2" name="图片 2" descr="C:\Users\admin\Documents\WeChat Files\wxid_60hcikxi86wp22\FileStorage\Temp\1697532348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753234819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0E23D8" w14:textId="41820CA6" w:rsidR="00F02E73" w:rsidRDefault="00F02E73" w:rsidP="008B3CD9">
      <w:pPr>
        <w:rPr>
          <w:noProof/>
        </w:rPr>
      </w:pPr>
    </w:p>
    <w:p w14:paraId="21FFE282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70A148B3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766EF30F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6" w:tgtFrame="_blank" w:history="1">
        <w:r>
          <w:rPr>
            <w:rStyle w:val="a6"/>
            <w:kern w:val="0"/>
            <w:szCs w:val="21"/>
          </w:rPr>
          <w:t>Rights@nurnberg.com.cn</w:t>
        </w:r>
      </w:hyperlink>
    </w:p>
    <w:p w14:paraId="196F865B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668206EE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2550C94E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27477DF1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7" w:tgtFrame="_blank" w:history="1">
        <w:r>
          <w:rPr>
            <w:rStyle w:val="a6"/>
            <w:kern w:val="0"/>
            <w:szCs w:val="21"/>
          </w:rPr>
          <w:t>http://www.nurnberg.com.cn</w:t>
        </w:r>
      </w:hyperlink>
    </w:p>
    <w:p w14:paraId="7CB760C3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8" w:tgtFrame="_blank" w:history="1">
        <w:r>
          <w:rPr>
            <w:rStyle w:val="a6"/>
            <w:kern w:val="0"/>
            <w:szCs w:val="21"/>
          </w:rPr>
          <w:t>http://www.nurnberg.com.cn/booklist_zh/list.aspx</w:t>
        </w:r>
      </w:hyperlink>
    </w:p>
    <w:p w14:paraId="22080D5B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9" w:tgtFrame="_blank" w:history="1">
        <w:r>
          <w:rPr>
            <w:rStyle w:val="a6"/>
            <w:kern w:val="0"/>
            <w:szCs w:val="21"/>
          </w:rPr>
          <w:t>http://www.nurnberg.com.cn/book/book.aspx</w:t>
        </w:r>
      </w:hyperlink>
    </w:p>
    <w:p w14:paraId="29F520EB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20" w:tgtFrame="_blank" w:history="1">
        <w:r>
          <w:rPr>
            <w:rStyle w:val="a6"/>
            <w:kern w:val="0"/>
            <w:szCs w:val="21"/>
          </w:rPr>
          <w:t>http://www.nurnberg.com.cn/video/video.aspx</w:t>
        </w:r>
      </w:hyperlink>
    </w:p>
    <w:p w14:paraId="3BFCAE70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1" w:tgtFrame="_blank" w:history="1">
        <w:r>
          <w:rPr>
            <w:rStyle w:val="a6"/>
            <w:kern w:val="0"/>
            <w:szCs w:val="21"/>
          </w:rPr>
          <w:t>http://site.douban.com/110577/</w:t>
        </w:r>
      </w:hyperlink>
    </w:p>
    <w:p w14:paraId="67BCDB12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2" w:tgtFrame="_blank" w:history="1">
        <w:r>
          <w:rPr>
            <w:rStyle w:val="a6"/>
            <w:rFonts w:hint="eastAsia"/>
            <w:kern w:val="0"/>
            <w:szCs w:val="21"/>
          </w:rPr>
          <w:t>安德鲁纳伯格公司的微博</w:t>
        </w:r>
        <w:r>
          <w:rPr>
            <w:rStyle w:val="a6"/>
            <w:kern w:val="0"/>
            <w:szCs w:val="21"/>
          </w:rPr>
          <w:t>_</w:t>
        </w:r>
        <w:r>
          <w:rPr>
            <w:rStyle w:val="a6"/>
            <w:rFonts w:hint="eastAsia"/>
            <w:kern w:val="0"/>
            <w:szCs w:val="21"/>
          </w:rPr>
          <w:t>微博</w:t>
        </w:r>
        <w:r>
          <w:rPr>
            <w:rStyle w:val="a6"/>
            <w:kern w:val="0"/>
            <w:szCs w:val="21"/>
          </w:rPr>
          <w:t> (weibo.com)</w:t>
        </w:r>
      </w:hyperlink>
    </w:p>
    <w:p w14:paraId="532D4051" w14:textId="77777777" w:rsidR="002F327D" w:rsidRDefault="002F327D" w:rsidP="008B3CD9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0A094A28" w14:textId="77777777" w:rsidR="002F327D" w:rsidRDefault="002F327D" w:rsidP="008B3CD9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16E9522" wp14:editId="2A5C0076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647A" w14:textId="77777777" w:rsidR="002F327D" w:rsidRPr="00F02E73" w:rsidRDefault="002F327D" w:rsidP="008B3CD9">
      <w:pPr>
        <w:rPr>
          <w:bCs/>
          <w:color w:val="000000"/>
          <w:szCs w:val="21"/>
        </w:rPr>
      </w:pPr>
    </w:p>
    <w:sectPr w:rsidR="002F327D" w:rsidRPr="00F02E73" w:rsidSect="00736265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BF3EE" w14:textId="77777777" w:rsidR="00844AB8" w:rsidRDefault="00844AB8">
      <w:r>
        <w:separator/>
      </w:r>
    </w:p>
  </w:endnote>
  <w:endnote w:type="continuationSeparator" w:id="0">
    <w:p w14:paraId="4BA06013" w14:textId="77777777" w:rsidR="00844AB8" w:rsidRDefault="00844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44A75F" w14:textId="77777777" w:rsidR="009A7833" w:rsidRPr="008B3CD9" w:rsidRDefault="009A7833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2ED5C79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5A5600A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0632377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66545330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B3CD9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7B878" w14:textId="77777777" w:rsidR="00844AB8" w:rsidRDefault="00844AB8">
      <w:r>
        <w:separator/>
      </w:r>
    </w:p>
  </w:footnote>
  <w:footnote w:type="continuationSeparator" w:id="0">
    <w:p w14:paraId="588E0ECE" w14:textId="77777777" w:rsidR="00844AB8" w:rsidRDefault="00844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DF06B" w14:textId="77777777" w:rsidR="009A7833" w:rsidRDefault="009A7833">
    <w:pPr>
      <w:jc w:val="right"/>
      <w:rPr>
        <w:rFonts w:eastAsia="黑体"/>
        <w:b/>
        <w:bCs/>
      </w:rPr>
    </w:pPr>
  </w:p>
  <w:p w14:paraId="3FDD1DF3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7F4856DA" wp14:editId="1538E069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4A02F4E"/>
    <w:multiLevelType w:val="hybridMultilevel"/>
    <w:tmpl w:val="ED5C7D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672DE1"/>
    <w:multiLevelType w:val="hybridMultilevel"/>
    <w:tmpl w:val="A35A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81699A"/>
    <w:multiLevelType w:val="hybridMultilevel"/>
    <w:tmpl w:val="AC108F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30"/>
  </w:num>
  <w:num w:numId="7">
    <w:abstractNumId w:val="32"/>
  </w:num>
  <w:num w:numId="8">
    <w:abstractNumId w:val="28"/>
  </w:num>
  <w:num w:numId="9">
    <w:abstractNumId w:val="24"/>
  </w:num>
  <w:num w:numId="10">
    <w:abstractNumId w:val="21"/>
  </w:num>
  <w:num w:numId="11">
    <w:abstractNumId w:val="17"/>
  </w:num>
  <w:num w:numId="12">
    <w:abstractNumId w:val="23"/>
  </w:num>
  <w:num w:numId="13">
    <w:abstractNumId w:val="27"/>
  </w:num>
  <w:num w:numId="14">
    <w:abstractNumId w:val="12"/>
  </w:num>
  <w:num w:numId="15">
    <w:abstractNumId w:val="11"/>
  </w:num>
  <w:num w:numId="16">
    <w:abstractNumId w:val="13"/>
  </w:num>
  <w:num w:numId="17">
    <w:abstractNumId w:val="6"/>
  </w:num>
  <w:num w:numId="18">
    <w:abstractNumId w:val="18"/>
  </w:num>
  <w:num w:numId="19">
    <w:abstractNumId w:val="22"/>
  </w:num>
  <w:num w:numId="20">
    <w:abstractNumId w:val="33"/>
  </w:num>
  <w:num w:numId="21">
    <w:abstractNumId w:val="15"/>
  </w:num>
  <w:num w:numId="22">
    <w:abstractNumId w:val="4"/>
  </w:num>
  <w:num w:numId="23">
    <w:abstractNumId w:val="31"/>
  </w:num>
  <w:num w:numId="24">
    <w:abstractNumId w:val="9"/>
  </w:num>
  <w:num w:numId="25">
    <w:abstractNumId w:val="14"/>
  </w:num>
  <w:num w:numId="26">
    <w:abstractNumId w:val="26"/>
  </w:num>
  <w:num w:numId="27">
    <w:abstractNumId w:val="20"/>
  </w:num>
  <w:num w:numId="28">
    <w:abstractNumId w:val="29"/>
  </w:num>
  <w:num w:numId="29">
    <w:abstractNumId w:val="8"/>
  </w:num>
  <w:num w:numId="30">
    <w:abstractNumId w:val="16"/>
  </w:num>
  <w:num w:numId="31">
    <w:abstractNumId w:val="19"/>
  </w:num>
  <w:num w:numId="32">
    <w:abstractNumId w:val="7"/>
  </w:num>
  <w:num w:numId="33">
    <w:abstractNumId w:val="25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9AD"/>
    <w:rsid w:val="00030216"/>
    <w:rsid w:val="0003734A"/>
    <w:rsid w:val="000403D0"/>
    <w:rsid w:val="0004135F"/>
    <w:rsid w:val="000471BE"/>
    <w:rsid w:val="00050031"/>
    <w:rsid w:val="00052601"/>
    <w:rsid w:val="0006074F"/>
    <w:rsid w:val="000649FF"/>
    <w:rsid w:val="000661B3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06AE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60D9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0887"/>
    <w:rsid w:val="001913BB"/>
    <w:rsid w:val="00197385"/>
    <w:rsid w:val="001A0218"/>
    <w:rsid w:val="001A170B"/>
    <w:rsid w:val="001A4E1C"/>
    <w:rsid w:val="001A7625"/>
    <w:rsid w:val="001B5666"/>
    <w:rsid w:val="001B6358"/>
    <w:rsid w:val="001B6B34"/>
    <w:rsid w:val="001C154E"/>
    <w:rsid w:val="001C3065"/>
    <w:rsid w:val="001C3935"/>
    <w:rsid w:val="001C47E4"/>
    <w:rsid w:val="001C58F1"/>
    <w:rsid w:val="001C76A0"/>
    <w:rsid w:val="001D53FA"/>
    <w:rsid w:val="001D5FE7"/>
    <w:rsid w:val="001E141F"/>
    <w:rsid w:val="001E696D"/>
    <w:rsid w:val="001F0856"/>
    <w:rsid w:val="00201E4C"/>
    <w:rsid w:val="00202EB5"/>
    <w:rsid w:val="002037EA"/>
    <w:rsid w:val="00210B80"/>
    <w:rsid w:val="00212811"/>
    <w:rsid w:val="00212EA1"/>
    <w:rsid w:val="00215937"/>
    <w:rsid w:val="00217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4A12"/>
    <w:rsid w:val="002A598F"/>
    <w:rsid w:val="002B1B16"/>
    <w:rsid w:val="002B51C1"/>
    <w:rsid w:val="002C468E"/>
    <w:rsid w:val="002C75B7"/>
    <w:rsid w:val="002D3626"/>
    <w:rsid w:val="002E37FF"/>
    <w:rsid w:val="002E5254"/>
    <w:rsid w:val="002E5DC5"/>
    <w:rsid w:val="002E5F2A"/>
    <w:rsid w:val="002F28B7"/>
    <w:rsid w:val="002F2925"/>
    <w:rsid w:val="002F327D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7C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5CFE"/>
    <w:rsid w:val="00376C0B"/>
    <w:rsid w:val="00377019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0C56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6FEB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515F"/>
    <w:rsid w:val="004B64D1"/>
    <w:rsid w:val="004C0A0D"/>
    <w:rsid w:val="004C5BC1"/>
    <w:rsid w:val="004C7A29"/>
    <w:rsid w:val="004D4261"/>
    <w:rsid w:val="004D6C3A"/>
    <w:rsid w:val="004E4039"/>
    <w:rsid w:val="004E52F4"/>
    <w:rsid w:val="004E7135"/>
    <w:rsid w:val="004F04B5"/>
    <w:rsid w:val="004F055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481A"/>
    <w:rsid w:val="00587BA8"/>
    <w:rsid w:val="00596D75"/>
    <w:rsid w:val="005A40A1"/>
    <w:rsid w:val="005A5336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1D1D"/>
    <w:rsid w:val="006168B1"/>
    <w:rsid w:val="00620BD4"/>
    <w:rsid w:val="00630305"/>
    <w:rsid w:val="0063404C"/>
    <w:rsid w:val="00637F5C"/>
    <w:rsid w:val="00640516"/>
    <w:rsid w:val="006453B2"/>
    <w:rsid w:val="006454F1"/>
    <w:rsid w:val="00650F0E"/>
    <w:rsid w:val="00651755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D5772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1545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C7DE0"/>
    <w:rsid w:val="007D00C0"/>
    <w:rsid w:val="007D22D2"/>
    <w:rsid w:val="007E1BF7"/>
    <w:rsid w:val="007E27A7"/>
    <w:rsid w:val="007F0271"/>
    <w:rsid w:val="00805130"/>
    <w:rsid w:val="00805764"/>
    <w:rsid w:val="008153A0"/>
    <w:rsid w:val="00822AAF"/>
    <w:rsid w:val="008249E4"/>
    <w:rsid w:val="00831FBA"/>
    <w:rsid w:val="00833658"/>
    <w:rsid w:val="00840A5E"/>
    <w:rsid w:val="00843714"/>
    <w:rsid w:val="00844AB8"/>
    <w:rsid w:val="0084528F"/>
    <w:rsid w:val="0085010B"/>
    <w:rsid w:val="00852C2B"/>
    <w:rsid w:val="00856401"/>
    <w:rsid w:val="00861777"/>
    <w:rsid w:val="00862531"/>
    <w:rsid w:val="00862DBE"/>
    <w:rsid w:val="008648D3"/>
    <w:rsid w:val="00865BE5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3CD9"/>
    <w:rsid w:val="008B4DCA"/>
    <w:rsid w:val="008B541B"/>
    <w:rsid w:val="008C020E"/>
    <w:rsid w:val="008D4D33"/>
    <w:rsid w:val="008D55E6"/>
    <w:rsid w:val="008D5F94"/>
    <w:rsid w:val="008E3264"/>
    <w:rsid w:val="008E4F81"/>
    <w:rsid w:val="008E540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491B"/>
    <w:rsid w:val="00937F62"/>
    <w:rsid w:val="0094060A"/>
    <w:rsid w:val="00940B93"/>
    <w:rsid w:val="00944031"/>
    <w:rsid w:val="0096089F"/>
    <w:rsid w:val="00961AEF"/>
    <w:rsid w:val="00962B20"/>
    <w:rsid w:val="009739E8"/>
    <w:rsid w:val="00973F14"/>
    <w:rsid w:val="0098065D"/>
    <w:rsid w:val="00981FFE"/>
    <w:rsid w:val="0098729F"/>
    <w:rsid w:val="00994EF8"/>
    <w:rsid w:val="00995E01"/>
    <w:rsid w:val="009A7833"/>
    <w:rsid w:val="009B5217"/>
    <w:rsid w:val="009C213E"/>
    <w:rsid w:val="009C2F45"/>
    <w:rsid w:val="009C31DF"/>
    <w:rsid w:val="009C4F59"/>
    <w:rsid w:val="009C50AB"/>
    <w:rsid w:val="009C6955"/>
    <w:rsid w:val="009C783C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37C74"/>
    <w:rsid w:val="00A40988"/>
    <w:rsid w:val="00A41C8C"/>
    <w:rsid w:val="00A446F5"/>
    <w:rsid w:val="00A44B8C"/>
    <w:rsid w:val="00A558CA"/>
    <w:rsid w:val="00A602F6"/>
    <w:rsid w:val="00A6353F"/>
    <w:rsid w:val="00A67EE6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E18C0"/>
    <w:rsid w:val="00AF374C"/>
    <w:rsid w:val="00B01D5B"/>
    <w:rsid w:val="00B02A35"/>
    <w:rsid w:val="00B05F67"/>
    <w:rsid w:val="00B11565"/>
    <w:rsid w:val="00B1495D"/>
    <w:rsid w:val="00B20246"/>
    <w:rsid w:val="00B210C4"/>
    <w:rsid w:val="00B21D5F"/>
    <w:rsid w:val="00B26A7A"/>
    <w:rsid w:val="00B367CF"/>
    <w:rsid w:val="00B43536"/>
    <w:rsid w:val="00B44504"/>
    <w:rsid w:val="00B45349"/>
    <w:rsid w:val="00B46A0A"/>
    <w:rsid w:val="00B61373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29C"/>
    <w:rsid w:val="00BE241D"/>
    <w:rsid w:val="00BE27E6"/>
    <w:rsid w:val="00BE3950"/>
    <w:rsid w:val="00BF04C6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7144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22AA"/>
    <w:rsid w:val="00E1330B"/>
    <w:rsid w:val="00E16647"/>
    <w:rsid w:val="00E17EE6"/>
    <w:rsid w:val="00E2561F"/>
    <w:rsid w:val="00E346E8"/>
    <w:rsid w:val="00E367D0"/>
    <w:rsid w:val="00E418A5"/>
    <w:rsid w:val="00E435AF"/>
    <w:rsid w:val="00E44F09"/>
    <w:rsid w:val="00E53B18"/>
    <w:rsid w:val="00E5688B"/>
    <w:rsid w:val="00E5753A"/>
    <w:rsid w:val="00E57711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0941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58B4"/>
    <w:rsid w:val="00F177E7"/>
    <w:rsid w:val="00F26153"/>
    <w:rsid w:val="00F27267"/>
    <w:rsid w:val="00F30CA5"/>
    <w:rsid w:val="00F318E4"/>
    <w:rsid w:val="00F34003"/>
    <w:rsid w:val="00F3449F"/>
    <w:rsid w:val="00F352AE"/>
    <w:rsid w:val="00F41051"/>
    <w:rsid w:val="00F41228"/>
    <w:rsid w:val="00F43108"/>
    <w:rsid w:val="00F4467B"/>
    <w:rsid w:val="00F51CE0"/>
    <w:rsid w:val="00F57D02"/>
    <w:rsid w:val="00F70C16"/>
    <w:rsid w:val="00F71587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EF58F3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62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  <w:style w:type="character" w:customStyle="1" w:styleId="wixui-rich-texttext">
    <w:name w:val="wixui-rich-text__text"/>
    <w:basedOn w:val="a0"/>
    <w:rsid w:val="002D3626"/>
  </w:style>
  <w:style w:type="character" w:customStyle="1" w:styleId="UnresolvedMention">
    <w:name w:val="Unresolved Mention"/>
    <w:basedOn w:val="a0"/>
    <w:uiPriority w:val="99"/>
    <w:semiHidden/>
    <w:unhideWhenUsed/>
    <w:rsid w:val="00865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hyperlink" Target="https://youtu.be/mxQDEONDbXs" TargetMode="External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27486-162D-44CF-8675-F632F64D5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466</Words>
  <Characters>2659</Characters>
  <Application>Microsoft Office Word</Application>
  <DocSecurity>0</DocSecurity>
  <Lines>22</Lines>
  <Paragraphs>6</Paragraphs>
  <ScaleCrop>false</ScaleCrop>
  <Company>2ndSpAcE</Company>
  <LinksUpToDate>false</LinksUpToDate>
  <CharactersWithSpaces>3119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2022-03-09T06:13:00Z</cp:lastPrinted>
  <dcterms:created xsi:type="dcterms:W3CDTF">2023-10-17T08:58:00Z</dcterms:created>
  <dcterms:modified xsi:type="dcterms:W3CDTF">2023-10-17T08:58:00Z</dcterms:modified>
</cp:coreProperties>
</file>