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 w:rsidP="001652B8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7A4CE459" w:rsidR="003A45E3" w:rsidRDefault="003A45E3" w:rsidP="001652B8">
      <w:pPr>
        <w:rPr>
          <w:b/>
          <w:szCs w:val="21"/>
        </w:rPr>
      </w:pPr>
    </w:p>
    <w:p w14:paraId="6A3AED35" w14:textId="4A2AD6B5" w:rsidR="00590357" w:rsidRPr="00A70E32" w:rsidRDefault="00C5682C" w:rsidP="001652B8">
      <w:pPr>
        <w:rPr>
          <w:rFonts w:eastAsiaTheme="minorEastAsia"/>
          <w:b/>
          <w:szCs w:val="21"/>
        </w:rPr>
      </w:pPr>
      <w:bookmarkStart w:id="0" w:name="_GoBack"/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3F1BE732">
            <wp:simplePos x="0" y="0"/>
            <wp:positionH relativeFrom="margin">
              <wp:align>right</wp:align>
            </wp:positionH>
            <wp:positionV relativeFrom="paragraph">
              <wp:posOffset>20955</wp:posOffset>
            </wp:positionV>
            <wp:extent cx="1633220" cy="2106930"/>
            <wp:effectExtent l="0" t="0" r="5080" b="762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E2B7F" w:rsidRPr="00A70E32">
        <w:rPr>
          <w:rFonts w:eastAsiaTheme="minorEastAsia"/>
          <w:b/>
          <w:szCs w:val="21"/>
        </w:rPr>
        <w:t>中文书名：</w:t>
      </w:r>
      <w:r w:rsidR="00F41CE4" w:rsidRPr="00A70E32">
        <w:rPr>
          <w:rFonts w:eastAsiaTheme="minorEastAsia"/>
          <w:b/>
          <w:szCs w:val="21"/>
        </w:rPr>
        <w:t>《</w:t>
      </w:r>
      <w:r w:rsidR="00671F5F">
        <w:rPr>
          <w:rFonts w:eastAsiaTheme="minorEastAsia" w:hint="eastAsia"/>
          <w:b/>
          <w:szCs w:val="21"/>
        </w:rPr>
        <w:t>我们到了没？</w:t>
      </w:r>
      <w:r w:rsidR="00F41CE4" w:rsidRPr="00A70E32">
        <w:rPr>
          <w:rFonts w:eastAsiaTheme="minorEastAsia"/>
          <w:b/>
          <w:szCs w:val="21"/>
        </w:rPr>
        <w:t>》</w:t>
      </w:r>
    </w:p>
    <w:p w14:paraId="21ACB6F7" w14:textId="3A5820D1" w:rsidR="00760BD0" w:rsidRDefault="003E2B7F" w:rsidP="001652B8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 w:rsidR="00671F5F" w:rsidRPr="00671F5F">
        <w:rPr>
          <w:rFonts w:eastAsiaTheme="minorEastAsia"/>
          <w:b/>
          <w:szCs w:val="21"/>
        </w:rPr>
        <w:t>ARE WE THERE YET</w:t>
      </w:r>
      <w:r w:rsidR="00671F5F">
        <w:rPr>
          <w:rFonts w:eastAsiaTheme="minorEastAsia" w:hint="eastAsia"/>
          <w:b/>
          <w:szCs w:val="21"/>
        </w:rPr>
        <w:t>？</w:t>
      </w:r>
    </w:p>
    <w:p w14:paraId="1CAC77D1" w14:textId="0FC8BB02" w:rsidR="00671F5F" w:rsidRPr="00A70E32" w:rsidRDefault="00671F5F" w:rsidP="001652B8">
      <w:pPr>
        <w:rPr>
          <w:rFonts w:eastAsiaTheme="minorEastAsia"/>
          <w:b/>
          <w:caps/>
          <w:szCs w:val="21"/>
        </w:rPr>
      </w:pPr>
      <w:r>
        <w:rPr>
          <w:rFonts w:eastAsiaTheme="minorEastAsia" w:hint="eastAsia"/>
          <w:b/>
          <w:szCs w:val="21"/>
        </w:rPr>
        <w:t>葡语书名：</w:t>
      </w:r>
      <w:r w:rsidRPr="00671F5F">
        <w:rPr>
          <w:rFonts w:eastAsiaTheme="minorEastAsia"/>
          <w:b/>
          <w:szCs w:val="21"/>
        </w:rPr>
        <w:t>TÁ CHEGANDO?</w:t>
      </w:r>
    </w:p>
    <w:p w14:paraId="664DAFC4" w14:textId="56E0B6DF" w:rsidR="00E5341D" w:rsidRPr="00A70E32" w:rsidRDefault="003E2B7F" w:rsidP="001652B8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="00671F5F" w:rsidRPr="00671F5F">
        <w:rPr>
          <w:rFonts w:eastAsiaTheme="minorEastAsia"/>
          <w:b/>
          <w:szCs w:val="21"/>
        </w:rPr>
        <w:t>Aline Abreu</w:t>
      </w:r>
    </w:p>
    <w:p w14:paraId="06E7E6D0" w14:textId="77777777" w:rsidR="001652B8" w:rsidRDefault="003E2B7F" w:rsidP="001652B8">
      <w:pPr>
        <w:jc w:val="left"/>
        <w:rPr>
          <w:b/>
          <w:bCs/>
          <w:color w:val="000000"/>
          <w:szCs w:val="21"/>
          <w:shd w:val="clear" w:color="auto" w:fill="FFFFFF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 w:rsidR="001652B8">
        <w:rPr>
          <w:b/>
          <w:bCs/>
          <w:color w:val="000000"/>
          <w:szCs w:val="21"/>
          <w:shd w:val="clear" w:color="auto" w:fill="FFFFFF"/>
        </w:rPr>
        <w:t>Companhias das Letras</w:t>
      </w:r>
    </w:p>
    <w:p w14:paraId="52DA2D84" w14:textId="098E773B" w:rsidR="007B0B68" w:rsidRPr="00A70E32" w:rsidRDefault="003E2B7F" w:rsidP="001652B8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="00671F5F">
        <w:rPr>
          <w:rFonts w:eastAsiaTheme="minorEastAsia" w:hint="eastAsia"/>
          <w:b/>
          <w:szCs w:val="21"/>
        </w:rPr>
        <w:t>S</w:t>
      </w:r>
      <w:r w:rsidR="00671F5F">
        <w:rPr>
          <w:rFonts w:eastAsiaTheme="minorEastAsia"/>
          <w:b/>
          <w:szCs w:val="21"/>
        </w:rPr>
        <w:t>. B. R</w:t>
      </w:r>
      <w:r w:rsidR="00671F5F">
        <w:rPr>
          <w:rFonts w:eastAsiaTheme="minorEastAsia" w:hint="eastAsia"/>
          <w:b/>
          <w:szCs w:val="21"/>
        </w:rPr>
        <w:t>ights/</w:t>
      </w:r>
      <w:r w:rsidR="00671F5F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ANA</w:t>
      </w:r>
      <w:r w:rsidR="007119EC" w:rsidRPr="00A70E32">
        <w:rPr>
          <w:rFonts w:eastAsiaTheme="minorEastAsia"/>
          <w:b/>
          <w:szCs w:val="21"/>
        </w:rPr>
        <w:t>/</w:t>
      </w:r>
      <w:r w:rsidR="003311CF" w:rsidRPr="00A70E32">
        <w:rPr>
          <w:rFonts w:eastAsiaTheme="minorEastAsia"/>
          <w:b/>
          <w:szCs w:val="21"/>
        </w:rPr>
        <w:t xml:space="preserve"> </w:t>
      </w:r>
      <w:r w:rsidR="007119EC" w:rsidRPr="00A70E32">
        <w:rPr>
          <w:rFonts w:eastAsiaTheme="minorEastAsia"/>
          <w:b/>
          <w:szCs w:val="21"/>
        </w:rPr>
        <w:t>Emily</w:t>
      </w:r>
      <w:r w:rsidR="00D25DB0" w:rsidRPr="00A70E32">
        <w:rPr>
          <w:rFonts w:eastAsiaTheme="minorEastAsia"/>
          <w:b/>
          <w:szCs w:val="21"/>
        </w:rPr>
        <w:t xml:space="preserve"> Xu</w:t>
      </w:r>
    </w:p>
    <w:p w14:paraId="171106EF" w14:textId="1156991F" w:rsidR="007B0B68" w:rsidRPr="00A70E32" w:rsidRDefault="003E2B7F" w:rsidP="001652B8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 w:rsidR="00C5682C">
        <w:rPr>
          <w:rFonts w:eastAsiaTheme="minorEastAsia"/>
          <w:b/>
          <w:szCs w:val="21"/>
        </w:rPr>
        <w:t>32</w:t>
      </w:r>
      <w:r w:rsidRPr="00A70E32">
        <w:rPr>
          <w:rFonts w:eastAsiaTheme="minorEastAsia"/>
          <w:b/>
          <w:szCs w:val="21"/>
        </w:rPr>
        <w:t>页</w:t>
      </w:r>
    </w:p>
    <w:p w14:paraId="0343BA79" w14:textId="3D86DFEE" w:rsidR="007B0B68" w:rsidRPr="00A70E32" w:rsidRDefault="003E2B7F" w:rsidP="001652B8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="001A2FAA" w:rsidRPr="00A70E32">
        <w:rPr>
          <w:rFonts w:eastAsiaTheme="minorEastAsia"/>
          <w:b/>
          <w:szCs w:val="21"/>
        </w:rPr>
        <w:t>20</w:t>
      </w:r>
      <w:r w:rsidR="00C5682C">
        <w:rPr>
          <w:rFonts w:eastAsiaTheme="minorEastAsia"/>
          <w:b/>
          <w:szCs w:val="21"/>
        </w:rPr>
        <w:t>23</w:t>
      </w:r>
      <w:r w:rsidR="00A90612" w:rsidRPr="00A70E32">
        <w:rPr>
          <w:rFonts w:eastAsiaTheme="minorEastAsia"/>
          <w:b/>
          <w:szCs w:val="21"/>
        </w:rPr>
        <w:t>年</w:t>
      </w:r>
      <w:r w:rsidR="00671F5F">
        <w:rPr>
          <w:rFonts w:eastAsiaTheme="minorEastAsia"/>
          <w:b/>
          <w:szCs w:val="21"/>
        </w:rPr>
        <w:t>9</w:t>
      </w:r>
      <w:r w:rsidR="00A90612" w:rsidRPr="00A70E32">
        <w:rPr>
          <w:rFonts w:eastAsiaTheme="minorEastAsia"/>
          <w:b/>
          <w:szCs w:val="21"/>
        </w:rPr>
        <w:t>月</w:t>
      </w:r>
    </w:p>
    <w:p w14:paraId="5855578C" w14:textId="77777777" w:rsidR="007B0B68" w:rsidRPr="00A70E32" w:rsidRDefault="003E2B7F" w:rsidP="001652B8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5D0C7A6A" w14:textId="711A453C" w:rsidR="007B0B68" w:rsidRPr="00A70E32" w:rsidRDefault="003E2B7F" w:rsidP="001652B8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14263D34" w14:textId="24052020" w:rsidR="001A2FAA" w:rsidRPr="00A70E32" w:rsidRDefault="003E2B7F" w:rsidP="001652B8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 w:rsidR="00A70E32">
        <w:rPr>
          <w:rFonts w:eastAsiaTheme="minorEastAsia" w:hint="eastAsia"/>
          <w:b/>
          <w:szCs w:val="21"/>
        </w:rPr>
        <w:t>儿童故事绘本</w:t>
      </w:r>
      <w:bookmarkStart w:id="1" w:name="OLE_LINK2"/>
    </w:p>
    <w:p w14:paraId="771FE005" w14:textId="77777777" w:rsidR="00DA2567" w:rsidRDefault="00DA2567" w:rsidP="001652B8">
      <w:pPr>
        <w:rPr>
          <w:b/>
          <w:bCs/>
          <w:szCs w:val="21"/>
        </w:rPr>
      </w:pPr>
    </w:p>
    <w:p w14:paraId="1B50C5E8" w14:textId="4F45CEAB" w:rsidR="00F97230" w:rsidRPr="00F97230" w:rsidRDefault="003E2B7F" w:rsidP="001652B8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8699811" w14:textId="77777777" w:rsidR="00A70E32" w:rsidRDefault="00A70E32" w:rsidP="001652B8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bookmarkEnd w:id="1"/>
    <w:p w14:paraId="39DD5AF0" w14:textId="69247BB3" w:rsidR="00671F5F" w:rsidRPr="00671F5F" w:rsidRDefault="00671F5F" w:rsidP="001652B8">
      <w:pPr>
        <w:ind w:firstLine="420"/>
        <w:rPr>
          <w:rFonts w:ascii="宋体" w:hAnsi="宋体" w:cs="宋体"/>
          <w:b/>
          <w:bCs/>
          <w:color w:val="FF0000"/>
          <w:kern w:val="0"/>
          <w:szCs w:val="21"/>
          <w:shd w:val="clear" w:color="auto" w:fill="FFFFFF"/>
        </w:rPr>
      </w:pPr>
      <w:r w:rsidRPr="00671F5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在这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个</w:t>
      </w:r>
      <w:r w:rsidRPr="00671F5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绘本中，艾琳·阿布鲁把一个经典的童年问题变成了一个充满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幽默色彩</w:t>
      </w:r>
      <w:r w:rsidRPr="00671F5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的故事。</w:t>
      </w:r>
      <w:r w:rsidRPr="00671F5F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有时候不必太过在意结果，享受过程也是很美好的！</w:t>
      </w:r>
    </w:p>
    <w:p w14:paraId="5723D505" w14:textId="77777777" w:rsidR="00671F5F" w:rsidRDefault="00671F5F" w:rsidP="001652B8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3D114034" w14:textId="7F918DDE" w:rsidR="00E77197" w:rsidRDefault="00671F5F" w:rsidP="001652B8">
      <w:pPr>
        <w:ind w:firstLine="420"/>
        <w:rPr>
          <w:rFonts w:ascii="宋体" w:hAnsi="宋体" w:cs="宋体"/>
          <w:b/>
          <w:szCs w:val="21"/>
        </w:rPr>
      </w:pPr>
      <w:r w:rsidRPr="00671F5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每个人都很兴奋地在公园里玩</w:t>
      </w:r>
      <w:r w:rsidR="009546A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！</w:t>
      </w:r>
      <w:r w:rsidRPr="00671F5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毕竟，还有什么比出去玩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一整</w:t>
      </w:r>
      <w:r w:rsidRPr="00671F5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天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更让人感到美</w:t>
      </w:r>
      <w:r w:rsidRPr="00671F5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好的呢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？</w:t>
      </w:r>
      <w:r w:rsidRPr="00671F5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但通往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目的地</w:t>
      </w:r>
      <w:r w:rsidRPr="00671F5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旅途</w:t>
      </w:r>
      <w:r w:rsidRPr="00671F5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太长了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Pr="00671F5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孩子们想知道的只有一件事:“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我们到了没</w:t>
      </w:r>
      <w:r w:rsidRPr="00671F5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?”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儿童</w:t>
      </w:r>
      <w:r w:rsidRPr="00671F5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文学专家艾琳·阿布鲁从一个非常具体的童年问题出发，创作了</w:t>
      </w:r>
      <w:r w:rsidR="009546A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</w:t>
      </w:r>
      <w:r w:rsidRPr="00671F5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本能征服年轻读者并让他们开怀大笑的书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Pr="00671F5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适合0岁以上读者。</w:t>
      </w:r>
    </w:p>
    <w:p w14:paraId="21EF1072" w14:textId="77777777" w:rsidR="00671F5F" w:rsidRDefault="00671F5F" w:rsidP="001652B8">
      <w:pPr>
        <w:rPr>
          <w:rFonts w:ascii="宋体" w:hAnsi="宋体" w:cs="宋体"/>
          <w:b/>
          <w:szCs w:val="21"/>
        </w:rPr>
      </w:pPr>
    </w:p>
    <w:p w14:paraId="3DC588EC" w14:textId="7EC68BD3" w:rsidR="00E43A3D" w:rsidRDefault="003E2B7F" w:rsidP="001652B8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2" w:name="productDetails"/>
      <w:bookmarkEnd w:id="2"/>
    </w:p>
    <w:p w14:paraId="7384F4E3" w14:textId="17619F92" w:rsidR="007C1F14" w:rsidRPr="007C1F14" w:rsidRDefault="007C1F14" w:rsidP="001652B8">
      <w:pPr>
        <w:rPr>
          <w:b/>
          <w:bCs/>
          <w:noProof/>
          <w:szCs w:val="21"/>
        </w:rPr>
      </w:pPr>
      <w:bookmarkStart w:id="3" w:name="OLE_LINK1"/>
    </w:p>
    <w:p w14:paraId="33A4DF6B" w14:textId="7DBA6A09" w:rsidR="00C5682C" w:rsidRDefault="007C1F14" w:rsidP="001652B8">
      <w:pPr>
        <w:ind w:firstLine="432"/>
        <w:rPr>
          <w:noProof/>
          <w:szCs w:val="21"/>
        </w:rPr>
      </w:pPr>
      <w:r w:rsidRPr="00F0394B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3B118FCD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942340" cy="93345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" b="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038" cy="94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  <w:r w:rsidR="00671F5F" w:rsidRPr="00671F5F">
        <w:rPr>
          <w:rFonts w:hint="eastAsia"/>
          <w:b/>
          <w:bCs/>
          <w:noProof/>
          <w:szCs w:val="21"/>
        </w:rPr>
        <w:t>艾琳·阿布鲁</w:t>
      </w:r>
      <w:r w:rsidR="00C5682C">
        <w:rPr>
          <w:rFonts w:hint="eastAsia"/>
          <w:b/>
          <w:bCs/>
          <w:noProof/>
          <w:szCs w:val="21"/>
        </w:rPr>
        <w:t>（</w:t>
      </w:r>
      <w:r w:rsidR="009546A3" w:rsidRPr="009546A3">
        <w:rPr>
          <w:b/>
          <w:bCs/>
          <w:noProof/>
          <w:szCs w:val="21"/>
        </w:rPr>
        <w:t>Aline Abreu</w:t>
      </w:r>
      <w:r w:rsidR="00C5682C">
        <w:rPr>
          <w:rFonts w:hint="eastAsia"/>
          <w:b/>
          <w:bCs/>
          <w:noProof/>
          <w:szCs w:val="21"/>
        </w:rPr>
        <w:t>）</w:t>
      </w:r>
      <w:r w:rsidR="009546A3" w:rsidRPr="009546A3">
        <w:rPr>
          <w:rFonts w:hint="eastAsia"/>
          <w:noProof/>
          <w:szCs w:val="21"/>
        </w:rPr>
        <w:t>和她的家人住在</w:t>
      </w:r>
      <w:r w:rsidR="009546A3">
        <w:rPr>
          <w:rFonts w:hint="eastAsia"/>
          <w:noProof/>
          <w:szCs w:val="21"/>
        </w:rPr>
        <w:t>圣保罗市（</w:t>
      </w:r>
      <w:r w:rsidR="009546A3" w:rsidRPr="009546A3">
        <w:rPr>
          <w:noProof/>
          <w:szCs w:val="21"/>
        </w:rPr>
        <w:t>São Paulo</w:t>
      </w:r>
      <w:r w:rsidR="009546A3">
        <w:rPr>
          <w:rFonts w:hint="eastAsia"/>
          <w:noProof/>
          <w:szCs w:val="21"/>
        </w:rPr>
        <w:t>）</w:t>
      </w:r>
      <w:r w:rsidR="009546A3" w:rsidRPr="009546A3">
        <w:rPr>
          <w:rFonts w:hint="eastAsia"/>
          <w:noProof/>
          <w:szCs w:val="21"/>
        </w:rPr>
        <w:t>，在那里她为</w:t>
      </w:r>
      <w:r w:rsidR="009546A3">
        <w:rPr>
          <w:rFonts w:hint="eastAsia"/>
          <w:noProof/>
          <w:szCs w:val="21"/>
        </w:rPr>
        <w:t>各个</w:t>
      </w:r>
      <w:r w:rsidR="009546A3" w:rsidRPr="009546A3">
        <w:rPr>
          <w:rFonts w:hint="eastAsia"/>
          <w:noProof/>
          <w:szCs w:val="21"/>
        </w:rPr>
        <w:t>年龄段的成人和儿童写书并配图。她毕业于</w:t>
      </w:r>
      <w:r w:rsidR="009546A3" w:rsidRPr="009546A3">
        <w:rPr>
          <w:rFonts w:hint="eastAsia"/>
          <w:noProof/>
          <w:szCs w:val="21"/>
        </w:rPr>
        <w:t>FAAP</w:t>
      </w:r>
      <w:r w:rsidR="009546A3" w:rsidRPr="009546A3">
        <w:rPr>
          <w:rFonts w:hint="eastAsia"/>
          <w:noProof/>
          <w:szCs w:val="21"/>
        </w:rPr>
        <w:t>视觉艺术专业，并获得</w:t>
      </w:r>
      <w:r w:rsidR="009546A3">
        <w:rPr>
          <w:rFonts w:hint="eastAsia"/>
          <w:noProof/>
          <w:szCs w:val="21"/>
        </w:rPr>
        <w:t>了</w:t>
      </w:r>
      <w:r w:rsidR="009546A3" w:rsidRPr="009546A3">
        <w:rPr>
          <w:noProof/>
          <w:szCs w:val="21"/>
        </w:rPr>
        <w:t>PUC-SP</w:t>
      </w:r>
      <w:r w:rsidR="009546A3" w:rsidRPr="009546A3">
        <w:rPr>
          <w:rFonts w:hint="eastAsia"/>
          <w:noProof/>
          <w:szCs w:val="21"/>
        </w:rPr>
        <w:t>文学与文学批评硕士学位，她还</w:t>
      </w:r>
      <w:r w:rsidR="009546A3">
        <w:rPr>
          <w:rFonts w:hint="eastAsia"/>
          <w:noProof/>
          <w:szCs w:val="21"/>
        </w:rPr>
        <w:t>会给别人补习</w:t>
      </w:r>
      <w:r w:rsidR="009546A3" w:rsidRPr="009546A3">
        <w:rPr>
          <w:rFonts w:hint="eastAsia"/>
          <w:noProof/>
          <w:szCs w:val="21"/>
        </w:rPr>
        <w:t>插画。</w:t>
      </w:r>
    </w:p>
    <w:p w14:paraId="72865FCD" w14:textId="5D1EAC54" w:rsidR="00313D8C" w:rsidRDefault="00AF6FCE" w:rsidP="00AF6FCE">
      <w:pPr>
        <w:shd w:val="clear" w:color="auto" w:fill="FFFFFF"/>
        <w:ind w:firstLineChars="200" w:firstLine="422"/>
        <w:rPr>
          <w:b/>
          <w:bCs/>
          <w:color w:val="000000"/>
          <w:szCs w:val="21"/>
        </w:rPr>
      </w:pPr>
      <w:hyperlink r:id="rId10" w:history="1">
        <w:r w:rsidRPr="003F6CBE">
          <w:rPr>
            <w:rStyle w:val="ab"/>
            <w:b/>
            <w:bCs/>
            <w:szCs w:val="21"/>
          </w:rPr>
          <w:t>https://www.alineabreu.com.br/</w:t>
        </w:r>
      </w:hyperlink>
      <w:r>
        <w:rPr>
          <w:b/>
          <w:bCs/>
          <w:color w:val="000000"/>
          <w:szCs w:val="21"/>
        </w:rPr>
        <w:t xml:space="preserve"> </w:t>
      </w:r>
    </w:p>
    <w:p w14:paraId="2BC69008" w14:textId="77777777" w:rsidR="00AF6FCE" w:rsidRDefault="00AF6FCE" w:rsidP="001652B8">
      <w:pPr>
        <w:shd w:val="clear" w:color="auto" w:fill="FFFFFF"/>
        <w:rPr>
          <w:b/>
          <w:bCs/>
          <w:color w:val="000000"/>
          <w:szCs w:val="21"/>
        </w:rPr>
      </w:pPr>
    </w:p>
    <w:p w14:paraId="6896E759" w14:textId="77777777" w:rsidR="00AF6FCE" w:rsidRDefault="00AF6FCE" w:rsidP="001652B8">
      <w:pPr>
        <w:shd w:val="clear" w:color="auto" w:fill="FFFFFF"/>
        <w:rPr>
          <w:b/>
          <w:bCs/>
          <w:color w:val="000000"/>
          <w:szCs w:val="21"/>
        </w:rPr>
      </w:pPr>
    </w:p>
    <w:p w14:paraId="26A2EBF5" w14:textId="2F23EBBA" w:rsidR="008F4D79" w:rsidRDefault="008F4D79" w:rsidP="001652B8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7B90443E" w14:textId="77777777" w:rsidR="00AF6FCE" w:rsidRDefault="00AF6FCE" w:rsidP="001652B8">
      <w:pPr>
        <w:shd w:val="clear" w:color="auto" w:fill="FFFFFF"/>
        <w:rPr>
          <w:b/>
          <w:bCs/>
          <w:color w:val="000000"/>
          <w:szCs w:val="21"/>
        </w:rPr>
      </w:pPr>
    </w:p>
    <w:p w14:paraId="2837040B" w14:textId="61A2E5F9" w:rsidR="00AF6FCE" w:rsidRDefault="00AF6FCE" w:rsidP="001652B8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415D6257" wp14:editId="2BD6806F">
            <wp:extent cx="5400040" cy="348043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82CD0" w14:textId="134D462F" w:rsidR="00AF6FCE" w:rsidRDefault="00AF6FCE" w:rsidP="001652B8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168A437B" wp14:editId="1B70D7BA">
            <wp:extent cx="5400040" cy="35413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94130" w14:textId="5FE14170" w:rsidR="00AF6FCE" w:rsidRDefault="00AF6FCE" w:rsidP="001652B8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5F9842AC" wp14:editId="5FF5B25B">
            <wp:extent cx="5400040" cy="35483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0B975" w14:textId="43958126" w:rsidR="008F4D79" w:rsidRDefault="008F4D79" w:rsidP="00AF6FCE">
      <w:pPr>
        <w:shd w:val="clear" w:color="auto" w:fill="FFFFFF"/>
        <w:rPr>
          <w:b/>
          <w:bCs/>
          <w:color w:val="000000"/>
          <w:szCs w:val="21"/>
        </w:rPr>
      </w:pPr>
    </w:p>
    <w:p w14:paraId="19114810" w14:textId="468BF0B7" w:rsidR="008F4D79" w:rsidRDefault="008F4D79" w:rsidP="001652B8">
      <w:pPr>
        <w:widowControl/>
        <w:jc w:val="left"/>
        <w:rPr>
          <w:b/>
          <w:bCs/>
          <w:szCs w:val="21"/>
        </w:rPr>
      </w:pPr>
    </w:p>
    <w:p w14:paraId="2C90DF50" w14:textId="3A26B53A" w:rsidR="005E77C0" w:rsidRPr="009546A3" w:rsidRDefault="005E77C0" w:rsidP="001652B8">
      <w:pPr>
        <w:widowControl/>
        <w:jc w:val="left"/>
        <w:rPr>
          <w:b/>
          <w:bCs/>
          <w:szCs w:val="21"/>
        </w:rPr>
      </w:pPr>
    </w:p>
    <w:p w14:paraId="5100AC18" w14:textId="77777777" w:rsidR="00DA2567" w:rsidRDefault="00DA2567" w:rsidP="001652B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感谢您的阅读！</w:t>
      </w:r>
    </w:p>
    <w:p w14:paraId="21D7062A" w14:textId="77777777" w:rsidR="00DA2567" w:rsidRDefault="00DA2567" w:rsidP="001652B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51142CE2" w14:textId="77777777" w:rsidR="00DA2567" w:rsidRDefault="00DA2567" w:rsidP="001652B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14" w:tgtFrame="_blank" w:history="1">
        <w:r>
          <w:rPr>
            <w:rStyle w:val="ab"/>
            <w:kern w:val="0"/>
            <w:szCs w:val="21"/>
          </w:rPr>
          <w:t>Rights@nurnberg.com.cn</w:t>
        </w:r>
      </w:hyperlink>
    </w:p>
    <w:p w14:paraId="0E0AB9B7" w14:textId="77777777" w:rsidR="00DA2567" w:rsidRDefault="00DA2567" w:rsidP="001652B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4C834C44" w14:textId="77777777" w:rsidR="00DA2567" w:rsidRDefault="00DA2567" w:rsidP="001652B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64119BAD" w14:textId="77777777" w:rsidR="00DA2567" w:rsidRDefault="00DA2567" w:rsidP="001652B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128E26EC" w14:textId="77777777" w:rsidR="00DA2567" w:rsidRDefault="00DA2567" w:rsidP="001652B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15" w:tgtFrame="_blank" w:history="1">
        <w:r>
          <w:rPr>
            <w:rStyle w:val="ab"/>
            <w:kern w:val="0"/>
            <w:szCs w:val="21"/>
          </w:rPr>
          <w:t>http://www.nurnberg.com.cn</w:t>
        </w:r>
      </w:hyperlink>
    </w:p>
    <w:p w14:paraId="7277F4DD" w14:textId="77777777" w:rsidR="00DA2567" w:rsidRDefault="00DA2567" w:rsidP="001652B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16" w:tgtFrame="_blank" w:history="1">
        <w:r>
          <w:rPr>
            <w:rStyle w:val="ab"/>
            <w:kern w:val="0"/>
            <w:szCs w:val="21"/>
          </w:rPr>
          <w:t>http://www.nurnberg.com.cn/booklist_zh/list.aspx</w:t>
        </w:r>
      </w:hyperlink>
    </w:p>
    <w:p w14:paraId="7EF9A6E9" w14:textId="77777777" w:rsidR="00DA2567" w:rsidRDefault="00DA2567" w:rsidP="001652B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17" w:tgtFrame="_blank" w:history="1">
        <w:r>
          <w:rPr>
            <w:rStyle w:val="ab"/>
            <w:kern w:val="0"/>
            <w:szCs w:val="21"/>
          </w:rPr>
          <w:t>http://www.nurnberg.com.cn/book/book.aspx</w:t>
        </w:r>
      </w:hyperlink>
    </w:p>
    <w:p w14:paraId="4A8536C0" w14:textId="77777777" w:rsidR="00DA2567" w:rsidRDefault="00DA2567" w:rsidP="001652B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18" w:tgtFrame="_blank" w:history="1">
        <w:r>
          <w:rPr>
            <w:rStyle w:val="ab"/>
            <w:kern w:val="0"/>
            <w:szCs w:val="21"/>
          </w:rPr>
          <w:t>http://www.nurnberg.com.cn/video/video.aspx</w:t>
        </w:r>
      </w:hyperlink>
    </w:p>
    <w:p w14:paraId="73923232" w14:textId="77777777" w:rsidR="00DA2567" w:rsidRDefault="00DA2567" w:rsidP="001652B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19" w:tgtFrame="_blank" w:history="1">
        <w:r>
          <w:rPr>
            <w:rStyle w:val="ab"/>
            <w:kern w:val="0"/>
            <w:szCs w:val="21"/>
          </w:rPr>
          <w:t>http://site.douban.com/110577/</w:t>
        </w:r>
      </w:hyperlink>
    </w:p>
    <w:p w14:paraId="4A9CAF2F" w14:textId="77777777" w:rsidR="00DA2567" w:rsidRDefault="00DA2567" w:rsidP="001652B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新浪微博：</w:t>
      </w:r>
      <w:hyperlink r:id="rId20" w:tgtFrame="_blank" w:history="1">
        <w:r>
          <w:rPr>
            <w:rStyle w:val="ab"/>
            <w:rFonts w:hint="eastAsia"/>
            <w:kern w:val="0"/>
            <w:szCs w:val="21"/>
          </w:rPr>
          <w:t>安德鲁纳伯格公司的微博</w:t>
        </w:r>
        <w:r>
          <w:rPr>
            <w:rStyle w:val="ab"/>
            <w:kern w:val="0"/>
            <w:szCs w:val="21"/>
          </w:rPr>
          <w:t>_</w:t>
        </w:r>
        <w:r>
          <w:rPr>
            <w:rStyle w:val="ab"/>
            <w:rFonts w:hint="eastAsia"/>
            <w:kern w:val="0"/>
            <w:szCs w:val="21"/>
          </w:rPr>
          <w:t>微博</w:t>
        </w:r>
        <w:r>
          <w:rPr>
            <w:rStyle w:val="ab"/>
            <w:kern w:val="0"/>
            <w:szCs w:val="21"/>
          </w:rPr>
          <w:t> (weibo.com)</w:t>
        </w:r>
      </w:hyperlink>
    </w:p>
    <w:p w14:paraId="77F98433" w14:textId="77777777" w:rsidR="00DA2567" w:rsidRDefault="00DA2567" w:rsidP="001652B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微信订阅号：</w:t>
      </w:r>
      <w:r>
        <w:rPr>
          <w:color w:val="000000"/>
          <w:kern w:val="0"/>
          <w:szCs w:val="21"/>
        </w:rPr>
        <w:t>ANABJ2002</w:t>
      </w:r>
    </w:p>
    <w:p w14:paraId="3A518879" w14:textId="77777777" w:rsidR="00DA2567" w:rsidRDefault="00DA2567" w:rsidP="001652B8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7E828429" wp14:editId="70152708">
            <wp:extent cx="899160" cy="982980"/>
            <wp:effectExtent l="0" t="0" r="0" b="7620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D4BD1" w14:textId="77777777" w:rsidR="00DA2567" w:rsidRPr="00CA6C54" w:rsidRDefault="00DA2567" w:rsidP="001652B8">
      <w:pPr>
        <w:shd w:val="clear" w:color="auto" w:fill="FFFFFF"/>
        <w:rPr>
          <w:color w:val="000000"/>
          <w:szCs w:val="21"/>
        </w:rPr>
      </w:pPr>
    </w:p>
    <w:p w14:paraId="556DE381" w14:textId="593FE791" w:rsidR="007B0B68" w:rsidRPr="001A2FAA" w:rsidRDefault="007B0B68" w:rsidP="001652B8">
      <w:pPr>
        <w:widowControl/>
        <w:jc w:val="left"/>
        <w:rPr>
          <w:color w:val="000000"/>
          <w:szCs w:val="21"/>
        </w:rPr>
      </w:pPr>
    </w:p>
    <w:sectPr w:rsidR="007B0B68" w:rsidRPr="001A2FAA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E70B91" w14:textId="77777777" w:rsidR="000D1845" w:rsidRDefault="000D1845">
      <w:r>
        <w:separator/>
      </w:r>
    </w:p>
  </w:endnote>
  <w:endnote w:type="continuationSeparator" w:id="0">
    <w:p w14:paraId="6823D829" w14:textId="77777777" w:rsidR="000D1845" w:rsidRDefault="000D1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F6FCE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F3E978" w14:textId="77777777" w:rsidR="000D1845" w:rsidRDefault="000D1845">
      <w:r>
        <w:separator/>
      </w:r>
    </w:p>
  </w:footnote>
  <w:footnote w:type="continuationSeparator" w:id="0">
    <w:p w14:paraId="5F032230" w14:textId="77777777" w:rsidR="000D1845" w:rsidRDefault="000D18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9058C"/>
    <w:multiLevelType w:val="hybridMultilevel"/>
    <w:tmpl w:val="1682F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2E18"/>
    <w:rsid w:val="00013CE1"/>
    <w:rsid w:val="0001499D"/>
    <w:rsid w:val="00014C1E"/>
    <w:rsid w:val="000154D7"/>
    <w:rsid w:val="00015D9E"/>
    <w:rsid w:val="00016A67"/>
    <w:rsid w:val="000211B7"/>
    <w:rsid w:val="0002623F"/>
    <w:rsid w:val="0003734A"/>
    <w:rsid w:val="00037EDE"/>
    <w:rsid w:val="00044468"/>
    <w:rsid w:val="000471BE"/>
    <w:rsid w:val="0005146A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1845"/>
    <w:rsid w:val="000D447B"/>
    <w:rsid w:val="000E219B"/>
    <w:rsid w:val="001002BD"/>
    <w:rsid w:val="0010039B"/>
    <w:rsid w:val="001003C1"/>
    <w:rsid w:val="0010398E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52B8"/>
    <w:rsid w:val="00166064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A170B"/>
    <w:rsid w:val="001A2FAA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13D8C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225C2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1ED9"/>
    <w:rsid w:val="005C4A04"/>
    <w:rsid w:val="005C6904"/>
    <w:rsid w:val="005E2B8A"/>
    <w:rsid w:val="005E611E"/>
    <w:rsid w:val="005E77C0"/>
    <w:rsid w:val="00602E6C"/>
    <w:rsid w:val="006103F6"/>
    <w:rsid w:val="00610C62"/>
    <w:rsid w:val="00620BD4"/>
    <w:rsid w:val="00630305"/>
    <w:rsid w:val="006331A0"/>
    <w:rsid w:val="006453B2"/>
    <w:rsid w:val="00645D35"/>
    <w:rsid w:val="00653EE1"/>
    <w:rsid w:val="006628D4"/>
    <w:rsid w:val="00671F5F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C1F14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4D79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546A3"/>
    <w:rsid w:val="0096089F"/>
    <w:rsid w:val="00961AEF"/>
    <w:rsid w:val="0096640B"/>
    <w:rsid w:val="009860D3"/>
    <w:rsid w:val="00990F6E"/>
    <w:rsid w:val="009921FC"/>
    <w:rsid w:val="009A17B0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0E32"/>
    <w:rsid w:val="00A71D38"/>
    <w:rsid w:val="00A90603"/>
    <w:rsid w:val="00A90612"/>
    <w:rsid w:val="00A910E5"/>
    <w:rsid w:val="00AA1AA9"/>
    <w:rsid w:val="00AA306C"/>
    <w:rsid w:val="00AA4414"/>
    <w:rsid w:val="00AA573A"/>
    <w:rsid w:val="00AB5463"/>
    <w:rsid w:val="00AC075C"/>
    <w:rsid w:val="00AC3399"/>
    <w:rsid w:val="00AD250E"/>
    <w:rsid w:val="00AE009F"/>
    <w:rsid w:val="00AF374C"/>
    <w:rsid w:val="00AF6FCE"/>
    <w:rsid w:val="00B01D5B"/>
    <w:rsid w:val="00B05F67"/>
    <w:rsid w:val="00B07E00"/>
    <w:rsid w:val="00B11565"/>
    <w:rsid w:val="00B1495D"/>
    <w:rsid w:val="00B16B56"/>
    <w:rsid w:val="00B210C4"/>
    <w:rsid w:val="00B24605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682C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755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81549"/>
    <w:rsid w:val="00D844AC"/>
    <w:rsid w:val="00D87CCE"/>
    <w:rsid w:val="00D924FC"/>
    <w:rsid w:val="00DA2567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06F51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77197"/>
    <w:rsid w:val="00E82CB2"/>
    <w:rsid w:val="00E84329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0394B"/>
    <w:rsid w:val="00F139EF"/>
    <w:rsid w:val="00F26153"/>
    <w:rsid w:val="00F27267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70C16"/>
    <w:rsid w:val="00F712B5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663B"/>
    <w:rsid w:val="00FB664C"/>
    <w:rsid w:val="00FB7AA1"/>
    <w:rsid w:val="00FC3402"/>
    <w:rsid w:val="00FC5CC8"/>
    <w:rsid w:val="00FC6E83"/>
    <w:rsid w:val="00FD1E6B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1A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4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www.alineabreu.com.br/" TargetMode="External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AD5296-4707-43AF-970A-8F9FFC05D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226</Words>
  <Characters>1293</Characters>
  <Application>Microsoft Office Word</Application>
  <DocSecurity>0</DocSecurity>
  <Lines>10</Lines>
  <Paragraphs>3</Paragraphs>
  <ScaleCrop>false</ScaleCrop>
  <Company>2ndSpAcE</Company>
  <LinksUpToDate>false</LinksUpToDate>
  <CharactersWithSpaces>1516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2023-10-26T09:32:00Z</dcterms:created>
  <dcterms:modified xsi:type="dcterms:W3CDTF">2023-10-26T09:32:00Z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