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173C" w14:textId="77777777" w:rsidR="00000000" w:rsidRDefault="0000000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6C21890" w14:textId="77777777" w:rsidR="0000000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F3515E5" w14:textId="77777777" w:rsidR="00000000" w:rsidRDefault="0000000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295B3E8" w14:textId="7D469C4D" w:rsidR="00000000" w:rsidRDefault="00000000">
      <w:pPr>
        <w:rPr>
          <w:b/>
          <w:color w:val="000000"/>
          <w:szCs w:val="21"/>
        </w:rPr>
      </w:pPr>
    </w:p>
    <w:p w14:paraId="64238A38" w14:textId="18E739ED" w:rsidR="00000000" w:rsidRDefault="00655C3B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4BE7660" wp14:editId="79A5E7A0">
            <wp:simplePos x="0" y="0"/>
            <wp:positionH relativeFrom="margin">
              <wp:align>right</wp:align>
            </wp:positionH>
            <wp:positionV relativeFrom="paragraph">
              <wp:posOffset>20371</wp:posOffset>
            </wp:positionV>
            <wp:extent cx="1387475" cy="2092960"/>
            <wp:effectExtent l="0" t="0" r="3175" b="2540"/>
            <wp:wrapSquare wrapText="bothSides"/>
            <wp:docPr id="4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中文书名：《剧院诅咒》</w:t>
      </w:r>
    </w:p>
    <w:p w14:paraId="427A765D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EDITH HOLLER</w:t>
      </w:r>
    </w:p>
    <w:p w14:paraId="6F1B9677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Edward Carey</w:t>
      </w:r>
    </w:p>
    <w:p w14:paraId="1068346A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Riverhead Books</w:t>
      </w:r>
    </w:p>
    <w:p w14:paraId="08AF909E" w14:textId="50272D5E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Blake Friedmann/ANA/Conor</w:t>
      </w:r>
    </w:p>
    <w:p w14:paraId="524BA329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400</w:t>
      </w:r>
      <w:r>
        <w:rPr>
          <w:b/>
          <w:color w:val="000000"/>
          <w:szCs w:val="21"/>
        </w:rPr>
        <w:t>页</w:t>
      </w:r>
    </w:p>
    <w:p w14:paraId="3ABF4AB7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10</w:t>
      </w:r>
      <w:r>
        <w:rPr>
          <w:b/>
          <w:color w:val="000000"/>
          <w:szCs w:val="21"/>
        </w:rPr>
        <w:t>月</w:t>
      </w:r>
    </w:p>
    <w:p w14:paraId="57A21AC2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0E95AE0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34FE10D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型：文学小说</w:t>
      </w:r>
    </w:p>
    <w:p w14:paraId="7A796080" w14:textId="65B4F88D" w:rsidR="00000000" w:rsidRPr="00687C4D" w:rsidRDefault="00F642C9">
      <w:pPr>
        <w:rPr>
          <w:rFonts w:hint="eastAsia"/>
          <w:b/>
          <w:bCs/>
          <w:color w:val="FF0000"/>
          <w:szCs w:val="21"/>
        </w:rPr>
      </w:pPr>
      <w:r w:rsidRPr="00687C4D">
        <w:rPr>
          <w:rFonts w:hint="eastAsia"/>
          <w:b/>
          <w:bCs/>
          <w:color w:val="FF0000"/>
          <w:szCs w:val="21"/>
        </w:rPr>
        <w:t>版权已授：美国、意大利</w:t>
      </w:r>
    </w:p>
    <w:p w14:paraId="1D77FD5C" w14:textId="77777777" w:rsidR="00000000" w:rsidRDefault="00000000">
      <w:pPr>
        <w:rPr>
          <w:b/>
          <w:bCs/>
          <w:color w:val="000000"/>
          <w:szCs w:val="21"/>
        </w:rPr>
      </w:pPr>
    </w:p>
    <w:p w14:paraId="2A9AC94A" w14:textId="77777777" w:rsidR="00687C4D" w:rsidRDefault="00687C4D">
      <w:pPr>
        <w:rPr>
          <w:rFonts w:hint="eastAsia"/>
          <w:b/>
          <w:bCs/>
          <w:color w:val="000000"/>
          <w:szCs w:val="21"/>
        </w:rPr>
      </w:pPr>
    </w:p>
    <w:p w14:paraId="1F3F6F0B" w14:textId="77777777" w:rsidR="00000000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F93AA72" w14:textId="77777777" w:rsidR="00000000" w:rsidRDefault="00000000">
      <w:pPr>
        <w:rPr>
          <w:color w:val="000000"/>
          <w:szCs w:val="21"/>
        </w:rPr>
      </w:pPr>
    </w:p>
    <w:p w14:paraId="3EFED31F" w14:textId="77777777" w:rsidR="00000000" w:rsidRDefault="00000000">
      <w:pPr>
        <w:ind w:firstLine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本书是一部关于戏剧和奥秘的宏大小说，如果你是爱德华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戈雷（</w:t>
      </w:r>
      <w:r>
        <w:rPr>
          <w:b/>
          <w:bCs/>
          <w:color w:val="000000"/>
          <w:szCs w:val="21"/>
        </w:rPr>
        <w:t>Edward Gorey</w:t>
      </w:r>
      <w:r>
        <w:rPr>
          <w:b/>
          <w:bCs/>
          <w:color w:val="000000"/>
          <w:szCs w:val="21"/>
        </w:rPr>
        <w:t>）、尼尔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盖曼（</w:t>
      </w:r>
      <w:r>
        <w:rPr>
          <w:b/>
          <w:bCs/>
          <w:color w:val="000000"/>
          <w:szCs w:val="21"/>
        </w:rPr>
        <w:t>Neil Gaiman</w:t>
      </w:r>
      <w:r>
        <w:rPr>
          <w:b/>
          <w:bCs/>
          <w:color w:val="000000"/>
          <w:szCs w:val="21"/>
        </w:rPr>
        <w:t>）和苏珊娜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克拉克（</w:t>
      </w:r>
      <w:r>
        <w:rPr>
          <w:b/>
          <w:bCs/>
          <w:color w:val="000000"/>
          <w:szCs w:val="21"/>
        </w:rPr>
        <w:t>Susannah Clarke</w:t>
      </w:r>
      <w:r>
        <w:rPr>
          <w:b/>
          <w:bCs/>
          <w:color w:val="000000"/>
          <w:szCs w:val="21"/>
        </w:rPr>
        <w:t>）的粉丝，你会爱上这本书的！当然，本书也非常适合爱德华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凯瑞（</w:t>
      </w:r>
      <w:r>
        <w:rPr>
          <w:b/>
          <w:bCs/>
          <w:color w:val="000000"/>
          <w:szCs w:val="21"/>
        </w:rPr>
        <w:t>Edward Carey</w:t>
      </w:r>
      <w:r>
        <w:rPr>
          <w:b/>
          <w:bCs/>
          <w:color w:val="000000"/>
          <w:szCs w:val="21"/>
        </w:rPr>
        <w:t>）的众多粉丝！</w:t>
      </w:r>
    </w:p>
    <w:p w14:paraId="50F621D4" w14:textId="77777777" w:rsidR="00000000" w:rsidRDefault="00000000">
      <w:pPr>
        <w:rPr>
          <w:color w:val="000000"/>
          <w:szCs w:val="21"/>
        </w:rPr>
      </w:pPr>
    </w:p>
    <w:p w14:paraId="0D7CAC7E" w14:textId="77777777" w:rsidR="00000000" w:rsidRDefault="00000000">
      <w:pPr>
        <w:rPr>
          <w:b/>
          <w:szCs w:val="21"/>
        </w:rPr>
      </w:pPr>
      <w:r>
        <w:rPr>
          <w:bCs/>
          <w:szCs w:val="21"/>
        </w:rPr>
        <w:t xml:space="preserve">   </w:t>
      </w:r>
      <w:r>
        <w:rPr>
          <w:b/>
          <w:szCs w:val="21"/>
        </w:rPr>
        <w:t xml:space="preserve"> </w:t>
      </w:r>
      <w:r>
        <w:rPr>
          <w:b/>
          <w:szCs w:val="21"/>
        </w:rPr>
        <w:t>诺福克</w:t>
      </w:r>
      <w:r>
        <w:rPr>
          <w:b/>
          <w:szCs w:val="21"/>
          <w:lang w:eastAsia="zh-Hans"/>
        </w:rPr>
        <w:t>郡，</w:t>
      </w:r>
      <w:r>
        <w:rPr>
          <w:b/>
          <w:szCs w:val="21"/>
        </w:rPr>
        <w:t>诺维奇，</w:t>
      </w:r>
      <w:r>
        <w:rPr>
          <w:b/>
          <w:szCs w:val="21"/>
        </w:rPr>
        <w:t>1901</w:t>
      </w:r>
      <w:r>
        <w:rPr>
          <w:b/>
          <w:szCs w:val="21"/>
        </w:rPr>
        <w:t>年：维多利亚女王去世了。</w:t>
      </w:r>
    </w:p>
    <w:p w14:paraId="02F21586" w14:textId="77777777" w:rsidR="00000000" w:rsidRDefault="00000000"/>
    <w:p w14:paraId="1C306E8E" w14:textId="77777777" w:rsidR="00000000" w:rsidRDefault="00000000">
      <w:r>
        <w:t xml:space="preserve">    </w:t>
      </w:r>
      <w:r>
        <w:t>伊迪丝（</w:t>
      </w:r>
      <w:r>
        <w:t>Edith</w:t>
      </w:r>
      <w:r>
        <w:t>）是</w:t>
      </w:r>
      <w:r>
        <w:rPr>
          <w:lang w:eastAsia="zh-Hans"/>
        </w:rPr>
        <w:t>一</w:t>
      </w:r>
      <w:r>
        <w:t>个</w:t>
      </w:r>
      <w:r>
        <w:rPr>
          <w:lang w:eastAsia="zh-Hans"/>
        </w:rPr>
        <w:t>相貌普通</w:t>
      </w:r>
      <w:r>
        <w:t>的孩子，</w:t>
      </w:r>
      <w:r>
        <w:rPr>
          <w:lang w:eastAsia="zh-Hans"/>
        </w:rPr>
        <w:t>她</w:t>
      </w:r>
      <w:r>
        <w:t>住在城里最大的剧院里。她从</w:t>
      </w:r>
      <w:r>
        <w:rPr>
          <w:lang w:eastAsia="zh-Hans"/>
        </w:rPr>
        <w:t>来没有走出过这座剧院，因为</w:t>
      </w:r>
      <w:r>
        <w:t>她在洗礼时被一位姑姑诅咒</w:t>
      </w:r>
      <w:r>
        <w:rPr>
          <w:lang w:eastAsia="zh-Hans"/>
        </w:rPr>
        <w:t>了，一旦</w:t>
      </w:r>
      <w:r>
        <w:t>离开剧院，她</w:t>
      </w:r>
      <w:r>
        <w:rPr>
          <w:lang w:eastAsia="zh-Hans"/>
        </w:rPr>
        <w:t>就</w:t>
      </w:r>
      <w:r>
        <w:t>会死，不仅如此，如果她离开剧院，</w:t>
      </w:r>
      <w:r>
        <w:rPr>
          <w:lang w:eastAsia="zh-Hans"/>
        </w:rPr>
        <w:t>这座剧院就</w:t>
      </w:r>
      <w:r>
        <w:t>会</w:t>
      </w:r>
      <w:r>
        <w:rPr>
          <w:lang w:eastAsia="zh-Hans"/>
        </w:rPr>
        <w:t>崩塌</w:t>
      </w:r>
      <w:r>
        <w:t>。因此，在她生命的十三年中，她从未去过任何其他地方。但她深深着迷于</w:t>
      </w:r>
      <w:r>
        <w:t>“</w:t>
      </w:r>
      <w:r>
        <w:t>远方</w:t>
      </w:r>
      <w:r>
        <w:t>”</w:t>
      </w:r>
      <w:r>
        <w:t>的城市，打算写一部自己的剧本：根据都市传说墨瑟</w:t>
      </w:r>
      <w:r>
        <w:t>·</w:t>
      </w:r>
      <w:r>
        <w:t>梅格</w:t>
      </w:r>
      <w:r>
        <w:t>(Mawther Meg)</w:t>
      </w:r>
      <w:r>
        <w:t>故事改编的舞台剧。据说这个恶毒的人会用孩子的鲜血制作美食。</w:t>
      </w:r>
    </w:p>
    <w:p w14:paraId="090DEBE6" w14:textId="77777777" w:rsidR="00000000" w:rsidRDefault="00000000"/>
    <w:p w14:paraId="761F8468" w14:textId="77777777" w:rsidR="00000000" w:rsidRDefault="00000000">
      <w:r>
        <w:t xml:space="preserve">    </w:t>
      </w:r>
      <w:r>
        <w:rPr>
          <w:lang w:eastAsia="zh-Hans"/>
        </w:rPr>
        <w:t>她与她那庞大且多疑的家族生活在一起，这是一群古怪的人，其中包括清洗舞台的</w:t>
      </w:r>
      <w:r>
        <w:t>比奇阿姨（</w:t>
      </w:r>
      <w:r>
        <w:t>Bleachy</w:t>
      </w:r>
      <w:r>
        <w:t>）、衣橱里</w:t>
      </w:r>
      <w:r>
        <w:rPr>
          <w:lang w:eastAsia="zh-Hans"/>
        </w:rPr>
        <w:t>的</w:t>
      </w:r>
      <w:r>
        <w:t>针头诺拉阿姨（</w:t>
      </w:r>
      <w:r>
        <w:t>Nora</w:t>
      </w:r>
      <w:r>
        <w:t>）、剧院的熊叔叔奥森（</w:t>
      </w:r>
      <w:r>
        <w:t>Orson</w:t>
      </w:r>
      <w:r>
        <w:t>）和她的父亲、演员经理</w:t>
      </w:r>
      <w:r>
        <w:rPr>
          <w:lang w:eastAsia="zh-Hans"/>
        </w:rPr>
        <w:t>人</w:t>
      </w:r>
      <w:r>
        <w:t>埃德加（</w:t>
      </w:r>
      <w:r>
        <w:t>Edgar</w:t>
      </w:r>
      <w:r>
        <w:t>）。</w:t>
      </w:r>
    </w:p>
    <w:p w14:paraId="32279047" w14:textId="77777777" w:rsidR="00000000" w:rsidRDefault="00000000"/>
    <w:p w14:paraId="32D6CF6E" w14:textId="77777777" w:rsidR="00000000" w:rsidRDefault="00000000">
      <w:r>
        <w:t xml:space="preserve">    </w:t>
      </w:r>
      <w:r>
        <w:rPr>
          <w:lang w:eastAsia="zh-Hans"/>
        </w:rPr>
        <w:t>但是，剧院正在消亡。它会漏水，有些地方还有危险的下陷，有的部分已经倒塌，而且随着这些破坏的产生，</w:t>
      </w:r>
      <w:r>
        <w:t>伊迪丝</w:t>
      </w:r>
      <w:r>
        <w:rPr>
          <w:lang w:eastAsia="zh-Hans"/>
        </w:rPr>
        <w:t>似乎也会受伤。</w:t>
      </w:r>
    </w:p>
    <w:p w14:paraId="75E08E6B" w14:textId="77777777" w:rsidR="00000000" w:rsidRDefault="00000000"/>
    <w:p w14:paraId="42C48872" w14:textId="77777777" w:rsidR="00000000" w:rsidRDefault="00000000">
      <w:pPr>
        <w:ind w:firstLine="420"/>
        <w:rPr>
          <w:spacing w:val="-3"/>
          <w:szCs w:val="21"/>
          <w:lang w:eastAsia="zh-Hans"/>
        </w:rPr>
      </w:pPr>
      <w:r>
        <w:rPr>
          <w:lang w:eastAsia="zh-Hans"/>
        </w:rPr>
        <w:t>为了拯救剧院，</w:t>
      </w:r>
      <w:r>
        <w:t>埃德加</w:t>
      </w:r>
      <w:r>
        <w:rPr>
          <w:lang w:eastAsia="zh-Hans"/>
        </w:rPr>
        <w:t>即将再婚，这一次他的新娘是</w:t>
      </w:r>
      <w:r>
        <w:rPr>
          <w:bCs/>
          <w:szCs w:val="21"/>
        </w:rPr>
        <w:t>诺维奇</w:t>
      </w:r>
      <w:r>
        <w:rPr>
          <w:bCs/>
          <w:szCs w:val="21"/>
          <w:lang w:eastAsia="zh-Hans"/>
        </w:rPr>
        <w:t>最大工厂的所有者</w:t>
      </w:r>
      <w:r>
        <w:rPr>
          <w:color w:val="000000"/>
          <w:szCs w:val="21"/>
        </w:rPr>
        <w:t>玛格丽特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昂桑克</w:t>
      </w:r>
      <w:r>
        <w:rPr>
          <w:color w:val="000000"/>
          <w:szCs w:val="21"/>
        </w:rPr>
        <w:t>(Margaret Unthank)</w:t>
      </w:r>
      <w:r>
        <w:rPr>
          <w:bCs/>
          <w:szCs w:val="21"/>
          <w:lang w:eastAsia="zh-Hans"/>
        </w:rPr>
        <w:t>，有了他妻子的这些钱，他就能拯救这座剧院。但是</w:t>
      </w:r>
      <w:r>
        <w:t>埃德加</w:t>
      </w:r>
      <w:r>
        <w:rPr>
          <w:lang w:eastAsia="zh-Hans"/>
        </w:rPr>
        <w:t>没有</w:t>
      </w:r>
      <w:r>
        <w:rPr>
          <w:spacing w:val="-3"/>
          <w:szCs w:val="21"/>
        </w:rPr>
        <w:t>意识到他的新妻子的残忍，</w:t>
      </w:r>
      <w:r>
        <w:rPr>
          <w:spacing w:val="-3"/>
          <w:szCs w:val="21"/>
          <w:lang w:eastAsia="zh-Hans"/>
        </w:rPr>
        <w:t>以及</w:t>
      </w:r>
      <w:r>
        <w:rPr>
          <w:spacing w:val="-3"/>
          <w:szCs w:val="21"/>
        </w:rPr>
        <w:t>他给伊迪丝带来的危险</w:t>
      </w:r>
      <w:r>
        <w:rPr>
          <w:spacing w:val="-3"/>
          <w:szCs w:val="21"/>
        </w:rPr>
        <w:t>——</w:t>
      </w:r>
      <w:r>
        <w:rPr>
          <w:spacing w:val="-3"/>
          <w:szCs w:val="21"/>
        </w:rPr>
        <w:t>玛格丽特不仅是工厂主，也是墨瑟</w:t>
      </w:r>
      <w:r>
        <w:rPr>
          <w:spacing w:val="-3"/>
          <w:szCs w:val="21"/>
        </w:rPr>
        <w:t>·</w:t>
      </w:r>
      <w:r>
        <w:rPr>
          <w:spacing w:val="-3"/>
          <w:szCs w:val="21"/>
        </w:rPr>
        <w:t>梅格的</w:t>
      </w:r>
      <w:r>
        <w:rPr>
          <w:spacing w:val="-3"/>
          <w:szCs w:val="21"/>
        </w:rPr>
        <w:lastRenderedPageBreak/>
        <w:t>继承人。</w:t>
      </w:r>
      <w:r>
        <w:rPr>
          <w:spacing w:val="-3"/>
          <w:szCs w:val="21"/>
          <w:lang w:eastAsia="zh-Hans"/>
        </w:rPr>
        <w:t>突然之间，剧院里爬满了报死虫；外面又出现一个又长又高、似乎着了火的男人；阳台上，一个已经死了的男孩正在哭泣</w:t>
      </w:r>
      <w:r>
        <w:rPr>
          <w:spacing w:val="-3"/>
          <w:szCs w:val="21"/>
          <w:lang w:eastAsia="zh-Hans"/>
        </w:rPr>
        <w:t>……</w:t>
      </w:r>
    </w:p>
    <w:p w14:paraId="08B354B6" w14:textId="77777777" w:rsidR="00000000" w:rsidRDefault="00000000">
      <w:pPr>
        <w:ind w:firstLine="420"/>
        <w:rPr>
          <w:spacing w:val="-3"/>
          <w:szCs w:val="21"/>
          <w:lang w:eastAsia="zh-Hans"/>
        </w:rPr>
      </w:pPr>
    </w:p>
    <w:p w14:paraId="62C56EAE" w14:textId="77777777" w:rsidR="00000000" w:rsidRDefault="00000000">
      <w:pPr>
        <w:ind w:firstLine="420"/>
        <w:rPr>
          <w:bCs/>
        </w:rPr>
      </w:pPr>
      <w:r>
        <w:rPr>
          <w:spacing w:val="-3"/>
          <w:szCs w:val="21"/>
          <w:lang w:eastAsia="zh-Hans"/>
        </w:rPr>
        <w:t>《剧院诅咒》</w:t>
      </w:r>
      <w:r>
        <w:rPr>
          <w:spacing w:val="-3"/>
          <w:szCs w:val="21"/>
        </w:rPr>
        <w:t>描绘</w:t>
      </w:r>
      <w:r>
        <w:rPr>
          <w:spacing w:val="-3"/>
          <w:szCs w:val="21"/>
          <w:lang w:eastAsia="zh-Hans"/>
        </w:rPr>
        <w:t>了一系列令人难忘的人物，点缀有作者标志性的奇幻插图。这是一部令人震惊的现代寓言，讲述了一位年轻女性为摆脱家族控制而进行斗争，并揭示了关于儿童被成人利用的真相。</w:t>
      </w:r>
    </w:p>
    <w:p w14:paraId="4B33FBA0" w14:textId="77777777" w:rsidR="00000000" w:rsidRDefault="00000000">
      <w:pPr>
        <w:rPr>
          <w:color w:val="000000"/>
          <w:szCs w:val="21"/>
        </w:rPr>
      </w:pPr>
    </w:p>
    <w:p w14:paraId="244910FA" w14:textId="6E7A3FB2" w:rsidR="00000000" w:rsidRDefault="00F1304D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19CFE25F" wp14:editId="6AC48ABE">
            <wp:extent cx="1579880" cy="1426210"/>
            <wp:effectExtent l="0" t="0" r="0" b="0"/>
            <wp:docPr id="196200307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FFE6C" w14:textId="40D6B0BC" w:rsidR="00874663" w:rsidRDefault="00000000" w:rsidP="00874663">
      <w:pPr>
        <w:jc w:val="center"/>
        <w:rPr>
          <w:rFonts w:hint="eastAsia"/>
          <w:color w:val="000000"/>
          <w:szCs w:val="21"/>
        </w:rPr>
      </w:pPr>
      <w:r>
        <w:rPr>
          <w:i/>
          <w:iCs/>
          <w:szCs w:val="21"/>
        </w:rPr>
        <w:t>The Holler Theatre</w:t>
      </w:r>
    </w:p>
    <w:p w14:paraId="043ED858" w14:textId="77777777" w:rsidR="00000000" w:rsidRDefault="00000000">
      <w:pPr>
        <w:rPr>
          <w:color w:val="000000"/>
          <w:szCs w:val="21"/>
        </w:rPr>
      </w:pPr>
    </w:p>
    <w:p w14:paraId="47B0F625" w14:textId="77777777" w:rsidR="00874663" w:rsidRDefault="00874663">
      <w:pPr>
        <w:rPr>
          <w:rFonts w:hint="eastAsia"/>
          <w:color w:val="000000"/>
          <w:szCs w:val="21"/>
        </w:rPr>
      </w:pPr>
    </w:p>
    <w:p w14:paraId="6ACEFE7D" w14:textId="7F985BD1" w:rsidR="00303E18" w:rsidRPr="00303E18" w:rsidRDefault="00000000" w:rsidP="00303E18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  <w:bookmarkStart w:id="0" w:name="productDetails"/>
      <w:bookmarkEnd w:id="0"/>
    </w:p>
    <w:p w14:paraId="2205E24B" w14:textId="2D882B45" w:rsidR="00303E18" w:rsidRPr="0013627B" w:rsidRDefault="00303E18" w:rsidP="00303E18">
      <w:pPr>
        <w:rPr>
          <w:b/>
          <w:szCs w:val="21"/>
        </w:rPr>
      </w:pPr>
    </w:p>
    <w:p w14:paraId="56C72BD7" w14:textId="5BF0C1E4" w:rsidR="00303E18" w:rsidRPr="0013627B" w:rsidRDefault="00303E18" w:rsidP="00303E18">
      <w:pPr>
        <w:ind w:firstLineChars="200" w:firstLine="422"/>
        <w:rPr>
          <w:color w:val="000000"/>
          <w:szCs w:val="21"/>
        </w:rPr>
      </w:pPr>
      <w:r w:rsidRPr="0013627B"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A204376" wp14:editId="3E4B4123">
            <wp:simplePos x="0" y="0"/>
            <wp:positionH relativeFrom="margin">
              <wp:align>left</wp:align>
            </wp:positionH>
            <wp:positionV relativeFrom="paragraph">
              <wp:posOffset>18262</wp:posOffset>
            </wp:positionV>
            <wp:extent cx="1320800" cy="1334770"/>
            <wp:effectExtent l="0" t="0" r="0" b="0"/>
            <wp:wrapSquare wrapText="bothSides"/>
            <wp:docPr id="9" name="图片 9" descr="男人坐在桌子前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男人坐在桌子前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627B">
        <w:rPr>
          <w:b/>
          <w:bCs/>
          <w:color w:val="000000"/>
          <w:szCs w:val="21"/>
        </w:rPr>
        <w:t>爱德华</w:t>
      </w:r>
      <w:r w:rsidRPr="0013627B">
        <w:rPr>
          <w:b/>
          <w:bCs/>
          <w:color w:val="000000"/>
          <w:szCs w:val="21"/>
        </w:rPr>
        <w:t>·</w:t>
      </w:r>
      <w:r w:rsidRPr="0013627B">
        <w:rPr>
          <w:b/>
          <w:bCs/>
          <w:color w:val="000000"/>
          <w:szCs w:val="21"/>
        </w:rPr>
        <w:t>凯瑞（</w:t>
      </w:r>
      <w:r w:rsidRPr="0013627B">
        <w:rPr>
          <w:b/>
          <w:bCs/>
          <w:color w:val="000000"/>
          <w:szCs w:val="21"/>
        </w:rPr>
        <w:t>Edward Carey</w:t>
      </w:r>
      <w:r w:rsidRPr="0013627B">
        <w:rPr>
          <w:b/>
          <w:bCs/>
          <w:color w:val="000000"/>
          <w:szCs w:val="21"/>
        </w:rPr>
        <w:t>）</w:t>
      </w:r>
      <w:r w:rsidRPr="0013627B">
        <w:rPr>
          <w:color w:val="000000"/>
          <w:szCs w:val="21"/>
        </w:rPr>
        <w:t>，备受赞誉的艺术家、插画家、小说家，四月的一场暴风雪中，他降生于英国诺福克郡的北沃尔沙姆。</w:t>
      </w:r>
    </w:p>
    <w:p w14:paraId="31E9B3B8" w14:textId="77777777" w:rsidR="00303E18" w:rsidRPr="0013627B" w:rsidRDefault="00303E18" w:rsidP="00303E18">
      <w:pPr>
        <w:rPr>
          <w:color w:val="000000"/>
          <w:szCs w:val="21"/>
        </w:rPr>
      </w:pPr>
    </w:p>
    <w:p w14:paraId="6DA060CC" w14:textId="77777777" w:rsidR="00303E18" w:rsidRDefault="00303E18" w:rsidP="00303E18">
      <w:pPr>
        <w:ind w:firstLineChars="200" w:firstLine="420"/>
        <w:rPr>
          <w:rFonts w:hint="eastAsia"/>
          <w:color w:val="000000"/>
          <w:szCs w:val="21"/>
        </w:rPr>
      </w:pPr>
      <w:r w:rsidRPr="0013627B">
        <w:rPr>
          <w:color w:val="000000"/>
          <w:szCs w:val="21"/>
        </w:rPr>
        <w:t>爱德华的处女作《观景台庄园》（</w:t>
      </w:r>
      <w:r w:rsidRPr="0013627B">
        <w:rPr>
          <w:color w:val="000000"/>
          <w:szCs w:val="21"/>
        </w:rPr>
        <w:t>OBSERVATORY MANSIONS</w:t>
      </w:r>
      <w:r w:rsidRPr="0013627B">
        <w:rPr>
          <w:color w:val="000000"/>
          <w:szCs w:val="21"/>
        </w:rPr>
        <w:t>）译为十五种语言，热销全球，约翰</w:t>
      </w:r>
      <w:r w:rsidRPr="0013627B">
        <w:rPr>
          <w:color w:val="000000"/>
          <w:szCs w:val="21"/>
        </w:rPr>
        <w:t>·</w:t>
      </w:r>
      <w:r w:rsidRPr="0013627B">
        <w:rPr>
          <w:color w:val="000000"/>
          <w:szCs w:val="21"/>
        </w:rPr>
        <w:t>福尔斯（</w:t>
      </w:r>
      <w:r w:rsidRPr="0013627B">
        <w:rPr>
          <w:color w:val="000000"/>
          <w:szCs w:val="21"/>
        </w:rPr>
        <w:t>John Fowles</w:t>
      </w:r>
      <w:r w:rsidRPr="0013627B">
        <w:rPr>
          <w:color w:val="000000"/>
          <w:szCs w:val="21"/>
        </w:rPr>
        <w:t>）赞为</w:t>
      </w:r>
      <w:r w:rsidRPr="0013627B">
        <w:rPr>
          <w:color w:val="000000"/>
          <w:szCs w:val="21"/>
        </w:rPr>
        <w:t>“</w:t>
      </w:r>
      <w:r w:rsidRPr="0013627B">
        <w:rPr>
          <w:color w:val="000000"/>
          <w:szCs w:val="21"/>
        </w:rPr>
        <w:t>证明了小说形式的潜在魅力</w:t>
      </w:r>
      <w:r w:rsidRPr="0013627B">
        <w:rPr>
          <w:color w:val="000000"/>
          <w:szCs w:val="21"/>
        </w:rPr>
        <w:t>”</w:t>
      </w:r>
      <w:r w:rsidRPr="0013627B">
        <w:rPr>
          <w:color w:val="000000"/>
          <w:szCs w:val="21"/>
        </w:rPr>
        <w:t>。他出生于英国，在德克萨斯大学奥斯汀分校任教。在日本，东京创元出版社签下了爱德华的短篇小说集；在英国，</w:t>
      </w:r>
      <w:r w:rsidRPr="0013627B">
        <w:rPr>
          <w:color w:val="000000"/>
          <w:szCs w:val="21"/>
        </w:rPr>
        <w:t>Gallic Books</w:t>
      </w:r>
      <w:r w:rsidRPr="0013627B">
        <w:rPr>
          <w:color w:val="000000"/>
          <w:szCs w:val="21"/>
        </w:rPr>
        <w:t>于</w:t>
      </w:r>
      <w:r w:rsidRPr="0013627B">
        <w:rPr>
          <w:color w:val="000000"/>
          <w:szCs w:val="21"/>
        </w:rPr>
        <w:t>2021</w:t>
      </w:r>
      <w:r w:rsidRPr="0013627B">
        <w:rPr>
          <w:color w:val="000000"/>
          <w:szCs w:val="21"/>
        </w:rPr>
        <w:t>年</w:t>
      </w:r>
      <w:r w:rsidRPr="0013627B">
        <w:rPr>
          <w:color w:val="000000"/>
          <w:szCs w:val="21"/>
        </w:rPr>
        <w:t>11</w:t>
      </w:r>
      <w:r w:rsidRPr="0013627B">
        <w:rPr>
          <w:color w:val="000000"/>
          <w:szCs w:val="21"/>
        </w:rPr>
        <w:t>月出版了爱德华封城期间的画集《</w:t>
      </w:r>
      <w:r w:rsidRPr="0013627B">
        <w:rPr>
          <w:color w:val="000000"/>
          <w:szCs w:val="21"/>
        </w:rPr>
        <w:t>B-</w:t>
      </w:r>
      <w:r w:rsidRPr="0013627B">
        <w:rPr>
          <w:color w:val="000000"/>
          <w:szCs w:val="21"/>
        </w:rPr>
        <w:t>铅笔与疫情交织的一年》（</w:t>
      </w:r>
      <w:r w:rsidRPr="0013627B">
        <w:rPr>
          <w:color w:val="000000"/>
          <w:szCs w:val="21"/>
        </w:rPr>
        <w:t>B: A YEAR IN PLAGUES AND PENCILS</w:t>
      </w:r>
      <w:r w:rsidRPr="0013627B">
        <w:rPr>
          <w:color w:val="000000"/>
          <w:szCs w:val="21"/>
        </w:rPr>
        <w:t>）。</w:t>
      </w:r>
    </w:p>
    <w:p w14:paraId="3CAE72D6" w14:textId="77777777" w:rsidR="00303E18" w:rsidRPr="0013627B" w:rsidRDefault="00303E18" w:rsidP="00303E18">
      <w:pPr>
        <w:ind w:firstLineChars="100" w:firstLine="210"/>
        <w:rPr>
          <w:rFonts w:hint="eastAsia"/>
          <w:color w:val="000000"/>
          <w:szCs w:val="21"/>
        </w:rPr>
      </w:pPr>
    </w:p>
    <w:p w14:paraId="0B7857FC" w14:textId="77777777" w:rsidR="00303E18" w:rsidRPr="0013627B" w:rsidRDefault="00303E18" w:rsidP="00303E18">
      <w:pPr>
        <w:ind w:firstLine="420"/>
        <w:rPr>
          <w:color w:val="000000"/>
          <w:szCs w:val="21"/>
        </w:rPr>
      </w:pPr>
      <w:r w:rsidRPr="0013627B">
        <w:rPr>
          <w:color w:val="000000"/>
          <w:szCs w:val="21"/>
        </w:rPr>
        <w:t>爱德华最新的小说作品是令人神魂颠倒的长篇小说《被吞没的匹诺曹之父》（</w:t>
      </w:r>
      <w:r w:rsidRPr="0013627B">
        <w:rPr>
          <w:color w:val="000000"/>
          <w:szCs w:val="21"/>
        </w:rPr>
        <w:t>THE SWALLOWED MAN</w:t>
      </w:r>
      <w:r w:rsidRPr="0013627B">
        <w:rPr>
          <w:color w:val="000000"/>
          <w:szCs w:val="21"/>
        </w:rPr>
        <w:t>），在此之前，他出版了小说《利特尔》（</w:t>
      </w:r>
      <w:r w:rsidRPr="0013627B">
        <w:rPr>
          <w:color w:val="000000"/>
          <w:szCs w:val="21"/>
        </w:rPr>
        <w:t>LITTLE</w:t>
      </w:r>
      <w:r w:rsidRPr="0013627B">
        <w:rPr>
          <w:color w:val="000000"/>
          <w:szCs w:val="21"/>
        </w:rPr>
        <w:t>），这是一部关于艺术、革命、爱情和记忆的游记，现在已经译为二十种语言，</w:t>
      </w:r>
      <w:r>
        <w:rPr>
          <w:rFonts w:hint="eastAsia"/>
          <w:color w:val="000000"/>
          <w:szCs w:val="21"/>
        </w:rPr>
        <w:t>售出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万余册</w:t>
      </w:r>
      <w:r w:rsidRPr="0013627B">
        <w:rPr>
          <w:color w:val="000000"/>
          <w:szCs w:val="21"/>
        </w:rPr>
        <w:t>，即将改编为电影。</w:t>
      </w:r>
    </w:p>
    <w:p w14:paraId="22D402AA" w14:textId="77777777" w:rsidR="00303E18" w:rsidRDefault="00303E18" w:rsidP="00303E18">
      <w:pPr>
        <w:rPr>
          <w:b/>
          <w:color w:val="000000"/>
          <w:szCs w:val="21"/>
        </w:rPr>
      </w:pPr>
    </w:p>
    <w:p w14:paraId="3A76FC5D" w14:textId="77777777" w:rsidR="00303E18" w:rsidRPr="00412E96" w:rsidRDefault="00303E18" w:rsidP="00303E18">
      <w:pPr>
        <w:ind w:firstLineChars="200" w:firstLine="420"/>
        <w:rPr>
          <w:bCs/>
          <w:color w:val="000000"/>
          <w:szCs w:val="21"/>
        </w:rPr>
      </w:pPr>
      <w:r w:rsidRPr="00412E96">
        <w:rPr>
          <w:rFonts w:hint="eastAsia"/>
          <w:bCs/>
          <w:color w:val="000000"/>
          <w:szCs w:val="21"/>
        </w:rPr>
        <w:t>爱德华先后旅居英国、法国、罗马尼亚、立陶宛、德国、爱尔兰、丹麦和美国，现于德克萨斯州奥斯汀大学教授创意写作。他于</w:t>
      </w:r>
      <w:r w:rsidRPr="00412E96">
        <w:rPr>
          <w:rFonts w:hint="eastAsia"/>
          <w:bCs/>
          <w:color w:val="000000"/>
          <w:szCs w:val="21"/>
        </w:rPr>
        <w:t>2016</w:t>
      </w:r>
      <w:r w:rsidRPr="00412E96">
        <w:rPr>
          <w:rFonts w:hint="eastAsia"/>
          <w:bCs/>
          <w:color w:val="000000"/>
          <w:szCs w:val="21"/>
        </w:rPr>
        <w:t>年获得著名的意大利费尔南达·皮瓦诺奖，并于</w:t>
      </w:r>
      <w:r w:rsidRPr="00412E96">
        <w:rPr>
          <w:rFonts w:hint="eastAsia"/>
          <w:bCs/>
          <w:color w:val="000000"/>
          <w:szCs w:val="21"/>
        </w:rPr>
        <w:t>2019</w:t>
      </w:r>
      <w:r w:rsidRPr="00412E96">
        <w:rPr>
          <w:rFonts w:hint="eastAsia"/>
          <w:bCs/>
          <w:color w:val="000000"/>
          <w:szCs w:val="21"/>
        </w:rPr>
        <w:t>年获得古根海姆奖学金。</w:t>
      </w:r>
    </w:p>
    <w:p w14:paraId="01BC5601" w14:textId="77777777" w:rsidR="00303E18" w:rsidRPr="0013627B" w:rsidRDefault="00303E18" w:rsidP="00303E18">
      <w:pPr>
        <w:rPr>
          <w:rFonts w:hint="eastAsia"/>
          <w:b/>
          <w:color w:val="000000"/>
          <w:szCs w:val="21"/>
        </w:rPr>
      </w:pPr>
    </w:p>
    <w:p w14:paraId="313C0C27" w14:textId="3B0D8522" w:rsidR="00303E18" w:rsidRPr="0013627B" w:rsidRDefault="00303E18" w:rsidP="00303E18">
      <w:pPr>
        <w:ind w:firstLineChars="200" w:firstLine="420"/>
        <w:rPr>
          <w:bCs/>
          <w:color w:val="000000"/>
          <w:szCs w:val="21"/>
        </w:rPr>
      </w:pPr>
      <w:r w:rsidRPr="0013627B">
        <w:rPr>
          <w:bCs/>
          <w:color w:val="000000"/>
          <w:szCs w:val="21"/>
        </w:rPr>
        <w:t>爱德华的</w:t>
      </w:r>
      <w:r>
        <w:rPr>
          <w:rFonts w:hint="eastAsia"/>
          <w:bCs/>
          <w:color w:val="000000"/>
          <w:szCs w:val="21"/>
        </w:rPr>
        <w:t>哥特</w:t>
      </w:r>
      <w:r w:rsidR="00191ED0">
        <w:rPr>
          <w:rFonts w:hint="eastAsia"/>
          <w:bCs/>
          <w:color w:val="000000"/>
          <w:szCs w:val="21"/>
        </w:rPr>
        <w:t>风</w:t>
      </w:r>
      <w:r w:rsidRPr="0013627B">
        <w:rPr>
          <w:bCs/>
          <w:color w:val="000000"/>
          <w:szCs w:val="21"/>
        </w:rPr>
        <w:t>插图展，请注意可能由于画面冲击力过强造成不适：</w:t>
      </w:r>
    </w:p>
    <w:p w14:paraId="67AAF8F4" w14:textId="77777777" w:rsidR="00303E18" w:rsidRPr="0013627B" w:rsidRDefault="00303E18" w:rsidP="00303E18">
      <w:pPr>
        <w:ind w:firstLineChars="200" w:firstLine="420"/>
        <w:rPr>
          <w:bCs/>
          <w:color w:val="000000"/>
          <w:szCs w:val="21"/>
        </w:rPr>
      </w:pPr>
      <w:hyperlink r:id="rId9" w:history="1">
        <w:r w:rsidRPr="0013627B">
          <w:rPr>
            <w:rStyle w:val="ab"/>
            <w:bCs/>
            <w:szCs w:val="21"/>
          </w:rPr>
          <w:t>https://www.printmag.com/designer-profiles/edward</w:t>
        </w:r>
        <w:r w:rsidRPr="0013627B">
          <w:rPr>
            <w:rStyle w:val="ab"/>
            <w:bCs/>
            <w:szCs w:val="21"/>
          </w:rPr>
          <w:t>-</w:t>
        </w:r>
        <w:r w:rsidRPr="0013627B">
          <w:rPr>
            <w:rStyle w:val="ab"/>
            <w:bCs/>
            <w:szCs w:val="21"/>
          </w:rPr>
          <w:t>carey/</w:t>
        </w:r>
      </w:hyperlink>
    </w:p>
    <w:p w14:paraId="251D8FBE" w14:textId="77777777" w:rsidR="00303E18" w:rsidRPr="0013627B" w:rsidRDefault="00303E18" w:rsidP="00303E18">
      <w:pPr>
        <w:rPr>
          <w:b/>
          <w:color w:val="000000"/>
          <w:szCs w:val="21"/>
        </w:rPr>
      </w:pPr>
    </w:p>
    <w:p w14:paraId="0930D2AB" w14:textId="77777777" w:rsidR="00000000" w:rsidRPr="00303E18" w:rsidRDefault="00000000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32E2A5AC" w14:textId="53F0535B" w:rsidR="00874663" w:rsidRDefault="00000000" w:rsidP="00874663">
      <w:pPr>
        <w:widowControl/>
        <w:shd w:val="clear" w:color="auto" w:fill="FFFFFF"/>
        <w:spacing w:line="330" w:lineRule="atLeast"/>
        <w:rPr>
          <w:b/>
          <w:color w:val="000000"/>
          <w:kern w:val="0"/>
          <w:szCs w:val="21"/>
          <w:shd w:val="clear" w:color="auto" w:fill="FFFFFF"/>
        </w:rPr>
      </w:pPr>
      <w:r>
        <w:rPr>
          <w:b/>
          <w:color w:val="000000"/>
          <w:kern w:val="0"/>
          <w:szCs w:val="21"/>
          <w:shd w:val="clear" w:color="auto" w:fill="FFFFFF"/>
        </w:rPr>
        <w:lastRenderedPageBreak/>
        <w:t>媒体评价：</w:t>
      </w:r>
    </w:p>
    <w:p w14:paraId="274D9C47" w14:textId="77777777" w:rsidR="00874663" w:rsidRPr="00874663" w:rsidRDefault="00874663" w:rsidP="00874663">
      <w:pPr>
        <w:widowControl/>
        <w:shd w:val="clear" w:color="auto" w:fill="FFFFFF"/>
        <w:spacing w:line="330" w:lineRule="atLeast"/>
        <w:rPr>
          <w:rFonts w:hint="eastAsia"/>
          <w:b/>
          <w:color w:val="000000"/>
          <w:kern w:val="0"/>
          <w:szCs w:val="21"/>
          <w:shd w:val="clear" w:color="auto" w:fill="FFFFFF"/>
        </w:rPr>
      </w:pPr>
    </w:p>
    <w:p w14:paraId="7D895B24" w14:textId="30B88C14" w:rsidR="00874663" w:rsidRPr="00874663" w:rsidRDefault="00874663" w:rsidP="00874663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bCs/>
          <w:color w:val="000000"/>
          <w:kern w:val="0"/>
          <w:szCs w:val="21"/>
          <w:shd w:val="clear" w:color="auto" w:fill="FFFFFF"/>
        </w:rPr>
      </w:pP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“一部耀眼的成长小说，取材自童话故事和莎士比亚戏剧……《剧院诅咒》确立了爱德华·凯瑞作为一位重要文学天才的地位。”</w:t>
      </w:r>
    </w:p>
    <w:p w14:paraId="6454D3D9" w14:textId="197A68E5" w:rsidR="00874663" w:rsidRDefault="00874663" w:rsidP="00874663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——《出版者周刊》星级书评</w:t>
      </w:r>
    </w:p>
    <w:p w14:paraId="3EE3747F" w14:textId="77777777" w:rsidR="00874663" w:rsidRDefault="00874663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13D096EB" w14:textId="77777777" w:rsidR="00874663" w:rsidRDefault="00874663" w:rsidP="00874663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“</w:t>
      </w: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20</w:t>
      </w: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世纪初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英国</w:t>
      </w: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戏剧界的一场喧闹嬉戏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。</w:t>
      </w: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一桶桶假血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堆在道具房里</w:t>
      </w: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，驴子生活在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后台</w:t>
      </w: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，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拉着舞台转轴，</w:t>
      </w: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为场景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和幕布</w:t>
      </w: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变化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的机关提供动力</w:t>
      </w: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。以诙谐和黑暗的方式，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《剧院诅咒》</w:t>
      </w: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精彩地探讨了戏剧与现实生活、观众与表演者、演员与角色之间的区别。这些异想天开的插图都是凯里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都由凯里亲自绘制</w:t>
      </w: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，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无疑</w:t>
      </w: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是语言艺术形式故事的完美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视觉</w:t>
      </w: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伴奏。这是一个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奇异而古怪的故事，</w:t>
      </w: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关于创作和表演的力量。”</w:t>
      </w:r>
    </w:p>
    <w:p w14:paraId="45C6CF89" w14:textId="115A5DE0" w:rsidR="00874663" w:rsidRDefault="00874663" w:rsidP="00874663">
      <w:pPr>
        <w:widowControl/>
        <w:shd w:val="clear" w:color="auto" w:fill="FFFFFF"/>
        <w:spacing w:line="330" w:lineRule="atLeast"/>
        <w:ind w:firstLineChars="200" w:firstLine="420"/>
        <w:jc w:val="right"/>
        <w:rPr>
          <w:rFonts w:hint="eastAsia"/>
          <w:bCs/>
          <w:color w:val="000000"/>
          <w:kern w:val="0"/>
          <w:szCs w:val="21"/>
          <w:shd w:val="clear" w:color="auto" w:fill="FFFFFF"/>
        </w:rPr>
      </w:pP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——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《</w:t>
      </w:r>
      <w:r w:rsidRPr="00874663">
        <w:rPr>
          <w:rFonts w:hint="eastAsia"/>
          <w:bCs/>
          <w:color w:val="000000"/>
          <w:kern w:val="0"/>
          <w:szCs w:val="21"/>
          <w:shd w:val="clear" w:color="auto" w:fill="FFFFFF"/>
        </w:rPr>
        <w:t>柯克斯书评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》</w:t>
      </w:r>
    </w:p>
    <w:p w14:paraId="6E6775E1" w14:textId="77777777" w:rsidR="00874663" w:rsidRDefault="00874663">
      <w:pPr>
        <w:widowControl/>
        <w:shd w:val="clear" w:color="auto" w:fill="FFFFFF"/>
        <w:spacing w:line="330" w:lineRule="atLeast"/>
        <w:rPr>
          <w:rFonts w:hint="eastAsia"/>
          <w:bCs/>
          <w:color w:val="000000"/>
          <w:kern w:val="0"/>
          <w:szCs w:val="21"/>
          <w:shd w:val="clear" w:color="auto" w:fill="FFFFFF"/>
        </w:rPr>
      </w:pPr>
    </w:p>
    <w:p w14:paraId="70463DE2" w14:textId="77777777" w:rsidR="00000000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爱德华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凯里是一位非凡匠人，《剧院诅咒》是一部杰作。凯里的文笔奇妙而扭曲，幽默且富有戏剧性，为萦绕在其哥特式框架中的灵魂注入了活力。正是这部特殊的小说让你想知道，为什么一部小说可以如此独一无二？答案当然是</w:t>
      </w:r>
      <w:r>
        <w:rPr>
          <w:bCs/>
          <w:color w:val="000000"/>
          <w:kern w:val="0"/>
          <w:szCs w:val="21"/>
          <w:shd w:val="clear" w:color="auto" w:fill="FFFFFF"/>
        </w:rPr>
        <w:t>——</w:t>
      </w:r>
      <w:r>
        <w:rPr>
          <w:bCs/>
          <w:color w:val="000000"/>
          <w:kern w:val="0"/>
          <w:szCs w:val="21"/>
          <w:shd w:val="clear" w:color="auto" w:fill="FFFFFF"/>
        </w:rPr>
        <w:t>世界上只有一个爱德华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凯里。《伊迪丝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霍勒》独一无二，从头到尾都贯彻着一种黑暗色彩的雀跃</w:t>
      </w:r>
      <w:r>
        <w:rPr>
          <w:bCs/>
          <w:color w:val="000000"/>
          <w:kern w:val="0"/>
          <w:szCs w:val="21"/>
          <w:shd w:val="clear" w:color="auto" w:fill="FFFFFF"/>
        </w:rPr>
        <w:t xml:space="preserve">” </w:t>
      </w:r>
    </w:p>
    <w:p w14:paraId="51C100DC" w14:textId="3FC13BE7" w:rsidR="00000000" w:rsidRDefault="00806D44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 xml:space="preserve">  </w:t>
      </w:r>
      <w:r w:rsidR="00000000">
        <w:rPr>
          <w:bCs/>
          <w:color w:val="000000"/>
          <w:kern w:val="0"/>
          <w:szCs w:val="21"/>
          <w:shd w:val="clear" w:color="auto" w:fill="FFFFFF"/>
        </w:rPr>
        <w:t>——</w:t>
      </w:r>
      <w:r w:rsidR="00000000">
        <w:rPr>
          <w:bCs/>
          <w:color w:val="000000"/>
          <w:kern w:val="0"/>
          <w:szCs w:val="21"/>
          <w:shd w:val="clear" w:color="auto" w:fill="FFFFFF"/>
        </w:rPr>
        <w:t>艾瑞卡</w:t>
      </w:r>
      <w:r w:rsidR="00000000">
        <w:rPr>
          <w:bCs/>
          <w:color w:val="000000"/>
          <w:kern w:val="0"/>
          <w:szCs w:val="21"/>
          <w:shd w:val="clear" w:color="auto" w:fill="FFFFFF"/>
        </w:rPr>
        <w:t>·</w:t>
      </w:r>
      <w:r w:rsidR="00000000">
        <w:rPr>
          <w:bCs/>
          <w:color w:val="000000"/>
          <w:kern w:val="0"/>
          <w:szCs w:val="21"/>
          <w:shd w:val="clear" w:color="auto" w:fill="FFFFFF"/>
        </w:rPr>
        <w:t>斯维勒（</w:t>
      </w:r>
      <w:r w:rsidR="00000000">
        <w:rPr>
          <w:bCs/>
          <w:color w:val="000000"/>
          <w:kern w:val="0"/>
          <w:szCs w:val="21"/>
          <w:shd w:val="clear" w:color="auto" w:fill="FFFFFF"/>
        </w:rPr>
        <w:t>Erika Swyler</w:t>
      </w:r>
      <w:r w:rsidR="00000000">
        <w:rPr>
          <w:bCs/>
          <w:color w:val="000000"/>
          <w:kern w:val="0"/>
          <w:szCs w:val="21"/>
          <w:shd w:val="clear" w:color="auto" w:fill="FFFFFF"/>
        </w:rPr>
        <w:t>），著有畅销书《投机之书》（</w:t>
      </w:r>
      <w:r w:rsidR="00000000">
        <w:rPr>
          <w:bCs/>
          <w:i/>
          <w:iCs/>
          <w:color w:val="000000"/>
          <w:kern w:val="0"/>
          <w:szCs w:val="21"/>
          <w:shd w:val="clear" w:color="auto" w:fill="FFFFFF"/>
        </w:rPr>
        <w:t>The Book of Speculation</w:t>
      </w:r>
      <w:r w:rsidR="00000000">
        <w:rPr>
          <w:bCs/>
          <w:color w:val="000000"/>
          <w:kern w:val="0"/>
          <w:szCs w:val="21"/>
          <w:shd w:val="clear" w:color="auto" w:fill="FFFFFF"/>
        </w:rPr>
        <w:t>）和《来自其他星星的光》（</w:t>
      </w:r>
      <w:r w:rsidR="00000000">
        <w:rPr>
          <w:bCs/>
          <w:i/>
          <w:iCs/>
          <w:color w:val="000000"/>
          <w:kern w:val="0"/>
          <w:szCs w:val="21"/>
          <w:shd w:val="clear" w:color="auto" w:fill="FFFFFF"/>
        </w:rPr>
        <w:t>Light from Other Stars</w:t>
      </w:r>
      <w:r w:rsidR="00000000">
        <w:rPr>
          <w:bCs/>
          <w:color w:val="000000"/>
          <w:kern w:val="0"/>
          <w:szCs w:val="21"/>
          <w:shd w:val="clear" w:color="auto" w:fill="FFFFFF"/>
        </w:rPr>
        <w:t>）</w:t>
      </w:r>
    </w:p>
    <w:p w14:paraId="744AD834" w14:textId="77777777" w:rsidR="00000000" w:rsidRDefault="00000000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76552C63" w14:textId="77777777" w:rsidR="00000000" w:rsidRDefault="00000000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05E79269" w14:textId="77777777" w:rsidR="00FD168C" w:rsidRDefault="00FD168C" w:rsidP="00FD168C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FE87DBE" w14:textId="77777777" w:rsidR="00FD168C" w:rsidRDefault="00FD168C" w:rsidP="00FD168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52CB352" w14:textId="77777777" w:rsidR="00FD168C" w:rsidRDefault="00FD168C" w:rsidP="00FD168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0EE82DB4" w14:textId="77777777" w:rsidR="00FD168C" w:rsidRDefault="00FD168C" w:rsidP="00FD16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C2E0EDB" w14:textId="77777777" w:rsidR="00FD168C" w:rsidRDefault="00FD168C" w:rsidP="00FD168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0DFCD7CE" w14:textId="77777777" w:rsidR="00FD168C" w:rsidRDefault="00FD168C" w:rsidP="00FD168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37EFB135" w14:textId="77777777" w:rsidR="00FD168C" w:rsidRDefault="00FD168C" w:rsidP="00FD168C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016E2103" w14:textId="77777777" w:rsidR="00FD168C" w:rsidRDefault="00FD168C" w:rsidP="00FD168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78F532FF" w14:textId="77777777" w:rsidR="00FD168C" w:rsidRDefault="00FD168C" w:rsidP="00FD168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71B268B4" w14:textId="77777777" w:rsidR="00FD168C" w:rsidRDefault="00FD168C" w:rsidP="00FD168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467C7BC" w14:textId="77777777" w:rsidR="00FD168C" w:rsidRDefault="00FD168C" w:rsidP="00FD168C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7C666B5C" w14:textId="77777777" w:rsidR="00FD168C" w:rsidRDefault="00FD168C" w:rsidP="00FD168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0319020" w14:textId="77777777" w:rsidR="00FD168C" w:rsidRDefault="00FD168C" w:rsidP="00FD168C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0872DE17" w14:textId="75863B8C" w:rsidR="00FD168C" w:rsidRDefault="00F1304D" w:rsidP="00FD168C">
      <w:pPr>
        <w:ind w:right="420"/>
        <w:rPr>
          <w:rFonts w:eastAsia="Gungsuh"/>
          <w:color w:val="000000"/>
          <w:kern w:val="0"/>
          <w:szCs w:val="21"/>
        </w:rPr>
      </w:pPr>
      <w:r w:rsidRPr="00FD168C">
        <w:rPr>
          <w:noProof/>
          <w:szCs w:val="21"/>
        </w:rPr>
        <w:drawing>
          <wp:inline distT="0" distB="0" distL="0" distR="0" wp14:anchorId="5FA1AF1F" wp14:editId="548E6359">
            <wp:extent cx="1199515" cy="1302385"/>
            <wp:effectExtent l="0" t="0" r="0" b="0"/>
            <wp:docPr id="4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DEBDE" w14:textId="77777777" w:rsidR="00C905A1" w:rsidRDefault="00C905A1">
      <w:pPr>
        <w:ind w:right="420"/>
        <w:rPr>
          <w:rFonts w:eastAsia="Gungsuh"/>
          <w:color w:val="000000"/>
          <w:kern w:val="0"/>
          <w:szCs w:val="21"/>
        </w:rPr>
      </w:pPr>
    </w:p>
    <w:sectPr w:rsidR="00C905A1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C5F7" w14:textId="77777777" w:rsidR="00C905A1" w:rsidRDefault="00C905A1">
      <w:r>
        <w:separator/>
      </w:r>
    </w:p>
  </w:endnote>
  <w:endnote w:type="continuationSeparator" w:id="0">
    <w:p w14:paraId="063EF572" w14:textId="77777777" w:rsidR="00C905A1" w:rsidRDefault="00C9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8431" w14:textId="77777777" w:rsidR="00000000" w:rsidRDefault="0000000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3A5F184E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D342D44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5B98E1B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A8D53C9" w14:textId="77777777" w:rsidR="00000000" w:rsidRDefault="00000000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81FC" w14:textId="77777777" w:rsidR="00C905A1" w:rsidRDefault="00C905A1">
      <w:r>
        <w:separator/>
      </w:r>
    </w:p>
  </w:footnote>
  <w:footnote w:type="continuationSeparator" w:id="0">
    <w:p w14:paraId="0B3F2C48" w14:textId="77777777" w:rsidR="00C905A1" w:rsidRDefault="00C9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F64A" w14:textId="039B5EF8" w:rsidR="00000000" w:rsidRDefault="00F1304D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5AC5A9F8" wp14:editId="0463CC25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24E33" w14:textId="32740C3C" w:rsidR="0000000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ca349104-a235-4a8c-8029-b188095ef2d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866C3"/>
    <w:rsid w:val="00191ED0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1FBD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3E18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A7E4B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C3B"/>
    <w:rsid w:val="00655FA9"/>
    <w:rsid w:val="006656BA"/>
    <w:rsid w:val="00667C85"/>
    <w:rsid w:val="00680EFB"/>
    <w:rsid w:val="00687C4D"/>
    <w:rsid w:val="006B6CAB"/>
    <w:rsid w:val="006B740A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06D44"/>
    <w:rsid w:val="008129CA"/>
    <w:rsid w:val="00816558"/>
    <w:rsid w:val="0087466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0A1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905A1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562E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1304D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42C9"/>
    <w:rsid w:val="00F668A4"/>
    <w:rsid w:val="00F80E8A"/>
    <w:rsid w:val="00F8243A"/>
    <w:rsid w:val="00FA2346"/>
    <w:rsid w:val="00FA4C29"/>
    <w:rsid w:val="00FB277E"/>
    <w:rsid w:val="00FB5963"/>
    <w:rsid w:val="00FC3699"/>
    <w:rsid w:val="00FD049B"/>
    <w:rsid w:val="00FD168C"/>
    <w:rsid w:val="00FD2972"/>
    <w:rsid w:val="00FD3BC4"/>
    <w:rsid w:val="00FF01D6"/>
    <w:rsid w:val="01A77F69"/>
    <w:rsid w:val="04B21E8E"/>
    <w:rsid w:val="055F1B46"/>
    <w:rsid w:val="065742DF"/>
    <w:rsid w:val="0806583D"/>
    <w:rsid w:val="091A3CEE"/>
    <w:rsid w:val="0AA822B2"/>
    <w:rsid w:val="0F430D5B"/>
    <w:rsid w:val="1264528F"/>
    <w:rsid w:val="12D81E34"/>
    <w:rsid w:val="13CB404F"/>
    <w:rsid w:val="14117386"/>
    <w:rsid w:val="14410444"/>
    <w:rsid w:val="14C12F5A"/>
    <w:rsid w:val="162057B7"/>
    <w:rsid w:val="16B25250"/>
    <w:rsid w:val="17594F22"/>
    <w:rsid w:val="21DC5EE4"/>
    <w:rsid w:val="256B5BB0"/>
    <w:rsid w:val="27321C92"/>
    <w:rsid w:val="286A24EC"/>
    <w:rsid w:val="287303E4"/>
    <w:rsid w:val="291C72C0"/>
    <w:rsid w:val="294F1F48"/>
    <w:rsid w:val="2C5142E1"/>
    <w:rsid w:val="30DC13F0"/>
    <w:rsid w:val="368055A2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94B7BFF"/>
    <w:rsid w:val="49691662"/>
    <w:rsid w:val="4A392FB7"/>
    <w:rsid w:val="4E87411E"/>
    <w:rsid w:val="4E9F4AB7"/>
    <w:rsid w:val="52C442F7"/>
    <w:rsid w:val="53F32DF7"/>
    <w:rsid w:val="544E435A"/>
    <w:rsid w:val="564055B9"/>
    <w:rsid w:val="59A43D40"/>
    <w:rsid w:val="59F00E16"/>
    <w:rsid w:val="5E0C3542"/>
    <w:rsid w:val="5E572DEB"/>
    <w:rsid w:val="5E8E14C4"/>
    <w:rsid w:val="60197BB5"/>
    <w:rsid w:val="605753D1"/>
    <w:rsid w:val="617C1CB0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4744A68"/>
    <w:rsid w:val="77E96C58"/>
    <w:rsid w:val="795D1E91"/>
    <w:rsid w:val="79B77DA5"/>
    <w:rsid w:val="7BF43623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764B75"/>
  <w15:chartTrackingRefBased/>
  <w15:docId w15:val="{94C69771-44E3-4634-82C3-675A91F1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printmag.com/designer-profiles/edward-carey/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455</Words>
  <Characters>2596</Characters>
  <Application>Microsoft Office Word</Application>
  <DocSecurity>0</DocSecurity>
  <Lines>21</Lines>
  <Paragraphs>6</Paragraphs>
  <ScaleCrop>false</ScaleCrop>
  <Company>2ndSpAcE</Company>
  <LinksUpToDate>false</LinksUpToDate>
  <CharactersWithSpaces>3045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7</cp:revision>
  <cp:lastPrinted>2005-06-10T06:33:00Z</cp:lastPrinted>
  <dcterms:created xsi:type="dcterms:W3CDTF">2023-11-01T10:10:00Z</dcterms:created>
  <dcterms:modified xsi:type="dcterms:W3CDTF">2023-11-01T10:20:00Z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5D7FC02D013E41B18DC52AB2D98E6508</vt:lpwstr>
  </property>
</Properties>
</file>