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4FE9C" w14:textId="77777777" w:rsidR="00995706" w:rsidRPr="00AE6BA7" w:rsidRDefault="00995706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7368A73F" w14:textId="77777777" w:rsidR="00995706" w:rsidRPr="00AE6BA7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AE6BA7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AE6B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E6BA7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AE6B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E6BA7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AE6BA7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AE6BA7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0E51067" w14:textId="77777777" w:rsidR="00995706" w:rsidRPr="00AE6BA7" w:rsidRDefault="00995706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7CB66DA1" w14:textId="77777777" w:rsidR="006A1FBB" w:rsidRPr="00AE6BA7" w:rsidRDefault="006A1FBB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00B74CE" w14:textId="51EC74C8" w:rsidR="006A1FBB" w:rsidRPr="00AE6BA7" w:rsidRDefault="006A1FBB" w:rsidP="006A1FBB">
      <w:pPr>
        <w:rPr>
          <w:b/>
          <w:szCs w:val="21"/>
        </w:rPr>
      </w:pPr>
      <w:r w:rsidRPr="00AE6BA7">
        <w:rPr>
          <w:b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6471670C" wp14:editId="6D8B2880">
            <wp:simplePos x="0" y="0"/>
            <wp:positionH relativeFrom="column">
              <wp:posOffset>4135120</wp:posOffset>
            </wp:positionH>
            <wp:positionV relativeFrom="paragraph">
              <wp:posOffset>3810</wp:posOffset>
            </wp:positionV>
            <wp:extent cx="1245870" cy="1979295"/>
            <wp:effectExtent l="19050" t="0" r="0" b="0"/>
            <wp:wrapSquare wrapText="bothSides"/>
            <wp:docPr id="4" name="图片 0" descr="image002(06-29-0(07-10-16-44-2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(06-29-0(07-10-16-44-24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587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6BA7">
        <w:rPr>
          <w:b/>
          <w:szCs w:val="21"/>
        </w:rPr>
        <w:t>中文书名：《小西西里》</w:t>
      </w:r>
    </w:p>
    <w:p w14:paraId="428CE07F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英文书名：</w:t>
      </w:r>
      <w:r w:rsidRPr="00AE6BA7">
        <w:rPr>
          <w:b/>
          <w:szCs w:val="21"/>
        </w:rPr>
        <w:t>PICCOLA SICILIA</w:t>
      </w:r>
    </w:p>
    <w:p w14:paraId="318D43ED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作</w:t>
      </w:r>
      <w:r w:rsidRPr="00AE6BA7">
        <w:rPr>
          <w:b/>
          <w:szCs w:val="21"/>
        </w:rPr>
        <w:t xml:space="preserve">    </w:t>
      </w:r>
      <w:r w:rsidRPr="00AE6BA7">
        <w:rPr>
          <w:b/>
          <w:szCs w:val="21"/>
        </w:rPr>
        <w:t>者：</w:t>
      </w:r>
      <w:r w:rsidRPr="00AE6BA7">
        <w:rPr>
          <w:b/>
          <w:szCs w:val="21"/>
        </w:rPr>
        <w:t>Daniel Speck</w:t>
      </w:r>
    </w:p>
    <w:p w14:paraId="1373A222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出</w:t>
      </w:r>
      <w:r w:rsidRPr="00AE6BA7">
        <w:rPr>
          <w:b/>
          <w:szCs w:val="21"/>
        </w:rPr>
        <w:t xml:space="preserve"> </w:t>
      </w:r>
      <w:r w:rsidRPr="00AE6BA7">
        <w:rPr>
          <w:b/>
          <w:szCs w:val="21"/>
        </w:rPr>
        <w:t>版</w:t>
      </w:r>
      <w:r w:rsidRPr="00AE6BA7">
        <w:rPr>
          <w:b/>
          <w:szCs w:val="21"/>
        </w:rPr>
        <w:t xml:space="preserve"> </w:t>
      </w:r>
      <w:r w:rsidRPr="00AE6BA7">
        <w:rPr>
          <w:b/>
          <w:szCs w:val="21"/>
        </w:rPr>
        <w:t>社：</w:t>
      </w:r>
      <w:r w:rsidRPr="00AE6BA7">
        <w:rPr>
          <w:b/>
          <w:szCs w:val="21"/>
        </w:rPr>
        <w:t>Fischer</w:t>
      </w:r>
    </w:p>
    <w:p w14:paraId="561FAD52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代理公司：</w:t>
      </w:r>
      <w:r w:rsidRPr="00AE6BA7">
        <w:rPr>
          <w:b/>
          <w:szCs w:val="21"/>
        </w:rPr>
        <w:t>ANA London /ANA/</w:t>
      </w:r>
      <w:r w:rsidRPr="00AE6BA7">
        <w:rPr>
          <w:b/>
          <w:bCs/>
          <w:color w:val="000000"/>
          <w:szCs w:val="21"/>
        </w:rPr>
        <w:t>Conor</w:t>
      </w:r>
    </w:p>
    <w:p w14:paraId="1848FAC2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页</w:t>
      </w:r>
      <w:r w:rsidRPr="00AE6BA7">
        <w:rPr>
          <w:b/>
          <w:szCs w:val="21"/>
        </w:rPr>
        <w:t xml:space="preserve">    </w:t>
      </w:r>
      <w:r w:rsidRPr="00AE6BA7">
        <w:rPr>
          <w:b/>
          <w:szCs w:val="21"/>
        </w:rPr>
        <w:t>数：</w:t>
      </w:r>
      <w:r w:rsidRPr="00AE6BA7">
        <w:rPr>
          <w:b/>
          <w:szCs w:val="21"/>
        </w:rPr>
        <w:t>624</w:t>
      </w:r>
      <w:r w:rsidRPr="00AE6BA7">
        <w:rPr>
          <w:b/>
          <w:szCs w:val="21"/>
        </w:rPr>
        <w:t>页</w:t>
      </w:r>
    </w:p>
    <w:p w14:paraId="42C8A165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出版时间：</w:t>
      </w:r>
      <w:r w:rsidRPr="00AE6BA7">
        <w:rPr>
          <w:b/>
          <w:szCs w:val="21"/>
        </w:rPr>
        <w:t>2018</w:t>
      </w:r>
      <w:r w:rsidRPr="00AE6BA7">
        <w:rPr>
          <w:b/>
          <w:szCs w:val="21"/>
        </w:rPr>
        <w:t>年</w:t>
      </w:r>
      <w:r w:rsidRPr="00AE6BA7">
        <w:rPr>
          <w:b/>
          <w:szCs w:val="21"/>
        </w:rPr>
        <w:t>9</w:t>
      </w:r>
      <w:r w:rsidRPr="00AE6BA7">
        <w:rPr>
          <w:b/>
          <w:szCs w:val="21"/>
        </w:rPr>
        <w:t>月</w:t>
      </w:r>
    </w:p>
    <w:p w14:paraId="25E46D05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代理地区：中国大陆、台湾</w:t>
      </w:r>
    </w:p>
    <w:p w14:paraId="47371DAD" w14:textId="3AA8C463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审读资料：德</w:t>
      </w:r>
      <w:r w:rsidR="00D619BA" w:rsidRPr="00AE6BA7">
        <w:rPr>
          <w:b/>
          <w:szCs w:val="21"/>
        </w:rPr>
        <w:t>文</w:t>
      </w:r>
      <w:r w:rsidRPr="00AE6BA7">
        <w:rPr>
          <w:b/>
          <w:szCs w:val="21"/>
        </w:rPr>
        <w:t>电子稿</w:t>
      </w:r>
    </w:p>
    <w:p w14:paraId="287A4CEB" w14:textId="77777777" w:rsidR="006A1FBB" w:rsidRPr="00AE6BA7" w:rsidRDefault="006A1FBB" w:rsidP="006A1FBB">
      <w:pPr>
        <w:rPr>
          <w:b/>
          <w:szCs w:val="21"/>
        </w:rPr>
      </w:pPr>
      <w:r w:rsidRPr="00AE6BA7">
        <w:rPr>
          <w:b/>
          <w:szCs w:val="21"/>
        </w:rPr>
        <w:t>类</w:t>
      </w:r>
      <w:r w:rsidRPr="00AE6BA7">
        <w:rPr>
          <w:b/>
          <w:szCs w:val="21"/>
        </w:rPr>
        <w:t xml:space="preserve">    </w:t>
      </w:r>
      <w:r w:rsidRPr="00AE6BA7">
        <w:rPr>
          <w:b/>
          <w:szCs w:val="21"/>
        </w:rPr>
        <w:t>型：文学小说</w:t>
      </w:r>
    </w:p>
    <w:p w14:paraId="76E58964" w14:textId="77777777" w:rsidR="006A1FBB" w:rsidRPr="00AE6BA7" w:rsidRDefault="006A1FBB" w:rsidP="006A1FBB">
      <w:pPr>
        <w:rPr>
          <w:b/>
          <w:color w:val="FF0000"/>
          <w:szCs w:val="21"/>
        </w:rPr>
      </w:pPr>
      <w:r w:rsidRPr="00AE6BA7">
        <w:rPr>
          <w:b/>
          <w:color w:val="FF0000"/>
          <w:szCs w:val="21"/>
        </w:rPr>
        <w:t>版权已授：意大利</w:t>
      </w:r>
    </w:p>
    <w:p w14:paraId="5ED4C01B" w14:textId="77777777" w:rsidR="006A1FBB" w:rsidRPr="00AE6BA7" w:rsidRDefault="006A1FBB" w:rsidP="006A1FBB">
      <w:pPr>
        <w:rPr>
          <w:b/>
          <w:szCs w:val="21"/>
        </w:rPr>
      </w:pPr>
    </w:p>
    <w:p w14:paraId="22DAB28A" w14:textId="77777777" w:rsidR="006A1FBB" w:rsidRPr="00AE6BA7" w:rsidRDefault="006A1FBB" w:rsidP="006A1FBB">
      <w:pPr>
        <w:rPr>
          <w:b/>
          <w:szCs w:val="21"/>
        </w:rPr>
      </w:pPr>
    </w:p>
    <w:p w14:paraId="3B000CBC" w14:textId="77777777" w:rsidR="006A1FBB" w:rsidRPr="00AE6BA7" w:rsidRDefault="006A1FBB" w:rsidP="006A1FBB">
      <w:pPr>
        <w:rPr>
          <w:b/>
          <w:bCs/>
          <w:szCs w:val="21"/>
        </w:rPr>
      </w:pPr>
      <w:r w:rsidRPr="00AE6BA7">
        <w:rPr>
          <w:b/>
          <w:bCs/>
          <w:szCs w:val="21"/>
        </w:rPr>
        <w:t>内容简介：</w:t>
      </w:r>
    </w:p>
    <w:p w14:paraId="0BF54F68" w14:textId="77777777" w:rsidR="006A1FBB" w:rsidRPr="00AE6BA7" w:rsidRDefault="006A1FBB" w:rsidP="006A1FBB">
      <w:pPr>
        <w:rPr>
          <w:bCs/>
          <w:szCs w:val="21"/>
        </w:rPr>
      </w:pPr>
    </w:p>
    <w:p w14:paraId="5CF40AB7" w14:textId="2C3B6E8E" w:rsidR="006A1FBB" w:rsidRPr="00AE6BA7" w:rsidRDefault="006A1FBB" w:rsidP="006A1FBB">
      <w:pPr>
        <w:widowControl/>
        <w:ind w:firstLineChars="200" w:firstLine="420"/>
        <w:rPr>
          <w:kern w:val="0"/>
          <w:szCs w:val="21"/>
        </w:rPr>
      </w:pPr>
      <w:r w:rsidRPr="00AE6BA7">
        <w:rPr>
          <w:kern w:val="0"/>
          <w:szCs w:val="21"/>
        </w:rPr>
        <w:t>西西里一个阳光明媚的秋日，寻宝者从海底捞起一架失事飞机。在飞机里的一份乘客名单上，德国考古学家尼娜（</w:t>
      </w:r>
      <w:r w:rsidRPr="00AE6BA7">
        <w:rPr>
          <w:kern w:val="0"/>
          <w:szCs w:val="21"/>
          <w:shd w:val="clear" w:color="auto" w:fill="FFFFFF"/>
        </w:rPr>
        <w:t>Nina</w:t>
      </w:r>
      <w:r w:rsidRPr="00AE6BA7">
        <w:rPr>
          <w:kern w:val="0"/>
          <w:szCs w:val="21"/>
        </w:rPr>
        <w:t>）发现了她的祖父莫里茨（</w:t>
      </w:r>
      <w:r w:rsidRPr="00AE6BA7">
        <w:rPr>
          <w:kern w:val="0"/>
          <w:szCs w:val="21"/>
          <w:shd w:val="clear" w:color="auto" w:fill="FFFFFF"/>
        </w:rPr>
        <w:t>Moritz</w:t>
      </w:r>
      <w:r w:rsidRPr="00AE6BA7">
        <w:rPr>
          <w:kern w:val="0"/>
          <w:szCs w:val="21"/>
        </w:rPr>
        <w:t>）的名字，人们认为莫里茨二战之后就失踪了。他的失踪是尼娜家里的一大谜题，是一个神秘且悬而未决的秘密。他的失踪给三代人留下了深深的创伤。但是，在西西里岛，尼娜意外地遇到了一个自称是莫里茨女儿的女人。他会拥有另一个家庭吗？</w:t>
      </w:r>
    </w:p>
    <w:p w14:paraId="194C08B1" w14:textId="77777777" w:rsidR="006A1FBB" w:rsidRPr="00AE6BA7" w:rsidRDefault="006A1FBB" w:rsidP="006A1FBB">
      <w:pPr>
        <w:widowControl/>
        <w:rPr>
          <w:kern w:val="0"/>
          <w:szCs w:val="21"/>
        </w:rPr>
      </w:pPr>
    </w:p>
    <w:p w14:paraId="14F62B98" w14:textId="77777777" w:rsidR="006A1FBB" w:rsidRPr="00AE6BA7" w:rsidRDefault="006A1FBB" w:rsidP="006A1FBB">
      <w:pPr>
        <w:widowControl/>
        <w:ind w:firstLineChars="200" w:firstLine="420"/>
        <w:rPr>
          <w:kern w:val="0"/>
          <w:szCs w:val="21"/>
        </w:rPr>
      </w:pPr>
      <w:r w:rsidRPr="00AE6BA7">
        <w:rPr>
          <w:kern w:val="0"/>
          <w:szCs w:val="21"/>
        </w:rPr>
        <w:t>突尼斯，</w:t>
      </w:r>
      <w:r w:rsidRPr="00AE6BA7">
        <w:rPr>
          <w:kern w:val="0"/>
          <w:szCs w:val="21"/>
        </w:rPr>
        <w:t>1942</w:t>
      </w:r>
      <w:r w:rsidRPr="00AE6BA7">
        <w:rPr>
          <w:kern w:val="0"/>
          <w:szCs w:val="21"/>
        </w:rPr>
        <w:t>年。在五彩缤纷的意大利移民聚居区</w:t>
      </w:r>
      <w:r w:rsidRPr="00AE6BA7">
        <w:rPr>
          <w:rFonts w:eastAsiaTheme="majorEastAsia"/>
          <w:kern w:val="0"/>
          <w:szCs w:val="21"/>
        </w:rPr>
        <w:t>“</w:t>
      </w:r>
      <w:r w:rsidRPr="00AE6BA7">
        <w:rPr>
          <w:rFonts w:eastAsiaTheme="majorEastAsia"/>
          <w:kern w:val="0"/>
          <w:szCs w:val="21"/>
        </w:rPr>
        <w:t>小西西里岛</w:t>
      </w:r>
      <w:r w:rsidRPr="00AE6BA7">
        <w:rPr>
          <w:rFonts w:eastAsiaTheme="majorEastAsia"/>
          <w:kern w:val="0"/>
          <w:szCs w:val="21"/>
        </w:rPr>
        <w:t>”</w:t>
      </w:r>
      <w:r w:rsidRPr="00AE6BA7">
        <w:rPr>
          <w:kern w:val="0"/>
          <w:szCs w:val="21"/>
        </w:rPr>
        <w:t>，三种宗教和谐共存</w:t>
      </w:r>
      <w:r w:rsidRPr="00AE6BA7">
        <w:rPr>
          <w:kern w:val="0"/>
          <w:szCs w:val="21"/>
        </w:rPr>
        <w:t>——</w:t>
      </w:r>
      <w:r w:rsidRPr="00AE6BA7">
        <w:rPr>
          <w:kern w:val="0"/>
          <w:szCs w:val="21"/>
        </w:rPr>
        <w:t>直到战争席卷全国。莫里茨作为德国国防军的摄影师来到这里。在宏伟大酒店，他遇到了迷人的犹太女服务员亚斯米娜（</w:t>
      </w:r>
      <w:r w:rsidRPr="00AE6BA7">
        <w:rPr>
          <w:kern w:val="0"/>
          <w:szCs w:val="21"/>
          <w:shd w:val="clear" w:color="auto" w:fill="FFFFFF"/>
        </w:rPr>
        <w:t>Yasmina</w:t>
      </w:r>
      <w:r w:rsidRPr="00AE6BA7">
        <w:rPr>
          <w:kern w:val="0"/>
          <w:szCs w:val="21"/>
        </w:rPr>
        <w:t>）和迷人的意大利钢琴家维克托（</w:t>
      </w:r>
      <w:r w:rsidRPr="00AE6BA7">
        <w:rPr>
          <w:kern w:val="0"/>
          <w:szCs w:val="21"/>
          <w:shd w:val="clear" w:color="auto" w:fill="FFFFFF"/>
        </w:rPr>
        <w:t>Victor</w:t>
      </w:r>
      <w:r w:rsidRPr="00AE6BA7">
        <w:rPr>
          <w:kern w:val="0"/>
          <w:szCs w:val="21"/>
        </w:rPr>
        <w:t>）。当纳粹逮捕维克托时，莫里茨冒着生命</w:t>
      </w:r>
      <w:proofErr w:type="gramStart"/>
      <w:r w:rsidRPr="00AE6BA7">
        <w:rPr>
          <w:kern w:val="0"/>
          <w:szCs w:val="21"/>
        </w:rPr>
        <w:t>危险帮助</w:t>
      </w:r>
      <w:proofErr w:type="gramEnd"/>
      <w:r w:rsidRPr="00AE6BA7">
        <w:rPr>
          <w:kern w:val="0"/>
          <w:szCs w:val="21"/>
        </w:rPr>
        <w:t>他逃跑。但是，对亚斯米娜有感情的不仅是维克托，莫里茨也爱上了她。他陷入了一场丑闻般的爱情，这将永远改变他的命运。</w:t>
      </w:r>
    </w:p>
    <w:p w14:paraId="42F33006" w14:textId="77777777" w:rsidR="006A1FBB" w:rsidRPr="00AE6BA7" w:rsidRDefault="006A1FBB" w:rsidP="006A1FBB">
      <w:pPr>
        <w:widowControl/>
        <w:rPr>
          <w:kern w:val="0"/>
          <w:szCs w:val="21"/>
        </w:rPr>
      </w:pPr>
    </w:p>
    <w:p w14:paraId="06862CCD" w14:textId="77777777" w:rsidR="006A1FBB" w:rsidRPr="00AE6BA7" w:rsidRDefault="006A1FBB" w:rsidP="006A1FBB">
      <w:pPr>
        <w:widowControl/>
        <w:ind w:firstLineChars="200" w:firstLine="420"/>
        <w:rPr>
          <w:kern w:val="0"/>
          <w:szCs w:val="21"/>
        </w:rPr>
      </w:pPr>
      <w:r w:rsidRPr="00AE6BA7">
        <w:rPr>
          <w:kern w:val="0"/>
          <w:szCs w:val="21"/>
        </w:rPr>
        <w:t>小说中的三个女人来自三种不同的文化，却在彼此之间建立起一种超越国界的爱。</w:t>
      </w:r>
    </w:p>
    <w:p w14:paraId="0F968824" w14:textId="77777777" w:rsidR="00995706" w:rsidRPr="00AE6BA7" w:rsidRDefault="00995706">
      <w:pPr>
        <w:rPr>
          <w:color w:val="000000"/>
          <w:szCs w:val="21"/>
        </w:rPr>
      </w:pPr>
    </w:p>
    <w:p w14:paraId="225916D7" w14:textId="77777777" w:rsidR="006A1FBB" w:rsidRPr="00AE6BA7" w:rsidRDefault="006A1FBB">
      <w:pPr>
        <w:rPr>
          <w:color w:val="000000"/>
          <w:szCs w:val="21"/>
        </w:rPr>
      </w:pPr>
    </w:p>
    <w:p w14:paraId="64AE9FDB" w14:textId="5BC10EA8" w:rsidR="006A1FBB" w:rsidRPr="00AE6BA7" w:rsidRDefault="006A1FBB">
      <w:pPr>
        <w:rPr>
          <w:b/>
          <w:bCs/>
          <w:color w:val="000000"/>
          <w:szCs w:val="21"/>
        </w:rPr>
      </w:pPr>
      <w:r w:rsidRPr="00AE6BA7">
        <w:rPr>
          <w:b/>
          <w:bCs/>
          <w:color w:val="000000"/>
          <w:szCs w:val="21"/>
        </w:rPr>
        <w:t>作者简介：</w:t>
      </w:r>
    </w:p>
    <w:p w14:paraId="55759DEE" w14:textId="77777777" w:rsidR="006A1FBB" w:rsidRPr="00AE6BA7" w:rsidRDefault="006A1FBB" w:rsidP="006A1FBB">
      <w:pPr>
        <w:tabs>
          <w:tab w:val="left" w:pos="341"/>
          <w:tab w:val="left" w:pos="5235"/>
        </w:tabs>
        <w:rPr>
          <w:b/>
          <w:szCs w:val="21"/>
        </w:rPr>
      </w:pPr>
    </w:p>
    <w:p w14:paraId="1C3892C6" w14:textId="77777777" w:rsidR="006A1FBB" w:rsidRPr="00AE6BA7" w:rsidRDefault="006A1FBB" w:rsidP="006A1FBB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AE6BA7">
        <w:rPr>
          <w:noProof/>
          <w:color w:val="000000"/>
          <w:kern w:val="0"/>
          <w:szCs w:val="21"/>
          <w:shd w:val="clear" w:color="auto" w:fill="FFFFFF"/>
          <w:lang w:bidi="ar"/>
        </w:rPr>
        <w:lastRenderedPageBreak/>
        <w:drawing>
          <wp:anchor distT="0" distB="0" distL="114300" distR="114300" simplePos="0" relativeHeight="251661312" behindDoc="0" locked="0" layoutInCell="1" allowOverlap="1" wp14:anchorId="14E604E9" wp14:editId="57570F7F">
            <wp:simplePos x="0" y="0"/>
            <wp:positionH relativeFrom="margin">
              <wp:align>left</wp:align>
            </wp:positionH>
            <wp:positionV relativeFrom="paragraph">
              <wp:posOffset>23826</wp:posOffset>
            </wp:positionV>
            <wp:extent cx="932180" cy="1398270"/>
            <wp:effectExtent l="0" t="0" r="1270" b="0"/>
            <wp:wrapSquare wrapText="bothSides"/>
            <wp:docPr id="43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IMG_25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18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6BA7">
        <w:rPr>
          <w:b/>
          <w:bCs/>
          <w:color w:val="0F1111"/>
          <w:kern w:val="0"/>
          <w:szCs w:val="21"/>
          <w:shd w:val="clear" w:color="auto" w:fill="FFFFFF"/>
          <w:lang w:bidi="ar"/>
        </w:rPr>
        <w:t>丹尼尔</w:t>
      </w:r>
      <w:r w:rsidRPr="00AE6BA7">
        <w:rPr>
          <w:b/>
          <w:bCs/>
          <w:color w:val="0F1111"/>
          <w:kern w:val="0"/>
          <w:szCs w:val="21"/>
          <w:shd w:val="clear" w:color="auto" w:fill="FFFFFF"/>
          <w:lang w:bidi="ar"/>
        </w:rPr>
        <w:t>·</w:t>
      </w:r>
      <w:r w:rsidRPr="00AE6BA7">
        <w:rPr>
          <w:b/>
          <w:bCs/>
          <w:color w:val="0F1111"/>
          <w:kern w:val="0"/>
          <w:szCs w:val="21"/>
          <w:shd w:val="clear" w:color="auto" w:fill="FFFFFF"/>
          <w:lang w:bidi="ar"/>
        </w:rPr>
        <w:t>斯佩克（</w:t>
      </w:r>
      <w:r w:rsidRPr="00AE6BA7">
        <w:rPr>
          <w:b/>
          <w:bCs/>
          <w:color w:val="0F1111"/>
          <w:kern w:val="0"/>
          <w:szCs w:val="21"/>
          <w:shd w:val="clear" w:color="auto" w:fill="FFFFFF"/>
          <w:lang w:bidi="ar"/>
        </w:rPr>
        <w:t>Daniel Speck</w:t>
      </w:r>
      <w:r w:rsidRPr="00AE6BA7">
        <w:rPr>
          <w:b/>
          <w:bCs/>
          <w:color w:val="0F1111"/>
          <w:kern w:val="0"/>
          <w:szCs w:val="21"/>
          <w:shd w:val="clear" w:color="auto" w:fill="FFFFFF"/>
          <w:lang w:bidi="ar"/>
        </w:rPr>
        <w:t>），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屡获殊荣的电影和电视编剧，也是一位知名畅销小说家。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1969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年，斯佩克出生于慕尼黑，先后求学于慕尼黑和罗马，学习文学、电影史和编剧。</w:t>
      </w:r>
    </w:p>
    <w:p w14:paraId="41636B34" w14:textId="77777777" w:rsidR="006A1FBB" w:rsidRPr="00AE6BA7" w:rsidRDefault="006A1FBB" w:rsidP="006A1FBB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</w:p>
    <w:p w14:paraId="1E14895A" w14:textId="77777777" w:rsidR="006A1FBB" w:rsidRPr="00AE6BA7" w:rsidRDefault="006A1FBB" w:rsidP="006A1FBB">
      <w:pPr>
        <w:widowControl/>
        <w:ind w:firstLineChars="200" w:firstLine="420"/>
        <w:jc w:val="left"/>
        <w:rPr>
          <w:color w:val="0F1111"/>
          <w:kern w:val="0"/>
          <w:szCs w:val="21"/>
          <w:shd w:val="clear" w:color="auto" w:fill="FFFFFF"/>
          <w:lang w:bidi="ar"/>
        </w:rPr>
      </w:pPr>
      <w:r w:rsidRPr="00AE6BA7">
        <w:rPr>
          <w:color w:val="0F1111"/>
          <w:kern w:val="0"/>
          <w:szCs w:val="21"/>
          <w:shd w:val="clear" w:color="auto" w:fill="FFFFFF"/>
          <w:lang w:bidi="ar"/>
        </w:rPr>
        <w:t>他热爱旅游，喜爱地中海文化，也乐于为跨文化交流搭建桥梁，从每个人的故事中汲取灵感。丹尼尔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斯佩克的处女作《除了家以外的任何地方》（</w:t>
      </w:r>
      <w:r w:rsidRPr="00AE6BA7">
        <w:rPr>
          <w:i/>
          <w:iCs/>
          <w:color w:val="0F1111"/>
          <w:kern w:val="0"/>
          <w:szCs w:val="21"/>
          <w:shd w:val="clear" w:color="auto" w:fill="FFFFFF"/>
          <w:lang w:bidi="ar"/>
        </w:rPr>
        <w:t>Anywhere but Home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）最初以《贝拉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·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日尔曼》（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Bella Germania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）为书名出版，登上《明镜》（</w:t>
      </w:r>
      <w:r w:rsidRPr="00AE6BA7">
        <w:rPr>
          <w:i/>
          <w:iCs/>
          <w:color w:val="0F1111"/>
          <w:kern w:val="0"/>
          <w:szCs w:val="21"/>
          <w:shd w:val="clear" w:color="auto" w:fill="FFFFFF"/>
          <w:lang w:bidi="ar"/>
        </w:rPr>
        <w:t>Spiegel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）畅销书排行榜，并保持了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85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周，不仅成为德国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2016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年最成功的新秀小说，翻译为七种语言出版，也由斯佩克本人改编成电视迷你剧。斯佩克来往德国和意大利，教授编剧，著有畅销小说《西西利亚皮卡》（</w:t>
      </w:r>
      <w:r w:rsidRPr="00AE6BA7">
        <w:rPr>
          <w:i/>
          <w:iCs/>
          <w:color w:val="0F1111"/>
          <w:kern w:val="0"/>
          <w:szCs w:val="21"/>
          <w:shd w:val="clear" w:color="auto" w:fill="FFFFFF"/>
          <w:lang w:bidi="ar"/>
        </w:rPr>
        <w:t>Piccola Sicilia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），并为电影《坎波贝洛的婚礼很少》（</w:t>
      </w:r>
      <w:r w:rsidRPr="00AE6BA7">
        <w:rPr>
          <w:i/>
          <w:iCs/>
          <w:color w:val="0F1111"/>
          <w:kern w:val="0"/>
          <w:szCs w:val="21"/>
          <w:shd w:val="clear" w:color="auto" w:fill="FFFFFF"/>
          <w:lang w:bidi="ar"/>
        </w:rPr>
        <w:t>Wedding Few In Campobello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）和《我疯狂的土耳其婚礼》（</w:t>
      </w:r>
      <w:r w:rsidRPr="00AE6BA7">
        <w:rPr>
          <w:i/>
          <w:iCs/>
          <w:color w:val="0F1111"/>
          <w:kern w:val="0"/>
          <w:szCs w:val="21"/>
          <w:shd w:val="clear" w:color="auto" w:fill="FFFFFF"/>
          <w:lang w:bidi="ar"/>
        </w:rPr>
        <w:t>My Crazy Turkey Wedding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）撰写剧本，荣获格里</w:t>
      </w:r>
      <w:proofErr w:type="gramStart"/>
      <w:r w:rsidRPr="00AE6BA7">
        <w:rPr>
          <w:color w:val="0F1111"/>
          <w:kern w:val="0"/>
          <w:szCs w:val="21"/>
          <w:shd w:val="clear" w:color="auto" w:fill="FFFFFF"/>
          <w:lang w:bidi="ar"/>
        </w:rPr>
        <w:t>姆</w:t>
      </w:r>
      <w:proofErr w:type="gramEnd"/>
      <w:r w:rsidRPr="00AE6BA7">
        <w:rPr>
          <w:color w:val="0F1111"/>
          <w:kern w:val="0"/>
          <w:szCs w:val="21"/>
          <w:shd w:val="clear" w:color="auto" w:fill="FFFFFF"/>
          <w:lang w:bidi="ar"/>
        </w:rPr>
        <w:t>奖（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Grimme Award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）和巴伐利亚电视奖（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Bavarian TV Award</w:t>
      </w:r>
      <w:r w:rsidRPr="00AE6BA7">
        <w:rPr>
          <w:color w:val="0F1111"/>
          <w:kern w:val="0"/>
          <w:szCs w:val="21"/>
          <w:shd w:val="clear" w:color="auto" w:fill="FFFFFF"/>
          <w:lang w:bidi="ar"/>
        </w:rPr>
        <w:t>）。</w:t>
      </w:r>
    </w:p>
    <w:p w14:paraId="79562850" w14:textId="77777777" w:rsidR="00995706" w:rsidRPr="00AE6BA7" w:rsidRDefault="00995706">
      <w:pPr>
        <w:rPr>
          <w:b/>
          <w:color w:val="000000"/>
          <w:szCs w:val="21"/>
        </w:rPr>
      </w:pPr>
    </w:p>
    <w:p w14:paraId="74431023" w14:textId="77777777" w:rsidR="006A1FBB" w:rsidRPr="00AE6BA7" w:rsidRDefault="006A1FBB">
      <w:pPr>
        <w:rPr>
          <w:b/>
          <w:color w:val="000000"/>
          <w:szCs w:val="21"/>
        </w:rPr>
      </w:pPr>
    </w:p>
    <w:p w14:paraId="5E5D0312" w14:textId="3DF86FB6" w:rsidR="006A1FBB" w:rsidRPr="00AE6BA7" w:rsidRDefault="006A1FBB">
      <w:pPr>
        <w:rPr>
          <w:b/>
          <w:color w:val="000000"/>
          <w:szCs w:val="21"/>
        </w:rPr>
      </w:pPr>
      <w:r w:rsidRPr="00AE6BA7">
        <w:rPr>
          <w:b/>
          <w:color w:val="000000"/>
          <w:szCs w:val="21"/>
        </w:rPr>
        <w:t>媒体评价：</w:t>
      </w:r>
    </w:p>
    <w:p w14:paraId="0818C317" w14:textId="77777777" w:rsidR="006A1FBB" w:rsidRPr="00AE6BA7" w:rsidRDefault="006A1FBB">
      <w:pPr>
        <w:rPr>
          <w:b/>
          <w:color w:val="000000"/>
          <w:szCs w:val="21"/>
        </w:rPr>
      </w:pPr>
    </w:p>
    <w:p w14:paraId="59A43A4B" w14:textId="77777777" w:rsidR="006A1FBB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一个引人入胜的故事，精彩的</w:t>
      </w:r>
      <w:r w:rsidRPr="00AE6BA7">
        <w:rPr>
          <w:bCs/>
          <w:color w:val="000000"/>
          <w:szCs w:val="21"/>
        </w:rPr>
        <w:t>叙事</w:t>
      </w:r>
      <w:r w:rsidRPr="00AE6BA7">
        <w:rPr>
          <w:bCs/>
          <w:color w:val="000000"/>
          <w:szCs w:val="21"/>
        </w:rPr>
        <w:t>，</w:t>
      </w:r>
      <w:r w:rsidRPr="00AE6BA7">
        <w:rPr>
          <w:bCs/>
          <w:color w:val="000000"/>
          <w:szCs w:val="21"/>
        </w:rPr>
        <w:t>也</w:t>
      </w:r>
      <w:r w:rsidRPr="00AE6BA7">
        <w:rPr>
          <w:bCs/>
          <w:color w:val="000000"/>
          <w:szCs w:val="21"/>
        </w:rPr>
        <w:t>是对当今时代的重要评论。</w:t>
      </w:r>
      <w:r w:rsidRPr="00AE6BA7">
        <w:rPr>
          <w:bCs/>
          <w:color w:val="000000"/>
          <w:szCs w:val="21"/>
        </w:rPr>
        <w:t>”</w:t>
      </w:r>
    </w:p>
    <w:p w14:paraId="753CA0E7" w14:textId="7C9ACC80" w:rsidR="006A1FBB" w:rsidRPr="00AE6BA7" w:rsidRDefault="006A1FBB" w:rsidP="006A1FBB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Pr="00AE6BA7">
        <w:rPr>
          <w:bCs/>
          <w:color w:val="000000"/>
          <w:szCs w:val="21"/>
        </w:rPr>
        <w:t>《</w:t>
      </w:r>
      <w:r w:rsidRPr="00AE6BA7">
        <w:rPr>
          <w:bCs/>
          <w:color w:val="000000"/>
          <w:szCs w:val="21"/>
        </w:rPr>
        <w:t>南德意志报</w:t>
      </w:r>
      <w:r w:rsidRPr="00AE6BA7">
        <w:rPr>
          <w:bCs/>
          <w:color w:val="000000"/>
          <w:szCs w:val="21"/>
        </w:rPr>
        <w:t>》</w:t>
      </w:r>
    </w:p>
    <w:p w14:paraId="31F5BAF9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45FFCFB7" w14:textId="77777777" w:rsidR="006A1FBB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点燃了情感的焰火，描绘了美丽的风景和有趣的传记，将一切编织成一部令人叹为观止的家庭小说。</w:t>
      </w:r>
      <w:r w:rsidRPr="00AE6BA7">
        <w:rPr>
          <w:bCs/>
          <w:color w:val="000000"/>
          <w:szCs w:val="21"/>
        </w:rPr>
        <w:t>”</w:t>
      </w:r>
    </w:p>
    <w:p w14:paraId="3B12C271" w14:textId="32FF50AA" w:rsidR="006A1FBB" w:rsidRPr="00AE6BA7" w:rsidRDefault="006A1FBB" w:rsidP="006A1FBB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Pr="00AE6BA7">
        <w:rPr>
          <w:bCs/>
          <w:color w:val="000000"/>
          <w:szCs w:val="21"/>
        </w:rPr>
        <w:t>安德烈亚斯</w:t>
      </w:r>
      <w:r w:rsidRPr="00AE6BA7">
        <w:rPr>
          <w:bCs/>
          <w:color w:val="000000"/>
          <w:szCs w:val="21"/>
        </w:rPr>
        <w:t>·</w:t>
      </w:r>
      <w:r w:rsidRPr="00AE6BA7">
        <w:rPr>
          <w:bCs/>
          <w:color w:val="000000"/>
          <w:szCs w:val="21"/>
        </w:rPr>
        <w:t>瓦伦汀，西德意志广播电台</w:t>
      </w:r>
    </w:p>
    <w:p w14:paraId="59BA36AD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33E6A5B7" w14:textId="77777777" w:rsidR="006A1FBB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这不仅是一个超越国界的爱情故事，也是一段极具现实意义的历史。</w:t>
      </w:r>
      <w:r w:rsidRPr="00AE6BA7">
        <w:rPr>
          <w:bCs/>
          <w:color w:val="000000"/>
          <w:szCs w:val="21"/>
        </w:rPr>
        <w:t>”</w:t>
      </w:r>
    </w:p>
    <w:p w14:paraId="57D06B94" w14:textId="13EA9C73" w:rsidR="006A1FBB" w:rsidRPr="00AE6BA7" w:rsidRDefault="006A1FBB" w:rsidP="006A1FBB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Pr="00AE6BA7">
        <w:rPr>
          <w:bCs/>
          <w:color w:val="000000"/>
          <w:szCs w:val="21"/>
        </w:rPr>
        <w:t>雅尼斯</w:t>
      </w:r>
      <w:r w:rsidRPr="00AE6BA7">
        <w:rPr>
          <w:bCs/>
          <w:color w:val="000000"/>
          <w:szCs w:val="21"/>
        </w:rPr>
        <w:t>·</w:t>
      </w:r>
      <w:r w:rsidRPr="00AE6BA7">
        <w:rPr>
          <w:bCs/>
          <w:color w:val="000000"/>
          <w:szCs w:val="21"/>
        </w:rPr>
        <w:t>沃斯，《情感</w:t>
      </w:r>
      <w:r w:rsidRPr="00AE6BA7">
        <w:rPr>
          <w:bCs/>
          <w:color w:val="000000"/>
          <w:szCs w:val="21"/>
        </w:rPr>
        <w:t>》</w:t>
      </w:r>
    </w:p>
    <w:p w14:paraId="71BBF9B5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1D93DE56" w14:textId="232BE8FE" w:rsidR="006A1FBB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斯</w:t>
      </w:r>
      <w:r w:rsidR="00D619BA" w:rsidRPr="00AE6BA7">
        <w:rPr>
          <w:bCs/>
          <w:color w:val="000000"/>
          <w:szCs w:val="21"/>
        </w:rPr>
        <w:t>佩</w:t>
      </w:r>
      <w:r w:rsidRPr="00AE6BA7">
        <w:rPr>
          <w:bCs/>
          <w:color w:val="000000"/>
          <w:szCs w:val="21"/>
        </w:rPr>
        <w:t>克有才华</w:t>
      </w:r>
      <w:r w:rsidRPr="00AE6BA7">
        <w:rPr>
          <w:bCs/>
          <w:color w:val="000000"/>
          <w:szCs w:val="21"/>
        </w:rPr>
        <w:t>洋溢，</w:t>
      </w:r>
      <w:r w:rsidRPr="00AE6BA7">
        <w:rPr>
          <w:bCs/>
          <w:color w:val="000000"/>
          <w:szCs w:val="21"/>
        </w:rPr>
        <w:t>将故事讲得如此丰富多彩，以至于读完之后，人们会觉得自己</w:t>
      </w:r>
      <w:r w:rsidRPr="00AE6BA7">
        <w:rPr>
          <w:bCs/>
          <w:color w:val="000000"/>
          <w:szCs w:val="21"/>
        </w:rPr>
        <w:t>刚刚是看了一场</w:t>
      </w:r>
      <w:r w:rsidRPr="00AE6BA7">
        <w:rPr>
          <w:bCs/>
          <w:color w:val="000000"/>
          <w:szCs w:val="21"/>
        </w:rPr>
        <w:t>电影。</w:t>
      </w:r>
      <w:r w:rsidRPr="00AE6BA7">
        <w:rPr>
          <w:bCs/>
          <w:color w:val="000000"/>
          <w:szCs w:val="21"/>
        </w:rPr>
        <w:t>”</w:t>
      </w:r>
    </w:p>
    <w:p w14:paraId="53679900" w14:textId="6E2FDCED" w:rsidR="006A1FBB" w:rsidRPr="00AE6BA7" w:rsidRDefault="006A1FBB" w:rsidP="006A1FBB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Pr="00AE6BA7">
        <w:rPr>
          <w:bCs/>
          <w:color w:val="000000"/>
          <w:szCs w:val="21"/>
        </w:rPr>
        <w:t>约翰内斯</w:t>
      </w:r>
      <w:r w:rsidRPr="00AE6BA7">
        <w:rPr>
          <w:bCs/>
          <w:color w:val="000000"/>
          <w:szCs w:val="21"/>
        </w:rPr>
        <w:t>·</w:t>
      </w:r>
      <w:r w:rsidRPr="00AE6BA7">
        <w:rPr>
          <w:bCs/>
          <w:color w:val="000000"/>
          <w:szCs w:val="21"/>
        </w:rPr>
        <w:t>巴勒，《科隆日报</w:t>
      </w:r>
      <w:r w:rsidRPr="00AE6BA7">
        <w:rPr>
          <w:bCs/>
          <w:color w:val="000000"/>
          <w:szCs w:val="21"/>
        </w:rPr>
        <w:t>》</w:t>
      </w:r>
    </w:p>
    <w:p w14:paraId="486585C4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3F516CA9" w14:textId="77777777" w:rsidR="006A1FBB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一个故事收藏家，他将这些故事装扮成新故事，加以装饰，编织成充满戏剧性和张力、充满情感和诗意的</w:t>
      </w:r>
      <w:r w:rsidRPr="00AE6BA7">
        <w:rPr>
          <w:bCs/>
          <w:color w:val="000000"/>
          <w:szCs w:val="21"/>
        </w:rPr>
        <w:t>挂毯</w:t>
      </w:r>
      <w:r w:rsidRPr="00AE6BA7">
        <w:rPr>
          <w:bCs/>
          <w:color w:val="000000"/>
          <w:szCs w:val="21"/>
        </w:rPr>
        <w:t>。</w:t>
      </w:r>
      <w:r w:rsidRPr="00AE6BA7">
        <w:rPr>
          <w:bCs/>
          <w:color w:val="000000"/>
          <w:szCs w:val="21"/>
        </w:rPr>
        <w:t>”</w:t>
      </w:r>
    </w:p>
    <w:p w14:paraId="79C99833" w14:textId="3C51A92E" w:rsidR="006A1FBB" w:rsidRPr="00AE6BA7" w:rsidRDefault="006A1FBB" w:rsidP="006A1FBB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Pr="00AE6BA7">
        <w:rPr>
          <w:bCs/>
          <w:color w:val="000000"/>
          <w:szCs w:val="21"/>
        </w:rPr>
        <w:t>克里斯蒂娜</w:t>
      </w:r>
      <w:r w:rsidRPr="00AE6BA7">
        <w:rPr>
          <w:bCs/>
          <w:color w:val="000000"/>
          <w:szCs w:val="21"/>
        </w:rPr>
        <w:t>·</w:t>
      </w:r>
      <w:r w:rsidRPr="00AE6BA7">
        <w:rPr>
          <w:bCs/>
          <w:color w:val="000000"/>
          <w:szCs w:val="21"/>
        </w:rPr>
        <w:t>阿尔特曼，《曼海姆晨报</w:t>
      </w:r>
      <w:r w:rsidRPr="00AE6BA7">
        <w:rPr>
          <w:bCs/>
          <w:color w:val="000000"/>
          <w:szCs w:val="21"/>
        </w:rPr>
        <w:t>》</w:t>
      </w:r>
    </w:p>
    <w:p w14:paraId="45E0E13A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283CC8FB" w14:textId="77777777" w:rsidR="006A1FBB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不仅仅是一个激动人心的家庭故事，也不仅仅是一部历史小说。</w:t>
      </w:r>
      <w:r w:rsidRPr="00AE6BA7">
        <w:rPr>
          <w:bCs/>
          <w:color w:val="000000"/>
          <w:szCs w:val="21"/>
        </w:rPr>
        <w:t>”</w:t>
      </w:r>
    </w:p>
    <w:p w14:paraId="5F2D3BEB" w14:textId="701D1F0A" w:rsidR="006A1FBB" w:rsidRPr="00AE6BA7" w:rsidRDefault="006A1FBB" w:rsidP="006A1FBB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Pr="00AE6BA7">
        <w:rPr>
          <w:bCs/>
          <w:color w:val="000000"/>
          <w:szCs w:val="21"/>
        </w:rPr>
        <w:t>巴伐利亚广播电台</w:t>
      </w:r>
    </w:p>
    <w:p w14:paraId="65609C02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73881544" w14:textId="77777777" w:rsidR="00D619BA" w:rsidRPr="00AE6BA7" w:rsidRDefault="006A1FBB" w:rsidP="006A1FBB">
      <w:pPr>
        <w:ind w:firstLineChars="200" w:firstLine="420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“</w:t>
      </w:r>
      <w:r w:rsidRPr="00AE6BA7">
        <w:rPr>
          <w:bCs/>
          <w:color w:val="000000"/>
          <w:szCs w:val="21"/>
        </w:rPr>
        <w:t>斯</w:t>
      </w:r>
      <w:r w:rsidR="00D619BA" w:rsidRPr="00AE6BA7">
        <w:rPr>
          <w:bCs/>
          <w:color w:val="000000"/>
          <w:szCs w:val="21"/>
        </w:rPr>
        <w:t>佩</w:t>
      </w:r>
      <w:r w:rsidRPr="00AE6BA7">
        <w:rPr>
          <w:bCs/>
          <w:color w:val="000000"/>
          <w:szCs w:val="21"/>
        </w:rPr>
        <w:t>克证明了自己是一位伟大的</w:t>
      </w:r>
      <w:r w:rsidR="00D619BA" w:rsidRPr="00AE6BA7">
        <w:rPr>
          <w:bCs/>
          <w:color w:val="000000"/>
          <w:szCs w:val="21"/>
        </w:rPr>
        <w:t>小说家和</w:t>
      </w:r>
      <w:r w:rsidRPr="00AE6BA7">
        <w:rPr>
          <w:bCs/>
          <w:color w:val="000000"/>
          <w:szCs w:val="21"/>
        </w:rPr>
        <w:t>跨文化桥梁的搭建者。这部家族传奇还揭示了突尼斯历史上鲜为人知的一章：</w:t>
      </w:r>
      <w:r w:rsidRPr="00AE6BA7">
        <w:rPr>
          <w:bCs/>
          <w:color w:val="000000"/>
          <w:szCs w:val="21"/>
        </w:rPr>
        <w:t xml:space="preserve">1942/1943 </w:t>
      </w:r>
      <w:r w:rsidRPr="00AE6BA7">
        <w:rPr>
          <w:bCs/>
          <w:color w:val="000000"/>
          <w:szCs w:val="21"/>
        </w:rPr>
        <w:t>年德国对突尼斯的占领以及突尼斯犹太人的命运</w:t>
      </w:r>
      <w:r w:rsidR="00D619BA" w:rsidRPr="00AE6BA7">
        <w:rPr>
          <w:bCs/>
          <w:color w:val="000000"/>
          <w:szCs w:val="21"/>
        </w:rPr>
        <w:t>。</w:t>
      </w:r>
      <w:r w:rsidR="00D619BA" w:rsidRPr="00AE6BA7">
        <w:rPr>
          <w:bCs/>
          <w:color w:val="000000"/>
          <w:szCs w:val="21"/>
        </w:rPr>
        <w:t>”</w:t>
      </w:r>
    </w:p>
    <w:p w14:paraId="4ED6E9D3" w14:textId="46A4BF79" w:rsidR="006A1FBB" w:rsidRPr="00AE6BA7" w:rsidRDefault="00D619BA" w:rsidP="00D619BA">
      <w:pPr>
        <w:ind w:firstLineChars="200" w:firstLine="420"/>
        <w:jc w:val="right"/>
        <w:rPr>
          <w:bCs/>
          <w:color w:val="000000"/>
          <w:szCs w:val="21"/>
        </w:rPr>
      </w:pPr>
      <w:r w:rsidRPr="00AE6BA7">
        <w:rPr>
          <w:bCs/>
          <w:color w:val="000000"/>
          <w:szCs w:val="21"/>
        </w:rPr>
        <w:t>——</w:t>
      </w:r>
      <w:r w:rsidR="006A1FBB" w:rsidRPr="00AE6BA7">
        <w:rPr>
          <w:bCs/>
          <w:color w:val="000000"/>
          <w:szCs w:val="21"/>
        </w:rPr>
        <w:t>Qantara.de</w:t>
      </w:r>
    </w:p>
    <w:p w14:paraId="074FFD75" w14:textId="77777777" w:rsidR="006A1FBB" w:rsidRPr="00AE6BA7" w:rsidRDefault="006A1FBB" w:rsidP="006A1FBB">
      <w:pPr>
        <w:rPr>
          <w:bCs/>
          <w:color w:val="000000"/>
          <w:szCs w:val="21"/>
        </w:rPr>
      </w:pPr>
    </w:p>
    <w:p w14:paraId="28A6C2CD" w14:textId="77777777" w:rsidR="00D619BA" w:rsidRPr="00AE6BA7" w:rsidRDefault="00D619BA" w:rsidP="006A1FBB">
      <w:pPr>
        <w:rPr>
          <w:b/>
          <w:color w:val="000000"/>
          <w:szCs w:val="21"/>
        </w:rPr>
      </w:pPr>
    </w:p>
    <w:p w14:paraId="606AB8EF" w14:textId="77777777" w:rsidR="00995706" w:rsidRPr="00AE6BA7" w:rsidRDefault="00000000"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Start w:id="1" w:name="OLE_LINK38"/>
      <w:bookmarkEnd w:id="0"/>
      <w:r w:rsidRPr="00AE6BA7"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 w:rsidRPr="00AE6BA7"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79459A0A" w14:textId="77777777" w:rsidR="00995706" w:rsidRPr="00AE6BA7" w:rsidRDefault="00000000">
      <w:pPr>
        <w:rPr>
          <w:rFonts w:eastAsia="华文中宋"/>
          <w:b/>
          <w:color w:val="000000"/>
        </w:rPr>
      </w:pPr>
      <w:r w:rsidRPr="00AE6BA7">
        <w:rPr>
          <w:b/>
          <w:color w:val="000000"/>
          <w:lang w:bidi="ar"/>
        </w:rPr>
        <w:t>请将反馈信息发至：</w:t>
      </w:r>
      <w:r w:rsidRPr="00AE6BA7">
        <w:rPr>
          <w:rFonts w:eastAsia="华文中宋"/>
          <w:b/>
          <w:color w:val="000000"/>
          <w:lang w:bidi="ar"/>
        </w:rPr>
        <w:t>版权负责人</w:t>
      </w:r>
    </w:p>
    <w:p w14:paraId="7E335D14" w14:textId="77777777" w:rsidR="00995706" w:rsidRPr="00AE6BA7" w:rsidRDefault="00000000">
      <w:pPr>
        <w:rPr>
          <w:b/>
          <w:color w:val="000000"/>
        </w:rPr>
      </w:pPr>
      <w:r w:rsidRPr="00AE6BA7">
        <w:rPr>
          <w:b/>
          <w:color w:val="000000"/>
          <w:lang w:bidi="ar"/>
        </w:rPr>
        <w:t>Email</w:t>
      </w:r>
      <w:r w:rsidRPr="00AE6BA7">
        <w:rPr>
          <w:color w:val="000000"/>
          <w:lang w:bidi="ar"/>
        </w:rPr>
        <w:t>：</w:t>
      </w:r>
      <w:hyperlink r:id="rId8" w:history="1">
        <w:r w:rsidRPr="00AE6BA7">
          <w:rPr>
            <w:rStyle w:val="ab"/>
            <w:b/>
          </w:rPr>
          <w:t>Rights@nurnberg.com.cn</w:t>
        </w:r>
      </w:hyperlink>
    </w:p>
    <w:p w14:paraId="1386B464" w14:textId="77777777" w:rsidR="00995706" w:rsidRPr="00AE6BA7" w:rsidRDefault="00000000">
      <w:pPr>
        <w:rPr>
          <w:b/>
          <w:color w:val="000000"/>
        </w:rPr>
      </w:pPr>
      <w:r w:rsidRPr="00AE6BA7">
        <w:rPr>
          <w:color w:val="000000"/>
          <w:lang w:bidi="ar"/>
        </w:rPr>
        <w:t>安德鲁</w:t>
      </w:r>
      <w:r w:rsidRPr="00AE6BA7">
        <w:rPr>
          <w:color w:val="000000"/>
          <w:lang w:bidi="ar"/>
        </w:rPr>
        <w:t>·</w:t>
      </w:r>
      <w:r w:rsidRPr="00AE6BA7">
        <w:rPr>
          <w:color w:val="000000"/>
          <w:lang w:bidi="ar"/>
        </w:rPr>
        <w:t>纳伯格联合国际有限公司北京代表处</w:t>
      </w:r>
    </w:p>
    <w:p w14:paraId="31C31800" w14:textId="77777777" w:rsidR="00995706" w:rsidRPr="00AE6BA7" w:rsidRDefault="00000000">
      <w:pPr>
        <w:rPr>
          <w:b/>
          <w:color w:val="000000"/>
        </w:rPr>
      </w:pPr>
      <w:r w:rsidRPr="00AE6BA7">
        <w:rPr>
          <w:color w:val="000000"/>
          <w:lang w:bidi="ar"/>
        </w:rPr>
        <w:t>北京市海淀区中关村大街甲</w:t>
      </w:r>
      <w:r w:rsidRPr="00AE6BA7">
        <w:rPr>
          <w:color w:val="000000"/>
          <w:lang w:bidi="ar"/>
        </w:rPr>
        <w:t>59</w:t>
      </w:r>
      <w:r w:rsidRPr="00AE6BA7">
        <w:rPr>
          <w:color w:val="000000"/>
          <w:lang w:bidi="ar"/>
        </w:rPr>
        <w:t>号中国人民大学文化大厦</w:t>
      </w:r>
      <w:r w:rsidRPr="00AE6BA7">
        <w:rPr>
          <w:color w:val="000000"/>
          <w:lang w:bidi="ar"/>
        </w:rPr>
        <w:t>1705</w:t>
      </w:r>
      <w:r w:rsidRPr="00AE6BA7">
        <w:rPr>
          <w:color w:val="000000"/>
          <w:lang w:bidi="ar"/>
        </w:rPr>
        <w:t>室</w:t>
      </w:r>
      <w:r w:rsidRPr="00AE6BA7">
        <w:rPr>
          <w:color w:val="000000"/>
          <w:lang w:bidi="ar"/>
        </w:rPr>
        <w:t xml:space="preserve">, </w:t>
      </w:r>
      <w:r w:rsidRPr="00AE6BA7">
        <w:rPr>
          <w:color w:val="000000"/>
          <w:lang w:bidi="ar"/>
        </w:rPr>
        <w:t>邮编：</w:t>
      </w:r>
      <w:r w:rsidRPr="00AE6BA7">
        <w:rPr>
          <w:color w:val="000000"/>
          <w:lang w:bidi="ar"/>
        </w:rPr>
        <w:t>100872</w:t>
      </w:r>
    </w:p>
    <w:p w14:paraId="247C9044" w14:textId="77777777" w:rsidR="00995706" w:rsidRPr="00AE6BA7" w:rsidRDefault="00000000">
      <w:pPr>
        <w:rPr>
          <w:b/>
          <w:color w:val="000000"/>
        </w:rPr>
      </w:pPr>
      <w:r w:rsidRPr="00AE6BA7">
        <w:rPr>
          <w:color w:val="000000"/>
          <w:lang w:bidi="ar"/>
        </w:rPr>
        <w:t>电话：</w:t>
      </w:r>
      <w:r w:rsidRPr="00AE6BA7">
        <w:rPr>
          <w:color w:val="000000"/>
          <w:lang w:bidi="ar"/>
        </w:rPr>
        <w:t xml:space="preserve">010-82504106, </w:t>
      </w:r>
      <w:r w:rsidRPr="00AE6BA7">
        <w:rPr>
          <w:color w:val="000000"/>
          <w:lang w:bidi="ar"/>
        </w:rPr>
        <w:t>传真：</w:t>
      </w:r>
      <w:r w:rsidRPr="00AE6BA7">
        <w:rPr>
          <w:color w:val="000000"/>
          <w:lang w:bidi="ar"/>
        </w:rPr>
        <w:t>010-82504200</w:t>
      </w:r>
    </w:p>
    <w:p w14:paraId="59B7597E" w14:textId="77777777" w:rsidR="00995706" w:rsidRPr="00AE6BA7" w:rsidRDefault="00000000">
      <w:r w:rsidRPr="00AE6BA7">
        <w:rPr>
          <w:color w:val="000000"/>
          <w:lang w:bidi="ar"/>
        </w:rPr>
        <w:t>公司网址：</w:t>
      </w:r>
      <w:hyperlink r:id="rId9" w:history="1">
        <w:r w:rsidRPr="00AE6BA7">
          <w:rPr>
            <w:rStyle w:val="ab"/>
          </w:rPr>
          <w:t>http://www.nurnberg.com.cn</w:t>
        </w:r>
      </w:hyperlink>
    </w:p>
    <w:p w14:paraId="69F119FA" w14:textId="77777777" w:rsidR="00995706" w:rsidRPr="00AE6BA7" w:rsidRDefault="00000000">
      <w:pPr>
        <w:rPr>
          <w:color w:val="000000"/>
        </w:rPr>
      </w:pPr>
      <w:r w:rsidRPr="00AE6BA7">
        <w:rPr>
          <w:color w:val="000000"/>
          <w:lang w:bidi="ar"/>
        </w:rPr>
        <w:t>书目下载：</w:t>
      </w:r>
      <w:hyperlink r:id="rId10" w:history="1">
        <w:r w:rsidRPr="00AE6BA7">
          <w:rPr>
            <w:rStyle w:val="ab"/>
          </w:rPr>
          <w:t>http://www.nurnberg.com.cn/booklist_zh/list.aspx</w:t>
        </w:r>
      </w:hyperlink>
    </w:p>
    <w:p w14:paraId="617E788A" w14:textId="77777777" w:rsidR="00995706" w:rsidRPr="00AE6BA7" w:rsidRDefault="00000000">
      <w:pPr>
        <w:rPr>
          <w:color w:val="000000"/>
        </w:rPr>
      </w:pPr>
      <w:r w:rsidRPr="00AE6BA7">
        <w:rPr>
          <w:color w:val="000000"/>
          <w:lang w:bidi="ar"/>
        </w:rPr>
        <w:t>书讯浏览：</w:t>
      </w:r>
      <w:hyperlink r:id="rId11" w:history="1">
        <w:r w:rsidRPr="00AE6BA7">
          <w:rPr>
            <w:rStyle w:val="ab"/>
          </w:rPr>
          <w:t>http://www.nurnberg.com.cn/book/book.aspx</w:t>
        </w:r>
      </w:hyperlink>
    </w:p>
    <w:p w14:paraId="4BE3357A" w14:textId="77777777" w:rsidR="00995706" w:rsidRPr="00AE6BA7" w:rsidRDefault="00000000">
      <w:pPr>
        <w:rPr>
          <w:color w:val="000000"/>
        </w:rPr>
      </w:pPr>
      <w:r w:rsidRPr="00AE6BA7">
        <w:rPr>
          <w:color w:val="000000"/>
          <w:lang w:bidi="ar"/>
        </w:rPr>
        <w:t>视频推荐：</w:t>
      </w:r>
      <w:hyperlink r:id="rId12" w:history="1">
        <w:r w:rsidRPr="00AE6BA7">
          <w:rPr>
            <w:rStyle w:val="ab"/>
          </w:rPr>
          <w:t>http://www.nurnberg.com.cn/video/video.aspx</w:t>
        </w:r>
      </w:hyperlink>
    </w:p>
    <w:p w14:paraId="66876003" w14:textId="77777777" w:rsidR="00995706" w:rsidRPr="00AE6BA7" w:rsidRDefault="00000000">
      <w:r w:rsidRPr="00AE6BA7">
        <w:rPr>
          <w:color w:val="000000"/>
          <w:lang w:bidi="ar"/>
        </w:rPr>
        <w:t>豆瓣小站：</w:t>
      </w:r>
      <w:hyperlink r:id="rId13" w:history="1">
        <w:r w:rsidRPr="00AE6BA7">
          <w:rPr>
            <w:rStyle w:val="ab"/>
          </w:rPr>
          <w:t>http://site.douban.com/110577/</w:t>
        </w:r>
      </w:hyperlink>
    </w:p>
    <w:p w14:paraId="727B32FF" w14:textId="77777777" w:rsidR="00995706" w:rsidRPr="00AE6BA7" w:rsidRDefault="00000000">
      <w:pPr>
        <w:rPr>
          <w:color w:val="000000"/>
          <w:shd w:val="clear" w:color="auto" w:fill="FFFFFF"/>
        </w:rPr>
      </w:pPr>
      <w:proofErr w:type="gramStart"/>
      <w:r w:rsidRPr="00AE6BA7">
        <w:rPr>
          <w:color w:val="000000"/>
          <w:shd w:val="clear" w:color="auto" w:fill="FFFFFF"/>
          <w:lang w:bidi="ar"/>
        </w:rPr>
        <w:t>新浪微博</w:t>
      </w:r>
      <w:proofErr w:type="gramEnd"/>
      <w:r w:rsidRPr="00AE6BA7">
        <w:rPr>
          <w:bCs/>
          <w:color w:val="000000"/>
          <w:shd w:val="clear" w:color="auto" w:fill="FFFFFF"/>
          <w:lang w:bidi="ar"/>
        </w:rPr>
        <w:t>：</w:t>
      </w:r>
      <w:hyperlink r:id="rId14" w:history="1">
        <w:r w:rsidRPr="00AE6BA7">
          <w:rPr>
            <w:rStyle w:val="ab"/>
            <w:shd w:val="clear" w:color="auto" w:fill="FFFFFF"/>
          </w:rPr>
          <w:t>安德鲁纳伯格公司的</w:t>
        </w:r>
        <w:proofErr w:type="gramStart"/>
        <w:r w:rsidRPr="00AE6BA7">
          <w:rPr>
            <w:rStyle w:val="ab"/>
            <w:shd w:val="clear" w:color="auto" w:fill="FFFFFF"/>
          </w:rPr>
          <w:t>微博</w:t>
        </w:r>
        <w:r w:rsidRPr="00AE6BA7">
          <w:rPr>
            <w:rStyle w:val="ab"/>
            <w:shd w:val="clear" w:color="auto" w:fill="FFFFFF"/>
          </w:rPr>
          <w:t>_</w:t>
        </w:r>
        <w:r w:rsidRPr="00AE6BA7">
          <w:rPr>
            <w:rStyle w:val="ab"/>
            <w:shd w:val="clear" w:color="auto" w:fill="FFFFFF"/>
          </w:rPr>
          <w:t>微博</w:t>
        </w:r>
        <w:proofErr w:type="gramEnd"/>
        <w:r w:rsidRPr="00AE6BA7">
          <w:rPr>
            <w:rStyle w:val="ab"/>
            <w:shd w:val="clear" w:color="auto" w:fill="FFFFFF"/>
          </w:rPr>
          <w:t xml:space="preserve"> (weibo.com)</w:t>
        </w:r>
      </w:hyperlink>
    </w:p>
    <w:p w14:paraId="7B604DA7" w14:textId="77777777" w:rsidR="00995706" w:rsidRPr="00AE6BA7" w:rsidRDefault="00000000">
      <w:pPr>
        <w:shd w:val="clear" w:color="auto" w:fill="FFFFFF"/>
        <w:rPr>
          <w:b/>
          <w:color w:val="000000"/>
          <w:shd w:val="clear" w:color="auto" w:fill="FFFFFF"/>
        </w:rPr>
      </w:pPr>
      <w:proofErr w:type="gramStart"/>
      <w:r w:rsidRPr="00AE6BA7">
        <w:rPr>
          <w:color w:val="000000"/>
          <w:shd w:val="clear" w:color="auto" w:fill="FFFFFF"/>
          <w:lang w:bidi="ar"/>
        </w:rPr>
        <w:t>微信订阅</w:t>
      </w:r>
      <w:proofErr w:type="gramEnd"/>
      <w:r w:rsidRPr="00AE6BA7">
        <w:rPr>
          <w:color w:val="000000"/>
          <w:shd w:val="clear" w:color="auto" w:fill="FFFFFF"/>
          <w:lang w:bidi="ar"/>
        </w:rPr>
        <w:t>号：</w:t>
      </w:r>
      <w:r w:rsidRPr="00AE6BA7">
        <w:rPr>
          <w:color w:val="000000"/>
          <w:shd w:val="clear" w:color="auto" w:fill="FFFFFF"/>
          <w:lang w:bidi="ar"/>
        </w:rPr>
        <w:t>ANABJ2002</w:t>
      </w:r>
    </w:p>
    <w:p w14:paraId="38900AF6" w14:textId="77777777" w:rsidR="00995706" w:rsidRPr="00AE6BA7" w:rsidRDefault="00000000">
      <w:pPr>
        <w:rPr>
          <w:color w:val="000000"/>
        </w:rPr>
      </w:pPr>
      <w:r w:rsidRPr="00AE6BA7">
        <w:rPr>
          <w:bCs/>
          <w:szCs w:val="21"/>
          <w:lang w:bidi="ar"/>
        </w:rPr>
        <w:t xml:space="preserve"> </w:t>
      </w:r>
      <w:r w:rsidRPr="00AE6BA7">
        <w:rPr>
          <w:bCs/>
          <w:noProof/>
          <w:szCs w:val="21"/>
        </w:rPr>
        <w:drawing>
          <wp:inline distT="0" distB="0" distL="0" distR="0" wp14:anchorId="11E52DA8" wp14:editId="20153ADC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14C9F" w14:textId="77777777" w:rsidR="00995706" w:rsidRPr="00AE6BA7" w:rsidRDefault="00995706">
      <w:pPr>
        <w:ind w:right="420"/>
        <w:rPr>
          <w:rFonts w:eastAsia="Gungsuh"/>
          <w:color w:val="000000"/>
          <w:kern w:val="0"/>
          <w:szCs w:val="21"/>
        </w:rPr>
      </w:pPr>
    </w:p>
    <w:sectPr w:rsidR="00995706" w:rsidRPr="00AE6BA7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DCE98" w14:textId="77777777" w:rsidR="002104B3" w:rsidRDefault="002104B3">
      <w:r>
        <w:separator/>
      </w:r>
    </w:p>
  </w:endnote>
  <w:endnote w:type="continuationSeparator" w:id="0">
    <w:p w14:paraId="4606155D" w14:textId="77777777" w:rsidR="002104B3" w:rsidRDefault="00210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altName w:val="Arial Unicode MS"/>
    <w:charset w:val="86"/>
    <w:family w:val="swiss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56C7E" w14:textId="77777777" w:rsidR="00995706" w:rsidRDefault="0099570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D4013EF" w14:textId="77777777" w:rsidR="0099570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7E49A2D1" w14:textId="77777777" w:rsidR="0099570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9F83AD0" w14:textId="77777777" w:rsidR="00995706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2F52662" w14:textId="77777777" w:rsidR="00995706" w:rsidRDefault="00995706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EE381" w14:textId="77777777" w:rsidR="002104B3" w:rsidRDefault="002104B3">
      <w:r>
        <w:separator/>
      </w:r>
    </w:p>
  </w:footnote>
  <w:footnote w:type="continuationSeparator" w:id="0">
    <w:p w14:paraId="12EEA263" w14:textId="77777777" w:rsidR="002104B3" w:rsidRDefault="00210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A8944" w14:textId="77777777" w:rsidR="00995706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40C890E8" wp14:editId="696BF05E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30E0DA" w14:textId="77777777" w:rsidR="00995706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04B3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A1FB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5706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6BA7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19BA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C0CEEE"/>
  <w15:docId w15:val="{648E7244-3904-494E-A5D1-0D7A31C4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basedOn w:val="a0"/>
    <w:qFormat/>
    <w:rPr>
      <w:color w:val="954F72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basedOn w:val="a0"/>
    <w:qFormat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15">
    <w:name w:val="15"/>
    <w:basedOn w:val="a0"/>
    <w:qFormat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350</Words>
  <Characters>2000</Characters>
  <Application>Microsoft Office Word</Application>
  <DocSecurity>0</DocSecurity>
  <Lines>16</Lines>
  <Paragraphs>4</Paragraphs>
  <ScaleCrop>false</ScaleCrop>
  <Company>2ndSpAcE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4</cp:revision>
  <cp:lastPrinted>2005-06-10T06:33:00Z</cp:lastPrinted>
  <dcterms:created xsi:type="dcterms:W3CDTF">2023-12-05T08:28:00Z</dcterms:created>
  <dcterms:modified xsi:type="dcterms:W3CDTF">2023-12-05T08:30:00Z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2052-12.1.0.15673</vt:lpwstr>
  </property>
  <property fmtid="{D5CDD505-2E9C-101B-9397-08002B2CF9AE}" pid="3" name="ICV">
    <vt:lpwstr>EE75C4F0E3494CFAB4FB7A8D0C3BEE53</vt:lpwstr>
  </property>
</Properties>
</file>