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4DBB3" w14:textId="0CD65DC0" w:rsidR="00846588" w:rsidRDefault="00167885" w:rsidP="002945BE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0F6D9CC0" w14:textId="16D75556" w:rsidR="00CC0E69" w:rsidRPr="00FF4DE1" w:rsidRDefault="00804000" w:rsidP="002945BE">
      <w:pPr>
        <w:tabs>
          <w:tab w:val="left" w:pos="341"/>
          <w:tab w:val="left" w:pos="5235"/>
        </w:tabs>
        <w:spacing w:line="280" w:lineRule="exact"/>
        <w:rPr>
          <w:b/>
          <w:bCs/>
          <w:noProof/>
          <w:color w:val="000000"/>
          <w:szCs w:val="21"/>
        </w:rPr>
      </w:pPr>
      <w:bookmarkStart w:id="0" w:name="_GoBack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1BCA6E4A" wp14:editId="7AD1CB1E">
            <wp:simplePos x="0" y="0"/>
            <wp:positionH relativeFrom="column">
              <wp:posOffset>4202430</wp:posOffset>
            </wp:positionH>
            <wp:positionV relativeFrom="paragraph">
              <wp:posOffset>66675</wp:posOffset>
            </wp:positionV>
            <wp:extent cx="1172210" cy="1799590"/>
            <wp:effectExtent l="0" t="0" r="8890" b="0"/>
            <wp:wrapSquare wrapText="bothSides"/>
            <wp:docPr id="18815770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77056" name="图片 18815770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FC7D144" w14:textId="0366F806" w:rsidR="00715A30" w:rsidRPr="00715A30" w:rsidRDefault="00715A30" w:rsidP="00715A30">
      <w:pPr>
        <w:spacing w:line="280" w:lineRule="exact"/>
        <w:jc w:val="left"/>
        <w:rPr>
          <w:b/>
          <w:bCs/>
          <w:color w:val="000000"/>
          <w:szCs w:val="21"/>
        </w:rPr>
      </w:pPr>
      <w:r w:rsidRPr="00715A30">
        <w:rPr>
          <w:rFonts w:hint="eastAsia"/>
          <w:b/>
          <w:bCs/>
          <w:color w:val="000000"/>
          <w:szCs w:val="21"/>
        </w:rPr>
        <w:t>中文书名：</w:t>
      </w:r>
      <w:r w:rsidR="00A3464A" w:rsidRPr="00A3464A">
        <w:rPr>
          <w:rFonts w:hint="eastAsia"/>
          <w:b/>
          <w:bCs/>
          <w:color w:val="000000"/>
          <w:szCs w:val="21"/>
        </w:rPr>
        <w:t>《</w:t>
      </w:r>
      <w:r w:rsidR="0041577B">
        <w:rPr>
          <w:rFonts w:hint="eastAsia"/>
          <w:b/>
          <w:bCs/>
          <w:color w:val="000000"/>
          <w:szCs w:val="21"/>
        </w:rPr>
        <w:t>禁止讲述的故事</w:t>
      </w:r>
      <w:r w:rsidR="00A3464A" w:rsidRPr="00A3464A">
        <w:rPr>
          <w:rFonts w:hint="eastAsia"/>
          <w:b/>
          <w:bCs/>
          <w:color w:val="000000"/>
          <w:szCs w:val="21"/>
        </w:rPr>
        <w:t>》</w:t>
      </w:r>
    </w:p>
    <w:p w14:paraId="6FB3E5C8" w14:textId="131667D6" w:rsidR="00715A30" w:rsidRPr="00715A30" w:rsidRDefault="00715A30" w:rsidP="00715A30">
      <w:pPr>
        <w:spacing w:line="280" w:lineRule="exact"/>
        <w:jc w:val="left"/>
        <w:rPr>
          <w:b/>
          <w:bCs/>
          <w:color w:val="000000"/>
          <w:szCs w:val="21"/>
        </w:rPr>
      </w:pPr>
      <w:r w:rsidRPr="00715A30">
        <w:rPr>
          <w:rFonts w:hint="eastAsia"/>
          <w:b/>
          <w:bCs/>
          <w:color w:val="000000"/>
          <w:szCs w:val="21"/>
        </w:rPr>
        <w:t>英文书名：</w:t>
      </w:r>
      <w:r w:rsidR="00567E5D" w:rsidRPr="00567E5D">
        <w:rPr>
          <w:b/>
          <w:bCs/>
          <w:color w:val="000000"/>
          <w:szCs w:val="21"/>
        </w:rPr>
        <w:t>This Tale is Forbidden</w:t>
      </w:r>
    </w:p>
    <w:p w14:paraId="63831FD1" w14:textId="7787179F" w:rsidR="00715A30" w:rsidRPr="00715A30" w:rsidRDefault="00715A30" w:rsidP="00715A30">
      <w:pPr>
        <w:spacing w:line="280" w:lineRule="exact"/>
        <w:jc w:val="left"/>
        <w:rPr>
          <w:b/>
          <w:bCs/>
          <w:color w:val="000000"/>
          <w:szCs w:val="21"/>
        </w:rPr>
      </w:pPr>
      <w:r w:rsidRPr="00715A30">
        <w:rPr>
          <w:rFonts w:hint="eastAsia"/>
          <w:b/>
          <w:bCs/>
          <w:color w:val="000000"/>
          <w:szCs w:val="21"/>
        </w:rPr>
        <w:t>作</w:t>
      </w:r>
      <w:r w:rsidRPr="00715A30">
        <w:rPr>
          <w:b/>
          <w:bCs/>
          <w:color w:val="000000"/>
          <w:szCs w:val="21"/>
        </w:rPr>
        <w:t>    </w:t>
      </w:r>
      <w:r w:rsidRPr="00715A30">
        <w:rPr>
          <w:rFonts w:hint="eastAsia"/>
          <w:b/>
          <w:bCs/>
          <w:color w:val="000000"/>
          <w:szCs w:val="21"/>
        </w:rPr>
        <w:t>者：</w:t>
      </w:r>
      <w:r w:rsidR="00567E5D" w:rsidRPr="00567E5D">
        <w:rPr>
          <w:b/>
          <w:bCs/>
          <w:color w:val="000000"/>
          <w:szCs w:val="21"/>
        </w:rPr>
        <w:t>Polly Crosby</w:t>
      </w:r>
    </w:p>
    <w:p w14:paraId="38688000" w14:textId="4A79DF1B" w:rsidR="00715A30" w:rsidRPr="00715A30" w:rsidRDefault="00715A30" w:rsidP="000E7013">
      <w:pPr>
        <w:spacing w:line="280" w:lineRule="exact"/>
        <w:jc w:val="left"/>
        <w:rPr>
          <w:b/>
          <w:bCs/>
          <w:color w:val="000000"/>
          <w:szCs w:val="21"/>
        </w:rPr>
      </w:pPr>
      <w:r w:rsidRPr="00715A30">
        <w:rPr>
          <w:rFonts w:hint="eastAsia"/>
          <w:b/>
          <w:bCs/>
          <w:color w:val="000000"/>
          <w:szCs w:val="21"/>
        </w:rPr>
        <w:t>出</w:t>
      </w:r>
      <w:r w:rsidRPr="00715A30">
        <w:rPr>
          <w:b/>
          <w:bCs/>
          <w:color w:val="000000"/>
          <w:szCs w:val="21"/>
        </w:rPr>
        <w:t> </w:t>
      </w:r>
      <w:r w:rsidRPr="00715A30">
        <w:rPr>
          <w:rFonts w:hint="eastAsia"/>
          <w:b/>
          <w:bCs/>
          <w:color w:val="000000"/>
          <w:szCs w:val="21"/>
        </w:rPr>
        <w:t>版</w:t>
      </w:r>
      <w:r w:rsidRPr="00715A30">
        <w:rPr>
          <w:b/>
          <w:bCs/>
          <w:color w:val="000000"/>
          <w:szCs w:val="21"/>
        </w:rPr>
        <w:t> </w:t>
      </w:r>
      <w:r w:rsidRPr="00715A30">
        <w:rPr>
          <w:rFonts w:hint="eastAsia"/>
          <w:b/>
          <w:bCs/>
          <w:color w:val="000000"/>
          <w:szCs w:val="21"/>
        </w:rPr>
        <w:t>社：</w:t>
      </w:r>
      <w:r w:rsidR="00804000" w:rsidRPr="00804000">
        <w:rPr>
          <w:b/>
          <w:bCs/>
          <w:color w:val="000000"/>
          <w:szCs w:val="21"/>
        </w:rPr>
        <w:t>Scholastic UK</w:t>
      </w:r>
    </w:p>
    <w:p w14:paraId="1C034922" w14:textId="2202F0C7" w:rsidR="00715A30" w:rsidRPr="00715A30" w:rsidRDefault="00715A30" w:rsidP="00715A30">
      <w:pPr>
        <w:spacing w:line="280" w:lineRule="exact"/>
        <w:jc w:val="left"/>
        <w:rPr>
          <w:b/>
          <w:bCs/>
          <w:color w:val="000000"/>
          <w:szCs w:val="21"/>
        </w:rPr>
      </w:pPr>
      <w:r w:rsidRPr="00715A30">
        <w:rPr>
          <w:rFonts w:hint="eastAsia"/>
          <w:b/>
          <w:bCs/>
          <w:color w:val="000000"/>
          <w:szCs w:val="21"/>
        </w:rPr>
        <w:t>代理公司：</w:t>
      </w:r>
      <w:r w:rsidR="00804000" w:rsidRPr="00804000">
        <w:rPr>
          <w:b/>
          <w:bCs/>
          <w:color w:val="000000"/>
          <w:szCs w:val="21"/>
        </w:rPr>
        <w:t>Scholastic UK</w:t>
      </w:r>
      <w:r w:rsidR="000E7013" w:rsidRPr="000E7013">
        <w:rPr>
          <w:b/>
          <w:bCs/>
          <w:color w:val="000000"/>
          <w:szCs w:val="21"/>
        </w:rPr>
        <w:t>/ANA</w:t>
      </w:r>
    </w:p>
    <w:p w14:paraId="45195B9E" w14:textId="4203930B" w:rsidR="00715A30" w:rsidRPr="00715A30" w:rsidRDefault="00715A30" w:rsidP="00715A30">
      <w:pPr>
        <w:spacing w:line="280" w:lineRule="exact"/>
        <w:jc w:val="left"/>
        <w:rPr>
          <w:b/>
          <w:bCs/>
          <w:color w:val="000000"/>
          <w:szCs w:val="21"/>
        </w:rPr>
      </w:pPr>
      <w:r w:rsidRPr="00715A30">
        <w:rPr>
          <w:rFonts w:hint="eastAsia"/>
          <w:b/>
          <w:bCs/>
          <w:color w:val="000000"/>
          <w:szCs w:val="21"/>
        </w:rPr>
        <w:t>出版时间：</w:t>
      </w:r>
      <w:r w:rsidRPr="00715A30">
        <w:rPr>
          <w:b/>
          <w:bCs/>
          <w:color w:val="000000"/>
          <w:szCs w:val="21"/>
        </w:rPr>
        <w:t>20</w:t>
      </w:r>
      <w:r w:rsidR="00567E5D">
        <w:rPr>
          <w:rFonts w:hint="eastAsia"/>
          <w:b/>
          <w:bCs/>
          <w:color w:val="000000"/>
          <w:szCs w:val="21"/>
        </w:rPr>
        <w:t>24</w:t>
      </w:r>
      <w:r w:rsidRPr="00715A30">
        <w:rPr>
          <w:rFonts w:hint="eastAsia"/>
          <w:b/>
          <w:bCs/>
          <w:color w:val="000000"/>
          <w:szCs w:val="21"/>
        </w:rPr>
        <w:t>年</w:t>
      </w:r>
      <w:r w:rsidR="00567E5D">
        <w:rPr>
          <w:rFonts w:hint="eastAsia"/>
          <w:b/>
          <w:bCs/>
          <w:color w:val="000000"/>
          <w:szCs w:val="21"/>
        </w:rPr>
        <w:t>1</w:t>
      </w:r>
      <w:r w:rsidRPr="00715A30">
        <w:rPr>
          <w:rFonts w:hint="eastAsia"/>
          <w:b/>
          <w:bCs/>
          <w:color w:val="000000"/>
          <w:szCs w:val="21"/>
        </w:rPr>
        <w:t>月</w:t>
      </w:r>
    </w:p>
    <w:p w14:paraId="78DC9410" w14:textId="77777777" w:rsidR="00715A30" w:rsidRPr="00715A30" w:rsidRDefault="00715A30" w:rsidP="00715A30">
      <w:pPr>
        <w:spacing w:line="280" w:lineRule="exact"/>
        <w:jc w:val="left"/>
        <w:rPr>
          <w:b/>
          <w:bCs/>
          <w:color w:val="000000"/>
          <w:szCs w:val="21"/>
        </w:rPr>
      </w:pPr>
      <w:r w:rsidRPr="00715A30">
        <w:rPr>
          <w:rFonts w:hint="eastAsia"/>
          <w:b/>
          <w:bCs/>
          <w:color w:val="000000"/>
          <w:szCs w:val="21"/>
        </w:rPr>
        <w:t>代理地区：中国大陆、台湾</w:t>
      </w:r>
    </w:p>
    <w:p w14:paraId="41291795" w14:textId="6B879A9C" w:rsidR="00715A30" w:rsidRPr="00715A30" w:rsidRDefault="00715A30" w:rsidP="00715A30">
      <w:pPr>
        <w:spacing w:line="280" w:lineRule="exact"/>
        <w:jc w:val="left"/>
        <w:rPr>
          <w:b/>
          <w:bCs/>
          <w:color w:val="000000"/>
          <w:szCs w:val="21"/>
        </w:rPr>
      </w:pPr>
      <w:r w:rsidRPr="00715A30">
        <w:rPr>
          <w:rFonts w:hint="eastAsia"/>
          <w:b/>
          <w:bCs/>
          <w:color w:val="000000"/>
          <w:szCs w:val="21"/>
        </w:rPr>
        <w:t>页</w:t>
      </w:r>
      <w:r w:rsidRPr="00715A30">
        <w:rPr>
          <w:b/>
          <w:bCs/>
          <w:color w:val="000000"/>
          <w:szCs w:val="21"/>
        </w:rPr>
        <w:t>    </w:t>
      </w:r>
      <w:r w:rsidRPr="00715A30">
        <w:rPr>
          <w:rFonts w:hint="eastAsia"/>
          <w:b/>
          <w:bCs/>
          <w:color w:val="000000"/>
          <w:szCs w:val="21"/>
        </w:rPr>
        <w:t>数：</w:t>
      </w:r>
      <w:r w:rsidR="00567E5D">
        <w:rPr>
          <w:rFonts w:hint="eastAsia"/>
          <w:b/>
          <w:bCs/>
          <w:color w:val="000000"/>
          <w:szCs w:val="21"/>
        </w:rPr>
        <w:t>320</w:t>
      </w:r>
      <w:r w:rsidRPr="00715A30">
        <w:rPr>
          <w:rFonts w:hint="eastAsia"/>
          <w:b/>
          <w:bCs/>
          <w:color w:val="000000"/>
          <w:szCs w:val="21"/>
        </w:rPr>
        <w:t>页</w:t>
      </w:r>
    </w:p>
    <w:p w14:paraId="607A8D03" w14:textId="22581481" w:rsidR="00715A30" w:rsidRPr="00715A30" w:rsidRDefault="00715A30" w:rsidP="00715A30">
      <w:pPr>
        <w:spacing w:line="280" w:lineRule="exact"/>
        <w:jc w:val="left"/>
        <w:rPr>
          <w:b/>
          <w:bCs/>
          <w:color w:val="000000"/>
          <w:szCs w:val="21"/>
        </w:rPr>
      </w:pPr>
      <w:r w:rsidRPr="00715A30">
        <w:rPr>
          <w:rFonts w:hint="eastAsia"/>
          <w:b/>
          <w:bCs/>
          <w:color w:val="000000"/>
          <w:szCs w:val="21"/>
        </w:rPr>
        <w:t>审读资料：</w:t>
      </w:r>
      <w:r w:rsidR="00B63B8F">
        <w:rPr>
          <w:rFonts w:hint="eastAsia"/>
          <w:b/>
          <w:bCs/>
          <w:color w:val="000000"/>
          <w:szCs w:val="21"/>
        </w:rPr>
        <w:t>电子稿</w:t>
      </w:r>
    </w:p>
    <w:p w14:paraId="58809CC8" w14:textId="01367E11" w:rsidR="00715A30" w:rsidRDefault="00715A30" w:rsidP="00715A30">
      <w:pPr>
        <w:spacing w:line="280" w:lineRule="exact"/>
        <w:jc w:val="left"/>
        <w:rPr>
          <w:b/>
          <w:bCs/>
          <w:color w:val="000000"/>
          <w:szCs w:val="21"/>
        </w:rPr>
      </w:pPr>
      <w:r w:rsidRPr="00715A30">
        <w:rPr>
          <w:rFonts w:hint="eastAsia"/>
          <w:b/>
          <w:bCs/>
          <w:color w:val="000000"/>
          <w:szCs w:val="21"/>
        </w:rPr>
        <w:t>类</w:t>
      </w:r>
      <w:r w:rsidRPr="00715A30">
        <w:rPr>
          <w:b/>
          <w:bCs/>
          <w:color w:val="000000"/>
          <w:szCs w:val="21"/>
        </w:rPr>
        <w:t>    </w:t>
      </w:r>
      <w:r w:rsidRPr="00715A30">
        <w:rPr>
          <w:rFonts w:hint="eastAsia"/>
          <w:b/>
          <w:bCs/>
          <w:color w:val="000000"/>
          <w:szCs w:val="21"/>
        </w:rPr>
        <w:t>型：</w:t>
      </w:r>
      <w:r w:rsidR="0041577B">
        <w:rPr>
          <w:rFonts w:hint="eastAsia"/>
          <w:b/>
          <w:bCs/>
          <w:color w:val="000000"/>
          <w:szCs w:val="21"/>
        </w:rPr>
        <w:t>青春文学</w:t>
      </w:r>
    </w:p>
    <w:p w14:paraId="0233C5D7" w14:textId="77777777" w:rsidR="00AB7DE3" w:rsidRDefault="00AB7DE3" w:rsidP="00715A30">
      <w:pPr>
        <w:spacing w:line="280" w:lineRule="exact"/>
        <w:jc w:val="left"/>
        <w:rPr>
          <w:b/>
          <w:bCs/>
          <w:color w:val="000000"/>
          <w:szCs w:val="21"/>
        </w:rPr>
      </w:pPr>
    </w:p>
    <w:p w14:paraId="357B4066" w14:textId="77777777" w:rsidR="0041577B" w:rsidRDefault="0041577B" w:rsidP="00567E5D">
      <w:pPr>
        <w:spacing w:line="280" w:lineRule="exact"/>
        <w:jc w:val="center"/>
        <w:rPr>
          <w:b/>
          <w:bCs/>
          <w:color w:val="6C0000"/>
        </w:rPr>
      </w:pPr>
    </w:p>
    <w:p w14:paraId="5D871C37" w14:textId="58AFB55C" w:rsidR="0041577B" w:rsidRPr="0041577B" w:rsidRDefault="0041577B" w:rsidP="0041577B">
      <w:pPr>
        <w:spacing w:line="280" w:lineRule="exact"/>
        <w:jc w:val="center"/>
        <w:rPr>
          <w:b/>
          <w:bCs/>
          <w:color w:val="6C0000"/>
        </w:rPr>
      </w:pPr>
      <w:r w:rsidRPr="0041577B">
        <w:rPr>
          <w:rFonts w:hint="eastAsia"/>
          <w:b/>
          <w:bCs/>
          <w:color w:val="6C0000"/>
        </w:rPr>
        <w:t>据说“</w:t>
      </w:r>
      <w:r w:rsidRPr="0041577B">
        <w:rPr>
          <w:rFonts w:hint="eastAsia"/>
          <w:b/>
          <w:bCs/>
          <w:color w:val="6C0000"/>
        </w:rPr>
        <w:t>控制了故事，就控制了世界……</w:t>
      </w:r>
      <w:r w:rsidRPr="0041577B">
        <w:rPr>
          <w:rFonts w:hint="eastAsia"/>
          <w:b/>
          <w:bCs/>
          <w:color w:val="6C0000"/>
        </w:rPr>
        <w:t>”</w:t>
      </w:r>
    </w:p>
    <w:p w14:paraId="47CAEAF4" w14:textId="1489605E" w:rsidR="0041577B" w:rsidRPr="0041577B" w:rsidRDefault="0041577B" w:rsidP="0041577B">
      <w:pPr>
        <w:spacing w:line="280" w:lineRule="exact"/>
        <w:jc w:val="center"/>
        <w:rPr>
          <w:rFonts w:hint="eastAsia"/>
          <w:b/>
          <w:bCs/>
          <w:color w:val="6C0000"/>
        </w:rPr>
      </w:pPr>
      <w:r w:rsidRPr="008A4F39">
        <w:rPr>
          <w:rFonts w:hint="eastAsia"/>
          <w:b/>
          <w:bCs/>
          <w:color w:val="6C0000"/>
        </w:rPr>
        <w:t>在这部惊心动魄的反乌托邦奇幻小说中</w:t>
      </w:r>
    </w:p>
    <w:p w14:paraId="4E1EC96A" w14:textId="30498AAB" w:rsidR="0041577B" w:rsidRDefault="0041577B" w:rsidP="0041577B">
      <w:pPr>
        <w:spacing w:line="280" w:lineRule="exact"/>
        <w:jc w:val="center"/>
        <w:rPr>
          <w:b/>
          <w:bCs/>
          <w:color w:val="6C0000"/>
        </w:rPr>
      </w:pPr>
      <w:r>
        <w:rPr>
          <w:b/>
          <w:bCs/>
          <w:color w:val="6C0000"/>
        </w:rPr>
        <w:t>窥见</w:t>
      </w:r>
      <w:r>
        <w:rPr>
          <w:b/>
          <w:bCs/>
          <w:color w:val="6C0000"/>
        </w:rPr>
        <w:t>“</w:t>
      </w:r>
      <w:r>
        <w:rPr>
          <w:b/>
          <w:bCs/>
          <w:color w:val="6C0000"/>
        </w:rPr>
        <w:t>楚门的世界</w:t>
      </w:r>
      <w:r>
        <w:rPr>
          <w:b/>
          <w:bCs/>
          <w:color w:val="6C0000"/>
        </w:rPr>
        <w:t>”</w:t>
      </w:r>
    </w:p>
    <w:p w14:paraId="23525521" w14:textId="1D0905B5" w:rsidR="0041577B" w:rsidRDefault="0041577B" w:rsidP="0041577B">
      <w:pPr>
        <w:spacing w:line="280" w:lineRule="exact"/>
        <w:jc w:val="center"/>
        <w:rPr>
          <w:b/>
          <w:bCs/>
          <w:color w:val="6C0000"/>
        </w:rPr>
      </w:pPr>
      <w:r>
        <w:rPr>
          <w:b/>
          <w:bCs/>
          <w:color w:val="6C0000"/>
        </w:rPr>
        <w:t>也窥见人类区别于其他物种的最大不同</w:t>
      </w:r>
      <w:r>
        <w:rPr>
          <w:b/>
          <w:bCs/>
          <w:color w:val="6C0000"/>
        </w:rPr>
        <w:t xml:space="preserve"> --- </w:t>
      </w:r>
      <w:r>
        <w:rPr>
          <w:b/>
          <w:bCs/>
          <w:color w:val="6C0000"/>
        </w:rPr>
        <w:t>信奉虚构的力量</w:t>
      </w:r>
    </w:p>
    <w:p w14:paraId="3DB7F852" w14:textId="77777777" w:rsidR="0041577B" w:rsidRPr="0041577B" w:rsidRDefault="0041577B" w:rsidP="00567E5D">
      <w:pPr>
        <w:spacing w:line="280" w:lineRule="exact"/>
        <w:jc w:val="center"/>
        <w:rPr>
          <w:rFonts w:hint="eastAsia"/>
          <w:b/>
          <w:bCs/>
          <w:color w:val="6C0000"/>
        </w:rPr>
      </w:pPr>
    </w:p>
    <w:p w14:paraId="666D6CB9" w14:textId="77777777" w:rsidR="0041577B" w:rsidRDefault="008A4F39" w:rsidP="00567E5D">
      <w:pPr>
        <w:spacing w:line="280" w:lineRule="exact"/>
        <w:jc w:val="center"/>
        <w:rPr>
          <w:b/>
          <w:bCs/>
          <w:color w:val="6C0000"/>
        </w:rPr>
      </w:pPr>
      <w:r w:rsidRPr="008A4F39">
        <w:rPr>
          <w:rFonts w:hint="eastAsia"/>
          <w:b/>
          <w:bCs/>
          <w:color w:val="6C0000"/>
        </w:rPr>
        <w:t>当《使女的故事</w:t>
      </w:r>
      <w:r w:rsidR="0041577B">
        <w:rPr>
          <w:rFonts w:hint="eastAsia"/>
          <w:b/>
          <w:bCs/>
          <w:color w:val="6C0000"/>
        </w:rPr>
        <w:t>》遇上《格林童话》</w:t>
      </w:r>
    </w:p>
    <w:p w14:paraId="3A5272A2" w14:textId="0EF0D292" w:rsidR="0070281D" w:rsidRPr="008A4F39" w:rsidRDefault="008A4F39" w:rsidP="00567E5D">
      <w:pPr>
        <w:spacing w:line="280" w:lineRule="exact"/>
        <w:jc w:val="center"/>
        <w:rPr>
          <w:b/>
          <w:bCs/>
          <w:color w:val="6C0000"/>
        </w:rPr>
      </w:pPr>
      <w:r w:rsidRPr="008A4F39">
        <w:rPr>
          <w:rFonts w:hint="eastAsia"/>
          <w:b/>
          <w:bCs/>
          <w:color w:val="6C0000"/>
        </w:rPr>
        <w:t>和内斯塔一起，让魔法与真实的女性故事重回世界。</w:t>
      </w:r>
    </w:p>
    <w:p w14:paraId="7C8F1C06" w14:textId="77777777" w:rsidR="008A4F39" w:rsidRPr="008A4F39" w:rsidRDefault="008A4F39" w:rsidP="00567E5D">
      <w:pPr>
        <w:spacing w:line="280" w:lineRule="exact"/>
        <w:jc w:val="center"/>
        <w:rPr>
          <w:b/>
          <w:bCs/>
          <w:color w:val="1F4E79" w:themeColor="accent1" w:themeShade="80"/>
        </w:rPr>
      </w:pPr>
    </w:p>
    <w:p w14:paraId="48E5B596" w14:textId="32FADAE0" w:rsidR="00804000" w:rsidRDefault="00804000" w:rsidP="00804000">
      <w:pPr>
        <w:spacing w:line="280" w:lineRule="exact"/>
        <w:jc w:val="center"/>
        <w:rPr>
          <w:b/>
          <w:bCs/>
          <w:color w:val="7030A0"/>
        </w:rPr>
      </w:pPr>
      <w:r w:rsidRPr="00804000">
        <w:rPr>
          <w:rFonts w:hint="eastAsia"/>
          <w:b/>
          <w:bCs/>
          <w:color w:val="7030A0"/>
        </w:rPr>
        <w:t>波莉·克罗斯比（</w:t>
      </w:r>
      <w:r w:rsidRPr="00804000">
        <w:rPr>
          <w:rFonts w:hint="eastAsia"/>
          <w:b/>
          <w:bCs/>
          <w:color w:val="7030A0"/>
        </w:rPr>
        <w:t>Polly Crosby</w:t>
      </w:r>
      <w:r w:rsidRPr="00804000">
        <w:rPr>
          <w:rFonts w:hint="eastAsia"/>
          <w:b/>
          <w:bCs/>
          <w:color w:val="7030A0"/>
        </w:rPr>
        <w:t>）的青春文学处女作，她是《维塔和小鸟》（</w:t>
      </w:r>
      <w:r w:rsidRPr="00804000">
        <w:rPr>
          <w:rFonts w:hint="eastAsia"/>
          <w:b/>
          <w:bCs/>
          <w:color w:val="7030A0"/>
        </w:rPr>
        <w:t>Vita and the Birds</w:t>
      </w:r>
      <w:r w:rsidRPr="00804000">
        <w:rPr>
          <w:rFonts w:hint="eastAsia"/>
          <w:b/>
          <w:bCs/>
          <w:color w:val="7030A0"/>
        </w:rPr>
        <w:t>）、《解密》（</w:t>
      </w:r>
      <w:r w:rsidRPr="00804000">
        <w:rPr>
          <w:rFonts w:hint="eastAsia"/>
          <w:b/>
          <w:bCs/>
          <w:color w:val="7030A0"/>
        </w:rPr>
        <w:t>The Unravelling</w:t>
      </w:r>
      <w:r w:rsidRPr="00804000">
        <w:rPr>
          <w:rFonts w:hint="eastAsia"/>
          <w:b/>
          <w:bCs/>
          <w:color w:val="7030A0"/>
        </w:rPr>
        <w:t>）和《图画儿童》（</w:t>
      </w:r>
      <w:r w:rsidRPr="00804000">
        <w:rPr>
          <w:rFonts w:hint="eastAsia"/>
          <w:b/>
          <w:bCs/>
          <w:color w:val="7030A0"/>
        </w:rPr>
        <w:t>The Illustrated Child</w:t>
      </w:r>
      <w:r w:rsidRPr="00804000">
        <w:rPr>
          <w:rFonts w:hint="eastAsia"/>
          <w:b/>
          <w:bCs/>
          <w:color w:val="7030A0"/>
        </w:rPr>
        <w:t>）的作者，深受读者喜爱。</w:t>
      </w:r>
      <w:r>
        <w:rPr>
          <w:rFonts w:hint="eastAsia"/>
          <w:b/>
          <w:bCs/>
          <w:color w:val="7030A0"/>
        </w:rPr>
        <w:t>她</w:t>
      </w:r>
      <w:r w:rsidR="0070281D" w:rsidRPr="0070281D">
        <w:rPr>
          <w:rFonts w:hint="eastAsia"/>
          <w:b/>
          <w:bCs/>
          <w:color w:val="7030A0"/>
        </w:rPr>
        <w:t>和众多作家、图书博主和书评人在所有社交媒体渠道上参与了封面揭晓活动。在网上获得了热烈的反响和参与</w:t>
      </w:r>
      <w:r w:rsidR="0070281D">
        <w:rPr>
          <w:rFonts w:hint="eastAsia"/>
          <w:b/>
          <w:bCs/>
          <w:color w:val="7030A0"/>
        </w:rPr>
        <w:t>。</w:t>
      </w:r>
      <w:r w:rsidR="00F135C8" w:rsidRPr="00F135C8">
        <w:rPr>
          <w:rFonts w:hint="eastAsia"/>
          <w:b/>
          <w:bCs/>
          <w:color w:val="7030A0"/>
        </w:rPr>
        <w:t>《生死游戏》作者特里奥娜·坎贝尔</w:t>
      </w:r>
      <w:r w:rsidR="00F135C8">
        <w:rPr>
          <w:rFonts w:hint="eastAsia"/>
          <w:b/>
          <w:bCs/>
          <w:color w:val="7030A0"/>
        </w:rPr>
        <w:t>评价本书为</w:t>
      </w:r>
      <w:r w:rsidR="00F135C8" w:rsidRPr="00F135C8">
        <w:rPr>
          <w:rFonts w:hint="eastAsia"/>
          <w:b/>
          <w:bCs/>
          <w:color w:val="7030A0"/>
        </w:rPr>
        <w:t>：</w:t>
      </w:r>
      <w:r w:rsidR="00F135C8" w:rsidRPr="00F135C8">
        <w:rPr>
          <w:rFonts w:hint="eastAsia"/>
          <w:b/>
          <w:bCs/>
          <w:color w:val="7030A0"/>
        </w:rPr>
        <w:t xml:space="preserve"> </w:t>
      </w:r>
      <w:r w:rsidR="00F135C8" w:rsidRPr="00F135C8">
        <w:rPr>
          <w:rFonts w:hint="eastAsia"/>
          <w:b/>
          <w:bCs/>
          <w:color w:val="7030A0"/>
        </w:rPr>
        <w:t>“一个充满活力的女性主义童话故事。”</w:t>
      </w:r>
    </w:p>
    <w:p w14:paraId="496B92AB" w14:textId="77777777" w:rsidR="00804000" w:rsidRDefault="00804000" w:rsidP="00804000">
      <w:pPr>
        <w:spacing w:line="280" w:lineRule="exact"/>
        <w:jc w:val="center"/>
        <w:rPr>
          <w:b/>
          <w:bCs/>
          <w:color w:val="7030A0"/>
        </w:rPr>
      </w:pPr>
    </w:p>
    <w:p w14:paraId="1F2A0E4C" w14:textId="4A8AC649" w:rsidR="00804000" w:rsidRPr="008A4F39" w:rsidRDefault="00804000" w:rsidP="00804000">
      <w:pPr>
        <w:spacing w:line="280" w:lineRule="exact"/>
        <w:jc w:val="center"/>
        <w:rPr>
          <w:b/>
          <w:bCs/>
          <w:color w:val="FF0000"/>
        </w:rPr>
      </w:pPr>
      <w:r w:rsidRPr="008A4F39">
        <w:rPr>
          <w:rFonts w:hint="eastAsia"/>
          <w:b/>
          <w:bCs/>
          <w:color w:val="FF0000"/>
        </w:rPr>
        <w:t>作者说：“我可能不像内斯塔童话世界中的女性那样拥有魔法，但凭借我的语言和思想，我确实拥有一些力量，确实掌握一些权力，我需要大声发言。故事一直是传递信息的一种方式。希特勒焚书；美国仍然禁书。我想传达这样一个信息：每个人都有自己不可思议的力量。就像内斯塔一样，他们只需要想清楚要把力量集中在哪里。我希望你们喜欢我黑暗、乌托邦式的童话，也希望内斯塔的一点点精神在你身上也得以闪现。”</w:t>
      </w:r>
    </w:p>
    <w:p w14:paraId="30F726CE" w14:textId="2B734C68" w:rsidR="0070281D" w:rsidRPr="00AB7DE3" w:rsidRDefault="0070281D" w:rsidP="0070281D">
      <w:pPr>
        <w:spacing w:line="280" w:lineRule="exact"/>
        <w:jc w:val="center"/>
        <w:rPr>
          <w:b/>
          <w:bCs/>
          <w:color w:val="7030A0"/>
        </w:rPr>
      </w:pPr>
    </w:p>
    <w:p w14:paraId="37C0DC1A" w14:textId="1C37E754" w:rsidR="00A403FC" w:rsidRDefault="00020B9D" w:rsidP="00A403FC">
      <w:pPr>
        <w:spacing w:line="280" w:lineRule="exact"/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046D6CB7" w14:textId="77777777" w:rsidR="00715A30" w:rsidRPr="00715A30" w:rsidRDefault="00715A30" w:rsidP="00715A30">
      <w:pPr>
        <w:spacing w:line="280" w:lineRule="exact"/>
        <w:ind w:firstLineChars="200" w:firstLine="422"/>
        <w:rPr>
          <w:b/>
          <w:bCs/>
          <w:color w:val="000000"/>
        </w:rPr>
      </w:pPr>
    </w:p>
    <w:p w14:paraId="437B3EC0" w14:textId="3270F7F6" w:rsidR="00567E5D" w:rsidRDefault="0070281D" w:rsidP="00567E5D">
      <w:pPr>
        <w:spacing w:line="280" w:lineRule="exact"/>
        <w:ind w:firstLineChars="200" w:firstLine="422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控制</w:t>
      </w:r>
      <w:r w:rsidR="00567E5D">
        <w:rPr>
          <w:rFonts w:hint="eastAsia"/>
          <w:b/>
          <w:bCs/>
          <w:color w:val="000000"/>
        </w:rPr>
        <w:t>了</w:t>
      </w:r>
      <w:r w:rsidR="00567E5D" w:rsidRPr="00567E5D">
        <w:rPr>
          <w:rFonts w:hint="eastAsia"/>
          <w:b/>
          <w:bCs/>
          <w:color w:val="000000"/>
        </w:rPr>
        <w:t>故事，</w:t>
      </w:r>
      <w:r w:rsidR="00567E5D">
        <w:rPr>
          <w:rFonts w:hint="eastAsia"/>
          <w:b/>
          <w:bCs/>
          <w:color w:val="000000"/>
        </w:rPr>
        <w:t>就</w:t>
      </w:r>
      <w:r>
        <w:rPr>
          <w:rFonts w:hint="eastAsia"/>
          <w:b/>
          <w:bCs/>
          <w:color w:val="000000"/>
        </w:rPr>
        <w:t>控制</w:t>
      </w:r>
      <w:r w:rsidR="00567E5D">
        <w:rPr>
          <w:rFonts w:hint="eastAsia"/>
          <w:b/>
          <w:bCs/>
          <w:color w:val="000000"/>
        </w:rPr>
        <w:t>了</w:t>
      </w:r>
      <w:r w:rsidR="00567E5D" w:rsidRPr="00567E5D">
        <w:rPr>
          <w:rFonts w:hint="eastAsia"/>
          <w:b/>
          <w:bCs/>
          <w:color w:val="000000"/>
        </w:rPr>
        <w:t>世界</w:t>
      </w:r>
      <w:r w:rsidR="00567E5D">
        <w:rPr>
          <w:rFonts w:hint="eastAsia"/>
          <w:b/>
          <w:bCs/>
          <w:color w:val="000000"/>
        </w:rPr>
        <w:t>……</w:t>
      </w:r>
    </w:p>
    <w:p w14:paraId="1D445AFA" w14:textId="77777777" w:rsidR="00567E5D" w:rsidRPr="00567E5D" w:rsidRDefault="00567E5D" w:rsidP="00567E5D">
      <w:pPr>
        <w:spacing w:line="280" w:lineRule="exact"/>
        <w:ind w:firstLineChars="200" w:firstLine="422"/>
        <w:rPr>
          <w:b/>
          <w:bCs/>
          <w:color w:val="000000"/>
        </w:rPr>
      </w:pPr>
    </w:p>
    <w:p w14:paraId="6A233000" w14:textId="31304DD3" w:rsidR="00567E5D" w:rsidRPr="00EE4913" w:rsidRDefault="00567E5D" w:rsidP="00567E5D">
      <w:pPr>
        <w:spacing w:line="280" w:lineRule="exact"/>
        <w:ind w:firstLineChars="200" w:firstLine="420"/>
        <w:rPr>
          <w:color w:val="000000"/>
        </w:rPr>
      </w:pPr>
      <w:r w:rsidRPr="00EE4913">
        <w:rPr>
          <w:rFonts w:hint="eastAsia"/>
          <w:color w:val="000000"/>
        </w:rPr>
        <w:t>内斯塔</w:t>
      </w:r>
      <w:r w:rsidR="00E504A6">
        <w:rPr>
          <w:rFonts w:hint="eastAsia"/>
          <w:color w:val="000000"/>
        </w:rPr>
        <w:t>（</w:t>
      </w:r>
      <w:r w:rsidR="00E504A6">
        <w:rPr>
          <w:rFonts w:hint="eastAsia"/>
          <w:color w:val="000000"/>
        </w:rPr>
        <w:t>Nesta</w:t>
      </w:r>
      <w:r w:rsidR="00E504A6">
        <w:rPr>
          <w:rFonts w:hint="eastAsia"/>
          <w:color w:val="000000"/>
        </w:rPr>
        <w:t>）</w:t>
      </w:r>
      <w:r w:rsidRPr="00EE4913">
        <w:rPr>
          <w:rFonts w:hint="eastAsia"/>
          <w:color w:val="000000"/>
        </w:rPr>
        <w:t>相信童话故事——</w:t>
      </w:r>
      <w:r w:rsidR="00EE4913" w:rsidRPr="00EE4913">
        <w:rPr>
          <w:rFonts w:hint="eastAsia"/>
          <w:color w:val="000000"/>
        </w:rPr>
        <w:t>是</w:t>
      </w:r>
      <w:r w:rsidRPr="00EE4913">
        <w:rPr>
          <w:rFonts w:hint="eastAsia"/>
          <w:color w:val="000000"/>
        </w:rPr>
        <w:t>那些</w:t>
      </w:r>
      <w:r w:rsidR="00EE4913" w:rsidRPr="00EE4913">
        <w:rPr>
          <w:rFonts w:hint="eastAsia"/>
          <w:color w:val="000000"/>
        </w:rPr>
        <w:t>真实的故事，强大的、有魔法的女性</w:t>
      </w:r>
      <w:r w:rsidRPr="00EE4913">
        <w:rPr>
          <w:rFonts w:hint="eastAsia"/>
          <w:color w:val="000000"/>
        </w:rPr>
        <w:t>几十年前塑造并统治世界。</w:t>
      </w:r>
    </w:p>
    <w:p w14:paraId="62F5718D" w14:textId="77777777" w:rsidR="00567E5D" w:rsidRPr="00EE4913" w:rsidRDefault="00567E5D" w:rsidP="00567E5D">
      <w:pPr>
        <w:spacing w:line="280" w:lineRule="exact"/>
        <w:ind w:firstLineChars="200" w:firstLine="420"/>
        <w:rPr>
          <w:color w:val="000000"/>
        </w:rPr>
      </w:pPr>
    </w:p>
    <w:p w14:paraId="2ADAB058" w14:textId="36A99F4F" w:rsidR="00567E5D" w:rsidRPr="00EE4913" w:rsidRDefault="00567E5D" w:rsidP="00567E5D">
      <w:pPr>
        <w:spacing w:line="280" w:lineRule="exact"/>
        <w:ind w:firstLineChars="200" w:firstLine="420"/>
        <w:rPr>
          <w:color w:val="000000"/>
        </w:rPr>
      </w:pPr>
      <w:r w:rsidRPr="00EE4913">
        <w:rPr>
          <w:rFonts w:hint="eastAsia"/>
          <w:color w:val="000000"/>
        </w:rPr>
        <w:t>但自那以后，世界发生了变化，现在，</w:t>
      </w:r>
      <w:r w:rsidR="00E504A6" w:rsidRPr="00EE4913">
        <w:rPr>
          <w:rFonts w:hint="eastAsia"/>
          <w:color w:val="000000"/>
        </w:rPr>
        <w:t>她和祖母住在与世隔绝的林间小屋</w:t>
      </w:r>
      <w:r w:rsidR="00E504A6">
        <w:rPr>
          <w:rFonts w:hint="eastAsia"/>
          <w:color w:val="000000"/>
        </w:rPr>
        <w:t>里，而她又不被</w:t>
      </w:r>
      <w:r w:rsidR="00E504A6">
        <w:rPr>
          <w:rFonts w:hint="eastAsia"/>
          <w:color w:val="000000"/>
        </w:rPr>
        <w:lastRenderedPageBreak/>
        <w:t>允许走开太远</w:t>
      </w:r>
      <w:r w:rsidRPr="00EE4913">
        <w:rPr>
          <w:rFonts w:hint="eastAsia"/>
          <w:color w:val="000000"/>
        </w:rPr>
        <w:t>。内斯塔最渴望看到的就是森林外的城市，当她的祖母被绑架时，她得到了机会，前往那里希望救出祖母。</w:t>
      </w:r>
    </w:p>
    <w:p w14:paraId="17A223FB" w14:textId="77777777" w:rsidR="00567E5D" w:rsidRPr="00EE4913" w:rsidRDefault="00567E5D" w:rsidP="00567E5D">
      <w:pPr>
        <w:spacing w:line="280" w:lineRule="exact"/>
        <w:ind w:firstLineChars="200" w:firstLine="420"/>
        <w:rPr>
          <w:color w:val="000000"/>
        </w:rPr>
      </w:pPr>
    </w:p>
    <w:p w14:paraId="22ABD9AA" w14:textId="36EFAA29" w:rsidR="00567E5D" w:rsidRPr="00EE4913" w:rsidRDefault="00567E5D" w:rsidP="00567E5D">
      <w:pPr>
        <w:spacing w:line="280" w:lineRule="exact"/>
        <w:ind w:firstLineChars="200" w:firstLine="420"/>
        <w:rPr>
          <w:color w:val="000000"/>
        </w:rPr>
      </w:pPr>
      <w:r w:rsidRPr="00EE4913">
        <w:rPr>
          <w:rFonts w:hint="eastAsia"/>
          <w:color w:val="000000"/>
        </w:rPr>
        <w:t>但到了那里，她惊恐地发现祖母的警告是真的：女孩们被迫穿上特定的衣服，如果不听话就会受到惩罚。城市当局改写了历史，</w:t>
      </w:r>
      <w:r w:rsidR="00EE4913" w:rsidRPr="00EE4913">
        <w:rPr>
          <w:rFonts w:hint="eastAsia"/>
          <w:color w:val="000000"/>
        </w:rPr>
        <w:t>童话中的女主角</w:t>
      </w:r>
      <w:r w:rsidR="00EE4913">
        <w:rPr>
          <w:rFonts w:hint="eastAsia"/>
          <w:color w:val="000000"/>
        </w:rPr>
        <w:t>不复存在，被</w:t>
      </w:r>
      <w:r w:rsidRPr="00EE4913">
        <w:rPr>
          <w:rFonts w:hint="eastAsia"/>
          <w:color w:val="000000"/>
        </w:rPr>
        <w:t>必须依赖男人的柔弱女孩取代。</w:t>
      </w:r>
    </w:p>
    <w:p w14:paraId="35CA235A" w14:textId="77777777" w:rsidR="00567E5D" w:rsidRPr="00EE4913" w:rsidRDefault="00567E5D" w:rsidP="00567E5D">
      <w:pPr>
        <w:spacing w:line="280" w:lineRule="exact"/>
        <w:ind w:firstLineChars="200" w:firstLine="420"/>
        <w:rPr>
          <w:color w:val="000000"/>
        </w:rPr>
      </w:pPr>
    </w:p>
    <w:p w14:paraId="26BB104F" w14:textId="77777777" w:rsidR="00567E5D" w:rsidRPr="00EE4913" w:rsidRDefault="00567E5D" w:rsidP="00567E5D">
      <w:pPr>
        <w:spacing w:line="280" w:lineRule="exact"/>
        <w:ind w:firstLineChars="200" w:firstLine="420"/>
        <w:rPr>
          <w:color w:val="000000"/>
        </w:rPr>
      </w:pPr>
      <w:r w:rsidRPr="00EE4913">
        <w:rPr>
          <w:rFonts w:hint="eastAsia"/>
          <w:color w:val="000000"/>
        </w:rPr>
        <w:t>更糟糕的是，每个人都认为世界一直是这样的。</w:t>
      </w:r>
    </w:p>
    <w:p w14:paraId="716D6DA7" w14:textId="77777777" w:rsidR="00567E5D" w:rsidRPr="00567E5D" w:rsidRDefault="00567E5D" w:rsidP="00567E5D">
      <w:pPr>
        <w:spacing w:line="280" w:lineRule="exact"/>
        <w:ind w:firstLineChars="200" w:firstLine="422"/>
        <w:rPr>
          <w:b/>
          <w:bCs/>
          <w:color w:val="000000"/>
        </w:rPr>
      </w:pPr>
    </w:p>
    <w:p w14:paraId="0E14A066" w14:textId="6CF015E1" w:rsidR="00567E5D" w:rsidRPr="00EE4913" w:rsidRDefault="00567E5D" w:rsidP="00567E5D">
      <w:pPr>
        <w:spacing w:line="280" w:lineRule="exact"/>
        <w:ind w:firstLineChars="200" w:firstLine="420"/>
        <w:rPr>
          <w:color w:val="000000"/>
        </w:rPr>
      </w:pPr>
      <w:r w:rsidRPr="00EE4913">
        <w:rPr>
          <w:rFonts w:hint="eastAsia"/>
          <w:color w:val="000000"/>
        </w:rPr>
        <w:t>只有内斯塔知道真相。但真相是危险的，她突然发现自己</w:t>
      </w:r>
      <w:r w:rsidR="00E504A6">
        <w:rPr>
          <w:rFonts w:hint="eastAsia"/>
          <w:color w:val="000000"/>
        </w:rPr>
        <w:t>被</w:t>
      </w:r>
      <w:r w:rsidR="00804000">
        <w:rPr>
          <w:rFonts w:hint="eastAsia"/>
          <w:color w:val="000000"/>
        </w:rPr>
        <w:t>盯上了</w:t>
      </w:r>
      <w:r w:rsidRPr="00EE4913">
        <w:rPr>
          <w:rFonts w:hint="eastAsia"/>
          <w:color w:val="000000"/>
        </w:rPr>
        <w:t>。她能否躲避当局足够长的时间，救出她的祖母，解放其他人，让魔法重回世界？</w:t>
      </w:r>
    </w:p>
    <w:p w14:paraId="485A1EEE" w14:textId="77777777" w:rsidR="00567E5D" w:rsidRDefault="00567E5D" w:rsidP="00567E5D">
      <w:pPr>
        <w:spacing w:line="280" w:lineRule="exact"/>
        <w:rPr>
          <w:b/>
          <w:bCs/>
          <w:color w:val="000000"/>
        </w:rPr>
      </w:pPr>
    </w:p>
    <w:p w14:paraId="53D92B69" w14:textId="51FBF0DB" w:rsidR="00567E5D" w:rsidRDefault="00567E5D" w:rsidP="00567E5D">
      <w:pPr>
        <w:spacing w:line="280" w:lineRule="exac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本书卖点：</w:t>
      </w:r>
    </w:p>
    <w:p w14:paraId="38053450" w14:textId="77777777" w:rsidR="00567E5D" w:rsidRPr="00567E5D" w:rsidRDefault="00567E5D" w:rsidP="00567E5D">
      <w:pPr>
        <w:spacing w:line="280" w:lineRule="exact"/>
        <w:rPr>
          <w:b/>
          <w:bCs/>
          <w:color w:val="000000"/>
        </w:rPr>
      </w:pPr>
    </w:p>
    <w:p w14:paraId="44615AF1" w14:textId="53B40BC5" w:rsidR="00567E5D" w:rsidRPr="00804000" w:rsidRDefault="00567E5D" w:rsidP="00567E5D">
      <w:pPr>
        <w:pStyle w:val="aa"/>
        <w:numPr>
          <w:ilvl w:val="0"/>
          <w:numId w:val="5"/>
        </w:numPr>
        <w:spacing w:line="280" w:lineRule="exact"/>
        <w:ind w:firstLineChars="0"/>
        <w:rPr>
          <w:color w:val="000000"/>
        </w:rPr>
      </w:pPr>
      <w:bookmarkStart w:id="1" w:name="_Hlk153525321"/>
      <w:r w:rsidRPr="00804000">
        <w:rPr>
          <w:rFonts w:hint="eastAsia"/>
          <w:color w:val="000000"/>
        </w:rPr>
        <w:t>在这部惊心动魄的</w:t>
      </w:r>
      <w:r w:rsidR="00804000" w:rsidRPr="00804000">
        <w:rPr>
          <w:rFonts w:hint="eastAsia"/>
          <w:color w:val="000000"/>
        </w:rPr>
        <w:t>反</w:t>
      </w:r>
      <w:r w:rsidRPr="00804000">
        <w:rPr>
          <w:rFonts w:hint="eastAsia"/>
          <w:color w:val="000000"/>
        </w:rPr>
        <w:t>乌托邦奇幻小说中，</w:t>
      </w:r>
      <w:r w:rsidR="00804000" w:rsidRPr="00804000">
        <w:rPr>
          <w:rFonts w:hint="eastAsia"/>
          <w:color w:val="000000"/>
        </w:rPr>
        <w:t>能看到</w:t>
      </w:r>
      <w:r w:rsidRPr="00804000">
        <w:rPr>
          <w:rFonts w:hint="eastAsia"/>
          <w:color w:val="000000"/>
        </w:rPr>
        <w:t>《</w:t>
      </w:r>
      <w:r w:rsidR="00804000" w:rsidRPr="00804000">
        <w:rPr>
          <w:rFonts w:hint="eastAsia"/>
          <w:color w:val="000000"/>
        </w:rPr>
        <w:t>使女</w:t>
      </w:r>
      <w:r w:rsidRPr="00804000">
        <w:rPr>
          <w:rFonts w:hint="eastAsia"/>
          <w:color w:val="000000"/>
        </w:rPr>
        <w:t>的故事》与《</w:t>
      </w:r>
      <w:r w:rsidR="00804000" w:rsidRPr="00804000">
        <w:rPr>
          <w:rFonts w:hint="eastAsia"/>
          <w:color w:val="000000"/>
        </w:rPr>
        <w:t>格林童话</w:t>
      </w:r>
      <w:r w:rsidRPr="00804000">
        <w:rPr>
          <w:rFonts w:hint="eastAsia"/>
          <w:color w:val="000000"/>
        </w:rPr>
        <w:t>》</w:t>
      </w:r>
      <w:r w:rsidR="00804000" w:rsidRPr="00804000">
        <w:rPr>
          <w:rFonts w:hint="eastAsia"/>
          <w:color w:val="000000"/>
        </w:rPr>
        <w:t>的影子</w:t>
      </w:r>
      <w:r w:rsidRPr="00804000">
        <w:rPr>
          <w:rFonts w:hint="eastAsia"/>
          <w:color w:val="000000"/>
        </w:rPr>
        <w:t>。</w:t>
      </w:r>
    </w:p>
    <w:bookmarkEnd w:id="1"/>
    <w:p w14:paraId="1EF0D81E" w14:textId="5483CC10" w:rsidR="00804000" w:rsidRPr="00804000" w:rsidRDefault="00804000" w:rsidP="00804000">
      <w:pPr>
        <w:pStyle w:val="aa"/>
        <w:spacing w:line="280" w:lineRule="exact"/>
        <w:ind w:left="862" w:firstLineChars="0" w:firstLine="0"/>
        <w:rPr>
          <w:color w:val="000000"/>
        </w:rPr>
      </w:pPr>
    </w:p>
    <w:p w14:paraId="4E1873BA" w14:textId="77777777" w:rsidR="00804000" w:rsidRPr="00804000" w:rsidRDefault="00804000" w:rsidP="00804000">
      <w:pPr>
        <w:pStyle w:val="aa"/>
        <w:numPr>
          <w:ilvl w:val="0"/>
          <w:numId w:val="5"/>
        </w:numPr>
        <w:spacing w:line="280" w:lineRule="exact"/>
        <w:ind w:firstLineChars="0"/>
        <w:rPr>
          <w:color w:val="000000"/>
        </w:rPr>
      </w:pPr>
      <w:r w:rsidRPr="00804000">
        <w:rPr>
          <w:rFonts w:hint="eastAsia"/>
          <w:color w:val="000000"/>
        </w:rPr>
        <w:t>一个女性</w:t>
      </w:r>
      <w:r w:rsidR="00567E5D" w:rsidRPr="00804000">
        <w:rPr>
          <w:rFonts w:hint="eastAsia"/>
          <w:color w:val="000000"/>
        </w:rPr>
        <w:t>主义童话</w:t>
      </w:r>
      <w:r w:rsidRPr="00804000">
        <w:rPr>
          <w:rFonts w:hint="eastAsia"/>
          <w:color w:val="000000"/>
        </w:rPr>
        <w:t>的重述</w:t>
      </w:r>
      <w:r w:rsidR="00567E5D" w:rsidRPr="00804000">
        <w:rPr>
          <w:rFonts w:hint="eastAsia"/>
          <w:color w:val="000000"/>
        </w:rPr>
        <w:t>，让你</w:t>
      </w:r>
      <w:r w:rsidRPr="00804000">
        <w:rPr>
          <w:rFonts w:hint="eastAsia"/>
          <w:color w:val="000000"/>
        </w:rPr>
        <w:t>对传统故事永远保持</w:t>
      </w:r>
      <w:r w:rsidR="00567E5D" w:rsidRPr="00804000">
        <w:rPr>
          <w:rFonts w:hint="eastAsia"/>
          <w:color w:val="000000"/>
        </w:rPr>
        <w:t>新</w:t>
      </w:r>
      <w:r w:rsidRPr="00804000">
        <w:rPr>
          <w:rFonts w:hint="eastAsia"/>
          <w:color w:val="000000"/>
        </w:rPr>
        <w:t>的</w:t>
      </w:r>
      <w:r w:rsidR="00567E5D" w:rsidRPr="00804000">
        <w:rPr>
          <w:rFonts w:hint="eastAsia"/>
          <w:color w:val="000000"/>
        </w:rPr>
        <w:t>思考</w:t>
      </w:r>
    </w:p>
    <w:p w14:paraId="1B1C856F" w14:textId="77777777" w:rsidR="00804000" w:rsidRPr="00804000" w:rsidRDefault="00804000" w:rsidP="00804000">
      <w:pPr>
        <w:pStyle w:val="aa"/>
        <w:rPr>
          <w:color w:val="000000"/>
        </w:rPr>
      </w:pPr>
    </w:p>
    <w:p w14:paraId="45A24D67" w14:textId="589F3788" w:rsidR="00804000" w:rsidRDefault="00567E5D" w:rsidP="000D5FEB">
      <w:pPr>
        <w:pStyle w:val="aa"/>
        <w:numPr>
          <w:ilvl w:val="0"/>
          <w:numId w:val="5"/>
        </w:numPr>
        <w:spacing w:line="280" w:lineRule="exact"/>
        <w:ind w:firstLineChars="0"/>
        <w:rPr>
          <w:color w:val="000000"/>
        </w:rPr>
      </w:pPr>
      <w:r w:rsidRPr="00804000">
        <w:rPr>
          <w:rFonts w:hint="eastAsia"/>
          <w:color w:val="000000"/>
        </w:rPr>
        <w:t>波莉</w:t>
      </w:r>
      <w:r w:rsidR="00804000" w:rsidRPr="00804000">
        <w:rPr>
          <w:rFonts w:hint="eastAsia"/>
          <w:color w:val="000000"/>
        </w:rPr>
        <w:t>·</w:t>
      </w:r>
      <w:r w:rsidRPr="00804000">
        <w:rPr>
          <w:rFonts w:hint="eastAsia"/>
          <w:color w:val="000000"/>
        </w:rPr>
        <w:t>克罗斯比（</w:t>
      </w:r>
      <w:r w:rsidRPr="00804000">
        <w:rPr>
          <w:rFonts w:hint="eastAsia"/>
          <w:color w:val="000000"/>
        </w:rPr>
        <w:t>Polly Crosby</w:t>
      </w:r>
      <w:r w:rsidRPr="00804000">
        <w:rPr>
          <w:rFonts w:hint="eastAsia"/>
          <w:color w:val="000000"/>
        </w:rPr>
        <w:t>）的青春文学处女作，她是《维塔和小鸟》（</w:t>
      </w:r>
      <w:r w:rsidRPr="00804000">
        <w:rPr>
          <w:rFonts w:hint="eastAsia"/>
          <w:color w:val="000000"/>
        </w:rPr>
        <w:t>Vita and the Birds</w:t>
      </w:r>
      <w:r w:rsidRPr="00804000">
        <w:rPr>
          <w:rFonts w:hint="eastAsia"/>
          <w:color w:val="000000"/>
        </w:rPr>
        <w:t>）、《解密》（</w:t>
      </w:r>
      <w:r w:rsidRPr="00804000">
        <w:rPr>
          <w:rFonts w:hint="eastAsia"/>
          <w:color w:val="000000"/>
        </w:rPr>
        <w:t>The Unravelling</w:t>
      </w:r>
      <w:r w:rsidRPr="00804000">
        <w:rPr>
          <w:rFonts w:hint="eastAsia"/>
          <w:color w:val="000000"/>
        </w:rPr>
        <w:t>）和《图画儿童》（</w:t>
      </w:r>
      <w:r w:rsidRPr="00804000">
        <w:rPr>
          <w:rFonts w:hint="eastAsia"/>
          <w:color w:val="000000"/>
        </w:rPr>
        <w:t>The Illustrated Child</w:t>
      </w:r>
      <w:r w:rsidRPr="00804000">
        <w:rPr>
          <w:rFonts w:hint="eastAsia"/>
          <w:color w:val="000000"/>
        </w:rPr>
        <w:t>）的作者，深受读者喜爱。</w:t>
      </w:r>
    </w:p>
    <w:p w14:paraId="7E804E64" w14:textId="77777777" w:rsidR="00804000" w:rsidRPr="00804000" w:rsidRDefault="00804000" w:rsidP="00804000">
      <w:pPr>
        <w:pStyle w:val="aa"/>
        <w:rPr>
          <w:color w:val="000000"/>
        </w:rPr>
      </w:pPr>
    </w:p>
    <w:p w14:paraId="5F2FE3EA" w14:textId="6941BDFC" w:rsidR="004F7795" w:rsidRPr="00804000" w:rsidRDefault="00567E5D" w:rsidP="000D5FEB">
      <w:pPr>
        <w:pStyle w:val="aa"/>
        <w:numPr>
          <w:ilvl w:val="0"/>
          <w:numId w:val="5"/>
        </w:numPr>
        <w:spacing w:line="280" w:lineRule="exact"/>
        <w:ind w:firstLineChars="0"/>
        <w:rPr>
          <w:color w:val="000000"/>
        </w:rPr>
      </w:pPr>
      <w:r w:rsidRPr="00804000">
        <w:rPr>
          <w:rFonts w:hint="eastAsia"/>
          <w:color w:val="000000"/>
        </w:rPr>
        <w:t>玛格丽特</w:t>
      </w:r>
      <w:r w:rsidR="00804000">
        <w:rPr>
          <w:rFonts w:hint="eastAsia"/>
          <w:color w:val="000000"/>
        </w:rPr>
        <w:t>·</w:t>
      </w:r>
      <w:r w:rsidRPr="00804000">
        <w:rPr>
          <w:rFonts w:hint="eastAsia"/>
          <w:color w:val="000000"/>
        </w:rPr>
        <w:t>阿特伍德书籍封面插图作者</w:t>
      </w:r>
      <w:r w:rsidRPr="00804000">
        <w:rPr>
          <w:rFonts w:hint="eastAsia"/>
          <w:color w:val="000000"/>
        </w:rPr>
        <w:t>Noma Bar</w:t>
      </w:r>
      <w:r w:rsidRPr="00804000">
        <w:rPr>
          <w:rFonts w:hint="eastAsia"/>
          <w:color w:val="000000"/>
        </w:rPr>
        <w:t>制作的精美封面</w:t>
      </w:r>
    </w:p>
    <w:p w14:paraId="0741DE59" w14:textId="77777777" w:rsidR="00567E5D" w:rsidRDefault="00567E5D" w:rsidP="003233F6">
      <w:pPr>
        <w:spacing w:line="280" w:lineRule="exact"/>
        <w:rPr>
          <w:b/>
          <w:bCs/>
          <w:color w:val="000000"/>
        </w:rPr>
      </w:pPr>
    </w:p>
    <w:p w14:paraId="79DF99E6" w14:textId="67C18CC2" w:rsidR="00496FF1" w:rsidRDefault="003233F6" w:rsidP="003233F6">
      <w:pPr>
        <w:spacing w:line="280" w:lineRule="exact"/>
        <w:rPr>
          <w:b/>
          <w:bCs/>
          <w:color w:val="000000"/>
        </w:rPr>
      </w:pPr>
      <w:r w:rsidRPr="003233F6">
        <w:rPr>
          <w:rFonts w:hint="eastAsia"/>
          <w:b/>
          <w:bCs/>
          <w:color w:val="000000"/>
        </w:rPr>
        <w:t>媒体评价</w:t>
      </w:r>
      <w:r>
        <w:rPr>
          <w:rFonts w:hint="eastAsia"/>
          <w:b/>
          <w:bCs/>
          <w:color w:val="000000"/>
        </w:rPr>
        <w:t>：</w:t>
      </w:r>
    </w:p>
    <w:p w14:paraId="02B94DC1" w14:textId="44F08B37" w:rsidR="00A35BBB" w:rsidRPr="00A35BBB" w:rsidRDefault="00A35BBB" w:rsidP="003233F6">
      <w:pPr>
        <w:spacing w:line="280" w:lineRule="exact"/>
        <w:rPr>
          <w:b/>
          <w:bCs/>
          <w:color w:val="000000"/>
        </w:rPr>
      </w:pPr>
    </w:p>
    <w:p w14:paraId="0F1EECEC" w14:textId="77AE10D0" w:rsidR="00A3464A" w:rsidRDefault="00804000" w:rsidP="00804000">
      <w:pPr>
        <w:spacing w:line="280" w:lineRule="exact"/>
        <w:ind w:firstLineChars="200" w:firstLine="420"/>
        <w:rPr>
          <w:color w:val="000000"/>
        </w:rPr>
      </w:pPr>
      <w:bookmarkStart w:id="2" w:name="_Hlk153525994"/>
      <w:r w:rsidRPr="00804000">
        <w:rPr>
          <w:rFonts w:hint="eastAsia"/>
          <w:color w:val="000000"/>
        </w:rPr>
        <w:t>《生死游戏》（</w:t>
      </w:r>
      <w:r w:rsidRPr="00804000">
        <w:rPr>
          <w:color w:val="000000"/>
        </w:rPr>
        <w:t>A Game of Life or Death</w:t>
      </w:r>
      <w:r w:rsidRPr="00804000">
        <w:rPr>
          <w:rFonts w:hint="eastAsia"/>
          <w:color w:val="000000"/>
        </w:rPr>
        <w:t>）作者特里奥娜·坎贝尔（</w:t>
      </w:r>
      <w:r w:rsidRPr="00804000">
        <w:rPr>
          <w:color w:val="000000"/>
        </w:rPr>
        <w:t>Triona Campbell</w:t>
      </w:r>
      <w:r w:rsidRPr="00804000">
        <w:rPr>
          <w:rFonts w:hint="eastAsia"/>
          <w:color w:val="000000"/>
        </w:rPr>
        <w:t>）：</w:t>
      </w:r>
      <w:r w:rsidRPr="00804000">
        <w:rPr>
          <w:rFonts w:hint="eastAsia"/>
          <w:color w:val="000000"/>
        </w:rPr>
        <w:t xml:space="preserve"> </w:t>
      </w:r>
      <w:r w:rsidRPr="00804000">
        <w:rPr>
          <w:rFonts w:hint="eastAsia"/>
          <w:color w:val="000000"/>
        </w:rPr>
        <w:t>“一个充满活力的女性主义童话故事。”</w:t>
      </w:r>
    </w:p>
    <w:bookmarkEnd w:id="2"/>
    <w:p w14:paraId="68790D2D" w14:textId="77777777" w:rsidR="008A4F39" w:rsidRDefault="008A4F39" w:rsidP="00804000">
      <w:pPr>
        <w:spacing w:line="280" w:lineRule="exact"/>
        <w:ind w:firstLineChars="200" w:firstLine="420"/>
        <w:rPr>
          <w:color w:val="000000"/>
        </w:rPr>
      </w:pPr>
    </w:p>
    <w:p w14:paraId="26E2337B" w14:textId="0C30F38E" w:rsidR="008A4F39" w:rsidRPr="008A4F39" w:rsidRDefault="00F135C8" w:rsidP="008A4F39">
      <w:pPr>
        <w:spacing w:line="280" w:lineRule="exact"/>
        <w:ind w:firstLineChars="200" w:firstLine="420"/>
        <w:rPr>
          <w:color w:val="000000"/>
        </w:rPr>
      </w:pPr>
      <w:r>
        <w:rPr>
          <w:rFonts w:hint="eastAsia"/>
        </w:rPr>
        <w:t>《</w:t>
      </w:r>
      <w:r>
        <w:t>Bearmouth</w:t>
      </w:r>
      <w:r>
        <w:rPr>
          <w:rFonts w:hint="eastAsia"/>
        </w:rPr>
        <w:t>》的作者</w:t>
      </w:r>
      <w:r>
        <w:t>Liz Hyder</w:t>
      </w:r>
      <w:r>
        <w:rPr>
          <w:rFonts w:hint="eastAsia"/>
        </w:rPr>
        <w:t>：“</w:t>
      </w:r>
      <w:r w:rsidR="008A4F39" w:rsidRPr="008A4F39">
        <w:rPr>
          <w:rFonts w:hint="eastAsia"/>
          <w:color w:val="000000"/>
        </w:rPr>
        <w:t>这本女性主义童话新作是一部</w:t>
      </w:r>
      <w:r w:rsidR="008A4F39">
        <w:rPr>
          <w:rFonts w:hint="eastAsia"/>
          <w:color w:val="000000"/>
        </w:rPr>
        <w:t>闪闪发光</w:t>
      </w:r>
      <w:r w:rsidR="008A4F39" w:rsidRPr="008A4F39">
        <w:rPr>
          <w:rFonts w:hint="eastAsia"/>
          <w:color w:val="000000"/>
        </w:rPr>
        <w:t>的奇幻读物</w:t>
      </w:r>
      <w:r w:rsidR="008A4F39">
        <w:rPr>
          <w:rFonts w:hint="eastAsia"/>
          <w:color w:val="000000"/>
        </w:rPr>
        <w:t>……</w:t>
      </w:r>
      <w:r w:rsidR="008A4F39" w:rsidRPr="008A4F39">
        <w:rPr>
          <w:rFonts w:hint="eastAsia"/>
          <w:color w:val="000000"/>
        </w:rPr>
        <w:t>，文笔华丽，每一页都</w:t>
      </w:r>
      <w:r>
        <w:rPr>
          <w:rFonts w:hint="eastAsia"/>
          <w:color w:val="000000"/>
        </w:rPr>
        <w:t>将</w:t>
      </w:r>
      <w:r w:rsidR="008A4F39" w:rsidRPr="008A4F39">
        <w:rPr>
          <w:rFonts w:hint="eastAsia"/>
          <w:color w:val="000000"/>
        </w:rPr>
        <w:t>讲故事的魔力和力量</w:t>
      </w:r>
      <w:r>
        <w:rPr>
          <w:rFonts w:hint="eastAsia"/>
          <w:color w:val="000000"/>
        </w:rPr>
        <w:t>歌颂——</w:t>
      </w:r>
      <w:r w:rsidR="008A4F39" w:rsidRPr="008A4F39">
        <w:rPr>
          <w:rFonts w:hint="eastAsia"/>
          <w:color w:val="000000"/>
        </w:rPr>
        <w:t>你怎能抗拒？</w:t>
      </w:r>
      <w:r>
        <w:rPr>
          <w:rFonts w:hint="eastAsia"/>
          <w:color w:val="000000"/>
        </w:rPr>
        <w:t>”</w:t>
      </w:r>
    </w:p>
    <w:p w14:paraId="4EDDC508" w14:textId="0431FD62" w:rsidR="008A4F39" w:rsidRPr="008A4F39" w:rsidRDefault="008A4F39" w:rsidP="008A4F39">
      <w:pPr>
        <w:spacing w:line="280" w:lineRule="exact"/>
        <w:ind w:firstLineChars="200" w:firstLine="420"/>
        <w:rPr>
          <w:color w:val="000000"/>
        </w:rPr>
      </w:pPr>
    </w:p>
    <w:p w14:paraId="73ED5E85" w14:textId="3EA53903" w:rsidR="008A4F39" w:rsidRPr="00804000" w:rsidRDefault="00F135C8" w:rsidP="008A4F39">
      <w:pPr>
        <w:spacing w:line="280" w:lineRule="exact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《</w:t>
      </w:r>
      <w:r>
        <w:t>Little Rumours</w:t>
      </w:r>
      <w:r>
        <w:rPr>
          <w:rFonts w:hint="eastAsia"/>
          <w:color w:val="000000"/>
        </w:rPr>
        <w:t>》的作者</w:t>
      </w:r>
      <w:r>
        <w:t>Bryony Pearce</w:t>
      </w:r>
      <w:r>
        <w:rPr>
          <w:rFonts w:hint="eastAsia"/>
          <w:color w:val="000000"/>
        </w:rPr>
        <w:t>：“</w:t>
      </w:r>
      <w:r w:rsidR="008A4F39" w:rsidRPr="008A4F39">
        <w:rPr>
          <w:rFonts w:hint="eastAsia"/>
          <w:color w:val="000000"/>
        </w:rPr>
        <w:t>这是一部巧妙的女性主义小说，讲述了故事、亲情和友情的力量，会让你以完全不同的方式看待你所熟知的童话故事。</w:t>
      </w:r>
      <w:r>
        <w:rPr>
          <w:rFonts w:hint="eastAsia"/>
          <w:color w:val="000000"/>
        </w:rPr>
        <w:t>”</w:t>
      </w:r>
    </w:p>
    <w:p w14:paraId="05A89B64" w14:textId="0826B1F9" w:rsidR="00567E5D" w:rsidRPr="008A7DBE" w:rsidRDefault="00567E5D" w:rsidP="008A7DBE">
      <w:pPr>
        <w:spacing w:line="280" w:lineRule="exact"/>
        <w:rPr>
          <w:b/>
          <w:bCs/>
          <w:color w:val="000000"/>
        </w:rPr>
      </w:pPr>
    </w:p>
    <w:p w14:paraId="2BEC9963" w14:textId="5664AF11" w:rsidR="00CC0E69" w:rsidRDefault="00CC0E69" w:rsidP="00CC0E69">
      <w:pPr>
        <w:spacing w:line="280" w:lineRule="exact"/>
        <w:rPr>
          <w:b/>
          <w:bCs/>
          <w:color w:val="000000"/>
        </w:rPr>
      </w:pPr>
      <w:r w:rsidRPr="00261FD8">
        <w:rPr>
          <w:rFonts w:hint="eastAsia"/>
          <w:b/>
          <w:bCs/>
          <w:color w:val="000000"/>
        </w:rPr>
        <w:t>作者简介：</w:t>
      </w:r>
    </w:p>
    <w:p w14:paraId="69956095" w14:textId="58398177" w:rsidR="00F135C8" w:rsidRDefault="00F135C8" w:rsidP="00CC0E69">
      <w:pPr>
        <w:spacing w:line="280" w:lineRule="exact"/>
        <w:rPr>
          <w:b/>
          <w:bCs/>
          <w:color w:val="000000"/>
        </w:rPr>
      </w:pPr>
    </w:p>
    <w:p w14:paraId="5709F95C" w14:textId="31288806" w:rsidR="00AB7DE3" w:rsidRPr="00F135C8" w:rsidRDefault="00F135C8" w:rsidP="00F135C8">
      <w:pPr>
        <w:widowControl/>
        <w:shd w:val="clear" w:color="auto" w:fill="FFFFFF"/>
        <w:spacing w:line="357" w:lineRule="atLeast"/>
        <w:ind w:firstLineChars="200" w:firstLine="422"/>
        <w:rPr>
          <w:color w:val="000000"/>
          <w:kern w:val="0"/>
          <w:szCs w:val="21"/>
        </w:rPr>
      </w:pPr>
      <w:r>
        <w:rPr>
          <w:rFonts w:hint="eastAsia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CCF155A" wp14:editId="74F0F1A2">
            <wp:simplePos x="0" y="0"/>
            <wp:positionH relativeFrom="column">
              <wp:posOffset>41275</wp:posOffset>
            </wp:positionH>
            <wp:positionV relativeFrom="paragraph">
              <wp:posOffset>113665</wp:posOffset>
            </wp:positionV>
            <wp:extent cx="741680" cy="741680"/>
            <wp:effectExtent l="0" t="0" r="1270" b="1270"/>
            <wp:wrapSquare wrapText="bothSides"/>
            <wp:docPr id="8862417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35C8">
        <w:rPr>
          <w:rFonts w:hint="eastAsia"/>
          <w:b/>
          <w:bCs/>
          <w:color w:val="000000"/>
          <w:kern w:val="0"/>
          <w:szCs w:val="21"/>
        </w:rPr>
        <w:t>波莉</w:t>
      </w:r>
      <w:r>
        <w:rPr>
          <w:rFonts w:hint="eastAsia"/>
          <w:b/>
          <w:bCs/>
          <w:color w:val="000000"/>
          <w:kern w:val="0"/>
          <w:szCs w:val="21"/>
        </w:rPr>
        <w:t>·</w:t>
      </w:r>
      <w:r w:rsidRPr="00F135C8">
        <w:rPr>
          <w:rFonts w:hint="eastAsia"/>
          <w:b/>
          <w:bCs/>
          <w:color w:val="000000"/>
          <w:kern w:val="0"/>
          <w:szCs w:val="21"/>
        </w:rPr>
        <w:t>克罗斯比（</w:t>
      </w:r>
      <w:r w:rsidRPr="00F135C8">
        <w:rPr>
          <w:rFonts w:hint="eastAsia"/>
          <w:b/>
          <w:bCs/>
          <w:color w:val="000000"/>
          <w:kern w:val="0"/>
          <w:szCs w:val="21"/>
        </w:rPr>
        <w:t>Polly Crosby</w:t>
      </w:r>
      <w:r w:rsidRPr="00F135C8">
        <w:rPr>
          <w:rFonts w:hint="eastAsia"/>
          <w:b/>
          <w:bCs/>
          <w:color w:val="000000"/>
          <w:kern w:val="0"/>
          <w:szCs w:val="21"/>
        </w:rPr>
        <w:t>）</w:t>
      </w:r>
      <w:r w:rsidRPr="00F135C8">
        <w:rPr>
          <w:rFonts w:hint="eastAsia"/>
          <w:color w:val="000000"/>
          <w:kern w:val="0"/>
          <w:szCs w:val="21"/>
        </w:rPr>
        <w:t>在萨福克海岸长大，现在和丈夫、儿子以及她那只非常吵闹、深受喜爱的东方猫达利（</w:t>
      </w:r>
      <w:r w:rsidRPr="00F135C8">
        <w:rPr>
          <w:rFonts w:hint="eastAsia"/>
          <w:color w:val="000000"/>
          <w:kern w:val="0"/>
          <w:szCs w:val="21"/>
        </w:rPr>
        <w:t>Dali</w:t>
      </w:r>
      <w:r w:rsidRPr="00F135C8">
        <w:rPr>
          <w:rFonts w:hint="eastAsia"/>
          <w:color w:val="000000"/>
          <w:kern w:val="0"/>
          <w:szCs w:val="21"/>
        </w:rPr>
        <w:t>）住在诺福克的中心地带。她热爱大自然，她的写作灵感主要来源于当地的风景。波莉获得了柯蒂斯</w:t>
      </w:r>
      <w:r w:rsidRPr="00F135C8">
        <w:rPr>
          <w:rFonts w:hint="eastAsia"/>
          <w:color w:val="000000"/>
          <w:kern w:val="0"/>
          <w:szCs w:val="21"/>
        </w:rPr>
        <w:t>-</w:t>
      </w:r>
      <w:r w:rsidRPr="00F135C8">
        <w:rPr>
          <w:rFonts w:hint="eastAsia"/>
          <w:color w:val="000000"/>
          <w:kern w:val="0"/>
          <w:szCs w:val="21"/>
        </w:rPr>
        <w:t>布朗创意奖</w:t>
      </w:r>
      <w:r>
        <w:rPr>
          <w:rFonts w:hint="eastAsia"/>
          <w:color w:val="000000"/>
          <w:kern w:val="0"/>
          <w:szCs w:val="21"/>
        </w:rPr>
        <w:t>（</w:t>
      </w:r>
      <w:r w:rsidRPr="00F135C8">
        <w:rPr>
          <w:color w:val="000000"/>
          <w:kern w:val="0"/>
          <w:szCs w:val="21"/>
        </w:rPr>
        <w:t>Curtis Brown Creative</w:t>
      </w:r>
      <w:r>
        <w:rPr>
          <w:rFonts w:hint="eastAsia"/>
          <w:color w:val="000000"/>
          <w:kern w:val="0"/>
          <w:szCs w:val="21"/>
        </w:rPr>
        <w:t>）</w:t>
      </w:r>
      <w:r w:rsidRPr="00F135C8">
        <w:rPr>
          <w:rFonts w:hint="eastAsia"/>
          <w:color w:val="000000"/>
          <w:kern w:val="0"/>
          <w:szCs w:val="21"/>
        </w:rPr>
        <w:t>和东安格利亚大学创意写作硕士学位的写作奖</w:t>
      </w:r>
      <w:r w:rsidRPr="00F135C8">
        <w:rPr>
          <w:rFonts w:hint="eastAsia"/>
          <w:color w:val="000000"/>
          <w:kern w:val="0"/>
          <w:szCs w:val="21"/>
        </w:rPr>
        <w:lastRenderedPageBreak/>
        <w:t>学金，并获得了布里奇波特奖（</w:t>
      </w:r>
      <w:r w:rsidRPr="00F135C8">
        <w:rPr>
          <w:rFonts w:hint="eastAsia"/>
          <w:color w:val="000000"/>
          <w:kern w:val="0"/>
          <w:szCs w:val="21"/>
        </w:rPr>
        <w:t>Bridport Prize</w:t>
      </w:r>
      <w:r w:rsidRPr="00F135C8">
        <w:rPr>
          <w:rFonts w:hint="eastAsia"/>
          <w:color w:val="000000"/>
          <w:kern w:val="0"/>
          <w:szCs w:val="21"/>
        </w:rPr>
        <w:t>）</w:t>
      </w:r>
      <w:r>
        <w:rPr>
          <w:rFonts w:hint="eastAsia"/>
          <w:color w:val="000000"/>
          <w:kern w:val="0"/>
          <w:szCs w:val="21"/>
        </w:rPr>
        <w:t>的</w:t>
      </w:r>
      <w:r w:rsidRPr="00F135C8">
        <w:rPr>
          <w:rFonts w:hint="eastAsia"/>
          <w:color w:val="000000"/>
          <w:kern w:val="0"/>
          <w:szCs w:val="21"/>
        </w:rPr>
        <w:t>佩吉</w:t>
      </w:r>
      <w:r w:rsidRPr="00F135C8">
        <w:rPr>
          <w:rFonts w:hint="eastAsia"/>
          <w:color w:val="000000"/>
          <w:kern w:val="0"/>
          <w:szCs w:val="21"/>
        </w:rPr>
        <w:t>-</w:t>
      </w:r>
      <w:r w:rsidRPr="00F135C8">
        <w:rPr>
          <w:rFonts w:hint="eastAsia"/>
          <w:color w:val="000000"/>
          <w:kern w:val="0"/>
          <w:szCs w:val="21"/>
        </w:rPr>
        <w:t>查普曼</w:t>
      </w:r>
      <w:r w:rsidRPr="00F135C8">
        <w:rPr>
          <w:rFonts w:hint="eastAsia"/>
          <w:color w:val="000000"/>
          <w:kern w:val="0"/>
          <w:szCs w:val="21"/>
        </w:rPr>
        <w:t>-</w:t>
      </w:r>
      <w:r w:rsidRPr="00F135C8">
        <w:rPr>
          <w:rFonts w:hint="eastAsia"/>
          <w:color w:val="000000"/>
          <w:kern w:val="0"/>
          <w:szCs w:val="21"/>
        </w:rPr>
        <w:t>安德鲁斯</w:t>
      </w:r>
      <w:r>
        <w:rPr>
          <w:rFonts w:hint="eastAsia"/>
          <w:color w:val="000000"/>
          <w:kern w:val="0"/>
          <w:szCs w:val="21"/>
        </w:rPr>
        <w:t>首部作品奖</w:t>
      </w:r>
      <w:r w:rsidRPr="00F135C8">
        <w:rPr>
          <w:rFonts w:hint="eastAsia"/>
          <w:color w:val="000000"/>
          <w:kern w:val="0"/>
          <w:szCs w:val="21"/>
        </w:rPr>
        <w:t>（</w:t>
      </w:r>
      <w:r w:rsidRPr="00F135C8">
        <w:rPr>
          <w:rFonts w:hint="eastAsia"/>
          <w:color w:val="000000"/>
          <w:kern w:val="0"/>
          <w:szCs w:val="21"/>
        </w:rPr>
        <w:t>Peggy Chapman Andrews Award for a First Novel</w:t>
      </w:r>
      <w:r w:rsidRPr="00F135C8">
        <w:rPr>
          <w:rFonts w:hint="eastAsia"/>
          <w:color w:val="000000"/>
          <w:kern w:val="0"/>
          <w:szCs w:val="21"/>
        </w:rPr>
        <w:t>）的亚军。</w:t>
      </w:r>
      <w:r>
        <w:rPr>
          <w:rFonts w:hint="eastAsia"/>
          <w:color w:val="000000"/>
          <w:kern w:val="0"/>
          <w:szCs w:val="21"/>
        </w:rPr>
        <w:t>《禁书》</w:t>
      </w:r>
      <w:r w:rsidRPr="00F135C8">
        <w:rPr>
          <w:rFonts w:hint="eastAsia"/>
          <w:color w:val="000000"/>
          <w:kern w:val="0"/>
          <w:szCs w:val="21"/>
        </w:rPr>
        <w:t>是波莉的首部青春小说。</w:t>
      </w:r>
    </w:p>
    <w:p w14:paraId="6642EA1C" w14:textId="77777777" w:rsidR="00AB7DE3" w:rsidRDefault="00AB7DE3" w:rsidP="00D4287E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463908D5" w14:textId="77777777" w:rsidR="00AB7DE3" w:rsidRDefault="00AB7DE3" w:rsidP="00D4287E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00DDC77C" w14:textId="77777777" w:rsidR="00F135C8" w:rsidRDefault="00F135C8" w:rsidP="00D4287E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4D592F5C" w14:textId="09A97D4F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b/>
          <w:bCs/>
          <w:color w:val="000000"/>
          <w:kern w:val="0"/>
          <w:szCs w:val="21"/>
        </w:rPr>
        <w:t>感谢您的阅读！</w:t>
      </w:r>
    </w:p>
    <w:p w14:paraId="717AB4C2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b/>
          <w:bCs/>
          <w:color w:val="000000"/>
          <w:kern w:val="0"/>
          <w:szCs w:val="21"/>
        </w:rPr>
        <w:t>请将反馈信息发至：</w:t>
      </w:r>
      <w:r w:rsidRPr="00D4287E"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14:paraId="0B757C9A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b/>
          <w:bCs/>
          <w:color w:val="000000"/>
          <w:kern w:val="0"/>
          <w:szCs w:val="21"/>
        </w:rPr>
        <w:t>Email</w:t>
      </w:r>
      <w:r w:rsidRPr="00D4287E">
        <w:rPr>
          <w:color w:val="000000"/>
          <w:kern w:val="0"/>
          <w:szCs w:val="21"/>
        </w:rPr>
        <w:t>：</w:t>
      </w:r>
      <w:hyperlink r:id="rId10" w:tgtFrame="_blank" w:history="1">
        <w:r w:rsidRPr="00D4287E">
          <w:rPr>
            <w:color w:val="0000FF"/>
            <w:kern w:val="0"/>
            <w:szCs w:val="21"/>
            <w:u w:val="single"/>
          </w:rPr>
          <w:t>Rights@nurnberg.com.cn</w:t>
        </w:r>
      </w:hyperlink>
    </w:p>
    <w:p w14:paraId="3539D8D1" w14:textId="3B2B6E10" w:rsidR="00D4287E" w:rsidRPr="00D4287E" w:rsidRDefault="00D4287E" w:rsidP="008F7EC6">
      <w:pPr>
        <w:widowControl/>
        <w:shd w:val="clear" w:color="auto" w:fill="FFFFFF"/>
        <w:tabs>
          <w:tab w:val="left" w:pos="5719"/>
        </w:tabs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安德鲁</w:t>
      </w:r>
      <w:r w:rsidRPr="00D4287E">
        <w:rPr>
          <w:color w:val="000000"/>
          <w:kern w:val="0"/>
          <w:szCs w:val="21"/>
        </w:rPr>
        <w:t>·</w:t>
      </w:r>
      <w:r w:rsidRPr="00D4287E">
        <w:rPr>
          <w:color w:val="000000"/>
          <w:kern w:val="0"/>
          <w:szCs w:val="21"/>
        </w:rPr>
        <w:t>纳伯格联合国际有限公司北京代表处</w:t>
      </w:r>
      <w:r w:rsidR="008F7EC6">
        <w:rPr>
          <w:color w:val="000000"/>
          <w:kern w:val="0"/>
          <w:szCs w:val="21"/>
        </w:rPr>
        <w:tab/>
      </w:r>
    </w:p>
    <w:p w14:paraId="073F9E99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北京市海淀区中关村大街甲</w:t>
      </w:r>
      <w:r w:rsidRPr="00D4287E">
        <w:rPr>
          <w:color w:val="000000"/>
          <w:kern w:val="0"/>
          <w:szCs w:val="21"/>
        </w:rPr>
        <w:t>59</w:t>
      </w:r>
      <w:r w:rsidRPr="00D4287E">
        <w:rPr>
          <w:color w:val="000000"/>
          <w:kern w:val="0"/>
          <w:szCs w:val="21"/>
        </w:rPr>
        <w:t>号中国人民大学文化大厦</w:t>
      </w:r>
      <w:r w:rsidRPr="00D4287E">
        <w:rPr>
          <w:color w:val="000000"/>
          <w:kern w:val="0"/>
          <w:szCs w:val="21"/>
        </w:rPr>
        <w:t>1705</w:t>
      </w:r>
      <w:r w:rsidRPr="00D4287E">
        <w:rPr>
          <w:color w:val="000000"/>
          <w:kern w:val="0"/>
          <w:szCs w:val="21"/>
        </w:rPr>
        <w:t>室</w:t>
      </w:r>
      <w:r w:rsidRPr="00D4287E">
        <w:rPr>
          <w:color w:val="000000"/>
          <w:kern w:val="0"/>
          <w:szCs w:val="21"/>
        </w:rPr>
        <w:t>, </w:t>
      </w:r>
      <w:r w:rsidRPr="00D4287E">
        <w:rPr>
          <w:color w:val="000000"/>
          <w:kern w:val="0"/>
          <w:szCs w:val="21"/>
        </w:rPr>
        <w:t>邮编：</w:t>
      </w:r>
      <w:r w:rsidRPr="00D4287E">
        <w:rPr>
          <w:color w:val="000000"/>
          <w:kern w:val="0"/>
          <w:szCs w:val="21"/>
        </w:rPr>
        <w:t>100872</w:t>
      </w:r>
    </w:p>
    <w:p w14:paraId="2EB410CD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电话：</w:t>
      </w:r>
      <w:r w:rsidRPr="00D4287E">
        <w:rPr>
          <w:color w:val="000000"/>
          <w:kern w:val="0"/>
          <w:szCs w:val="21"/>
        </w:rPr>
        <w:t>010-82504106,   </w:t>
      </w:r>
      <w:r w:rsidRPr="00D4287E">
        <w:rPr>
          <w:color w:val="000000"/>
          <w:kern w:val="0"/>
          <w:szCs w:val="21"/>
        </w:rPr>
        <w:t>传真：</w:t>
      </w:r>
      <w:r w:rsidRPr="00D4287E">
        <w:rPr>
          <w:color w:val="000000"/>
          <w:kern w:val="0"/>
          <w:szCs w:val="21"/>
        </w:rPr>
        <w:t>010-82504200</w:t>
      </w:r>
    </w:p>
    <w:p w14:paraId="4CF54B4F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公司网址：</w:t>
      </w:r>
      <w:hyperlink r:id="rId11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</w:t>
        </w:r>
      </w:hyperlink>
    </w:p>
    <w:p w14:paraId="7956F06F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书目下载：</w:t>
      </w:r>
      <w:hyperlink r:id="rId12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http://www.nurnberg.com.cn/booklist_zh/list.aspx</w:t>
        </w:r>
      </w:hyperlink>
    </w:p>
    <w:p w14:paraId="1752D141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书讯浏览：</w:t>
      </w:r>
      <w:hyperlink r:id="rId13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http://www.nurnberg.com.cn/book/book.aspx</w:t>
        </w:r>
      </w:hyperlink>
    </w:p>
    <w:p w14:paraId="5F327910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视频推荐：</w:t>
      </w:r>
      <w:hyperlink r:id="rId14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http://www.nurnberg.com.cn/video/video.aspx</w:t>
        </w:r>
      </w:hyperlink>
    </w:p>
    <w:p w14:paraId="2E5B3B79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豆瓣小站：</w:t>
      </w:r>
      <w:hyperlink r:id="rId15" w:tgtFrame="_blank" w:history="1">
        <w:r w:rsidRPr="00D4287E">
          <w:rPr>
            <w:color w:val="0000FF"/>
            <w:kern w:val="0"/>
            <w:szCs w:val="21"/>
            <w:u w:val="single"/>
          </w:rPr>
          <w:t>http://site.douban.com/110577/</w:t>
        </w:r>
      </w:hyperlink>
    </w:p>
    <w:p w14:paraId="7D055091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新浪微博：</w:t>
      </w:r>
      <w:hyperlink r:id="rId16" w:tgtFrame="_blank" w:history="1">
        <w:r w:rsidRPr="00D4287E">
          <w:rPr>
            <w:color w:val="0000FF"/>
            <w:kern w:val="0"/>
            <w:szCs w:val="21"/>
            <w:u w:val="single"/>
          </w:rPr>
          <w:t>安德鲁纳伯格公司的微博</w:t>
        </w:r>
        <w:r w:rsidRPr="00D4287E">
          <w:rPr>
            <w:color w:val="0000FF"/>
            <w:kern w:val="0"/>
            <w:szCs w:val="21"/>
            <w:u w:val="single"/>
          </w:rPr>
          <w:t>_</w:t>
        </w:r>
        <w:r w:rsidRPr="00D4287E">
          <w:rPr>
            <w:color w:val="0000FF"/>
            <w:kern w:val="0"/>
            <w:szCs w:val="21"/>
            <w:u w:val="single"/>
          </w:rPr>
          <w:t>微博</w:t>
        </w:r>
        <w:r w:rsidRPr="00D4287E">
          <w:rPr>
            <w:color w:val="0000FF"/>
            <w:kern w:val="0"/>
            <w:szCs w:val="21"/>
            <w:u w:val="single"/>
          </w:rPr>
          <w:t> (weibo.com)</w:t>
        </w:r>
      </w:hyperlink>
    </w:p>
    <w:p w14:paraId="06F1FD9D" w14:textId="179A9D89" w:rsidR="006435B7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微信订阅号：</w:t>
      </w:r>
      <w:r w:rsidRPr="00D4287E">
        <w:rPr>
          <w:color w:val="000000"/>
          <w:kern w:val="0"/>
          <w:szCs w:val="21"/>
        </w:rPr>
        <w:t>ANABJ2002</w:t>
      </w:r>
    </w:p>
    <w:p w14:paraId="0C9B1F2B" w14:textId="703EA95A" w:rsidR="006435B7" w:rsidRPr="006435B7" w:rsidRDefault="00D4287E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2EF3D35D" wp14:editId="5B005F64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5B7" w:rsidRPr="006435B7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5551C" w14:textId="77777777" w:rsidR="0074598F" w:rsidRDefault="0074598F">
      <w:r>
        <w:separator/>
      </w:r>
    </w:p>
  </w:endnote>
  <w:endnote w:type="continuationSeparator" w:id="0">
    <w:p w14:paraId="5B358B74" w14:textId="77777777" w:rsidR="0074598F" w:rsidRDefault="0074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E7CF" w14:textId="77777777" w:rsidR="00167885" w:rsidRDefault="0016788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7AED3A2" w14:textId="77777777" w:rsidR="00167885" w:rsidRDefault="00167885">
    <w:pPr>
      <w:jc w:val="center"/>
      <w:rPr>
        <w:rFonts w:ascii="方正姚体" w:eastAsia="方正姚体"/>
        <w:sz w:val="18"/>
      </w:rPr>
    </w:pPr>
  </w:p>
  <w:p w14:paraId="58F9A2C0" w14:textId="77777777"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BE582BA" w14:textId="77777777"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2ED517C0" w14:textId="77777777"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5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FCF618" w14:textId="77777777" w:rsidR="00167885" w:rsidRDefault="00167885">
    <w:pPr>
      <w:pStyle w:val="a9"/>
      <w:jc w:val="center"/>
      <w:rPr>
        <w:rFonts w:eastAsia="方正姚体"/>
      </w:rPr>
    </w:pPr>
  </w:p>
  <w:p w14:paraId="6679CC49" w14:textId="77777777" w:rsidR="00167885" w:rsidRDefault="00167885">
    <w:pPr>
      <w:pStyle w:val="a9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1577B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90A3D" w14:textId="77777777" w:rsidR="0074598F" w:rsidRDefault="0074598F">
      <w:r>
        <w:separator/>
      </w:r>
    </w:p>
  </w:footnote>
  <w:footnote w:type="continuationSeparator" w:id="0">
    <w:p w14:paraId="6E009EAD" w14:textId="77777777" w:rsidR="0074598F" w:rsidRDefault="00745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ED619" w14:textId="77777777" w:rsidR="00167885" w:rsidRDefault="0025101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F5D2AD5" wp14:editId="1441286A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84157" w14:textId="77777777" w:rsidR="00167885" w:rsidRDefault="00167885" w:rsidP="004E42FC">
    <w:pPr>
      <w:pStyle w:val="a7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767F7"/>
    <w:multiLevelType w:val="hybridMultilevel"/>
    <w:tmpl w:val="933A8098"/>
    <w:lvl w:ilvl="0" w:tplc="B7B415B2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3A4D9F"/>
    <w:multiLevelType w:val="hybridMultilevel"/>
    <w:tmpl w:val="46F20E90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2" w15:restartNumberingAfterBreak="0">
    <w:nsid w:val="5AB35DB8"/>
    <w:multiLevelType w:val="hybridMultilevel"/>
    <w:tmpl w:val="4F226140"/>
    <w:lvl w:ilvl="0" w:tplc="BCFE0DA2">
      <w:numFmt w:val="bullet"/>
      <w:lvlText w:val="·"/>
      <w:lvlJc w:val="left"/>
      <w:pPr>
        <w:ind w:left="862" w:hanging="440"/>
      </w:pPr>
      <w:rPr>
        <w:rFonts w:ascii="宋体" w:eastAsia="宋体" w:hAnsi="宋体" w:cs="Times New Roman" w:hint="eastAsia"/>
        <w:b w:val="0"/>
        <w:bCs/>
      </w:rPr>
    </w:lvl>
    <w:lvl w:ilvl="1" w:tplc="FFFFFFFF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3" w15:restartNumberingAfterBreak="0">
    <w:nsid w:val="60DF1D84"/>
    <w:multiLevelType w:val="hybridMultilevel"/>
    <w:tmpl w:val="895C0CD0"/>
    <w:lvl w:ilvl="0" w:tplc="FC726CC0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BBB157B"/>
    <w:multiLevelType w:val="hybridMultilevel"/>
    <w:tmpl w:val="7620237C"/>
    <w:lvl w:ilvl="0" w:tplc="BCFE0DA2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1699E"/>
    <w:rsid w:val="00017E2D"/>
    <w:rsid w:val="000203F0"/>
    <w:rsid w:val="00020B9D"/>
    <w:rsid w:val="00034666"/>
    <w:rsid w:val="00037C3B"/>
    <w:rsid w:val="00066986"/>
    <w:rsid w:val="00066AD3"/>
    <w:rsid w:val="00074879"/>
    <w:rsid w:val="000911ED"/>
    <w:rsid w:val="000B417C"/>
    <w:rsid w:val="000B760E"/>
    <w:rsid w:val="000C4196"/>
    <w:rsid w:val="000E2488"/>
    <w:rsid w:val="000E6D3C"/>
    <w:rsid w:val="000E7013"/>
    <w:rsid w:val="000F2E47"/>
    <w:rsid w:val="00123785"/>
    <w:rsid w:val="001616BB"/>
    <w:rsid w:val="00167885"/>
    <w:rsid w:val="00190562"/>
    <w:rsid w:val="001909FF"/>
    <w:rsid w:val="001A3521"/>
    <w:rsid w:val="001B762E"/>
    <w:rsid w:val="001C0305"/>
    <w:rsid w:val="001D6464"/>
    <w:rsid w:val="001E6178"/>
    <w:rsid w:val="001F0645"/>
    <w:rsid w:val="0020762B"/>
    <w:rsid w:val="00220DBA"/>
    <w:rsid w:val="00233B68"/>
    <w:rsid w:val="00237424"/>
    <w:rsid w:val="00245145"/>
    <w:rsid w:val="00251017"/>
    <w:rsid w:val="00261FD8"/>
    <w:rsid w:val="002633A0"/>
    <w:rsid w:val="00265640"/>
    <w:rsid w:val="0026792E"/>
    <w:rsid w:val="002809C5"/>
    <w:rsid w:val="00282D15"/>
    <w:rsid w:val="00283CA5"/>
    <w:rsid w:val="002842D2"/>
    <w:rsid w:val="002945BE"/>
    <w:rsid w:val="00295B8C"/>
    <w:rsid w:val="002A2F14"/>
    <w:rsid w:val="002B69B5"/>
    <w:rsid w:val="002C7B2A"/>
    <w:rsid w:val="002E289E"/>
    <w:rsid w:val="002E572B"/>
    <w:rsid w:val="002F7756"/>
    <w:rsid w:val="003008F6"/>
    <w:rsid w:val="00312311"/>
    <w:rsid w:val="003233F6"/>
    <w:rsid w:val="00363E65"/>
    <w:rsid w:val="003745D8"/>
    <w:rsid w:val="00390AEC"/>
    <w:rsid w:val="0039596A"/>
    <w:rsid w:val="003A36BB"/>
    <w:rsid w:val="003B2819"/>
    <w:rsid w:val="003B55BC"/>
    <w:rsid w:val="003C3426"/>
    <w:rsid w:val="003E032D"/>
    <w:rsid w:val="003F39BB"/>
    <w:rsid w:val="003F3C02"/>
    <w:rsid w:val="00403389"/>
    <w:rsid w:val="004119B3"/>
    <w:rsid w:val="0041577B"/>
    <w:rsid w:val="00415E36"/>
    <w:rsid w:val="004359CC"/>
    <w:rsid w:val="00441256"/>
    <w:rsid w:val="004465F5"/>
    <w:rsid w:val="00461302"/>
    <w:rsid w:val="00477C80"/>
    <w:rsid w:val="00482BBA"/>
    <w:rsid w:val="004841A4"/>
    <w:rsid w:val="00496FF1"/>
    <w:rsid w:val="004B67B9"/>
    <w:rsid w:val="004E42FC"/>
    <w:rsid w:val="004E4E4E"/>
    <w:rsid w:val="004F7795"/>
    <w:rsid w:val="00501905"/>
    <w:rsid w:val="00507823"/>
    <w:rsid w:val="00530C04"/>
    <w:rsid w:val="00550900"/>
    <w:rsid w:val="005520AA"/>
    <w:rsid w:val="00567E5D"/>
    <w:rsid w:val="00572255"/>
    <w:rsid w:val="00577E5E"/>
    <w:rsid w:val="005934FB"/>
    <w:rsid w:val="00594335"/>
    <w:rsid w:val="0059679E"/>
    <w:rsid w:val="005A37DA"/>
    <w:rsid w:val="005B5F79"/>
    <w:rsid w:val="005C0F91"/>
    <w:rsid w:val="005C1553"/>
    <w:rsid w:val="005C4A84"/>
    <w:rsid w:val="005D02FB"/>
    <w:rsid w:val="005D118F"/>
    <w:rsid w:val="005D1852"/>
    <w:rsid w:val="005F036A"/>
    <w:rsid w:val="00616C45"/>
    <w:rsid w:val="006272BC"/>
    <w:rsid w:val="006330BC"/>
    <w:rsid w:val="006435B7"/>
    <w:rsid w:val="00644202"/>
    <w:rsid w:val="00644E25"/>
    <w:rsid w:val="00666FF5"/>
    <w:rsid w:val="00673219"/>
    <w:rsid w:val="006904FA"/>
    <w:rsid w:val="006B5B9D"/>
    <w:rsid w:val="0070281D"/>
    <w:rsid w:val="00702E0E"/>
    <w:rsid w:val="00715A30"/>
    <w:rsid w:val="007232FF"/>
    <w:rsid w:val="0074598F"/>
    <w:rsid w:val="00751820"/>
    <w:rsid w:val="00757985"/>
    <w:rsid w:val="00783501"/>
    <w:rsid w:val="007B3AEA"/>
    <w:rsid w:val="007B3FCA"/>
    <w:rsid w:val="007C1984"/>
    <w:rsid w:val="007C4665"/>
    <w:rsid w:val="007D2630"/>
    <w:rsid w:val="007E53AE"/>
    <w:rsid w:val="00804000"/>
    <w:rsid w:val="00812F33"/>
    <w:rsid w:val="0081319C"/>
    <w:rsid w:val="00814906"/>
    <w:rsid w:val="008216B5"/>
    <w:rsid w:val="00821AA7"/>
    <w:rsid w:val="008249F3"/>
    <w:rsid w:val="008440DC"/>
    <w:rsid w:val="00846588"/>
    <w:rsid w:val="00850886"/>
    <w:rsid w:val="00862462"/>
    <w:rsid w:val="00863020"/>
    <w:rsid w:val="00874391"/>
    <w:rsid w:val="008758C7"/>
    <w:rsid w:val="008A4F39"/>
    <w:rsid w:val="008A509B"/>
    <w:rsid w:val="008A7DBE"/>
    <w:rsid w:val="008C04D1"/>
    <w:rsid w:val="008C3906"/>
    <w:rsid w:val="008C6377"/>
    <w:rsid w:val="008D05C1"/>
    <w:rsid w:val="008D3CCB"/>
    <w:rsid w:val="008D45CB"/>
    <w:rsid w:val="008E241D"/>
    <w:rsid w:val="008F7EC6"/>
    <w:rsid w:val="00936274"/>
    <w:rsid w:val="00947857"/>
    <w:rsid w:val="009818AC"/>
    <w:rsid w:val="00981F16"/>
    <w:rsid w:val="0098379A"/>
    <w:rsid w:val="00987D5D"/>
    <w:rsid w:val="009C4803"/>
    <w:rsid w:val="009D73C2"/>
    <w:rsid w:val="009E080D"/>
    <w:rsid w:val="009F48CF"/>
    <w:rsid w:val="009F58F6"/>
    <w:rsid w:val="009F5FC6"/>
    <w:rsid w:val="00A124C8"/>
    <w:rsid w:val="00A3305D"/>
    <w:rsid w:val="00A3464A"/>
    <w:rsid w:val="00A35BBB"/>
    <w:rsid w:val="00A371EF"/>
    <w:rsid w:val="00A403FC"/>
    <w:rsid w:val="00A44DD8"/>
    <w:rsid w:val="00A85B48"/>
    <w:rsid w:val="00AB14EF"/>
    <w:rsid w:val="00AB7DE3"/>
    <w:rsid w:val="00AC6CB3"/>
    <w:rsid w:val="00AD4B06"/>
    <w:rsid w:val="00AD7A7C"/>
    <w:rsid w:val="00AD7F6A"/>
    <w:rsid w:val="00AE243E"/>
    <w:rsid w:val="00AE77B9"/>
    <w:rsid w:val="00B221F2"/>
    <w:rsid w:val="00B30FF6"/>
    <w:rsid w:val="00B3723D"/>
    <w:rsid w:val="00B608A0"/>
    <w:rsid w:val="00B61301"/>
    <w:rsid w:val="00B63B8F"/>
    <w:rsid w:val="00B65243"/>
    <w:rsid w:val="00B80225"/>
    <w:rsid w:val="00B80578"/>
    <w:rsid w:val="00B958DD"/>
    <w:rsid w:val="00B95C08"/>
    <w:rsid w:val="00BB224E"/>
    <w:rsid w:val="00BB2BA6"/>
    <w:rsid w:val="00BB6FD7"/>
    <w:rsid w:val="00BC6E4F"/>
    <w:rsid w:val="00BD0E22"/>
    <w:rsid w:val="00BF6298"/>
    <w:rsid w:val="00C01D29"/>
    <w:rsid w:val="00C16B3F"/>
    <w:rsid w:val="00C3231B"/>
    <w:rsid w:val="00C362D3"/>
    <w:rsid w:val="00C45B93"/>
    <w:rsid w:val="00C73FEF"/>
    <w:rsid w:val="00C75CDC"/>
    <w:rsid w:val="00C81EE0"/>
    <w:rsid w:val="00C862C2"/>
    <w:rsid w:val="00C86C59"/>
    <w:rsid w:val="00CB4CF3"/>
    <w:rsid w:val="00CC0B53"/>
    <w:rsid w:val="00CC0E69"/>
    <w:rsid w:val="00CD6C41"/>
    <w:rsid w:val="00CF616F"/>
    <w:rsid w:val="00D04F34"/>
    <w:rsid w:val="00D24C38"/>
    <w:rsid w:val="00D406D5"/>
    <w:rsid w:val="00D4287E"/>
    <w:rsid w:val="00D52BFD"/>
    <w:rsid w:val="00D61CC7"/>
    <w:rsid w:val="00D76D0B"/>
    <w:rsid w:val="00D81694"/>
    <w:rsid w:val="00D944C6"/>
    <w:rsid w:val="00D95763"/>
    <w:rsid w:val="00DA0AD1"/>
    <w:rsid w:val="00DB6F7F"/>
    <w:rsid w:val="00DD21C2"/>
    <w:rsid w:val="00DD30D6"/>
    <w:rsid w:val="00DE631F"/>
    <w:rsid w:val="00DF1CEE"/>
    <w:rsid w:val="00E167E5"/>
    <w:rsid w:val="00E21B9D"/>
    <w:rsid w:val="00E232DA"/>
    <w:rsid w:val="00E40806"/>
    <w:rsid w:val="00E504A6"/>
    <w:rsid w:val="00E51452"/>
    <w:rsid w:val="00E54CB3"/>
    <w:rsid w:val="00E63E82"/>
    <w:rsid w:val="00E63ED5"/>
    <w:rsid w:val="00E75DEF"/>
    <w:rsid w:val="00E8521B"/>
    <w:rsid w:val="00E979E1"/>
    <w:rsid w:val="00EB2515"/>
    <w:rsid w:val="00EB5A8F"/>
    <w:rsid w:val="00EC25AC"/>
    <w:rsid w:val="00ED0E2A"/>
    <w:rsid w:val="00ED39D5"/>
    <w:rsid w:val="00EE071C"/>
    <w:rsid w:val="00EE37FD"/>
    <w:rsid w:val="00EE4913"/>
    <w:rsid w:val="00F05283"/>
    <w:rsid w:val="00F135C8"/>
    <w:rsid w:val="00F14E3A"/>
    <w:rsid w:val="00F1759C"/>
    <w:rsid w:val="00F242EC"/>
    <w:rsid w:val="00F33ACD"/>
    <w:rsid w:val="00F3750C"/>
    <w:rsid w:val="00F5397B"/>
    <w:rsid w:val="00F64B85"/>
    <w:rsid w:val="00F756A5"/>
    <w:rsid w:val="00F7755C"/>
    <w:rsid w:val="00F80E38"/>
    <w:rsid w:val="00FA53F0"/>
    <w:rsid w:val="00FA56D7"/>
    <w:rsid w:val="00FC07B6"/>
    <w:rsid w:val="00FC2883"/>
    <w:rsid w:val="00FC52AD"/>
    <w:rsid w:val="00FD77B9"/>
    <w:rsid w:val="00FE0E22"/>
    <w:rsid w:val="00FF13CD"/>
    <w:rsid w:val="00FF4DE1"/>
    <w:rsid w:val="051179B5"/>
    <w:rsid w:val="11306E3F"/>
    <w:rsid w:val="3A7D2AF7"/>
    <w:rsid w:val="42965CD5"/>
    <w:rsid w:val="49EC197E"/>
    <w:rsid w:val="4AB32BA7"/>
    <w:rsid w:val="4E113159"/>
    <w:rsid w:val="5CC5528F"/>
    <w:rsid w:val="67B87EA7"/>
    <w:rsid w:val="72943E8C"/>
    <w:rsid w:val="76DD48B8"/>
    <w:rsid w:val="7AB35CAE"/>
    <w:rsid w:val="7D5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8CD69"/>
  <w15:chartTrackingRefBased/>
  <w15:docId w15:val="{EC36D319-453B-47CE-9E02-897237E6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CB4C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"/>
    <w:basedOn w:val="a"/>
    <w:pPr>
      <w:jc w:val="left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01699E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rsid w:val="00594335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CB4CF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2C7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6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8D2C-8BBC-423D-9224-739E5067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2305</Characters>
  <Application>Microsoft Office Word</Application>
  <DocSecurity>0</DocSecurity>
  <Lines>19</Lines>
  <Paragraphs>5</Paragraphs>
  <ScaleCrop>false</ScaleCrop>
  <Company>2ndSpAcE</Company>
  <LinksUpToDate>false</LinksUpToDate>
  <CharactersWithSpaces>2704</CharactersWithSpaces>
  <SharedDoc>false</SharedDoc>
  <HLinks>
    <vt:vector size="30" baseType="variant"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3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5111892</vt:i4>
      </vt:variant>
      <vt:variant>
        <vt:i4>-1</vt:i4>
      </vt:variant>
      <vt:variant>
        <vt:i4>1069</vt:i4>
      </vt:variant>
      <vt:variant>
        <vt:i4>1</vt:i4>
      </vt:variant>
      <vt:variant>
        <vt:lpwstr>C:\Users\Sadec\AppData\Roaming\Foxmail7\Temp-8892-20200210140707\Attach\image001(01-30-0(02-11-19-07-07).jpg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2</cp:revision>
  <cp:lastPrinted>2004-04-23T07:06:00Z</cp:lastPrinted>
  <dcterms:created xsi:type="dcterms:W3CDTF">2023-12-15T10:48:00Z</dcterms:created>
  <dcterms:modified xsi:type="dcterms:W3CDTF">2023-12-15T10:48:00Z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