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7777777" w:rsidR="00FC538D" w:rsidRDefault="00FC538D">
      <w:pPr>
        <w:jc w:val="center"/>
        <w:rPr>
          <w:b/>
          <w:bCs/>
          <w:color w:val="000000"/>
          <w:sz w:val="18"/>
          <w:szCs w:val="18"/>
          <w:shd w:val="pct10" w:color="auto" w:fill="FFFFFF"/>
        </w:rPr>
      </w:pPr>
    </w:p>
    <w:p w14:paraId="37E178B2" w14:textId="77777777" w:rsidR="00FC538D"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FC538D" w:rsidRDefault="00FC538D">
      <w:pPr>
        <w:tabs>
          <w:tab w:val="left" w:pos="341"/>
          <w:tab w:val="left" w:pos="5235"/>
        </w:tabs>
        <w:jc w:val="left"/>
        <w:rPr>
          <w:b/>
          <w:bCs/>
          <w:color w:val="000000"/>
          <w:szCs w:val="18"/>
        </w:rPr>
      </w:pPr>
    </w:p>
    <w:p w14:paraId="354C7D89" w14:textId="77777777" w:rsidR="00FC538D" w:rsidRDefault="00FC538D">
      <w:pPr>
        <w:rPr>
          <w:b/>
          <w:color w:val="000000"/>
          <w:szCs w:val="21"/>
        </w:rPr>
      </w:pPr>
    </w:p>
    <w:p w14:paraId="5278B87A" w14:textId="469D30E5" w:rsidR="00FC538D" w:rsidRDefault="002F52C6">
      <w:pPr>
        <w:rPr>
          <w:b/>
          <w:color w:val="000000"/>
          <w:szCs w:val="21"/>
        </w:rPr>
      </w:pPr>
      <w:r>
        <w:rPr>
          <w:b/>
          <w:noProof/>
          <w:color w:val="000000"/>
          <w:szCs w:val="21"/>
        </w:rPr>
        <w:drawing>
          <wp:anchor distT="0" distB="0" distL="114300" distR="114300" simplePos="0" relativeHeight="251658240" behindDoc="0" locked="0" layoutInCell="1" allowOverlap="1" wp14:anchorId="52297360" wp14:editId="0894FBAB">
            <wp:simplePos x="0" y="0"/>
            <wp:positionH relativeFrom="margin">
              <wp:align>right</wp:align>
            </wp:positionH>
            <wp:positionV relativeFrom="paragraph">
              <wp:posOffset>15240</wp:posOffset>
            </wp:positionV>
            <wp:extent cx="1731645" cy="2414905"/>
            <wp:effectExtent l="0" t="0" r="1905" b="4445"/>
            <wp:wrapSquare wrapText="bothSides"/>
            <wp:docPr id="1083564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64605" name="图片 1083564605"/>
                    <pic:cNvPicPr/>
                  </pic:nvPicPr>
                  <pic:blipFill>
                    <a:blip r:embed="rId6">
                      <a:extLst>
                        <a:ext uri="{28A0092B-C50C-407E-A947-70E740481C1C}">
                          <a14:useLocalDpi xmlns:a14="http://schemas.microsoft.com/office/drawing/2010/main" val="0"/>
                        </a:ext>
                      </a:extLst>
                    </a:blip>
                    <a:stretch>
                      <a:fillRect/>
                    </a:stretch>
                  </pic:blipFill>
                  <pic:spPr>
                    <a:xfrm>
                      <a:off x="0" y="0"/>
                      <a:ext cx="1731645" cy="2414905"/>
                    </a:xfrm>
                    <a:prstGeom prst="rect">
                      <a:avLst/>
                    </a:prstGeom>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w:t>
      </w:r>
      <w:r w:rsidR="00590E15">
        <w:rPr>
          <w:rFonts w:hint="eastAsia"/>
          <w:b/>
          <w:color w:val="000000"/>
          <w:szCs w:val="21"/>
        </w:rPr>
        <w:t>错：</w:t>
      </w:r>
      <w:r w:rsidR="004706CE">
        <w:rPr>
          <w:rFonts w:hint="eastAsia"/>
          <w:b/>
          <w:color w:val="000000"/>
          <w:szCs w:val="21"/>
        </w:rPr>
        <w:t>媒体</w:t>
      </w:r>
      <w:r w:rsidR="00E647E5">
        <w:rPr>
          <w:rFonts w:hint="eastAsia"/>
          <w:b/>
          <w:color w:val="000000"/>
          <w:szCs w:val="21"/>
        </w:rPr>
        <w:t>、政治、身份如何</w:t>
      </w:r>
      <w:r w:rsidR="00DC0E9B">
        <w:rPr>
          <w:rFonts w:hint="eastAsia"/>
          <w:b/>
          <w:color w:val="000000"/>
          <w:szCs w:val="21"/>
        </w:rPr>
        <w:t>引</w:t>
      </w:r>
      <w:r w:rsidR="00730A33">
        <w:rPr>
          <w:rFonts w:hint="eastAsia"/>
          <w:b/>
          <w:color w:val="000000"/>
          <w:szCs w:val="21"/>
        </w:rPr>
        <w:t>发</w:t>
      </w:r>
      <w:r w:rsidR="00B210FA">
        <w:rPr>
          <w:rFonts w:hint="eastAsia"/>
          <w:b/>
          <w:color w:val="000000"/>
          <w:szCs w:val="21"/>
        </w:rPr>
        <w:t>我们对</w:t>
      </w:r>
      <w:r w:rsidR="00E72B46">
        <w:rPr>
          <w:rFonts w:hint="eastAsia"/>
          <w:b/>
          <w:color w:val="000000"/>
          <w:szCs w:val="21"/>
        </w:rPr>
        <w:t>假消息</w:t>
      </w:r>
      <w:r w:rsidR="00B210FA">
        <w:rPr>
          <w:rFonts w:hint="eastAsia"/>
          <w:b/>
          <w:color w:val="000000"/>
          <w:szCs w:val="21"/>
        </w:rPr>
        <w:t>的</w:t>
      </w:r>
      <w:r w:rsidR="00A73A0B">
        <w:rPr>
          <w:rFonts w:hint="eastAsia"/>
          <w:b/>
          <w:color w:val="000000"/>
          <w:szCs w:val="21"/>
        </w:rPr>
        <w:t>兴趣</w:t>
      </w:r>
      <w:r>
        <w:rPr>
          <w:rFonts w:hint="eastAsia"/>
          <w:b/>
          <w:color w:val="000000"/>
          <w:szCs w:val="21"/>
        </w:rPr>
        <w:t>》</w:t>
      </w:r>
    </w:p>
    <w:p w14:paraId="7C49F3A3" w14:textId="0811375A" w:rsidR="00FC538D" w:rsidRPr="00BD1577" w:rsidRDefault="00000000" w:rsidP="00BD1577">
      <w:pPr>
        <w:rPr>
          <w:b/>
          <w:color w:val="000000"/>
          <w:szCs w:val="21"/>
        </w:rPr>
      </w:pPr>
      <w:r>
        <w:rPr>
          <w:b/>
          <w:color w:val="000000"/>
          <w:szCs w:val="21"/>
        </w:rPr>
        <w:t>英文书名：</w:t>
      </w:r>
      <w:r w:rsidR="002F52C6" w:rsidRPr="00BD1577">
        <w:rPr>
          <w:b/>
          <w:color w:val="000000"/>
          <w:szCs w:val="21"/>
        </w:rPr>
        <w:t xml:space="preserve">WRONG: </w:t>
      </w:r>
      <w:r w:rsidR="004E70D8" w:rsidRPr="00BD1577">
        <w:rPr>
          <w:b/>
          <w:color w:val="000000"/>
          <w:szCs w:val="21"/>
        </w:rPr>
        <w:t>HOW MEDIA, POLITICS, AND IDENTITY DRIVE OUR APPETITE FOR MISINFORMATION</w:t>
      </w:r>
    </w:p>
    <w:p w14:paraId="3C14B3D1" w14:textId="6938ED49" w:rsidR="00FC538D" w:rsidRDefault="00000000" w:rsidP="00BD1577">
      <w:pPr>
        <w:rPr>
          <w:b/>
          <w:color w:val="000000"/>
          <w:szCs w:val="21"/>
        </w:rPr>
      </w:pPr>
      <w:r>
        <w:rPr>
          <w:b/>
          <w:color w:val="000000"/>
          <w:szCs w:val="21"/>
        </w:rPr>
        <w:t>作</w:t>
      </w:r>
      <w:r>
        <w:rPr>
          <w:b/>
          <w:color w:val="000000"/>
          <w:szCs w:val="21"/>
        </w:rPr>
        <w:t xml:space="preserve">    </w:t>
      </w:r>
      <w:r>
        <w:rPr>
          <w:b/>
          <w:color w:val="000000"/>
          <w:szCs w:val="21"/>
        </w:rPr>
        <w:t>者：</w:t>
      </w:r>
      <w:r w:rsidR="00A8373C" w:rsidRPr="00AA1BEB">
        <w:rPr>
          <w:rFonts w:hint="eastAsia"/>
          <w:b/>
          <w:bCs/>
          <w:color w:val="000000"/>
          <w:szCs w:val="21"/>
        </w:rPr>
        <w:t>Dannagal G</w:t>
      </w:r>
      <w:r w:rsidR="0069105A">
        <w:rPr>
          <w:b/>
          <w:bCs/>
          <w:color w:val="000000"/>
          <w:szCs w:val="21"/>
        </w:rPr>
        <w:t xml:space="preserve">. </w:t>
      </w:r>
      <w:r w:rsidR="00A8373C" w:rsidRPr="00AA1BEB">
        <w:rPr>
          <w:rFonts w:hint="eastAsia"/>
          <w:b/>
          <w:bCs/>
          <w:color w:val="000000"/>
          <w:szCs w:val="21"/>
        </w:rPr>
        <w:t>Young</w:t>
      </w:r>
    </w:p>
    <w:p w14:paraId="01433FA8" w14:textId="37878945" w:rsidR="00FC538D" w:rsidRDefault="00000000" w:rsidP="00BD1577">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1B7B30" w:rsidRPr="00BD1577">
        <w:rPr>
          <w:b/>
          <w:color w:val="000000"/>
          <w:szCs w:val="21"/>
        </w:rPr>
        <w:t>Johns Hopkins University Press</w:t>
      </w:r>
    </w:p>
    <w:p w14:paraId="0BEDC4A2" w14:textId="4A7D42ED" w:rsidR="00FC538D" w:rsidRDefault="00000000">
      <w:pPr>
        <w:rPr>
          <w:b/>
          <w:color w:val="000000"/>
          <w:szCs w:val="21"/>
        </w:rPr>
      </w:pPr>
      <w:r>
        <w:rPr>
          <w:b/>
          <w:color w:val="000000"/>
          <w:szCs w:val="21"/>
        </w:rPr>
        <w:t>代理公司：</w:t>
      </w:r>
      <w:r w:rsidR="001B7B30" w:rsidRPr="001B7B30">
        <w:rPr>
          <w:b/>
          <w:color w:val="000000"/>
          <w:szCs w:val="21"/>
        </w:rPr>
        <w:t>Trident</w:t>
      </w:r>
      <w:r>
        <w:rPr>
          <w:rFonts w:hint="eastAsia"/>
          <w:b/>
          <w:color w:val="000000"/>
          <w:szCs w:val="21"/>
        </w:rPr>
        <w:t>/</w:t>
      </w:r>
      <w:r>
        <w:rPr>
          <w:b/>
          <w:color w:val="000000"/>
          <w:szCs w:val="21"/>
        </w:rPr>
        <w:t>ANA/Conor</w:t>
      </w:r>
    </w:p>
    <w:p w14:paraId="3B9D41F6" w14:textId="5D5910CD" w:rsidR="00FC538D" w:rsidRDefault="00000000">
      <w:pPr>
        <w:rPr>
          <w:b/>
          <w:color w:val="000000"/>
          <w:szCs w:val="21"/>
        </w:rPr>
      </w:pPr>
      <w:r>
        <w:rPr>
          <w:b/>
          <w:color w:val="000000"/>
          <w:szCs w:val="21"/>
        </w:rPr>
        <w:t>页</w:t>
      </w:r>
      <w:r>
        <w:rPr>
          <w:b/>
          <w:color w:val="000000"/>
          <w:szCs w:val="21"/>
        </w:rPr>
        <w:t xml:space="preserve">    </w:t>
      </w:r>
      <w:r>
        <w:rPr>
          <w:b/>
          <w:color w:val="000000"/>
          <w:szCs w:val="21"/>
        </w:rPr>
        <w:t>数：</w:t>
      </w:r>
      <w:r w:rsidR="001B7B30">
        <w:rPr>
          <w:rFonts w:hint="eastAsia"/>
          <w:b/>
          <w:color w:val="000000"/>
          <w:szCs w:val="21"/>
        </w:rPr>
        <w:t>3</w:t>
      </w:r>
      <w:r w:rsidR="001B7B30">
        <w:rPr>
          <w:b/>
          <w:color w:val="000000"/>
          <w:szCs w:val="21"/>
        </w:rPr>
        <w:t>20</w:t>
      </w:r>
      <w:r>
        <w:rPr>
          <w:rFonts w:hint="eastAsia"/>
          <w:b/>
          <w:color w:val="000000"/>
          <w:szCs w:val="21"/>
        </w:rPr>
        <w:t>页</w:t>
      </w:r>
    </w:p>
    <w:p w14:paraId="1AF847CF" w14:textId="35A60E93" w:rsidR="00FC538D" w:rsidRDefault="00000000">
      <w:pPr>
        <w:rPr>
          <w:b/>
          <w:color w:val="000000"/>
          <w:szCs w:val="21"/>
        </w:rPr>
      </w:pPr>
      <w:r>
        <w:rPr>
          <w:b/>
          <w:color w:val="000000"/>
          <w:szCs w:val="21"/>
        </w:rPr>
        <w:t>出版时间：</w:t>
      </w:r>
      <w:r w:rsidR="001B7B30">
        <w:rPr>
          <w:rFonts w:hint="eastAsia"/>
          <w:b/>
          <w:color w:val="000000"/>
          <w:szCs w:val="21"/>
        </w:rPr>
        <w:t>2</w:t>
      </w:r>
      <w:r w:rsidR="001B7B30">
        <w:rPr>
          <w:b/>
          <w:color w:val="000000"/>
          <w:szCs w:val="21"/>
        </w:rPr>
        <w:t>023</w:t>
      </w:r>
      <w:r>
        <w:rPr>
          <w:b/>
          <w:color w:val="000000"/>
          <w:szCs w:val="21"/>
        </w:rPr>
        <w:t>年</w:t>
      </w:r>
      <w:r w:rsidR="001B7B30">
        <w:rPr>
          <w:rFonts w:hint="eastAsia"/>
          <w:b/>
          <w:color w:val="000000"/>
          <w:szCs w:val="21"/>
        </w:rPr>
        <w:t>1</w:t>
      </w:r>
      <w:r w:rsidR="001B7B30">
        <w:rPr>
          <w:b/>
          <w:color w:val="000000"/>
          <w:szCs w:val="21"/>
        </w:rPr>
        <w:t>0</w:t>
      </w:r>
      <w:r>
        <w:rPr>
          <w:b/>
          <w:color w:val="000000"/>
          <w:szCs w:val="21"/>
        </w:rPr>
        <w:t>月</w:t>
      </w:r>
    </w:p>
    <w:p w14:paraId="41E78C4B" w14:textId="77777777" w:rsidR="00FC538D" w:rsidRDefault="00000000">
      <w:pPr>
        <w:rPr>
          <w:b/>
          <w:color w:val="000000"/>
          <w:szCs w:val="21"/>
        </w:rPr>
      </w:pPr>
      <w:r>
        <w:rPr>
          <w:b/>
          <w:color w:val="000000"/>
          <w:szCs w:val="21"/>
        </w:rPr>
        <w:t>代理地区：中国大陆、台湾</w:t>
      </w:r>
    </w:p>
    <w:p w14:paraId="6AFDE6A5" w14:textId="77777777" w:rsidR="00FC538D" w:rsidRDefault="00000000">
      <w:pPr>
        <w:rPr>
          <w:b/>
          <w:color w:val="000000"/>
          <w:szCs w:val="21"/>
        </w:rPr>
      </w:pPr>
      <w:r>
        <w:rPr>
          <w:b/>
          <w:color w:val="000000"/>
          <w:szCs w:val="21"/>
        </w:rPr>
        <w:t>审读资料：电子稿</w:t>
      </w:r>
    </w:p>
    <w:p w14:paraId="29863A22" w14:textId="7018BE9C" w:rsidR="00FC538D" w:rsidRDefault="00000000">
      <w:pPr>
        <w:rPr>
          <w:b/>
          <w:color w:val="000000"/>
          <w:szCs w:val="21"/>
        </w:rPr>
      </w:pPr>
      <w:r>
        <w:rPr>
          <w:b/>
          <w:color w:val="000000"/>
          <w:szCs w:val="21"/>
        </w:rPr>
        <w:t>类</w:t>
      </w:r>
      <w:r>
        <w:rPr>
          <w:b/>
          <w:color w:val="000000"/>
          <w:szCs w:val="21"/>
        </w:rPr>
        <w:t xml:space="preserve">    </w:t>
      </w:r>
      <w:r>
        <w:rPr>
          <w:b/>
          <w:color w:val="000000"/>
          <w:szCs w:val="21"/>
        </w:rPr>
        <w:t>型：</w:t>
      </w:r>
      <w:r w:rsidR="00E647E5">
        <w:rPr>
          <w:rFonts w:hint="eastAsia"/>
          <w:b/>
          <w:color w:val="000000"/>
          <w:szCs w:val="21"/>
        </w:rPr>
        <w:t>大众</w:t>
      </w:r>
      <w:r w:rsidR="00104D8B">
        <w:rPr>
          <w:rFonts w:hint="eastAsia"/>
          <w:b/>
          <w:color w:val="000000"/>
          <w:szCs w:val="21"/>
        </w:rPr>
        <w:t>社科</w:t>
      </w:r>
    </w:p>
    <w:p w14:paraId="1D70FD4D" w14:textId="77777777" w:rsidR="00FC538D" w:rsidRDefault="00FC538D">
      <w:pPr>
        <w:rPr>
          <w:b/>
          <w:bCs/>
          <w:color w:val="000000"/>
          <w:szCs w:val="21"/>
        </w:rPr>
      </w:pPr>
    </w:p>
    <w:p w14:paraId="12B22960" w14:textId="77777777" w:rsidR="00FC538D" w:rsidRDefault="00FC538D">
      <w:pPr>
        <w:rPr>
          <w:b/>
          <w:bCs/>
          <w:color w:val="000000"/>
          <w:szCs w:val="21"/>
        </w:rPr>
      </w:pPr>
    </w:p>
    <w:p w14:paraId="57E9F668" w14:textId="77777777" w:rsidR="00FC538D" w:rsidRDefault="00000000">
      <w:pPr>
        <w:rPr>
          <w:color w:val="000000"/>
          <w:szCs w:val="21"/>
        </w:rPr>
      </w:pPr>
      <w:r>
        <w:rPr>
          <w:b/>
          <w:bCs/>
          <w:color w:val="000000"/>
          <w:szCs w:val="21"/>
        </w:rPr>
        <w:t>内容简介：</w:t>
      </w:r>
    </w:p>
    <w:p w14:paraId="728879FE" w14:textId="77777777" w:rsidR="00A8373C" w:rsidRDefault="00A8373C">
      <w:pPr>
        <w:rPr>
          <w:color w:val="000000"/>
          <w:szCs w:val="21"/>
        </w:rPr>
      </w:pPr>
    </w:p>
    <w:p w14:paraId="24C0FFC0" w14:textId="3355EF36" w:rsidR="00A8373C" w:rsidRDefault="00A8373C">
      <w:pPr>
        <w:rPr>
          <w:color w:val="000000"/>
          <w:szCs w:val="21"/>
        </w:rPr>
      </w:pPr>
      <w:r>
        <w:rPr>
          <w:rFonts w:hint="eastAsia"/>
          <w:color w:val="000000"/>
          <w:szCs w:val="21"/>
        </w:rPr>
        <w:t>2</w:t>
      </w:r>
      <w:r>
        <w:rPr>
          <w:color w:val="000000"/>
          <w:szCs w:val="21"/>
        </w:rPr>
        <w:t>023</w:t>
      </w:r>
      <w:r>
        <w:rPr>
          <w:rFonts w:hint="eastAsia"/>
          <w:color w:val="000000"/>
          <w:szCs w:val="21"/>
        </w:rPr>
        <w:t>法兰克福书展更新：</w:t>
      </w:r>
    </w:p>
    <w:p w14:paraId="5530022C" w14:textId="77777777" w:rsidR="00A8373C" w:rsidRDefault="00A8373C">
      <w:pPr>
        <w:rPr>
          <w:color w:val="000000"/>
          <w:szCs w:val="21"/>
        </w:rPr>
      </w:pPr>
    </w:p>
    <w:p w14:paraId="6EE57F43" w14:textId="22195F90" w:rsidR="00590E15" w:rsidRPr="00A11806" w:rsidRDefault="00355DC4" w:rsidP="00590E15">
      <w:pPr>
        <w:ind w:firstLineChars="200" w:firstLine="420"/>
        <w:rPr>
          <w:color w:val="000000"/>
          <w:szCs w:val="21"/>
        </w:rPr>
      </w:pPr>
      <w:r w:rsidRPr="00A11806">
        <w:rPr>
          <w:rFonts w:ascii="Arial" w:hAnsi="Arial" w:cs="Arial" w:hint="eastAsia"/>
          <w:color w:val="0F1111"/>
          <w:szCs w:val="21"/>
          <w:shd w:val="clear" w:color="auto" w:fill="FFFFFF"/>
        </w:rPr>
        <w:t>《错》</w:t>
      </w:r>
      <w:r w:rsidR="00E550AA" w:rsidRPr="00A11806">
        <w:rPr>
          <w:rFonts w:ascii="Arial" w:hAnsi="Arial" w:cs="Arial" w:hint="eastAsia"/>
          <w:color w:val="0F1111"/>
          <w:szCs w:val="21"/>
          <w:shd w:val="clear" w:color="auto" w:fill="FFFFFF"/>
        </w:rPr>
        <w:t>（</w:t>
      </w:r>
      <w:r w:rsidR="00E550AA" w:rsidRPr="00A11806">
        <w:rPr>
          <w:rFonts w:hint="eastAsia"/>
          <w:i/>
          <w:iCs/>
        </w:rPr>
        <w:t>W</w:t>
      </w:r>
      <w:r w:rsidR="00E550AA" w:rsidRPr="00A11806">
        <w:rPr>
          <w:i/>
          <w:iCs/>
        </w:rPr>
        <w:t>rong</w:t>
      </w:r>
      <w:r w:rsidR="00E550AA" w:rsidRPr="00A11806">
        <w:rPr>
          <w:rFonts w:ascii="Arial" w:hAnsi="Arial" w:cs="Arial" w:hint="eastAsia"/>
          <w:color w:val="0F1111"/>
          <w:szCs w:val="21"/>
          <w:shd w:val="clear" w:color="auto" w:fill="FFFFFF"/>
        </w:rPr>
        <w:t>）</w:t>
      </w:r>
      <w:r w:rsidR="007357C5" w:rsidRPr="00A11806">
        <w:rPr>
          <w:rFonts w:ascii="Arial" w:hAnsi="Arial" w:cs="Arial"/>
          <w:color w:val="0F1111"/>
          <w:szCs w:val="21"/>
          <w:shd w:val="clear" w:color="auto" w:fill="FFFFFF"/>
        </w:rPr>
        <w:t>引人入胜地审视美国政治和媒体如何强化党派认同</w:t>
      </w:r>
      <w:r w:rsidR="008B7DCC" w:rsidRPr="00A11806">
        <w:rPr>
          <w:rFonts w:ascii="Arial" w:hAnsi="Arial" w:cs="Arial" w:hint="eastAsia"/>
          <w:color w:val="0F1111"/>
          <w:szCs w:val="21"/>
          <w:shd w:val="clear" w:color="auto" w:fill="FFFFFF"/>
        </w:rPr>
        <w:t>，</w:t>
      </w:r>
      <w:r w:rsidR="007357C5" w:rsidRPr="00A11806">
        <w:rPr>
          <w:rFonts w:ascii="Arial" w:hAnsi="Arial" w:cs="Arial"/>
          <w:color w:val="0F1111"/>
          <w:szCs w:val="21"/>
          <w:shd w:val="clear" w:color="auto" w:fill="FFFFFF"/>
        </w:rPr>
        <w:t>威胁民主。</w:t>
      </w:r>
    </w:p>
    <w:p w14:paraId="755024D9" w14:textId="77777777" w:rsidR="00590E15" w:rsidRPr="00590E15" w:rsidRDefault="00590E15" w:rsidP="00590E15">
      <w:pPr>
        <w:rPr>
          <w:color w:val="000000"/>
          <w:szCs w:val="21"/>
        </w:rPr>
      </w:pPr>
    </w:p>
    <w:p w14:paraId="1EA28E3F" w14:textId="658C230F" w:rsidR="00590E15" w:rsidRPr="00590E15" w:rsidRDefault="00590E15" w:rsidP="00F03096">
      <w:pPr>
        <w:ind w:firstLineChars="200" w:firstLine="420"/>
        <w:rPr>
          <w:color w:val="000000"/>
          <w:szCs w:val="21"/>
        </w:rPr>
      </w:pPr>
      <w:r w:rsidRPr="00590E15">
        <w:rPr>
          <w:rFonts w:hint="eastAsia"/>
          <w:color w:val="000000"/>
          <w:szCs w:val="21"/>
        </w:rPr>
        <w:t>为</w:t>
      </w:r>
      <w:r w:rsidR="00997D2F">
        <w:rPr>
          <w:rFonts w:hint="eastAsia"/>
          <w:color w:val="000000"/>
          <w:szCs w:val="21"/>
        </w:rPr>
        <w:t>何</w:t>
      </w:r>
      <w:r w:rsidR="00CE54AD">
        <w:rPr>
          <w:rFonts w:hint="eastAsia"/>
          <w:color w:val="000000"/>
          <w:szCs w:val="21"/>
        </w:rPr>
        <w:t>这么多</w:t>
      </w:r>
      <w:r w:rsidR="008661D3">
        <w:rPr>
          <w:rFonts w:hint="eastAsia"/>
          <w:color w:val="000000"/>
          <w:szCs w:val="21"/>
        </w:rPr>
        <w:t>美国</w:t>
      </w:r>
      <w:r w:rsidR="00CE54AD">
        <w:rPr>
          <w:rFonts w:hint="eastAsia"/>
          <w:color w:val="000000"/>
          <w:szCs w:val="21"/>
        </w:rPr>
        <w:t>人看错了这么多事</w:t>
      </w:r>
      <w:r w:rsidRPr="00590E15">
        <w:rPr>
          <w:rFonts w:hint="eastAsia"/>
          <w:color w:val="000000"/>
          <w:szCs w:val="21"/>
        </w:rPr>
        <w:t>？</w:t>
      </w:r>
      <w:r w:rsidR="00454A04">
        <w:rPr>
          <w:rFonts w:hint="eastAsia"/>
        </w:rPr>
        <w:t>数百万</w:t>
      </w:r>
      <w:r w:rsidR="0071292B">
        <w:rPr>
          <w:rFonts w:hint="eastAsia"/>
        </w:rPr>
        <w:t>的</w:t>
      </w:r>
      <w:r w:rsidR="008661D3" w:rsidRPr="00BA2A02">
        <w:rPr>
          <w:rFonts w:hint="eastAsia"/>
        </w:rPr>
        <w:t>美国人相信</w:t>
      </w:r>
      <w:r w:rsidR="003702D6" w:rsidRPr="00BA2A02">
        <w:t>新型冠状病毒肺炎</w:t>
      </w:r>
      <w:r w:rsidR="008661D3">
        <w:rPr>
          <w:rFonts w:hint="eastAsia"/>
        </w:rPr>
        <w:t>、</w:t>
      </w:r>
      <w:r w:rsidRPr="00BA2A02">
        <w:rPr>
          <w:rFonts w:hint="eastAsia"/>
        </w:rPr>
        <w:t>气候变化</w:t>
      </w:r>
      <w:r w:rsidR="008661D3">
        <w:rPr>
          <w:rFonts w:hint="eastAsia"/>
        </w:rPr>
        <w:t>、</w:t>
      </w:r>
      <w:r w:rsidRPr="00BA2A02">
        <w:rPr>
          <w:rFonts w:hint="eastAsia"/>
        </w:rPr>
        <w:t>选举结果，</w:t>
      </w:r>
      <w:r w:rsidR="00622AA4">
        <w:rPr>
          <w:rFonts w:hint="eastAsia"/>
        </w:rPr>
        <w:t>都是</w:t>
      </w:r>
      <w:r w:rsidR="00BC5FA6">
        <w:rPr>
          <w:rFonts w:hint="eastAsia"/>
        </w:rPr>
        <w:t>假</w:t>
      </w:r>
      <w:r w:rsidR="00622AA4">
        <w:rPr>
          <w:rFonts w:hint="eastAsia"/>
        </w:rPr>
        <w:t>的</w:t>
      </w:r>
      <w:r w:rsidRPr="00BA2A02">
        <w:rPr>
          <w:rFonts w:hint="eastAsia"/>
        </w:rPr>
        <w:t>，</w:t>
      </w:r>
      <w:r w:rsidR="008B3487">
        <w:rPr>
          <w:rFonts w:hint="eastAsia"/>
        </w:rPr>
        <w:t>产生</w:t>
      </w:r>
      <w:r w:rsidRPr="00BA2A02">
        <w:rPr>
          <w:rFonts w:hint="eastAsia"/>
        </w:rPr>
        <w:t>误解</w:t>
      </w:r>
      <w:r w:rsidR="008B3487">
        <w:rPr>
          <w:rFonts w:hint="eastAsia"/>
        </w:rPr>
        <w:t>，</w:t>
      </w:r>
      <w:r w:rsidR="000F6CFA">
        <w:rPr>
          <w:rFonts w:hint="eastAsia"/>
        </w:rPr>
        <w:t>据</w:t>
      </w:r>
      <w:r w:rsidR="008B3487">
        <w:rPr>
          <w:rFonts w:hint="eastAsia"/>
        </w:rPr>
        <w:t>此</w:t>
      </w:r>
      <w:r w:rsidRPr="00BA2A02">
        <w:rPr>
          <w:rFonts w:hint="eastAsia"/>
        </w:rPr>
        <w:t>行动。媒体</w:t>
      </w:r>
      <w:r w:rsidR="00B8075F">
        <w:rPr>
          <w:rFonts w:hint="eastAsia"/>
        </w:rPr>
        <w:t>与</w:t>
      </w:r>
      <w:r w:rsidRPr="00BA2A02">
        <w:rPr>
          <w:rFonts w:hint="eastAsia"/>
        </w:rPr>
        <w:t>政治心理学家</w:t>
      </w:r>
      <w:r w:rsidRPr="00187E6D">
        <w:rPr>
          <w:rFonts w:hint="eastAsia"/>
        </w:rPr>
        <w:t>丹娜加尔·</w:t>
      </w:r>
      <w:r w:rsidR="00187E6D" w:rsidRPr="00187E6D">
        <w:rPr>
          <w:rFonts w:hint="eastAsia"/>
        </w:rPr>
        <w:t>戈德思韦特</w:t>
      </w:r>
      <w:r w:rsidRPr="00187E6D">
        <w:rPr>
          <w:rFonts w:hint="eastAsia"/>
        </w:rPr>
        <w:t>·杨（</w:t>
      </w:r>
      <w:r w:rsidRPr="00187E6D">
        <w:rPr>
          <w:rFonts w:hint="eastAsia"/>
        </w:rPr>
        <w:t>Dannagal</w:t>
      </w:r>
      <w:r w:rsidRPr="00BA2A02">
        <w:rPr>
          <w:rFonts w:hint="eastAsia"/>
        </w:rPr>
        <w:t xml:space="preserve"> Goldthwaite Young</w:t>
      </w:r>
      <w:r w:rsidRPr="00BA2A02">
        <w:rPr>
          <w:rFonts w:hint="eastAsia"/>
        </w:rPr>
        <w:t>）</w:t>
      </w:r>
      <w:r w:rsidR="00C01A2B">
        <w:rPr>
          <w:rFonts w:hint="eastAsia"/>
        </w:rPr>
        <w:t>通过</w:t>
      </w:r>
      <w:r w:rsidR="00151C6C" w:rsidRPr="00BA2A02">
        <w:rPr>
          <w:rFonts w:hint="eastAsia"/>
        </w:rPr>
        <w:t>《</w:t>
      </w:r>
      <w:r w:rsidR="00151C6C">
        <w:rPr>
          <w:rFonts w:hint="eastAsia"/>
        </w:rPr>
        <w:t>错</w:t>
      </w:r>
      <w:r w:rsidR="00151C6C" w:rsidRPr="00BA2A02">
        <w:rPr>
          <w:rFonts w:hint="eastAsia"/>
        </w:rPr>
        <w:t>》</w:t>
      </w:r>
      <w:r w:rsidR="00776A06">
        <w:rPr>
          <w:rFonts w:hint="eastAsia"/>
        </w:rPr>
        <w:t>这本书</w:t>
      </w:r>
      <w:r w:rsidR="00151C6C">
        <w:rPr>
          <w:rFonts w:hint="eastAsia"/>
        </w:rPr>
        <w:t>，</w:t>
      </w:r>
      <w:r w:rsidRPr="00BA2A02">
        <w:rPr>
          <w:rFonts w:hint="eastAsia"/>
        </w:rPr>
        <w:t>全面说明</w:t>
      </w:r>
      <w:r w:rsidR="00AE78EE">
        <w:rPr>
          <w:rFonts w:hint="eastAsia"/>
        </w:rPr>
        <w:t>了</w:t>
      </w:r>
      <w:r w:rsidRPr="00BA2A02">
        <w:rPr>
          <w:rFonts w:hint="eastAsia"/>
        </w:rPr>
        <w:t>政治领导人和媒体</w:t>
      </w:r>
      <w:r w:rsidR="00D5316E">
        <w:rPr>
          <w:rFonts w:hint="eastAsia"/>
        </w:rPr>
        <w:t>组织</w:t>
      </w:r>
      <w:r w:rsidRPr="00BA2A02">
        <w:rPr>
          <w:rFonts w:hint="eastAsia"/>
        </w:rPr>
        <w:t>如何利用我们的社会和</w:t>
      </w:r>
      <w:r w:rsidRPr="00590E15">
        <w:rPr>
          <w:rFonts w:hint="eastAsia"/>
          <w:color w:val="000000"/>
          <w:szCs w:val="21"/>
        </w:rPr>
        <w:t>文化身份来分化、激怒</w:t>
      </w:r>
      <w:r w:rsidR="00597C01">
        <w:rPr>
          <w:rFonts w:hint="eastAsia"/>
          <w:color w:val="000000"/>
          <w:szCs w:val="21"/>
        </w:rPr>
        <w:t>、</w:t>
      </w:r>
      <w:r w:rsidR="00656A85">
        <w:rPr>
          <w:rFonts w:hint="eastAsia"/>
          <w:color w:val="000000"/>
          <w:szCs w:val="21"/>
        </w:rPr>
        <w:t>鼓</w:t>
      </w:r>
      <w:r w:rsidRPr="00590E15">
        <w:rPr>
          <w:rFonts w:hint="eastAsia"/>
          <w:color w:val="000000"/>
          <w:szCs w:val="21"/>
        </w:rPr>
        <w:t>动我们。</w:t>
      </w:r>
      <w:r w:rsidR="001916A5">
        <w:rPr>
          <w:rFonts w:hint="eastAsia"/>
          <w:color w:val="000000"/>
          <w:szCs w:val="21"/>
        </w:rPr>
        <w:t>政府</w:t>
      </w:r>
      <w:r w:rsidRPr="00590E15">
        <w:rPr>
          <w:rFonts w:hint="eastAsia"/>
          <w:color w:val="000000"/>
          <w:szCs w:val="21"/>
        </w:rPr>
        <w:t>官员、记者、政治</w:t>
      </w:r>
      <w:r w:rsidR="00702A10" w:rsidRPr="00590E15">
        <w:rPr>
          <w:rFonts w:hint="eastAsia"/>
          <w:color w:val="000000"/>
          <w:szCs w:val="21"/>
        </w:rPr>
        <w:t>媒体</w:t>
      </w:r>
      <w:r w:rsidR="00702A10">
        <w:rPr>
          <w:rFonts w:hint="eastAsia"/>
          <w:color w:val="000000"/>
          <w:szCs w:val="21"/>
        </w:rPr>
        <w:t>、</w:t>
      </w:r>
      <w:r w:rsidRPr="00590E15">
        <w:rPr>
          <w:rFonts w:hint="eastAsia"/>
          <w:color w:val="000000"/>
          <w:szCs w:val="21"/>
        </w:rPr>
        <w:t>社交媒体</w:t>
      </w:r>
      <w:r w:rsidR="00415C20">
        <w:rPr>
          <w:rFonts w:hint="eastAsia"/>
          <w:color w:val="000000"/>
          <w:szCs w:val="21"/>
        </w:rPr>
        <w:t>鼓动精英政治</w:t>
      </w:r>
      <w:r w:rsidR="005B1EBA">
        <w:rPr>
          <w:rFonts w:hint="eastAsia"/>
          <w:color w:val="000000"/>
          <w:szCs w:val="21"/>
        </w:rPr>
        <w:t>。</w:t>
      </w:r>
      <w:r w:rsidR="001C0949" w:rsidRPr="00590E15">
        <w:rPr>
          <w:rFonts w:hint="eastAsia"/>
          <w:color w:val="000000"/>
          <w:szCs w:val="21"/>
        </w:rPr>
        <w:t>我们</w:t>
      </w:r>
      <w:r w:rsidR="001C0949">
        <w:rPr>
          <w:rFonts w:hint="eastAsia"/>
          <w:color w:val="000000"/>
          <w:szCs w:val="21"/>
        </w:rPr>
        <w:t>把自己看作身</w:t>
      </w:r>
      <w:r w:rsidR="001C0949" w:rsidRPr="00590E15">
        <w:rPr>
          <w:rFonts w:hint="eastAsia"/>
          <w:color w:val="000000"/>
          <w:szCs w:val="21"/>
        </w:rPr>
        <w:t>为政治团</w:t>
      </w:r>
      <w:r w:rsidR="001C0949">
        <w:rPr>
          <w:rFonts w:hint="eastAsia"/>
          <w:color w:val="000000"/>
          <w:szCs w:val="21"/>
        </w:rPr>
        <w:t>体</w:t>
      </w:r>
      <w:r w:rsidR="001C0949" w:rsidRPr="00590E15">
        <w:rPr>
          <w:rFonts w:hint="eastAsia"/>
          <w:color w:val="000000"/>
          <w:szCs w:val="21"/>
        </w:rPr>
        <w:t>成员</w:t>
      </w:r>
      <w:r w:rsidR="001C0949">
        <w:rPr>
          <w:rFonts w:hint="eastAsia"/>
          <w:color w:val="000000"/>
          <w:szCs w:val="21"/>
        </w:rPr>
        <w:t>的</w:t>
      </w:r>
      <w:r w:rsidR="0002605E">
        <w:rPr>
          <w:rFonts w:hint="eastAsia"/>
          <w:color w:val="000000"/>
          <w:szCs w:val="21"/>
        </w:rPr>
        <w:t>美国人</w:t>
      </w:r>
      <w:r w:rsidR="00751FC7">
        <w:rPr>
          <w:rFonts w:hint="eastAsia"/>
          <w:color w:val="000000"/>
          <w:szCs w:val="21"/>
        </w:rPr>
        <w:t>，</w:t>
      </w:r>
      <w:r w:rsidR="00FB56E6" w:rsidRPr="00590E15">
        <w:rPr>
          <w:rFonts w:hint="eastAsia"/>
          <w:color w:val="000000"/>
          <w:szCs w:val="21"/>
        </w:rPr>
        <w:t>美国</w:t>
      </w:r>
      <w:r w:rsidR="00607917">
        <w:rPr>
          <w:rFonts w:hint="eastAsia"/>
          <w:color w:val="000000"/>
          <w:szCs w:val="21"/>
        </w:rPr>
        <w:t>人的</w:t>
      </w:r>
      <w:r w:rsidR="00FB56E6" w:rsidRPr="00590E15">
        <w:rPr>
          <w:rFonts w:hint="eastAsia"/>
          <w:color w:val="000000"/>
          <w:szCs w:val="21"/>
        </w:rPr>
        <w:t>政治</w:t>
      </w:r>
      <w:r w:rsidR="00607917">
        <w:rPr>
          <w:rFonts w:hint="eastAsia"/>
          <w:color w:val="000000"/>
          <w:szCs w:val="21"/>
        </w:rPr>
        <w:t>身份</w:t>
      </w:r>
      <w:r w:rsidR="00C4166B">
        <w:rPr>
          <w:rFonts w:hint="eastAsia"/>
          <w:color w:val="000000"/>
          <w:szCs w:val="21"/>
        </w:rPr>
        <w:t>使</w:t>
      </w:r>
      <w:r w:rsidRPr="00590E15">
        <w:rPr>
          <w:rFonts w:hint="eastAsia"/>
          <w:color w:val="000000"/>
          <w:szCs w:val="21"/>
        </w:rPr>
        <w:t>我们</w:t>
      </w:r>
      <w:r w:rsidR="00C4166B">
        <w:rPr>
          <w:rFonts w:hint="eastAsia"/>
          <w:color w:val="000000"/>
          <w:szCs w:val="21"/>
        </w:rPr>
        <w:t>相信</w:t>
      </w:r>
      <w:r w:rsidR="00FD7843">
        <w:rPr>
          <w:rFonts w:hint="eastAsia"/>
          <w:color w:val="000000"/>
          <w:szCs w:val="21"/>
        </w:rPr>
        <w:t>并需要</w:t>
      </w:r>
      <w:r w:rsidR="007F515F">
        <w:rPr>
          <w:rFonts w:hint="eastAsia"/>
          <w:color w:val="000000"/>
          <w:szCs w:val="21"/>
        </w:rPr>
        <w:t>假消息</w:t>
      </w:r>
      <w:r w:rsidRPr="00590E15">
        <w:rPr>
          <w:rFonts w:hint="eastAsia"/>
          <w:color w:val="000000"/>
          <w:szCs w:val="21"/>
        </w:rPr>
        <w:t>。事实证明，如果错误</w:t>
      </w:r>
      <w:r w:rsidR="00A44D20" w:rsidRPr="00590E15">
        <w:rPr>
          <w:rFonts w:hint="eastAsia"/>
          <w:color w:val="000000"/>
          <w:szCs w:val="21"/>
        </w:rPr>
        <w:t>能</w:t>
      </w:r>
      <w:r w:rsidRPr="00590E15">
        <w:rPr>
          <w:rFonts w:hint="eastAsia"/>
          <w:color w:val="000000"/>
          <w:szCs w:val="21"/>
        </w:rPr>
        <w:t>让我们理解世界</w:t>
      </w:r>
      <w:r w:rsidR="00E92445">
        <w:rPr>
          <w:rFonts w:hint="eastAsia"/>
          <w:color w:val="000000"/>
          <w:szCs w:val="21"/>
        </w:rPr>
        <w:t>，</w:t>
      </w:r>
      <w:r w:rsidRPr="00590E15">
        <w:rPr>
          <w:rFonts w:hint="eastAsia"/>
          <w:color w:val="000000"/>
          <w:szCs w:val="21"/>
        </w:rPr>
        <w:t>掌控</w:t>
      </w:r>
      <w:r w:rsidR="00A44D20">
        <w:rPr>
          <w:rFonts w:hint="eastAsia"/>
          <w:color w:val="000000"/>
          <w:szCs w:val="21"/>
        </w:rPr>
        <w:t>世界</w:t>
      </w:r>
      <w:r w:rsidR="005A6B67">
        <w:rPr>
          <w:rFonts w:hint="eastAsia"/>
          <w:color w:val="000000"/>
          <w:szCs w:val="21"/>
        </w:rPr>
        <w:t>，</w:t>
      </w:r>
      <w:r w:rsidR="005573F6">
        <w:rPr>
          <w:rFonts w:hint="eastAsia"/>
          <w:color w:val="000000"/>
          <w:szCs w:val="21"/>
        </w:rPr>
        <w:t>或</w:t>
      </w:r>
      <w:r w:rsidRPr="00590E15">
        <w:rPr>
          <w:rFonts w:hint="eastAsia"/>
          <w:color w:val="000000"/>
          <w:szCs w:val="21"/>
        </w:rPr>
        <w:t>与社</w:t>
      </w:r>
      <w:r w:rsidR="008D3EC5">
        <w:rPr>
          <w:rFonts w:hint="eastAsia"/>
          <w:color w:val="000000"/>
          <w:szCs w:val="21"/>
        </w:rPr>
        <w:t>会</w:t>
      </w:r>
      <w:r w:rsidRPr="00590E15">
        <w:rPr>
          <w:rFonts w:hint="eastAsia"/>
          <w:color w:val="000000"/>
          <w:szCs w:val="21"/>
        </w:rPr>
        <w:t>联系，</w:t>
      </w:r>
      <w:r w:rsidR="00756D35">
        <w:rPr>
          <w:rFonts w:hint="eastAsia"/>
          <w:color w:val="000000"/>
          <w:szCs w:val="21"/>
        </w:rPr>
        <w:t>以</w:t>
      </w:r>
      <w:r w:rsidR="005573F6">
        <w:rPr>
          <w:rFonts w:hint="eastAsia"/>
          <w:color w:val="000000"/>
          <w:szCs w:val="21"/>
        </w:rPr>
        <w:t>服务</w:t>
      </w:r>
      <w:r w:rsidRPr="00590E15">
        <w:rPr>
          <w:rFonts w:hint="eastAsia"/>
          <w:color w:val="000000"/>
          <w:szCs w:val="21"/>
        </w:rPr>
        <w:t>政治团</w:t>
      </w:r>
      <w:r w:rsidR="00A00D9C">
        <w:rPr>
          <w:rFonts w:hint="eastAsia"/>
          <w:color w:val="000000"/>
          <w:szCs w:val="21"/>
        </w:rPr>
        <w:t>体</w:t>
      </w:r>
      <w:r w:rsidRPr="00590E15">
        <w:rPr>
          <w:rFonts w:hint="eastAsia"/>
          <w:color w:val="000000"/>
          <w:szCs w:val="21"/>
        </w:rPr>
        <w:t>，那么我们就不想正确。</w:t>
      </w:r>
    </w:p>
    <w:p w14:paraId="5D37D2A3" w14:textId="77777777" w:rsidR="00590E15" w:rsidRPr="00BA6E38" w:rsidRDefault="00590E15" w:rsidP="00590E15">
      <w:pPr>
        <w:rPr>
          <w:color w:val="000000"/>
          <w:szCs w:val="21"/>
        </w:rPr>
      </w:pPr>
    </w:p>
    <w:p w14:paraId="4198A98E" w14:textId="1888338C" w:rsidR="00590E15" w:rsidRPr="00590E15" w:rsidRDefault="00590E15" w:rsidP="00CE207B">
      <w:pPr>
        <w:ind w:firstLineChars="200" w:firstLine="420"/>
        <w:rPr>
          <w:color w:val="000000"/>
          <w:szCs w:val="21"/>
        </w:rPr>
      </w:pPr>
      <w:r w:rsidRPr="00590E15">
        <w:rPr>
          <w:rFonts w:hint="eastAsia"/>
          <w:color w:val="000000"/>
          <w:szCs w:val="21"/>
        </w:rPr>
        <w:t>过去</w:t>
      </w:r>
      <w:r w:rsidRPr="00590E15">
        <w:rPr>
          <w:rFonts w:hint="eastAsia"/>
          <w:color w:val="000000"/>
          <w:szCs w:val="21"/>
        </w:rPr>
        <w:t>40</w:t>
      </w:r>
      <w:r w:rsidRPr="00590E15">
        <w:rPr>
          <w:rFonts w:hint="eastAsia"/>
          <w:color w:val="000000"/>
          <w:szCs w:val="21"/>
        </w:rPr>
        <w:t>年，美国两大主要政党立法者</w:t>
      </w:r>
      <w:r w:rsidR="00006BC4">
        <w:rPr>
          <w:rFonts w:hint="eastAsia"/>
          <w:color w:val="000000"/>
          <w:szCs w:val="21"/>
        </w:rPr>
        <w:t>关于</w:t>
      </w:r>
      <w:r w:rsidRPr="00590E15">
        <w:rPr>
          <w:rFonts w:hint="eastAsia"/>
          <w:color w:val="000000"/>
          <w:szCs w:val="21"/>
        </w:rPr>
        <w:t>意识形态</w:t>
      </w:r>
      <w:r w:rsidR="00006BC4">
        <w:rPr>
          <w:rFonts w:hint="eastAsia"/>
          <w:color w:val="000000"/>
          <w:szCs w:val="21"/>
        </w:rPr>
        <w:t>问题的</w:t>
      </w:r>
      <w:r w:rsidRPr="00590E15">
        <w:rPr>
          <w:rFonts w:hint="eastAsia"/>
          <w:color w:val="000000"/>
          <w:szCs w:val="21"/>
        </w:rPr>
        <w:t>立场变得更极端。两党选民</w:t>
      </w:r>
      <w:r w:rsidR="00EA7FB6">
        <w:rPr>
          <w:rFonts w:hint="eastAsia"/>
          <w:color w:val="000000"/>
          <w:szCs w:val="21"/>
        </w:rPr>
        <w:t>对</w:t>
      </w:r>
      <w:r w:rsidRPr="00590E15">
        <w:rPr>
          <w:rFonts w:hint="eastAsia"/>
          <w:color w:val="000000"/>
          <w:szCs w:val="21"/>
        </w:rPr>
        <w:t>种族、宗教、地理</w:t>
      </w:r>
      <w:r w:rsidR="00431928">
        <w:rPr>
          <w:rFonts w:hint="eastAsia"/>
          <w:color w:val="000000"/>
          <w:szCs w:val="21"/>
        </w:rPr>
        <w:t>、</w:t>
      </w:r>
      <w:r w:rsidRPr="00590E15">
        <w:rPr>
          <w:rFonts w:hint="eastAsia"/>
          <w:color w:val="000000"/>
          <w:szCs w:val="21"/>
        </w:rPr>
        <w:t>文化</w:t>
      </w:r>
      <w:r w:rsidR="00EA7FB6">
        <w:rPr>
          <w:rFonts w:hint="eastAsia"/>
          <w:color w:val="000000"/>
          <w:szCs w:val="21"/>
        </w:rPr>
        <w:t>的观点</w:t>
      </w:r>
      <w:r w:rsidR="00DA5000">
        <w:rPr>
          <w:rFonts w:hint="eastAsia"/>
          <w:color w:val="000000"/>
          <w:szCs w:val="21"/>
        </w:rPr>
        <w:t>愈</w:t>
      </w:r>
      <w:r w:rsidR="00554C8A">
        <w:rPr>
          <w:rFonts w:hint="eastAsia"/>
          <w:color w:val="000000"/>
          <w:szCs w:val="21"/>
        </w:rPr>
        <w:t>发</w:t>
      </w:r>
      <w:r w:rsidR="00EA7FB6">
        <w:rPr>
          <w:rFonts w:hint="eastAsia"/>
          <w:color w:val="000000"/>
          <w:szCs w:val="21"/>
        </w:rPr>
        <w:t>不同</w:t>
      </w:r>
      <w:r w:rsidR="00710DE6">
        <w:rPr>
          <w:rFonts w:hint="eastAsia"/>
          <w:color w:val="000000"/>
          <w:szCs w:val="21"/>
        </w:rPr>
        <w:t>，</w:t>
      </w:r>
      <w:r w:rsidR="0016558A">
        <w:rPr>
          <w:rFonts w:hint="eastAsia"/>
          <w:color w:val="000000"/>
          <w:szCs w:val="21"/>
        </w:rPr>
        <w:t>愈发</w:t>
      </w:r>
      <w:r w:rsidR="00EA7FB6">
        <w:rPr>
          <w:rFonts w:hint="eastAsia"/>
          <w:color w:val="000000"/>
          <w:szCs w:val="21"/>
        </w:rPr>
        <w:t>敌对。</w:t>
      </w:r>
      <w:r w:rsidRPr="00590E15">
        <w:rPr>
          <w:rFonts w:hint="eastAsia"/>
          <w:color w:val="000000"/>
          <w:szCs w:val="21"/>
        </w:rPr>
        <w:t>政治身份变</w:t>
      </w:r>
      <w:r w:rsidR="00A4504F">
        <w:rPr>
          <w:rFonts w:hint="eastAsia"/>
          <w:color w:val="000000"/>
          <w:szCs w:val="21"/>
        </w:rPr>
        <w:t>成</w:t>
      </w:r>
      <w:r w:rsidRPr="00590E15">
        <w:rPr>
          <w:rFonts w:hint="eastAsia"/>
          <w:color w:val="000000"/>
          <w:szCs w:val="21"/>
        </w:rPr>
        <w:t>与外貌、崇拜对象、居住地</w:t>
      </w:r>
      <w:r w:rsidR="00F2496F">
        <w:rPr>
          <w:rFonts w:hint="eastAsia"/>
          <w:color w:val="000000"/>
          <w:szCs w:val="21"/>
        </w:rPr>
        <w:t>、</w:t>
      </w:r>
      <w:r w:rsidRPr="00590E15">
        <w:rPr>
          <w:rFonts w:hint="eastAsia"/>
          <w:color w:val="000000"/>
          <w:szCs w:val="21"/>
        </w:rPr>
        <w:t>信仰相关的</w:t>
      </w:r>
      <w:r w:rsidR="009F4B92">
        <w:rPr>
          <w:rFonts w:hint="eastAsia"/>
          <w:color w:val="000000"/>
          <w:szCs w:val="21"/>
        </w:rPr>
        <w:t>有效</w:t>
      </w:r>
      <w:r w:rsidR="002E0B4C">
        <w:rPr>
          <w:rFonts w:hint="eastAsia"/>
          <w:color w:val="000000"/>
          <w:szCs w:val="21"/>
        </w:rPr>
        <w:t>而</w:t>
      </w:r>
      <w:r w:rsidR="000E2EE0">
        <w:rPr>
          <w:rFonts w:hint="eastAsia"/>
          <w:color w:val="000000"/>
          <w:szCs w:val="21"/>
        </w:rPr>
        <w:t>单纯</w:t>
      </w:r>
      <w:r w:rsidRPr="00590E15">
        <w:rPr>
          <w:rFonts w:hint="eastAsia"/>
          <w:color w:val="000000"/>
          <w:szCs w:val="21"/>
        </w:rPr>
        <w:t>的标签。</w:t>
      </w:r>
    </w:p>
    <w:p w14:paraId="18AD8D79" w14:textId="77777777" w:rsidR="00590E15" w:rsidRPr="00073AEE" w:rsidRDefault="00590E15" w:rsidP="00590E15">
      <w:pPr>
        <w:rPr>
          <w:color w:val="000000"/>
          <w:szCs w:val="21"/>
        </w:rPr>
      </w:pPr>
    </w:p>
    <w:p w14:paraId="56AD85D0" w14:textId="6D1CE29A" w:rsidR="00590E15" w:rsidRDefault="00590E15" w:rsidP="009859E2">
      <w:pPr>
        <w:ind w:firstLineChars="200" w:firstLine="420"/>
        <w:rPr>
          <w:color w:val="000000"/>
          <w:szCs w:val="21"/>
        </w:rPr>
      </w:pPr>
      <w:r w:rsidRPr="00590E15">
        <w:rPr>
          <w:rFonts w:hint="eastAsia"/>
          <w:color w:val="000000"/>
          <w:szCs w:val="21"/>
        </w:rPr>
        <w:t>杨</w:t>
      </w:r>
      <w:r w:rsidR="00B53000">
        <w:rPr>
          <w:rFonts w:hint="eastAsia"/>
          <w:color w:val="000000"/>
          <w:szCs w:val="21"/>
        </w:rPr>
        <w:t>给出</w:t>
      </w:r>
      <w:r w:rsidRPr="00590E15">
        <w:rPr>
          <w:rFonts w:hint="eastAsia"/>
          <w:color w:val="000000"/>
          <w:szCs w:val="21"/>
        </w:rPr>
        <w:t>了</w:t>
      </w:r>
      <w:r w:rsidR="008A48EE">
        <w:rPr>
          <w:rFonts w:hint="eastAsia"/>
          <w:color w:val="000000"/>
          <w:szCs w:val="21"/>
        </w:rPr>
        <w:t>摆脱混乱</w:t>
      </w:r>
      <w:r w:rsidR="005A0852">
        <w:rPr>
          <w:rFonts w:hint="eastAsia"/>
          <w:color w:val="000000"/>
          <w:szCs w:val="21"/>
        </w:rPr>
        <w:t>泥沼</w:t>
      </w:r>
      <w:r w:rsidRPr="00590E15">
        <w:rPr>
          <w:rFonts w:hint="eastAsia"/>
          <w:color w:val="000000"/>
          <w:szCs w:val="21"/>
        </w:rPr>
        <w:t>的路线图</w:t>
      </w:r>
      <w:r w:rsidR="006274D3">
        <w:rPr>
          <w:rFonts w:hint="eastAsia"/>
          <w:color w:val="000000"/>
          <w:szCs w:val="21"/>
        </w:rPr>
        <w:t>，提供了</w:t>
      </w:r>
      <w:r w:rsidR="009B3CB5" w:rsidRPr="00590E15">
        <w:rPr>
          <w:rFonts w:hint="eastAsia"/>
          <w:color w:val="000000"/>
          <w:szCs w:val="21"/>
        </w:rPr>
        <w:t>需求</w:t>
      </w:r>
      <w:r w:rsidR="00BC6AE2">
        <w:rPr>
          <w:rFonts w:hint="eastAsia"/>
          <w:color w:val="000000"/>
          <w:szCs w:val="21"/>
        </w:rPr>
        <w:t>端</w:t>
      </w:r>
      <w:r w:rsidR="009B3CB5" w:rsidRPr="00590E15">
        <w:rPr>
          <w:rFonts w:hint="eastAsia"/>
          <w:color w:val="000000"/>
          <w:szCs w:val="21"/>
        </w:rPr>
        <w:t>解决方案</w:t>
      </w:r>
      <w:r w:rsidR="009B3CB5">
        <w:rPr>
          <w:rFonts w:hint="eastAsia"/>
          <w:color w:val="000000"/>
          <w:szCs w:val="21"/>
        </w:rPr>
        <w:t>，此方案</w:t>
      </w:r>
      <w:r w:rsidR="00F10B5F">
        <w:rPr>
          <w:rFonts w:hint="eastAsia"/>
          <w:color w:val="000000"/>
          <w:szCs w:val="21"/>
        </w:rPr>
        <w:t>能</w:t>
      </w:r>
      <w:r w:rsidR="00917A74">
        <w:rPr>
          <w:rFonts w:hint="eastAsia"/>
          <w:color w:val="000000"/>
          <w:szCs w:val="21"/>
        </w:rPr>
        <w:t>减少</w:t>
      </w:r>
      <w:r w:rsidRPr="00590E15">
        <w:rPr>
          <w:rFonts w:hint="eastAsia"/>
          <w:color w:val="000000"/>
          <w:szCs w:val="21"/>
        </w:rPr>
        <w:t>美国社会的两极分化，</w:t>
      </w:r>
      <w:r w:rsidR="007434B4">
        <w:rPr>
          <w:rFonts w:hint="eastAsia"/>
          <w:color w:val="000000"/>
          <w:szCs w:val="21"/>
        </w:rPr>
        <w:t>增加</w:t>
      </w:r>
      <w:r w:rsidRPr="00590E15">
        <w:rPr>
          <w:rFonts w:hint="eastAsia"/>
          <w:color w:val="000000"/>
          <w:szCs w:val="21"/>
        </w:rPr>
        <w:t>信息生态系统对</w:t>
      </w:r>
      <w:r w:rsidR="0086592E">
        <w:rPr>
          <w:rFonts w:hint="eastAsia"/>
          <w:color w:val="000000"/>
          <w:szCs w:val="21"/>
        </w:rPr>
        <w:t>经验</w:t>
      </w:r>
      <w:r w:rsidRPr="00590E15">
        <w:rPr>
          <w:rFonts w:hint="eastAsia"/>
          <w:color w:val="000000"/>
          <w:szCs w:val="21"/>
        </w:rPr>
        <w:t>事实</w:t>
      </w:r>
      <w:r w:rsidR="00C62223">
        <w:rPr>
          <w:rFonts w:hint="eastAsia"/>
          <w:color w:val="000000"/>
          <w:szCs w:val="21"/>
        </w:rPr>
        <w:t>的</w:t>
      </w:r>
      <w:r w:rsidR="0086592E">
        <w:rPr>
          <w:rFonts w:hint="eastAsia"/>
          <w:color w:val="000000"/>
          <w:szCs w:val="21"/>
        </w:rPr>
        <w:t>责任</w:t>
      </w:r>
      <w:r w:rsidRPr="00590E15">
        <w:rPr>
          <w:rFonts w:hint="eastAsia"/>
          <w:color w:val="000000"/>
          <w:szCs w:val="21"/>
        </w:rPr>
        <w:t>。</w:t>
      </w:r>
      <w:r w:rsidR="00FC5FD9" w:rsidRPr="00590E15">
        <w:rPr>
          <w:rFonts w:hint="eastAsia"/>
          <w:color w:val="000000"/>
          <w:szCs w:val="21"/>
        </w:rPr>
        <w:t>《</w:t>
      </w:r>
      <w:r w:rsidR="00FC5FD9">
        <w:rPr>
          <w:rFonts w:hint="eastAsia"/>
          <w:color w:val="000000"/>
          <w:szCs w:val="21"/>
        </w:rPr>
        <w:t>错</w:t>
      </w:r>
      <w:r w:rsidR="00FC5FD9" w:rsidRPr="00590E15">
        <w:rPr>
          <w:rFonts w:hint="eastAsia"/>
          <w:color w:val="000000"/>
          <w:szCs w:val="21"/>
        </w:rPr>
        <w:t>》</w:t>
      </w:r>
      <w:r w:rsidR="00043B6F">
        <w:rPr>
          <w:rFonts w:hint="eastAsia"/>
          <w:color w:val="000000"/>
          <w:szCs w:val="21"/>
        </w:rPr>
        <w:t>通过</w:t>
      </w:r>
      <w:r w:rsidRPr="00590E15">
        <w:rPr>
          <w:rFonts w:hint="eastAsia"/>
          <w:color w:val="000000"/>
          <w:szCs w:val="21"/>
        </w:rPr>
        <w:t>理解</w:t>
      </w:r>
      <w:r w:rsidR="00002F8C">
        <w:rPr>
          <w:rFonts w:hint="eastAsia"/>
          <w:color w:val="000000"/>
          <w:szCs w:val="21"/>
        </w:rPr>
        <w:t>政治</w:t>
      </w:r>
      <w:r w:rsidR="000767AB">
        <w:rPr>
          <w:rFonts w:hint="eastAsia"/>
          <w:color w:val="000000"/>
          <w:szCs w:val="21"/>
        </w:rPr>
        <w:t>家</w:t>
      </w:r>
      <w:r w:rsidR="00043B6F">
        <w:rPr>
          <w:rFonts w:hint="eastAsia"/>
          <w:color w:val="000000"/>
          <w:szCs w:val="21"/>
        </w:rPr>
        <w:t>鼓动</w:t>
      </w:r>
      <w:r w:rsidR="00F22C6E">
        <w:rPr>
          <w:rFonts w:hint="eastAsia"/>
          <w:color w:val="000000"/>
          <w:szCs w:val="21"/>
        </w:rPr>
        <w:t>精英</w:t>
      </w:r>
      <w:r w:rsidR="00C13085">
        <w:rPr>
          <w:rFonts w:hint="eastAsia"/>
          <w:color w:val="000000"/>
          <w:szCs w:val="21"/>
        </w:rPr>
        <w:t>政治</w:t>
      </w:r>
      <w:r w:rsidRPr="00590E15">
        <w:rPr>
          <w:rFonts w:hint="eastAsia"/>
          <w:color w:val="000000"/>
          <w:szCs w:val="21"/>
        </w:rPr>
        <w:t>的动</w:t>
      </w:r>
      <w:r w:rsidR="00DE417D">
        <w:rPr>
          <w:rFonts w:hint="eastAsia"/>
          <w:color w:val="000000"/>
          <w:szCs w:val="21"/>
        </w:rPr>
        <w:t>力</w:t>
      </w:r>
      <w:r w:rsidRPr="00590E15">
        <w:rPr>
          <w:rFonts w:hint="eastAsia"/>
          <w:color w:val="000000"/>
          <w:szCs w:val="21"/>
        </w:rPr>
        <w:t>，</w:t>
      </w:r>
      <w:r w:rsidR="0069776A">
        <w:rPr>
          <w:rFonts w:hint="eastAsia"/>
          <w:color w:val="000000"/>
          <w:szCs w:val="21"/>
        </w:rPr>
        <w:t>阐</w:t>
      </w:r>
      <w:r w:rsidRPr="00590E15">
        <w:rPr>
          <w:rFonts w:hint="eastAsia"/>
          <w:color w:val="000000"/>
          <w:szCs w:val="21"/>
        </w:rPr>
        <w:t>释了如何扭转这一危险</w:t>
      </w:r>
      <w:r w:rsidR="001F3ECC">
        <w:rPr>
          <w:rFonts w:hint="eastAsia"/>
          <w:color w:val="000000"/>
          <w:szCs w:val="21"/>
        </w:rPr>
        <w:t>局</w:t>
      </w:r>
      <w:r w:rsidRPr="00590E15">
        <w:rPr>
          <w:rFonts w:hint="eastAsia"/>
          <w:color w:val="000000"/>
          <w:szCs w:val="21"/>
        </w:rPr>
        <w:t>势，加强美国民主。</w:t>
      </w:r>
    </w:p>
    <w:p w14:paraId="771B0BC0" w14:textId="77777777" w:rsidR="00FC538D" w:rsidRDefault="00FC538D">
      <w:pPr>
        <w:rPr>
          <w:color w:val="000000"/>
          <w:szCs w:val="21"/>
        </w:rPr>
      </w:pPr>
    </w:p>
    <w:p w14:paraId="276EDD5D" w14:textId="79C10059" w:rsidR="00A8373C" w:rsidRDefault="00A8373C">
      <w:pPr>
        <w:rPr>
          <w:color w:val="000000"/>
          <w:szCs w:val="21"/>
        </w:rPr>
      </w:pPr>
      <w:r>
        <w:rPr>
          <w:rFonts w:hint="eastAsia"/>
          <w:color w:val="000000"/>
          <w:szCs w:val="21"/>
        </w:rPr>
        <w:lastRenderedPageBreak/>
        <w:t>2</w:t>
      </w:r>
      <w:r>
        <w:rPr>
          <w:color w:val="000000"/>
          <w:szCs w:val="21"/>
        </w:rPr>
        <w:t>023</w:t>
      </w:r>
      <w:r>
        <w:rPr>
          <w:rFonts w:hint="eastAsia"/>
          <w:color w:val="000000"/>
          <w:szCs w:val="21"/>
        </w:rPr>
        <w:t>伦敦书展更新：</w:t>
      </w:r>
    </w:p>
    <w:p w14:paraId="20D5463C" w14:textId="77777777" w:rsidR="00A8373C" w:rsidRDefault="00A8373C">
      <w:pPr>
        <w:rPr>
          <w:color w:val="000000"/>
          <w:szCs w:val="21"/>
        </w:rPr>
      </w:pPr>
    </w:p>
    <w:p w14:paraId="4E4279FD" w14:textId="77777777" w:rsidR="00A8373C" w:rsidRPr="00A8373C" w:rsidRDefault="00A8373C" w:rsidP="00A8373C">
      <w:pPr>
        <w:ind w:firstLineChars="200" w:firstLine="420"/>
        <w:rPr>
          <w:color w:val="000000"/>
          <w:szCs w:val="21"/>
        </w:rPr>
      </w:pPr>
      <w:r w:rsidRPr="00A8373C">
        <w:rPr>
          <w:rFonts w:hint="eastAsia"/>
          <w:color w:val="000000"/>
          <w:szCs w:val="21"/>
        </w:rPr>
        <w:t>对于以斯拉·克莱因的《为什么我们两极分化》、乔纳森·海特的《正义的心灵》、莱维茨基和齐布拉特的《民主如何消亡》的读者来说，《错误》打破了我们的心理和政治之间的联系，展示了如何将性格类型归类于看重开放性和灵活性的人（自由派）和喜欢秩序和确定性的人（保守派）。了解为什么这两种类型对任何社会都至关重要，以及我们的差异如何被危险地利用来分裂我们。可以是另外一种情况吗？</w:t>
      </w:r>
      <w:r w:rsidRPr="00A8373C">
        <w:rPr>
          <w:rFonts w:hint="eastAsia"/>
          <w:color w:val="000000"/>
          <w:szCs w:val="21"/>
        </w:rPr>
        <w:t xml:space="preserve"> </w:t>
      </w:r>
    </w:p>
    <w:p w14:paraId="674ECF86" w14:textId="77777777" w:rsidR="00A8373C" w:rsidRPr="00A8373C" w:rsidRDefault="00A8373C" w:rsidP="00A8373C">
      <w:pPr>
        <w:rPr>
          <w:color w:val="000000"/>
          <w:szCs w:val="21"/>
        </w:rPr>
      </w:pPr>
    </w:p>
    <w:p w14:paraId="557C481B" w14:textId="77777777" w:rsidR="00A8373C" w:rsidRPr="00A8373C" w:rsidRDefault="00A8373C" w:rsidP="00A8373C">
      <w:pPr>
        <w:ind w:firstLineChars="200" w:firstLine="420"/>
        <w:rPr>
          <w:color w:val="000000"/>
          <w:szCs w:val="21"/>
        </w:rPr>
      </w:pPr>
      <w:r w:rsidRPr="00A8373C">
        <w:rPr>
          <w:rFonts w:hint="eastAsia"/>
          <w:color w:val="000000"/>
          <w:szCs w:val="21"/>
        </w:rPr>
        <w:t>为什么有这么多人错误地看待事情？这本书探讨了美国生活中存在的相互竞争的现实根源。</w:t>
      </w:r>
      <w:r w:rsidRPr="00A8373C">
        <w:rPr>
          <w:rFonts w:hint="eastAsia"/>
          <w:color w:val="000000"/>
          <w:szCs w:val="21"/>
        </w:rPr>
        <w:t xml:space="preserve">  </w:t>
      </w:r>
      <w:r w:rsidRPr="00A8373C">
        <w:rPr>
          <w:rFonts w:hint="eastAsia"/>
          <w:color w:val="000000"/>
          <w:szCs w:val="21"/>
        </w:rPr>
        <w:t>被定义为左派和右派的两种不同的世界观通常不出乎预料地在政治内外表现出来。本书通俗易懂地、引人入胜地解释了为什么我们的政治（选民欺诈？），健康（戴口罩？）和科学相关的信仰（气候变化？）存在如此巨大的分歧。事实上，许多人在众多问题上的经验是“错误的”，这对民主、公共健康和地球的寿命有着巨大影响。《错误》为解开这些信息危机的共同根源提供了一条新的途径。</w:t>
      </w:r>
      <w:r w:rsidRPr="00A8373C">
        <w:rPr>
          <w:rFonts w:hint="eastAsia"/>
          <w:color w:val="000000"/>
          <w:szCs w:val="21"/>
        </w:rPr>
        <w:t xml:space="preserve"> </w:t>
      </w:r>
    </w:p>
    <w:p w14:paraId="1BE71A63" w14:textId="77777777" w:rsidR="00A8373C" w:rsidRPr="00A8373C" w:rsidRDefault="00A8373C" w:rsidP="00A8373C">
      <w:pPr>
        <w:rPr>
          <w:color w:val="000000"/>
          <w:szCs w:val="21"/>
        </w:rPr>
      </w:pPr>
    </w:p>
    <w:p w14:paraId="208BB02A" w14:textId="0BEC14FF" w:rsidR="00A8373C" w:rsidRPr="00A8373C" w:rsidRDefault="00A8373C" w:rsidP="00A8373C">
      <w:pPr>
        <w:ind w:firstLineChars="200" w:firstLine="420"/>
        <w:rPr>
          <w:color w:val="000000"/>
          <w:szCs w:val="21"/>
        </w:rPr>
      </w:pPr>
      <w:r w:rsidRPr="00A8373C">
        <w:rPr>
          <w:rFonts w:hint="eastAsia"/>
          <w:color w:val="000000"/>
          <w:szCs w:val="21"/>
        </w:rPr>
        <w:t>首先，这本书提供了一个解释模型，将社会和文化身份确定为推动这些现象的最重要因素。它呈现了在</w:t>
      </w:r>
      <w:r w:rsidRPr="00A8373C">
        <w:rPr>
          <w:rFonts w:hint="eastAsia"/>
          <w:color w:val="000000"/>
          <w:szCs w:val="21"/>
        </w:rPr>
        <w:t>2020</w:t>
      </w:r>
      <w:r w:rsidRPr="00A8373C">
        <w:rPr>
          <w:rFonts w:hint="eastAsia"/>
          <w:color w:val="000000"/>
          <w:szCs w:val="21"/>
        </w:rPr>
        <w:t>和</w:t>
      </w:r>
      <w:r w:rsidRPr="00A8373C">
        <w:rPr>
          <w:rFonts w:hint="eastAsia"/>
          <w:color w:val="000000"/>
          <w:szCs w:val="21"/>
        </w:rPr>
        <w:t>2021</w:t>
      </w:r>
      <w:r w:rsidRPr="00A8373C">
        <w:rPr>
          <w:rFonts w:hint="eastAsia"/>
          <w:color w:val="000000"/>
          <w:szCs w:val="21"/>
        </w:rPr>
        <w:t>中获得的原始数据，展示了这些关系在种族、宗教和政治上的表现形式。书中探讨了媒体环境的结构和经济如何推动这些身份驱动的动态。它还提出了一个指导建议：按需解决方案，以减少美国社会的分歧，并增加我们的信息生态系统对经验事实的责任。</w:t>
      </w:r>
    </w:p>
    <w:p w14:paraId="639EC6F9" w14:textId="77777777" w:rsidR="00FC538D" w:rsidRDefault="00FC538D">
      <w:pPr>
        <w:rPr>
          <w:color w:val="000000"/>
          <w:szCs w:val="21"/>
        </w:rPr>
      </w:pPr>
    </w:p>
    <w:p w14:paraId="391BFB5B" w14:textId="77777777" w:rsidR="00A8373C" w:rsidRPr="006274D3" w:rsidRDefault="00A8373C">
      <w:pPr>
        <w:rPr>
          <w:color w:val="000000"/>
          <w:szCs w:val="21"/>
        </w:rPr>
      </w:pPr>
    </w:p>
    <w:p w14:paraId="5D4432F8" w14:textId="77777777" w:rsidR="00FC538D" w:rsidRDefault="00000000">
      <w:pPr>
        <w:rPr>
          <w:b/>
          <w:bCs/>
          <w:color w:val="000000"/>
          <w:szCs w:val="21"/>
        </w:rPr>
      </w:pPr>
      <w:r>
        <w:rPr>
          <w:b/>
          <w:bCs/>
          <w:color w:val="000000"/>
          <w:szCs w:val="21"/>
        </w:rPr>
        <w:t>作者简介：</w:t>
      </w:r>
    </w:p>
    <w:p w14:paraId="1C643F3E" w14:textId="77777777" w:rsidR="00FC538D" w:rsidRDefault="00FC538D">
      <w:pPr>
        <w:rPr>
          <w:color w:val="000000"/>
          <w:szCs w:val="21"/>
        </w:rPr>
      </w:pPr>
    </w:p>
    <w:p w14:paraId="66215010" w14:textId="1CFEB402" w:rsidR="00E93296" w:rsidRDefault="002F52C6" w:rsidP="00830BF0">
      <w:pPr>
        <w:widowControl/>
        <w:ind w:firstLineChars="200" w:firstLine="420"/>
        <w:rPr>
          <w:color w:val="000000"/>
          <w:szCs w:val="21"/>
        </w:rPr>
      </w:pPr>
      <w:r>
        <w:rPr>
          <w:noProof/>
          <w:color w:val="000000"/>
          <w:szCs w:val="21"/>
        </w:rPr>
        <w:drawing>
          <wp:anchor distT="0" distB="0" distL="114300" distR="114300" simplePos="0" relativeHeight="251659264" behindDoc="0" locked="0" layoutInCell="1" allowOverlap="1" wp14:anchorId="073D8C13" wp14:editId="6BB424BB">
            <wp:simplePos x="0" y="0"/>
            <wp:positionH relativeFrom="margin">
              <wp:align>left</wp:align>
            </wp:positionH>
            <wp:positionV relativeFrom="paragraph">
              <wp:posOffset>77470</wp:posOffset>
            </wp:positionV>
            <wp:extent cx="1188720" cy="1258570"/>
            <wp:effectExtent l="0" t="0" r="0" b="0"/>
            <wp:wrapSquare wrapText="bothSides"/>
            <wp:docPr id="10311172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17292" name="图片 1031117292"/>
                    <pic:cNvPicPr/>
                  </pic:nvPicPr>
                  <pic:blipFill>
                    <a:blip r:embed="rId7">
                      <a:extLst>
                        <a:ext uri="{28A0092B-C50C-407E-A947-70E740481C1C}">
                          <a14:useLocalDpi xmlns:a14="http://schemas.microsoft.com/office/drawing/2010/main" val="0"/>
                        </a:ext>
                      </a:extLst>
                    </a:blip>
                    <a:stretch>
                      <a:fillRect/>
                    </a:stretch>
                  </pic:blipFill>
                  <pic:spPr>
                    <a:xfrm>
                      <a:off x="0" y="0"/>
                      <a:ext cx="1188720" cy="1258570"/>
                    </a:xfrm>
                    <a:prstGeom prst="rect">
                      <a:avLst/>
                    </a:prstGeom>
                  </pic:spPr>
                </pic:pic>
              </a:graphicData>
            </a:graphic>
            <wp14:sizeRelH relativeFrom="margin">
              <wp14:pctWidth>0</wp14:pctWidth>
            </wp14:sizeRelH>
            <wp14:sizeRelV relativeFrom="margin">
              <wp14:pctHeight>0</wp14:pctHeight>
            </wp14:sizeRelV>
          </wp:anchor>
        </w:drawing>
      </w:r>
      <w:r w:rsidR="009859E2" w:rsidRPr="00AA1BEB">
        <w:rPr>
          <w:rFonts w:hint="eastAsia"/>
          <w:b/>
          <w:bCs/>
          <w:color w:val="000000"/>
          <w:szCs w:val="21"/>
        </w:rPr>
        <w:t>丹娜加尔·</w:t>
      </w:r>
      <w:r w:rsidR="001D605A">
        <w:rPr>
          <w:rFonts w:hint="eastAsia"/>
          <w:b/>
          <w:bCs/>
        </w:rPr>
        <w:t>G</w:t>
      </w:r>
      <w:r w:rsidR="001D605A">
        <w:rPr>
          <w:rFonts w:hint="eastAsia"/>
          <w:b/>
          <w:bCs/>
        </w:rPr>
        <w:t>·</w:t>
      </w:r>
      <w:r w:rsidR="009859E2" w:rsidRPr="00AA1BEB">
        <w:rPr>
          <w:rFonts w:hint="eastAsia"/>
          <w:b/>
          <w:bCs/>
          <w:color w:val="000000"/>
          <w:szCs w:val="21"/>
        </w:rPr>
        <w:t>杨（</w:t>
      </w:r>
      <w:r w:rsidR="009859E2" w:rsidRPr="00AA1BEB">
        <w:rPr>
          <w:rFonts w:hint="eastAsia"/>
          <w:b/>
          <w:bCs/>
          <w:color w:val="000000"/>
          <w:szCs w:val="21"/>
        </w:rPr>
        <w:t>Dannagal G</w:t>
      </w:r>
      <w:r w:rsidR="001D605A">
        <w:rPr>
          <w:b/>
          <w:bCs/>
          <w:color w:val="000000"/>
          <w:szCs w:val="21"/>
        </w:rPr>
        <w:t>.</w:t>
      </w:r>
      <w:r w:rsidR="009859E2" w:rsidRPr="00AA1BEB">
        <w:rPr>
          <w:rFonts w:hint="eastAsia"/>
          <w:b/>
          <w:bCs/>
          <w:color w:val="000000"/>
          <w:szCs w:val="21"/>
        </w:rPr>
        <w:t xml:space="preserve"> Young</w:t>
      </w:r>
      <w:r w:rsidR="009859E2" w:rsidRPr="00AA1BEB">
        <w:rPr>
          <w:rFonts w:hint="eastAsia"/>
          <w:b/>
          <w:bCs/>
          <w:color w:val="000000"/>
          <w:szCs w:val="21"/>
        </w:rPr>
        <w:t>）</w:t>
      </w:r>
      <w:r w:rsidR="00FB67C5">
        <w:rPr>
          <w:rFonts w:hint="eastAsia"/>
          <w:color w:val="000000"/>
          <w:szCs w:val="21"/>
        </w:rPr>
        <w:t>，</w:t>
      </w:r>
      <w:r w:rsidR="00AA0313" w:rsidRPr="00FB67C5">
        <w:rPr>
          <w:rFonts w:hint="eastAsia"/>
          <w:color w:val="000000"/>
          <w:szCs w:val="21"/>
        </w:rPr>
        <w:t>特拉华大学</w:t>
      </w:r>
      <w:r w:rsidR="00FB67C5" w:rsidRPr="00FB67C5">
        <w:rPr>
          <w:rFonts w:hint="eastAsia"/>
          <w:color w:val="000000"/>
          <w:szCs w:val="21"/>
        </w:rPr>
        <w:t>教授</w:t>
      </w:r>
      <w:r w:rsidR="006E54F7">
        <w:rPr>
          <w:rFonts w:hint="eastAsia"/>
          <w:color w:val="000000"/>
          <w:szCs w:val="21"/>
        </w:rPr>
        <w:t>、</w:t>
      </w:r>
      <w:r w:rsidR="00AA0313" w:rsidRPr="00FB67C5">
        <w:rPr>
          <w:rFonts w:hint="eastAsia"/>
          <w:color w:val="000000"/>
          <w:szCs w:val="21"/>
        </w:rPr>
        <w:t>即兴喜剧</w:t>
      </w:r>
      <w:r w:rsidR="00B40CE3">
        <w:rPr>
          <w:rFonts w:hint="eastAsia"/>
          <w:color w:val="000000"/>
          <w:szCs w:val="21"/>
        </w:rPr>
        <w:t>职业</w:t>
      </w:r>
      <w:r w:rsidR="00AA0313" w:rsidRPr="00FB67C5">
        <w:rPr>
          <w:rFonts w:hint="eastAsia"/>
          <w:color w:val="000000"/>
          <w:szCs w:val="21"/>
        </w:rPr>
        <w:t>演员</w:t>
      </w:r>
      <w:r w:rsidR="008F05F9">
        <w:rPr>
          <w:rFonts w:hint="eastAsia"/>
          <w:color w:val="000000"/>
          <w:szCs w:val="21"/>
        </w:rPr>
        <w:t>。</w:t>
      </w:r>
      <w:r w:rsidR="00A51B02">
        <w:rPr>
          <w:rFonts w:hint="eastAsia"/>
          <w:color w:val="000000"/>
          <w:szCs w:val="21"/>
        </w:rPr>
        <w:t>研究</w:t>
      </w:r>
      <w:r w:rsidR="00FB67C5" w:rsidRPr="00FB67C5">
        <w:rPr>
          <w:rFonts w:hint="eastAsia"/>
          <w:color w:val="000000"/>
          <w:szCs w:val="21"/>
        </w:rPr>
        <w:t>现代媒体</w:t>
      </w:r>
      <w:r w:rsidR="00F820CF">
        <w:rPr>
          <w:rFonts w:hint="eastAsia"/>
          <w:color w:val="000000"/>
          <w:szCs w:val="21"/>
        </w:rPr>
        <w:t>对</w:t>
      </w:r>
      <w:r w:rsidR="00F820CF" w:rsidRPr="00FB67C5">
        <w:rPr>
          <w:rFonts w:hint="eastAsia"/>
          <w:color w:val="000000"/>
          <w:szCs w:val="21"/>
        </w:rPr>
        <w:t>社会和政治话语</w:t>
      </w:r>
      <w:r w:rsidR="00FB67C5" w:rsidRPr="00FB67C5">
        <w:rPr>
          <w:rFonts w:hint="eastAsia"/>
          <w:color w:val="000000"/>
          <w:szCs w:val="21"/>
        </w:rPr>
        <w:t>的影响</w:t>
      </w:r>
      <w:r w:rsidR="0013018F">
        <w:rPr>
          <w:rFonts w:hint="eastAsia"/>
          <w:color w:val="000000"/>
          <w:szCs w:val="21"/>
        </w:rPr>
        <w:t>；</w:t>
      </w:r>
      <w:r w:rsidR="00FB67C5" w:rsidRPr="00FB67C5">
        <w:rPr>
          <w:rFonts w:hint="eastAsia"/>
          <w:color w:val="000000"/>
          <w:szCs w:val="21"/>
        </w:rPr>
        <w:t>政治信息和讽刺的</w:t>
      </w:r>
      <w:r w:rsidR="008A6030">
        <w:rPr>
          <w:rFonts w:hint="eastAsia"/>
          <w:color w:val="000000"/>
          <w:szCs w:val="21"/>
        </w:rPr>
        <w:t>意义</w:t>
      </w:r>
      <w:r w:rsidR="00FB67C5" w:rsidRPr="00FB67C5">
        <w:rPr>
          <w:rFonts w:hint="eastAsia"/>
          <w:color w:val="000000"/>
          <w:szCs w:val="21"/>
        </w:rPr>
        <w:t>、受众</w:t>
      </w:r>
      <w:r w:rsidR="00E65E7E">
        <w:rPr>
          <w:rFonts w:hint="eastAsia"/>
          <w:color w:val="000000"/>
          <w:szCs w:val="21"/>
        </w:rPr>
        <w:t>、</w:t>
      </w:r>
      <w:r w:rsidR="00FB67C5" w:rsidRPr="00FB67C5">
        <w:rPr>
          <w:rFonts w:hint="eastAsia"/>
          <w:color w:val="000000"/>
          <w:szCs w:val="21"/>
        </w:rPr>
        <w:t>效果</w:t>
      </w:r>
      <w:r w:rsidR="00E60F9A">
        <w:rPr>
          <w:rFonts w:hint="eastAsia"/>
          <w:color w:val="000000"/>
          <w:szCs w:val="21"/>
        </w:rPr>
        <w:t>；</w:t>
      </w:r>
      <w:r w:rsidR="00DC3424" w:rsidRPr="00FB67C5">
        <w:rPr>
          <w:rFonts w:hint="eastAsia"/>
          <w:color w:val="000000"/>
          <w:szCs w:val="21"/>
        </w:rPr>
        <w:t>理解数字和传统媒体</w:t>
      </w:r>
      <w:r w:rsidR="00DC3424">
        <w:rPr>
          <w:rFonts w:hint="eastAsia"/>
          <w:color w:val="000000"/>
          <w:szCs w:val="21"/>
        </w:rPr>
        <w:t>如何</w:t>
      </w:r>
      <w:r w:rsidR="00DC3424" w:rsidRPr="00FB67C5">
        <w:rPr>
          <w:rFonts w:hint="eastAsia"/>
          <w:color w:val="000000"/>
          <w:szCs w:val="21"/>
        </w:rPr>
        <w:t>与人类心理学</w:t>
      </w:r>
      <w:r w:rsidR="00DC3424">
        <w:rPr>
          <w:rFonts w:hint="eastAsia"/>
          <w:color w:val="000000"/>
          <w:szCs w:val="21"/>
        </w:rPr>
        <w:t>相互影响，如何</w:t>
      </w:r>
      <w:r w:rsidR="00DC3424" w:rsidRPr="00FB67C5">
        <w:rPr>
          <w:rFonts w:hint="eastAsia"/>
          <w:color w:val="000000"/>
          <w:szCs w:val="21"/>
        </w:rPr>
        <w:t>影响</w:t>
      </w:r>
      <w:r w:rsidR="00DC3424">
        <w:rPr>
          <w:rFonts w:hint="eastAsia"/>
          <w:color w:val="000000"/>
          <w:szCs w:val="21"/>
        </w:rPr>
        <w:t>大众</w:t>
      </w:r>
      <w:r w:rsidR="00DC3424" w:rsidRPr="00FB67C5">
        <w:rPr>
          <w:rFonts w:hint="eastAsia"/>
          <w:color w:val="000000"/>
          <w:szCs w:val="21"/>
        </w:rPr>
        <w:t>健康</w:t>
      </w:r>
      <w:r w:rsidR="00DC3424">
        <w:rPr>
          <w:rFonts w:hint="eastAsia"/>
          <w:color w:val="000000"/>
          <w:szCs w:val="21"/>
        </w:rPr>
        <w:t>，</w:t>
      </w:r>
      <w:r w:rsidR="00DC3424" w:rsidRPr="00FB67C5">
        <w:rPr>
          <w:rFonts w:hint="eastAsia"/>
          <w:color w:val="000000"/>
          <w:szCs w:val="21"/>
        </w:rPr>
        <w:t>我们</w:t>
      </w:r>
      <w:r w:rsidR="00DC3424">
        <w:rPr>
          <w:rFonts w:hint="eastAsia"/>
          <w:color w:val="000000"/>
          <w:szCs w:val="21"/>
        </w:rPr>
        <w:t>如何</w:t>
      </w:r>
      <w:r w:rsidR="00DC3424" w:rsidRPr="00FB67C5">
        <w:rPr>
          <w:rFonts w:hint="eastAsia"/>
          <w:color w:val="000000"/>
          <w:szCs w:val="21"/>
        </w:rPr>
        <w:t>改变信息</w:t>
      </w:r>
      <w:r w:rsidR="00DC3424">
        <w:rPr>
          <w:rFonts w:hint="eastAsia"/>
          <w:color w:val="000000"/>
          <w:szCs w:val="21"/>
        </w:rPr>
        <w:t>环境以</w:t>
      </w:r>
      <w:r w:rsidR="00DC3424" w:rsidRPr="00FB67C5">
        <w:rPr>
          <w:rFonts w:hint="eastAsia"/>
          <w:color w:val="000000"/>
          <w:szCs w:val="21"/>
        </w:rPr>
        <w:t>改善社会。</w:t>
      </w:r>
      <w:r w:rsidR="00ED4408">
        <w:rPr>
          <w:rFonts w:hint="eastAsia"/>
          <w:color w:val="000000"/>
          <w:szCs w:val="21"/>
        </w:rPr>
        <w:t>以</w:t>
      </w:r>
      <w:r w:rsidR="00A51B02" w:rsidRPr="00FB67C5">
        <w:rPr>
          <w:rFonts w:hint="eastAsia"/>
          <w:color w:val="000000"/>
          <w:szCs w:val="21"/>
        </w:rPr>
        <w:t>出人意料</w:t>
      </w:r>
      <w:r w:rsidR="00A51B02">
        <w:rPr>
          <w:rFonts w:hint="eastAsia"/>
          <w:color w:val="000000"/>
          <w:szCs w:val="21"/>
        </w:rPr>
        <w:t>、富有表现力的方式展示研究发现。</w:t>
      </w:r>
      <w:r w:rsidR="00FE7947" w:rsidRPr="00FB67C5">
        <w:rPr>
          <w:rFonts w:hint="eastAsia"/>
          <w:color w:val="000000"/>
          <w:szCs w:val="21"/>
        </w:rPr>
        <w:t>热衷于</w:t>
      </w:r>
      <w:r w:rsidR="009A6F3E">
        <w:rPr>
          <w:rFonts w:hint="eastAsia"/>
          <w:color w:val="000000"/>
          <w:szCs w:val="21"/>
        </w:rPr>
        <w:t>使</w:t>
      </w:r>
      <w:r w:rsidR="00FE7947" w:rsidRPr="00FB67C5">
        <w:rPr>
          <w:rFonts w:hint="eastAsia"/>
          <w:color w:val="000000"/>
          <w:szCs w:val="21"/>
        </w:rPr>
        <w:t>用</w:t>
      </w:r>
      <w:r w:rsidR="00632603">
        <w:rPr>
          <w:rFonts w:hint="eastAsia"/>
          <w:color w:val="000000"/>
          <w:szCs w:val="21"/>
        </w:rPr>
        <w:t>过去</w:t>
      </w:r>
      <w:r w:rsidR="00FE7947">
        <w:rPr>
          <w:rFonts w:hint="eastAsia"/>
          <w:color w:val="000000"/>
          <w:szCs w:val="21"/>
        </w:rPr>
        <w:t>仅</w:t>
      </w:r>
      <w:r w:rsidR="00FE7947" w:rsidRPr="00FB67C5">
        <w:rPr>
          <w:rFonts w:hint="eastAsia"/>
          <w:color w:val="000000"/>
          <w:szCs w:val="21"/>
        </w:rPr>
        <w:t>在学界</w:t>
      </w:r>
      <w:r w:rsidR="00FE7947">
        <w:rPr>
          <w:rFonts w:hint="eastAsia"/>
          <w:color w:val="000000"/>
          <w:szCs w:val="21"/>
        </w:rPr>
        <w:t>探</w:t>
      </w:r>
      <w:r w:rsidR="00FE7947" w:rsidRPr="00FB67C5">
        <w:rPr>
          <w:rFonts w:hint="eastAsia"/>
          <w:color w:val="000000"/>
          <w:szCs w:val="21"/>
        </w:rPr>
        <w:t>讨</w:t>
      </w:r>
      <w:r w:rsidR="00FE7947">
        <w:rPr>
          <w:rFonts w:hint="eastAsia"/>
          <w:color w:val="000000"/>
          <w:szCs w:val="21"/>
        </w:rPr>
        <w:t>的传统</w:t>
      </w:r>
      <w:r w:rsidR="00FE7947" w:rsidRPr="00FB67C5">
        <w:rPr>
          <w:rFonts w:hint="eastAsia"/>
          <w:color w:val="000000"/>
          <w:szCs w:val="21"/>
        </w:rPr>
        <w:t>概念</w:t>
      </w:r>
      <w:r w:rsidR="00FE7947">
        <w:rPr>
          <w:rFonts w:hint="eastAsia"/>
          <w:color w:val="000000"/>
          <w:szCs w:val="21"/>
        </w:rPr>
        <w:t>与传统理论，</w:t>
      </w:r>
      <w:r w:rsidR="00FE7947" w:rsidRPr="00FB67C5">
        <w:rPr>
          <w:rFonts w:hint="eastAsia"/>
          <w:color w:val="000000"/>
          <w:szCs w:val="21"/>
        </w:rPr>
        <w:t>吸引</w:t>
      </w:r>
      <w:r w:rsidR="00C529BC">
        <w:rPr>
          <w:rFonts w:hint="eastAsia"/>
          <w:color w:val="000000"/>
          <w:szCs w:val="21"/>
        </w:rPr>
        <w:t>读者</w:t>
      </w:r>
      <w:r w:rsidR="00FE7947" w:rsidRPr="00FB67C5">
        <w:rPr>
          <w:rFonts w:hint="eastAsia"/>
          <w:color w:val="000000"/>
          <w:szCs w:val="21"/>
        </w:rPr>
        <w:t>。</w:t>
      </w:r>
      <w:r w:rsidR="00064415">
        <w:rPr>
          <w:rFonts w:hint="eastAsia"/>
          <w:color w:val="000000"/>
          <w:szCs w:val="21"/>
        </w:rPr>
        <w:t>著有</w:t>
      </w:r>
      <w:r w:rsidR="00FB67C5" w:rsidRPr="00FB67C5">
        <w:rPr>
          <w:rFonts w:hint="eastAsia"/>
          <w:color w:val="000000"/>
          <w:szCs w:val="21"/>
        </w:rPr>
        <w:t>《讽刺与愤怒</w:t>
      </w:r>
      <w:r w:rsidR="00BB50C2">
        <w:rPr>
          <w:rFonts w:hint="eastAsia"/>
          <w:color w:val="000000"/>
          <w:szCs w:val="21"/>
        </w:rPr>
        <w:t>：</w:t>
      </w:r>
      <w:r w:rsidR="00FB67C5" w:rsidRPr="00FB67C5">
        <w:rPr>
          <w:rFonts w:hint="eastAsia"/>
          <w:color w:val="000000"/>
          <w:szCs w:val="21"/>
        </w:rPr>
        <w:t>美国</w:t>
      </w:r>
      <w:r w:rsidR="004A5365">
        <w:rPr>
          <w:rFonts w:hint="eastAsia"/>
          <w:color w:val="000000"/>
          <w:szCs w:val="21"/>
        </w:rPr>
        <w:t>两极化</w:t>
      </w:r>
      <w:r w:rsidR="00437754">
        <w:rPr>
          <w:rFonts w:hint="eastAsia"/>
          <w:color w:val="000000"/>
          <w:szCs w:val="21"/>
        </w:rPr>
        <w:t>的</w:t>
      </w:r>
      <w:r w:rsidR="00200D69" w:rsidRPr="00FB67C5">
        <w:rPr>
          <w:rFonts w:hint="eastAsia"/>
          <w:color w:val="000000"/>
          <w:szCs w:val="21"/>
        </w:rPr>
        <w:t>愤怒、恐惧</w:t>
      </w:r>
      <w:r w:rsidR="00200D69">
        <w:rPr>
          <w:rFonts w:hint="eastAsia"/>
          <w:color w:val="000000"/>
          <w:szCs w:val="21"/>
        </w:rPr>
        <w:t>、</w:t>
      </w:r>
      <w:r w:rsidR="009A5060">
        <w:rPr>
          <w:rFonts w:hint="eastAsia"/>
          <w:color w:val="000000"/>
          <w:szCs w:val="21"/>
        </w:rPr>
        <w:t>欢笑</w:t>
      </w:r>
      <w:r w:rsidR="00FB67C5" w:rsidRPr="00FB67C5">
        <w:rPr>
          <w:rFonts w:hint="eastAsia"/>
          <w:color w:val="000000"/>
          <w:szCs w:val="21"/>
        </w:rPr>
        <w:t>》</w:t>
      </w:r>
      <w:r w:rsidR="0074169C">
        <w:rPr>
          <w:rFonts w:hint="eastAsia"/>
          <w:color w:val="000000"/>
          <w:szCs w:val="21"/>
        </w:rPr>
        <w:t>（</w:t>
      </w:r>
      <w:r w:rsidR="005576EF" w:rsidRPr="005576EF">
        <w:rPr>
          <w:i/>
          <w:iCs/>
        </w:rPr>
        <w:t xml:space="preserve">Irony </w:t>
      </w:r>
      <w:r w:rsidR="005576EF">
        <w:rPr>
          <w:i/>
          <w:iCs/>
        </w:rPr>
        <w:t>a</w:t>
      </w:r>
      <w:r w:rsidR="005576EF" w:rsidRPr="005576EF">
        <w:rPr>
          <w:i/>
          <w:iCs/>
        </w:rPr>
        <w:t xml:space="preserve">nd Outrage: The Polarized Landscape </w:t>
      </w:r>
      <w:r w:rsidR="005576EF">
        <w:rPr>
          <w:i/>
          <w:iCs/>
        </w:rPr>
        <w:t>o</w:t>
      </w:r>
      <w:r w:rsidR="005576EF" w:rsidRPr="005576EF">
        <w:rPr>
          <w:i/>
          <w:iCs/>
        </w:rPr>
        <w:t xml:space="preserve">f Rage, Fear, </w:t>
      </w:r>
      <w:r w:rsidR="005576EF">
        <w:rPr>
          <w:i/>
          <w:iCs/>
        </w:rPr>
        <w:t>a</w:t>
      </w:r>
      <w:r w:rsidR="005576EF" w:rsidRPr="005576EF">
        <w:rPr>
          <w:i/>
          <w:iCs/>
        </w:rPr>
        <w:t xml:space="preserve">nd Laughter </w:t>
      </w:r>
      <w:r w:rsidR="005576EF">
        <w:rPr>
          <w:i/>
          <w:iCs/>
        </w:rPr>
        <w:t>i</w:t>
      </w:r>
      <w:r w:rsidR="005576EF" w:rsidRPr="005576EF">
        <w:rPr>
          <w:i/>
          <w:iCs/>
        </w:rPr>
        <w:t xml:space="preserve">n </w:t>
      </w:r>
      <w:r w:rsidR="005576EF">
        <w:rPr>
          <w:i/>
          <w:iCs/>
        </w:rPr>
        <w:t>t</w:t>
      </w:r>
      <w:r w:rsidR="005576EF" w:rsidRPr="005576EF">
        <w:rPr>
          <w:i/>
          <w:iCs/>
        </w:rPr>
        <w:t>he United States</w:t>
      </w:r>
      <w:r w:rsidR="00200D69">
        <w:rPr>
          <w:rFonts w:hint="eastAsia"/>
          <w:color w:val="000000"/>
          <w:szCs w:val="21"/>
        </w:rPr>
        <w:t>，</w:t>
      </w:r>
      <w:r w:rsidR="00FB67C5" w:rsidRPr="00FB67C5">
        <w:rPr>
          <w:rFonts w:hint="eastAsia"/>
          <w:color w:val="000000"/>
          <w:szCs w:val="21"/>
        </w:rPr>
        <w:t>牛津大学出版社</w:t>
      </w:r>
      <w:r w:rsidR="00A34C2C">
        <w:rPr>
          <w:rFonts w:hint="eastAsia"/>
          <w:color w:val="000000"/>
          <w:szCs w:val="21"/>
        </w:rPr>
        <w:t>）</w:t>
      </w:r>
      <w:r w:rsidR="00FB67C5" w:rsidRPr="00FB67C5">
        <w:rPr>
          <w:rFonts w:hint="eastAsia"/>
          <w:color w:val="000000"/>
          <w:szCs w:val="21"/>
        </w:rPr>
        <w:t>。</w:t>
      </w:r>
      <w:r w:rsidR="00FB67C5" w:rsidRPr="00FB67C5">
        <w:rPr>
          <w:rFonts w:hint="eastAsia"/>
          <w:color w:val="000000"/>
          <w:szCs w:val="21"/>
        </w:rPr>
        <w:t>2018</w:t>
      </w:r>
      <w:r w:rsidR="00FB67C5" w:rsidRPr="00FB67C5">
        <w:rPr>
          <w:rFonts w:hint="eastAsia"/>
          <w:color w:val="000000"/>
          <w:szCs w:val="21"/>
        </w:rPr>
        <w:t>年，</w:t>
      </w:r>
      <w:r w:rsidR="0076132E">
        <w:rPr>
          <w:rFonts w:hint="eastAsia"/>
          <w:color w:val="000000"/>
          <w:szCs w:val="21"/>
        </w:rPr>
        <w:t>自编自演</w:t>
      </w:r>
      <w:r w:rsidR="00140C6C">
        <w:rPr>
          <w:rFonts w:hint="eastAsia"/>
          <w:color w:val="000000"/>
          <w:szCs w:val="21"/>
        </w:rPr>
        <w:t>脱口秀</w:t>
      </w:r>
      <w:r w:rsidR="0081561E">
        <w:rPr>
          <w:rFonts w:hint="eastAsia"/>
          <w:color w:val="000000"/>
          <w:szCs w:val="21"/>
        </w:rPr>
        <w:t>《</w:t>
      </w:r>
      <w:r w:rsidR="00096552">
        <w:rPr>
          <w:rFonts w:hint="eastAsia"/>
          <w:color w:val="000000"/>
          <w:szCs w:val="21"/>
        </w:rPr>
        <w:t>杨</w:t>
      </w:r>
      <w:r w:rsidR="009B247A">
        <w:rPr>
          <w:rFonts w:hint="eastAsia"/>
          <w:color w:val="000000"/>
          <w:szCs w:val="21"/>
        </w:rPr>
        <w:t>博士</w:t>
      </w:r>
      <w:r w:rsidR="000779C3" w:rsidRPr="00B3446A">
        <w:t>吐露心事</w:t>
      </w:r>
      <w:r w:rsidR="0081561E" w:rsidRPr="00B3446A">
        <w:rPr>
          <w:rFonts w:hint="eastAsia"/>
        </w:rPr>
        <w:t>》</w:t>
      </w:r>
      <w:r w:rsidR="0081561E">
        <w:rPr>
          <w:rFonts w:hint="eastAsia"/>
          <w:color w:val="000000"/>
          <w:szCs w:val="21"/>
        </w:rPr>
        <w:t>（</w:t>
      </w:r>
      <w:r w:rsidR="00FB67C5" w:rsidRPr="003B0AED">
        <w:rPr>
          <w:rFonts w:hint="eastAsia"/>
          <w:i/>
          <w:iCs/>
          <w:color w:val="000000"/>
          <w:szCs w:val="21"/>
        </w:rPr>
        <w:t>Dr. Young Unpacks</w:t>
      </w:r>
      <w:r w:rsidR="0081561E">
        <w:rPr>
          <w:rFonts w:hint="eastAsia"/>
          <w:color w:val="000000"/>
          <w:szCs w:val="21"/>
        </w:rPr>
        <w:t>）</w:t>
      </w:r>
      <w:r w:rsidR="00FB67C5" w:rsidRPr="00FB67C5">
        <w:rPr>
          <w:rFonts w:hint="eastAsia"/>
          <w:color w:val="000000"/>
          <w:szCs w:val="21"/>
        </w:rPr>
        <w:t>，深</w:t>
      </w:r>
      <w:r w:rsidR="00CA4239">
        <w:rPr>
          <w:rFonts w:hint="eastAsia"/>
          <w:color w:val="000000"/>
          <w:szCs w:val="21"/>
        </w:rPr>
        <w:t>入探讨</w:t>
      </w:r>
      <w:r w:rsidR="00FB67C5" w:rsidRPr="00FB67C5">
        <w:rPr>
          <w:rFonts w:hint="eastAsia"/>
          <w:color w:val="000000"/>
          <w:szCs w:val="21"/>
        </w:rPr>
        <w:t>媒体</w:t>
      </w:r>
      <w:r w:rsidR="004B122F">
        <w:rPr>
          <w:rFonts w:hint="eastAsia"/>
          <w:color w:val="000000"/>
          <w:szCs w:val="21"/>
        </w:rPr>
        <w:t>、</w:t>
      </w:r>
      <w:r w:rsidR="00FB67C5" w:rsidRPr="00FB67C5">
        <w:rPr>
          <w:rFonts w:hint="eastAsia"/>
          <w:color w:val="000000"/>
          <w:szCs w:val="21"/>
        </w:rPr>
        <w:t>政治</w:t>
      </w:r>
      <w:r w:rsidR="00E95EC1">
        <w:rPr>
          <w:rFonts w:hint="eastAsia"/>
          <w:color w:val="000000"/>
          <w:szCs w:val="21"/>
        </w:rPr>
        <w:t>、</w:t>
      </w:r>
      <w:r w:rsidR="00FB67C5" w:rsidRPr="00FB67C5">
        <w:rPr>
          <w:rFonts w:hint="eastAsia"/>
          <w:color w:val="000000"/>
          <w:szCs w:val="21"/>
        </w:rPr>
        <w:t>流行文化的心理。</w:t>
      </w:r>
    </w:p>
    <w:p w14:paraId="1A899631" w14:textId="77777777" w:rsidR="007B79D4" w:rsidRDefault="007B79D4" w:rsidP="00830BF0">
      <w:pPr>
        <w:widowControl/>
        <w:ind w:firstLineChars="200" w:firstLine="420"/>
        <w:rPr>
          <w:color w:val="000000"/>
          <w:szCs w:val="21"/>
        </w:rPr>
      </w:pPr>
    </w:p>
    <w:p w14:paraId="41303EA9" w14:textId="77777777" w:rsidR="007B79D4" w:rsidRPr="007B79D4" w:rsidRDefault="007B79D4" w:rsidP="00830BF0">
      <w:pPr>
        <w:widowControl/>
        <w:ind w:firstLineChars="200" w:firstLine="420"/>
        <w:rPr>
          <w:color w:val="000000"/>
          <w:szCs w:val="21"/>
        </w:rPr>
      </w:pPr>
    </w:p>
    <w:p w14:paraId="31DE381C" w14:textId="59A30801" w:rsidR="00FC538D" w:rsidRDefault="00000000">
      <w:pPr>
        <w:rPr>
          <w:b/>
          <w:bCs/>
          <w:color w:val="000000"/>
          <w:szCs w:val="21"/>
        </w:rPr>
      </w:pPr>
      <w:r>
        <w:rPr>
          <w:b/>
          <w:bCs/>
          <w:color w:val="000000"/>
          <w:szCs w:val="21"/>
        </w:rPr>
        <w:t>媒体评价：</w:t>
      </w:r>
    </w:p>
    <w:p w14:paraId="351B4E0F" w14:textId="77777777" w:rsidR="00FC538D" w:rsidRDefault="00FC538D">
      <w:pPr>
        <w:rPr>
          <w:color w:val="000000"/>
          <w:szCs w:val="21"/>
        </w:rPr>
      </w:pPr>
    </w:p>
    <w:p w14:paraId="1FF8F146" w14:textId="3710BC27" w:rsidR="00154980" w:rsidRPr="00154980" w:rsidRDefault="00154980" w:rsidP="00154980">
      <w:pPr>
        <w:ind w:firstLineChars="200" w:firstLine="420"/>
        <w:rPr>
          <w:color w:val="000000"/>
          <w:szCs w:val="21"/>
        </w:rPr>
      </w:pPr>
      <w:r>
        <w:rPr>
          <w:rFonts w:hint="eastAsia"/>
          <w:color w:val="000000"/>
          <w:szCs w:val="21"/>
        </w:rPr>
        <w:t>“</w:t>
      </w:r>
      <w:r w:rsidR="00251964">
        <w:rPr>
          <w:rFonts w:hint="eastAsia"/>
          <w:color w:val="000000"/>
          <w:szCs w:val="21"/>
        </w:rPr>
        <w:t>这本书</w:t>
      </w:r>
      <w:r w:rsidR="00297A90">
        <w:rPr>
          <w:rFonts w:hint="eastAsia"/>
          <w:color w:val="000000"/>
          <w:szCs w:val="21"/>
        </w:rPr>
        <w:t>探索了</w:t>
      </w:r>
      <w:r w:rsidR="00251964">
        <w:rPr>
          <w:rFonts w:hint="eastAsia"/>
          <w:color w:val="000000"/>
          <w:szCs w:val="21"/>
        </w:rPr>
        <w:t>假消息</w:t>
      </w:r>
      <w:r w:rsidRPr="00154980">
        <w:rPr>
          <w:rFonts w:hint="eastAsia"/>
          <w:color w:val="000000"/>
          <w:szCs w:val="21"/>
        </w:rPr>
        <w:t>和信仰背后的心理因素</w:t>
      </w:r>
      <w:r w:rsidR="00297A90">
        <w:rPr>
          <w:rFonts w:hint="eastAsia"/>
          <w:color w:val="000000"/>
          <w:szCs w:val="21"/>
        </w:rPr>
        <w:t>，引人入胜</w:t>
      </w:r>
      <w:r w:rsidRPr="00154980">
        <w:rPr>
          <w:rFonts w:hint="eastAsia"/>
          <w:color w:val="000000"/>
          <w:szCs w:val="21"/>
        </w:rPr>
        <w:t>。</w:t>
      </w:r>
      <w:r>
        <w:rPr>
          <w:rFonts w:hint="eastAsia"/>
          <w:color w:val="000000"/>
          <w:szCs w:val="21"/>
        </w:rPr>
        <w:t>”</w:t>
      </w:r>
    </w:p>
    <w:p w14:paraId="2C4CCB78" w14:textId="5B4A4DCC" w:rsidR="00154980" w:rsidRPr="00154980" w:rsidRDefault="00A76DFB" w:rsidP="00154980">
      <w:pPr>
        <w:jc w:val="right"/>
        <w:rPr>
          <w:color w:val="000000"/>
          <w:szCs w:val="21"/>
        </w:rPr>
      </w:pPr>
      <w:r>
        <w:rPr>
          <w:rFonts w:hint="eastAsia"/>
          <w:color w:val="000000"/>
          <w:szCs w:val="21"/>
        </w:rPr>
        <w:t>——《</w:t>
      </w:r>
      <w:r w:rsidR="00154980" w:rsidRPr="00154980">
        <w:rPr>
          <w:rFonts w:hint="eastAsia"/>
          <w:color w:val="000000"/>
          <w:szCs w:val="21"/>
        </w:rPr>
        <w:t>图书馆杂志</w:t>
      </w:r>
      <w:r>
        <w:rPr>
          <w:rFonts w:hint="eastAsia"/>
          <w:color w:val="000000"/>
          <w:szCs w:val="21"/>
        </w:rPr>
        <w:t>》（</w:t>
      </w:r>
      <w:r w:rsidRPr="00DF207D">
        <w:rPr>
          <w:i/>
          <w:iCs/>
        </w:rPr>
        <w:t>Library Journal</w:t>
      </w:r>
      <w:r>
        <w:rPr>
          <w:rFonts w:hint="eastAsia"/>
          <w:color w:val="000000"/>
          <w:szCs w:val="21"/>
        </w:rPr>
        <w:t>）</w:t>
      </w:r>
    </w:p>
    <w:p w14:paraId="1926878C" w14:textId="77777777" w:rsidR="00154980" w:rsidRPr="00154980" w:rsidRDefault="00154980" w:rsidP="00154980">
      <w:pPr>
        <w:rPr>
          <w:color w:val="000000"/>
          <w:szCs w:val="21"/>
        </w:rPr>
      </w:pPr>
    </w:p>
    <w:p w14:paraId="762ACE3D" w14:textId="4F326588" w:rsidR="00154980" w:rsidRPr="00154980" w:rsidRDefault="00154980" w:rsidP="00154980">
      <w:pPr>
        <w:ind w:firstLineChars="200" w:firstLine="420"/>
        <w:rPr>
          <w:color w:val="000000"/>
          <w:szCs w:val="21"/>
        </w:rPr>
      </w:pPr>
      <w:r>
        <w:rPr>
          <w:rFonts w:hint="eastAsia"/>
          <w:color w:val="000000"/>
          <w:szCs w:val="21"/>
        </w:rPr>
        <w:t>“</w:t>
      </w:r>
      <w:r w:rsidR="00C67B80" w:rsidRPr="00C67B80">
        <w:rPr>
          <w:rFonts w:hint="eastAsia"/>
          <w:color w:val="000000"/>
          <w:szCs w:val="21"/>
        </w:rPr>
        <w:t>丹娜加尔·</w:t>
      </w:r>
      <w:r w:rsidR="00C67B80" w:rsidRPr="00C67B80">
        <w:rPr>
          <w:rFonts w:hint="eastAsia"/>
        </w:rPr>
        <w:t>戈德思韦特</w:t>
      </w:r>
      <w:r w:rsidR="00C67B80" w:rsidRPr="00C67B80">
        <w:rPr>
          <w:rFonts w:hint="eastAsia"/>
          <w:color w:val="000000"/>
          <w:szCs w:val="21"/>
        </w:rPr>
        <w:t>·杨</w:t>
      </w:r>
      <w:r w:rsidRPr="00154980">
        <w:rPr>
          <w:rFonts w:hint="eastAsia"/>
          <w:color w:val="000000"/>
          <w:szCs w:val="21"/>
        </w:rPr>
        <w:t>的《</w:t>
      </w:r>
      <w:r w:rsidR="00814BC7">
        <w:rPr>
          <w:rFonts w:hint="eastAsia"/>
          <w:color w:val="000000"/>
          <w:szCs w:val="21"/>
        </w:rPr>
        <w:t>错</w:t>
      </w:r>
      <w:r w:rsidRPr="00154980">
        <w:rPr>
          <w:rFonts w:hint="eastAsia"/>
          <w:color w:val="000000"/>
          <w:szCs w:val="21"/>
        </w:rPr>
        <w:t>》</w:t>
      </w:r>
      <w:r w:rsidR="00A14701" w:rsidRPr="00A14701">
        <w:t>富有洞察力</w:t>
      </w:r>
      <w:r w:rsidR="00814BC7" w:rsidRPr="00A14701">
        <w:rPr>
          <w:rFonts w:hint="eastAsia"/>
        </w:rPr>
        <w:t>，</w:t>
      </w:r>
      <w:r w:rsidR="006C2207">
        <w:rPr>
          <w:rFonts w:hint="eastAsia"/>
          <w:color w:val="000000"/>
          <w:szCs w:val="21"/>
        </w:rPr>
        <w:t>研究</w:t>
      </w:r>
      <w:r w:rsidRPr="00154980">
        <w:rPr>
          <w:rFonts w:hint="eastAsia"/>
          <w:color w:val="000000"/>
          <w:szCs w:val="21"/>
        </w:rPr>
        <w:t>了人们</w:t>
      </w:r>
      <w:r w:rsidR="00A14701">
        <w:rPr>
          <w:rFonts w:hint="eastAsia"/>
          <w:color w:val="000000"/>
          <w:szCs w:val="21"/>
        </w:rPr>
        <w:t>知错就错</w:t>
      </w:r>
      <w:r w:rsidR="0021583B">
        <w:rPr>
          <w:rFonts w:hint="eastAsia"/>
          <w:color w:val="000000"/>
          <w:szCs w:val="21"/>
        </w:rPr>
        <w:t>的</w:t>
      </w:r>
      <w:r w:rsidR="0021583B" w:rsidRPr="00154980">
        <w:rPr>
          <w:rFonts w:hint="eastAsia"/>
          <w:color w:val="000000"/>
          <w:szCs w:val="21"/>
        </w:rPr>
        <w:t>政治</w:t>
      </w:r>
      <w:r w:rsidR="00A25886">
        <w:rPr>
          <w:rFonts w:hint="eastAsia"/>
          <w:color w:val="000000"/>
          <w:szCs w:val="21"/>
        </w:rPr>
        <w:t>与</w:t>
      </w:r>
      <w:r w:rsidR="0021583B" w:rsidRPr="00154980">
        <w:rPr>
          <w:rFonts w:hint="eastAsia"/>
          <w:color w:val="000000"/>
          <w:szCs w:val="21"/>
        </w:rPr>
        <w:t>哲学</w:t>
      </w:r>
      <w:r w:rsidR="0088214F">
        <w:rPr>
          <w:rFonts w:hint="eastAsia"/>
          <w:color w:val="000000"/>
          <w:szCs w:val="21"/>
        </w:rPr>
        <w:t>根源</w:t>
      </w:r>
      <w:r w:rsidRPr="00154980">
        <w:rPr>
          <w:rFonts w:hint="eastAsia"/>
          <w:color w:val="000000"/>
          <w:szCs w:val="21"/>
        </w:rPr>
        <w:t>。</w:t>
      </w:r>
      <w:r>
        <w:rPr>
          <w:rFonts w:hint="eastAsia"/>
          <w:color w:val="000000"/>
          <w:szCs w:val="21"/>
        </w:rPr>
        <w:t>”</w:t>
      </w:r>
    </w:p>
    <w:p w14:paraId="6336E5D5" w14:textId="02169182" w:rsidR="00154980" w:rsidRPr="00154980" w:rsidRDefault="001F6DA5" w:rsidP="00154980">
      <w:pPr>
        <w:jc w:val="right"/>
        <w:rPr>
          <w:color w:val="000000"/>
          <w:szCs w:val="21"/>
        </w:rPr>
      </w:pPr>
      <w:r>
        <w:rPr>
          <w:rFonts w:hint="eastAsia"/>
          <w:color w:val="000000"/>
          <w:szCs w:val="21"/>
        </w:rPr>
        <w:t>——《</w:t>
      </w:r>
      <w:r w:rsidR="00154980" w:rsidRPr="00154980">
        <w:rPr>
          <w:rFonts w:hint="eastAsia"/>
          <w:color w:val="000000"/>
          <w:szCs w:val="21"/>
        </w:rPr>
        <w:t>前言评论</w:t>
      </w:r>
      <w:r>
        <w:rPr>
          <w:rFonts w:hint="eastAsia"/>
          <w:color w:val="000000"/>
          <w:szCs w:val="21"/>
        </w:rPr>
        <w:t>》</w:t>
      </w:r>
      <w:r w:rsidR="00CD71C4">
        <w:rPr>
          <w:rFonts w:hint="eastAsia"/>
          <w:color w:val="000000"/>
          <w:szCs w:val="21"/>
        </w:rPr>
        <w:t>（</w:t>
      </w:r>
      <w:r w:rsidR="00CD71C4" w:rsidRPr="00DF207D">
        <w:rPr>
          <w:i/>
          <w:iCs/>
        </w:rPr>
        <w:t>Foreword Reviews</w:t>
      </w:r>
      <w:r w:rsidR="00CD71C4">
        <w:rPr>
          <w:rFonts w:hint="eastAsia"/>
          <w:color w:val="000000"/>
          <w:szCs w:val="21"/>
        </w:rPr>
        <w:t>）</w:t>
      </w:r>
    </w:p>
    <w:p w14:paraId="4C1BF6F8" w14:textId="77777777" w:rsidR="00154980" w:rsidRPr="00154980" w:rsidRDefault="00154980" w:rsidP="00154980">
      <w:pPr>
        <w:rPr>
          <w:color w:val="000000"/>
          <w:szCs w:val="21"/>
        </w:rPr>
      </w:pPr>
    </w:p>
    <w:p w14:paraId="67DE52B8" w14:textId="108813C5" w:rsidR="00154980" w:rsidRPr="00154980" w:rsidRDefault="00154980" w:rsidP="00154980">
      <w:pPr>
        <w:ind w:firstLineChars="200" w:firstLine="420"/>
        <w:rPr>
          <w:color w:val="000000"/>
          <w:szCs w:val="21"/>
        </w:rPr>
      </w:pPr>
      <w:r>
        <w:rPr>
          <w:rFonts w:hint="eastAsia"/>
          <w:color w:val="000000"/>
          <w:szCs w:val="21"/>
        </w:rPr>
        <w:t>“</w:t>
      </w:r>
      <w:r w:rsidR="00536C93">
        <w:rPr>
          <w:rFonts w:hint="eastAsia"/>
          <w:color w:val="000000"/>
          <w:szCs w:val="21"/>
        </w:rPr>
        <w:t>本书</w:t>
      </w:r>
      <w:r w:rsidR="005A4997" w:rsidRPr="00154980">
        <w:rPr>
          <w:rFonts w:hint="eastAsia"/>
          <w:color w:val="000000"/>
          <w:szCs w:val="21"/>
        </w:rPr>
        <w:t>引人入胜</w:t>
      </w:r>
      <w:r w:rsidR="009D0AEA">
        <w:rPr>
          <w:rFonts w:hint="eastAsia"/>
          <w:color w:val="000000"/>
          <w:szCs w:val="21"/>
        </w:rPr>
        <w:t>、</w:t>
      </w:r>
      <w:r w:rsidR="00721344">
        <w:rPr>
          <w:rFonts w:hint="eastAsia"/>
          <w:color w:val="000000"/>
          <w:szCs w:val="21"/>
        </w:rPr>
        <w:t>极具</w:t>
      </w:r>
      <w:r w:rsidR="005A4997" w:rsidRPr="00154980">
        <w:rPr>
          <w:rFonts w:hint="eastAsia"/>
          <w:color w:val="000000"/>
          <w:szCs w:val="21"/>
        </w:rPr>
        <w:t>深度</w:t>
      </w:r>
      <w:r w:rsidR="00721344">
        <w:rPr>
          <w:rFonts w:hint="eastAsia"/>
          <w:color w:val="000000"/>
          <w:szCs w:val="21"/>
        </w:rPr>
        <w:t>地</w:t>
      </w:r>
      <w:r w:rsidR="005A4997" w:rsidRPr="00154980">
        <w:rPr>
          <w:rFonts w:hint="eastAsia"/>
          <w:color w:val="000000"/>
          <w:szCs w:val="21"/>
        </w:rPr>
        <w:t>剖析</w:t>
      </w:r>
      <w:r w:rsidR="005A4997">
        <w:rPr>
          <w:rFonts w:hint="eastAsia"/>
          <w:color w:val="000000"/>
          <w:szCs w:val="21"/>
        </w:rPr>
        <w:t>了</w:t>
      </w:r>
      <w:r w:rsidRPr="00154980">
        <w:rPr>
          <w:rFonts w:hint="eastAsia"/>
          <w:color w:val="000000"/>
          <w:szCs w:val="21"/>
        </w:rPr>
        <w:t>美国</w:t>
      </w:r>
      <w:r w:rsidR="00CA78F9" w:rsidRPr="00154980">
        <w:rPr>
          <w:rFonts w:hint="eastAsia"/>
          <w:color w:val="000000"/>
          <w:szCs w:val="21"/>
        </w:rPr>
        <w:t>当前</w:t>
      </w:r>
      <w:r w:rsidR="00385972">
        <w:rPr>
          <w:rFonts w:hint="eastAsia"/>
          <w:color w:val="000000"/>
          <w:szCs w:val="21"/>
        </w:rPr>
        <w:t>的</w:t>
      </w:r>
      <w:r w:rsidRPr="00154980">
        <w:rPr>
          <w:rFonts w:hint="eastAsia"/>
          <w:color w:val="000000"/>
          <w:szCs w:val="21"/>
        </w:rPr>
        <w:t>信息环境。</w:t>
      </w:r>
      <w:r>
        <w:rPr>
          <w:rFonts w:hint="eastAsia"/>
          <w:color w:val="000000"/>
          <w:szCs w:val="21"/>
        </w:rPr>
        <w:t>”</w:t>
      </w:r>
    </w:p>
    <w:p w14:paraId="2C10D16D" w14:textId="7561D69A" w:rsidR="00154980" w:rsidRDefault="001F6DA5" w:rsidP="00154980">
      <w:pPr>
        <w:jc w:val="right"/>
        <w:rPr>
          <w:color w:val="000000"/>
          <w:szCs w:val="21"/>
        </w:rPr>
      </w:pPr>
      <w:r>
        <w:rPr>
          <w:rFonts w:hint="eastAsia"/>
          <w:color w:val="000000"/>
          <w:szCs w:val="21"/>
        </w:rPr>
        <w:t>——《</w:t>
      </w:r>
      <w:r w:rsidR="00154980" w:rsidRPr="00154980">
        <w:rPr>
          <w:rFonts w:hint="eastAsia"/>
          <w:color w:val="000000"/>
          <w:szCs w:val="21"/>
        </w:rPr>
        <w:t>出版</w:t>
      </w:r>
      <w:r>
        <w:rPr>
          <w:rFonts w:hint="eastAsia"/>
          <w:color w:val="000000"/>
          <w:szCs w:val="21"/>
        </w:rPr>
        <w:t>人</w:t>
      </w:r>
      <w:r w:rsidR="00154980" w:rsidRPr="00154980">
        <w:rPr>
          <w:rFonts w:hint="eastAsia"/>
          <w:color w:val="000000"/>
          <w:szCs w:val="21"/>
        </w:rPr>
        <w:t>周刊</w:t>
      </w:r>
      <w:r>
        <w:rPr>
          <w:rFonts w:hint="eastAsia"/>
          <w:color w:val="000000"/>
          <w:szCs w:val="21"/>
        </w:rPr>
        <w:t>》</w:t>
      </w:r>
      <w:r w:rsidR="00CD71C4">
        <w:rPr>
          <w:rFonts w:hint="eastAsia"/>
          <w:color w:val="000000"/>
          <w:szCs w:val="21"/>
        </w:rPr>
        <w:t>（</w:t>
      </w:r>
      <w:r w:rsidRPr="00DF207D">
        <w:rPr>
          <w:i/>
          <w:iCs/>
        </w:rPr>
        <w:t>Publishers Weekly</w:t>
      </w:r>
      <w:r w:rsidR="00CD71C4">
        <w:rPr>
          <w:rFonts w:hint="eastAsia"/>
          <w:color w:val="000000"/>
          <w:szCs w:val="21"/>
        </w:rPr>
        <w:t>）</w:t>
      </w:r>
    </w:p>
    <w:p w14:paraId="738E5EA7" w14:textId="77777777" w:rsidR="00FC538D" w:rsidRDefault="00FC538D">
      <w:pPr>
        <w:rPr>
          <w:color w:val="000000"/>
          <w:szCs w:val="21"/>
        </w:rPr>
      </w:pPr>
    </w:p>
    <w:p w14:paraId="11F9BC40" w14:textId="637E76F7" w:rsidR="00FC538D" w:rsidRDefault="00EA3119" w:rsidP="004D6255">
      <w:pPr>
        <w:widowControl/>
        <w:shd w:val="clear" w:color="auto" w:fill="FFFFFF"/>
        <w:spacing w:line="330" w:lineRule="atLeast"/>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004D6255">
        <w:rPr>
          <w:rFonts w:ascii="Arial" w:hAnsi="Arial" w:cs="Arial"/>
          <w:color w:val="0F1111"/>
          <w:szCs w:val="21"/>
          <w:shd w:val="clear" w:color="auto" w:fill="FFFFFF"/>
        </w:rPr>
        <w:t>这本书</w:t>
      </w:r>
      <w:r w:rsidR="008413E4">
        <w:rPr>
          <w:rFonts w:ascii="Arial" w:hAnsi="Arial" w:cs="Arial" w:hint="eastAsia"/>
          <w:color w:val="0F1111"/>
          <w:szCs w:val="21"/>
          <w:shd w:val="clear" w:color="auto" w:fill="FFFFFF"/>
        </w:rPr>
        <w:t>极具感染力</w:t>
      </w:r>
      <w:r w:rsidR="004D6255">
        <w:rPr>
          <w:rFonts w:ascii="Arial" w:hAnsi="Arial" w:cs="Arial"/>
          <w:color w:val="0F1111"/>
          <w:szCs w:val="21"/>
          <w:shd w:val="clear" w:color="auto" w:fill="FFFFFF"/>
        </w:rPr>
        <w:t>、</w:t>
      </w:r>
      <w:r w:rsidR="008413E4">
        <w:rPr>
          <w:rFonts w:ascii="Arial" w:hAnsi="Arial" w:cs="Arial" w:hint="eastAsia"/>
          <w:color w:val="0F1111"/>
          <w:szCs w:val="21"/>
          <w:shd w:val="clear" w:color="auto" w:fill="FFFFFF"/>
        </w:rPr>
        <w:t>独一无二</w:t>
      </w:r>
      <w:r w:rsidR="004D6255">
        <w:rPr>
          <w:rFonts w:ascii="Arial" w:hAnsi="Arial" w:cs="Arial"/>
          <w:color w:val="0F1111"/>
          <w:szCs w:val="21"/>
          <w:shd w:val="clear" w:color="auto" w:fill="FFFFFF"/>
        </w:rPr>
        <w:t>、令人信服，认为我们满足理解</w:t>
      </w:r>
      <w:r w:rsidR="00B22FFD">
        <w:rPr>
          <w:rFonts w:ascii="Arial" w:hAnsi="Arial" w:cs="Arial" w:hint="eastAsia"/>
          <w:color w:val="0F1111"/>
          <w:szCs w:val="21"/>
          <w:shd w:val="clear" w:color="auto" w:fill="FFFFFF"/>
        </w:rPr>
        <w:t>需要</w:t>
      </w:r>
      <w:r w:rsidR="004D6255">
        <w:rPr>
          <w:rFonts w:ascii="Arial" w:hAnsi="Arial" w:cs="Arial"/>
          <w:color w:val="0F1111"/>
          <w:szCs w:val="21"/>
          <w:shd w:val="clear" w:color="auto" w:fill="FFFFFF"/>
        </w:rPr>
        <w:t>、控制</w:t>
      </w:r>
      <w:r w:rsidR="00B22FFD">
        <w:rPr>
          <w:rFonts w:ascii="Arial" w:hAnsi="Arial" w:cs="Arial" w:hint="eastAsia"/>
          <w:color w:val="0F1111"/>
          <w:szCs w:val="21"/>
          <w:shd w:val="clear" w:color="auto" w:fill="FFFFFF"/>
        </w:rPr>
        <w:t>需要</w:t>
      </w:r>
      <w:r w:rsidR="00390A77">
        <w:rPr>
          <w:rFonts w:ascii="Arial" w:hAnsi="Arial" w:cs="Arial" w:hint="eastAsia"/>
          <w:color w:val="0F1111"/>
          <w:szCs w:val="21"/>
          <w:shd w:val="clear" w:color="auto" w:fill="FFFFFF"/>
        </w:rPr>
        <w:t>、</w:t>
      </w:r>
      <w:r w:rsidR="004D6255">
        <w:rPr>
          <w:rFonts w:ascii="Arial" w:hAnsi="Arial" w:cs="Arial"/>
          <w:color w:val="0F1111"/>
          <w:szCs w:val="21"/>
          <w:shd w:val="clear" w:color="auto" w:fill="FFFFFF"/>
        </w:rPr>
        <w:t>社</w:t>
      </w:r>
      <w:r w:rsidR="00C628BA">
        <w:rPr>
          <w:rFonts w:ascii="Arial" w:hAnsi="Arial" w:cs="Arial" w:hint="eastAsia"/>
          <w:color w:val="0F1111"/>
          <w:szCs w:val="21"/>
          <w:shd w:val="clear" w:color="auto" w:fill="FFFFFF"/>
        </w:rPr>
        <w:t>会</w:t>
      </w:r>
      <w:r w:rsidR="004D6255">
        <w:rPr>
          <w:rFonts w:ascii="Arial" w:hAnsi="Arial" w:cs="Arial"/>
          <w:color w:val="0F1111"/>
          <w:szCs w:val="21"/>
          <w:shd w:val="clear" w:color="auto" w:fill="FFFFFF"/>
        </w:rPr>
        <w:t>需</w:t>
      </w:r>
      <w:r w:rsidR="00B22FFD">
        <w:rPr>
          <w:rFonts w:ascii="Arial" w:hAnsi="Arial" w:cs="Arial" w:hint="eastAsia"/>
          <w:color w:val="0F1111"/>
          <w:szCs w:val="21"/>
          <w:shd w:val="clear" w:color="auto" w:fill="FFFFFF"/>
        </w:rPr>
        <w:t>要</w:t>
      </w:r>
      <w:r w:rsidR="004D6255">
        <w:rPr>
          <w:rFonts w:ascii="Arial" w:hAnsi="Arial" w:cs="Arial"/>
          <w:color w:val="0F1111"/>
          <w:szCs w:val="21"/>
          <w:shd w:val="clear" w:color="auto" w:fill="FFFFFF"/>
        </w:rPr>
        <w:t>的方式由社会身份塑造，而社会身份是</w:t>
      </w:r>
      <w:r w:rsidR="008413E4">
        <w:rPr>
          <w:rFonts w:ascii="Arial" w:hAnsi="Arial" w:cs="Arial" w:hint="eastAsia"/>
          <w:color w:val="0F1111"/>
          <w:szCs w:val="21"/>
          <w:shd w:val="clear" w:color="auto" w:fill="FFFFFF"/>
        </w:rPr>
        <w:t>假消息</w:t>
      </w:r>
      <w:r w:rsidR="004D6255">
        <w:rPr>
          <w:rFonts w:ascii="Arial" w:hAnsi="Arial" w:cs="Arial"/>
          <w:color w:val="0F1111"/>
          <w:szCs w:val="21"/>
          <w:shd w:val="clear" w:color="auto" w:fill="FFFFFF"/>
        </w:rPr>
        <w:t>供求的核心。政治家和媒体知道这一事实，采取战略行动，以便</w:t>
      </w:r>
      <w:r w:rsidR="009E67AA">
        <w:rPr>
          <w:rFonts w:ascii="Arial" w:hAnsi="Arial" w:cs="Arial" w:hint="eastAsia"/>
          <w:color w:val="0F1111"/>
          <w:szCs w:val="21"/>
          <w:shd w:val="clear" w:color="auto" w:fill="FFFFFF"/>
        </w:rPr>
        <w:t>通过</w:t>
      </w:r>
      <w:r w:rsidR="00EE765D">
        <w:rPr>
          <w:rFonts w:ascii="Arial" w:hAnsi="Arial" w:cs="Arial" w:hint="eastAsia"/>
          <w:color w:val="0F1111"/>
          <w:szCs w:val="21"/>
          <w:shd w:val="clear" w:color="auto" w:fill="FFFFFF"/>
        </w:rPr>
        <w:t>这种</w:t>
      </w:r>
      <w:r w:rsidR="009E67AA">
        <w:rPr>
          <w:rFonts w:ascii="Arial" w:hAnsi="Arial" w:cs="Arial" w:hint="eastAsia"/>
          <w:color w:val="0F1111"/>
          <w:szCs w:val="21"/>
          <w:shd w:val="clear" w:color="auto" w:fill="FFFFFF"/>
        </w:rPr>
        <w:t>观点</w:t>
      </w:r>
      <w:r w:rsidR="004D6255">
        <w:rPr>
          <w:rFonts w:ascii="Arial" w:hAnsi="Arial" w:cs="Arial"/>
          <w:color w:val="0F1111"/>
          <w:szCs w:val="21"/>
          <w:shd w:val="clear" w:color="auto" w:fill="FFFFFF"/>
        </w:rPr>
        <w:t>构建政治。</w:t>
      </w:r>
      <w:r w:rsidR="009C5048">
        <w:rPr>
          <w:rFonts w:ascii="Arial" w:hAnsi="Arial" w:cs="Arial" w:hint="eastAsia"/>
          <w:color w:val="0F1111"/>
          <w:szCs w:val="21"/>
          <w:shd w:val="clear" w:color="auto" w:fill="FFFFFF"/>
        </w:rPr>
        <w:t>我们</w:t>
      </w:r>
      <w:r w:rsidR="00FE4724">
        <w:rPr>
          <w:rFonts w:ascii="Arial" w:hAnsi="Arial" w:cs="Arial"/>
          <w:color w:val="0F1111"/>
          <w:szCs w:val="21"/>
          <w:shd w:val="clear" w:color="auto" w:fill="FFFFFF"/>
        </w:rPr>
        <w:t>迫切需要</w:t>
      </w:r>
      <w:r w:rsidR="004D6255">
        <w:rPr>
          <w:rFonts w:ascii="Arial" w:hAnsi="Arial" w:cs="Arial"/>
          <w:color w:val="0F1111"/>
          <w:szCs w:val="21"/>
          <w:shd w:val="clear" w:color="auto" w:fill="FFFFFF"/>
        </w:rPr>
        <w:t>这本书</w:t>
      </w:r>
      <w:r w:rsidR="00AC495C">
        <w:rPr>
          <w:rFonts w:ascii="Arial" w:hAnsi="Arial" w:cs="Arial" w:hint="eastAsia"/>
          <w:color w:val="0F1111"/>
          <w:szCs w:val="21"/>
          <w:shd w:val="clear" w:color="auto" w:fill="FFFFFF"/>
        </w:rPr>
        <w:t>。</w:t>
      </w:r>
      <w:r w:rsidR="004D6255">
        <w:rPr>
          <w:rFonts w:ascii="Arial" w:hAnsi="Arial" w:cs="Arial"/>
          <w:color w:val="0F1111"/>
          <w:szCs w:val="21"/>
          <w:shd w:val="clear" w:color="auto" w:fill="FFFFFF"/>
        </w:rPr>
        <w:t>杨的观点对我们理解</w:t>
      </w:r>
      <w:r w:rsidR="00155207">
        <w:rPr>
          <w:rFonts w:ascii="Arial" w:hAnsi="Arial" w:cs="Arial" w:hint="eastAsia"/>
          <w:color w:val="0F1111"/>
          <w:szCs w:val="21"/>
          <w:shd w:val="clear" w:color="auto" w:fill="FFFFFF"/>
        </w:rPr>
        <w:t>当今</w:t>
      </w:r>
      <w:r w:rsidR="004D6255">
        <w:rPr>
          <w:rFonts w:ascii="Arial" w:hAnsi="Arial" w:cs="Arial"/>
          <w:color w:val="0F1111"/>
          <w:szCs w:val="21"/>
          <w:shd w:val="clear" w:color="auto" w:fill="FFFFFF"/>
        </w:rPr>
        <w:t>的</w:t>
      </w:r>
      <w:r w:rsidR="0080208D">
        <w:rPr>
          <w:rFonts w:ascii="Arial" w:hAnsi="Arial" w:cs="Arial" w:hint="eastAsia"/>
          <w:color w:val="0F1111"/>
          <w:szCs w:val="21"/>
          <w:shd w:val="clear" w:color="auto" w:fill="FFFFFF"/>
        </w:rPr>
        <w:t>假消息</w:t>
      </w:r>
      <w:r w:rsidR="004B53AF">
        <w:rPr>
          <w:rFonts w:ascii="Arial" w:hAnsi="Arial" w:cs="Arial" w:hint="eastAsia"/>
          <w:color w:val="0F1111"/>
          <w:szCs w:val="21"/>
          <w:shd w:val="clear" w:color="auto" w:fill="FFFFFF"/>
        </w:rPr>
        <w:t>非常</w:t>
      </w:r>
      <w:r w:rsidR="004D6255">
        <w:rPr>
          <w:rFonts w:ascii="Arial" w:hAnsi="Arial" w:cs="Arial"/>
          <w:color w:val="0F1111"/>
          <w:szCs w:val="21"/>
          <w:shd w:val="clear" w:color="auto" w:fill="FFFFFF"/>
        </w:rPr>
        <w:t>至关重要</w:t>
      </w:r>
      <w:r>
        <w:rPr>
          <w:rFonts w:ascii="Arial" w:hAnsi="Arial" w:cs="Arial" w:hint="eastAsia"/>
          <w:color w:val="0F1111"/>
          <w:szCs w:val="21"/>
          <w:shd w:val="clear" w:color="auto" w:fill="FFFFFF"/>
        </w:rPr>
        <w:t>。”</w:t>
      </w:r>
    </w:p>
    <w:p w14:paraId="373B4B63" w14:textId="7F2149B2" w:rsidR="00BB70F8" w:rsidRDefault="00BB70F8" w:rsidP="004D6255">
      <w:pPr>
        <w:widowControl/>
        <w:shd w:val="clear" w:color="auto" w:fill="FFFFFF"/>
        <w:spacing w:line="330" w:lineRule="atLeast"/>
        <w:ind w:firstLineChars="200" w:firstLine="420"/>
      </w:pPr>
      <w:r>
        <w:rPr>
          <w:rFonts w:ascii="Arial" w:hAnsi="Arial" w:cs="Arial" w:hint="eastAsia"/>
          <w:color w:val="0F1111"/>
          <w:szCs w:val="21"/>
          <w:shd w:val="clear" w:color="auto" w:fill="FFFFFF"/>
        </w:rPr>
        <w:t>——</w:t>
      </w:r>
      <w:r>
        <w:rPr>
          <w:rFonts w:ascii="Arial" w:hAnsi="Arial" w:cs="Arial"/>
          <w:color w:val="0F1111"/>
          <w:szCs w:val="21"/>
          <w:shd w:val="clear" w:color="auto" w:fill="FFFFFF"/>
        </w:rPr>
        <w:t>杰米</w:t>
      </w:r>
      <w:r w:rsidR="004E5710">
        <w:rPr>
          <w:rFonts w:ascii="Arial" w:hAnsi="Arial" w:cs="Arial" w:hint="eastAsia"/>
          <w:color w:val="0F1111"/>
          <w:szCs w:val="21"/>
          <w:shd w:val="clear" w:color="auto" w:fill="FFFFFF"/>
        </w:rPr>
        <w:t>·</w:t>
      </w:r>
      <w:r>
        <w:rPr>
          <w:rFonts w:ascii="Arial" w:hAnsi="Arial" w:cs="Arial"/>
          <w:color w:val="0F1111"/>
          <w:szCs w:val="21"/>
          <w:shd w:val="clear" w:color="auto" w:fill="FFFFFF"/>
        </w:rPr>
        <w:t>塞特尔</w:t>
      </w:r>
      <w:r w:rsidR="004E5710" w:rsidRPr="00DF207D">
        <w:t>（</w:t>
      </w:r>
      <w:r w:rsidR="004E5710" w:rsidRPr="00DF207D">
        <w:t>Jaime Settle</w:t>
      </w:r>
      <w:r w:rsidR="004E5710" w:rsidRPr="00DF207D">
        <w:t>），</w:t>
      </w:r>
      <w:r w:rsidRPr="00DF207D">
        <w:t>《友敌</w:t>
      </w:r>
      <w:r w:rsidR="00680FDC" w:rsidRPr="00DF207D">
        <w:t>：</w:t>
      </w:r>
      <w:r w:rsidRPr="00DF207D">
        <w:t>社交媒体如何使美国两极分化》</w:t>
      </w:r>
      <w:r w:rsidR="004E5710" w:rsidRPr="00DF207D">
        <w:t>（</w:t>
      </w:r>
      <w:r w:rsidR="004E5710" w:rsidRPr="00DF207D">
        <w:rPr>
          <w:i/>
          <w:iCs/>
        </w:rPr>
        <w:t>Frenemies: How Social Media Polarizes America</w:t>
      </w:r>
      <w:r w:rsidR="004E5710" w:rsidRPr="00DF207D">
        <w:t>）</w:t>
      </w:r>
      <w:r w:rsidRPr="00DF207D">
        <w:t>的作者</w:t>
      </w:r>
    </w:p>
    <w:p w14:paraId="5235352E" w14:textId="77777777" w:rsidR="005572D0" w:rsidRDefault="005572D0" w:rsidP="004D6255">
      <w:pPr>
        <w:widowControl/>
        <w:shd w:val="clear" w:color="auto" w:fill="FFFFFF"/>
        <w:spacing w:line="330" w:lineRule="atLeast"/>
        <w:ind w:firstLineChars="200" w:firstLine="420"/>
      </w:pPr>
    </w:p>
    <w:p w14:paraId="41801255" w14:textId="7035170F" w:rsidR="005572D0" w:rsidRDefault="005572D0" w:rsidP="00206DEF">
      <w:pPr>
        <w:ind w:firstLineChars="200" w:firstLine="420"/>
        <w:rPr>
          <w:shd w:val="clear" w:color="auto" w:fill="FFFFFF"/>
        </w:rPr>
      </w:pPr>
      <w:r>
        <w:rPr>
          <w:rFonts w:hint="eastAsia"/>
          <w:shd w:val="clear" w:color="auto" w:fill="FFFFFF"/>
        </w:rPr>
        <w:t>“</w:t>
      </w:r>
      <w:r w:rsidR="004939A1">
        <w:rPr>
          <w:rFonts w:hint="eastAsia"/>
          <w:shd w:val="clear" w:color="auto" w:fill="FFFFFF"/>
        </w:rPr>
        <w:t>当</w:t>
      </w:r>
      <w:r w:rsidR="00FA16DB">
        <w:rPr>
          <w:rFonts w:hint="eastAsia"/>
          <w:shd w:val="clear" w:color="auto" w:fill="FFFFFF"/>
        </w:rPr>
        <w:t>杨</w:t>
      </w:r>
      <w:r w:rsidR="00082490">
        <w:rPr>
          <w:rFonts w:hint="eastAsia"/>
          <w:shd w:val="clear" w:color="auto" w:fill="FFFFFF"/>
        </w:rPr>
        <w:t>展开论述</w:t>
      </w:r>
      <w:r w:rsidR="00206DEF">
        <w:rPr>
          <w:shd w:val="clear" w:color="auto" w:fill="FFFFFF"/>
        </w:rPr>
        <w:t>阴谋论</w:t>
      </w:r>
      <w:r w:rsidR="00206DEF">
        <w:rPr>
          <w:rFonts w:hint="eastAsia"/>
          <w:shd w:val="clear" w:color="auto" w:fill="FFFFFF"/>
        </w:rPr>
        <w:t>，</w:t>
      </w:r>
      <w:r w:rsidR="00206DEF">
        <w:rPr>
          <w:shd w:val="clear" w:color="auto" w:fill="FFFFFF"/>
        </w:rPr>
        <w:t>准备好大吃一惊吧</w:t>
      </w:r>
      <w:r w:rsidR="00206DEF">
        <w:rPr>
          <w:rFonts w:hint="eastAsia"/>
          <w:shd w:val="clear" w:color="auto" w:fill="FFFFFF"/>
        </w:rPr>
        <w:t>！</w:t>
      </w:r>
      <w:r w:rsidR="0054419E">
        <w:rPr>
          <w:rFonts w:hint="eastAsia"/>
          <w:shd w:val="clear" w:color="auto" w:fill="FFFFFF"/>
        </w:rPr>
        <w:t>她糅合了</w:t>
      </w:r>
      <w:r w:rsidR="00A672F9">
        <w:rPr>
          <w:shd w:val="clear" w:color="auto" w:fill="FFFFFF"/>
        </w:rPr>
        <w:t>犀利</w:t>
      </w:r>
      <w:r w:rsidR="00A672F9">
        <w:rPr>
          <w:rFonts w:hint="eastAsia"/>
          <w:shd w:val="clear" w:color="auto" w:fill="FFFFFF"/>
        </w:rPr>
        <w:t>严谨的</w:t>
      </w:r>
      <w:r w:rsidR="00257125">
        <w:rPr>
          <w:shd w:val="clear" w:color="auto" w:fill="FFFFFF"/>
        </w:rPr>
        <w:t>见解</w:t>
      </w:r>
      <w:r w:rsidR="00576C74">
        <w:rPr>
          <w:rFonts w:hint="eastAsia"/>
          <w:shd w:val="clear" w:color="auto" w:fill="FFFFFF"/>
        </w:rPr>
        <w:t>、</w:t>
      </w:r>
      <w:r w:rsidR="00A73985">
        <w:rPr>
          <w:rFonts w:hint="eastAsia"/>
          <w:shd w:val="clear" w:color="auto" w:fill="FFFFFF"/>
        </w:rPr>
        <w:t>巧妙</w:t>
      </w:r>
      <w:r w:rsidR="00A672F9">
        <w:rPr>
          <w:rFonts w:hint="eastAsia"/>
          <w:shd w:val="clear" w:color="auto" w:fill="FFFFFF"/>
        </w:rPr>
        <w:t>的</w:t>
      </w:r>
      <w:r>
        <w:rPr>
          <w:shd w:val="clear" w:color="auto" w:fill="FFFFFF"/>
        </w:rPr>
        <w:t>轶事</w:t>
      </w:r>
      <w:r w:rsidR="00A672F9">
        <w:rPr>
          <w:rFonts w:hint="eastAsia"/>
          <w:shd w:val="clear" w:color="auto" w:fill="FFFFFF"/>
        </w:rPr>
        <w:t>、</w:t>
      </w:r>
      <w:r>
        <w:rPr>
          <w:shd w:val="clear" w:color="auto" w:fill="FFFFFF"/>
        </w:rPr>
        <w:t>一丝不敬</w:t>
      </w:r>
      <w:r w:rsidR="00C51705">
        <w:rPr>
          <w:rFonts w:hint="eastAsia"/>
          <w:shd w:val="clear" w:color="auto" w:fill="FFFFFF"/>
        </w:rPr>
        <w:t>。</w:t>
      </w:r>
      <w:r w:rsidR="00C210C6">
        <w:rPr>
          <w:rFonts w:hint="eastAsia"/>
          <w:shd w:val="clear" w:color="auto" w:fill="FFFFFF"/>
        </w:rPr>
        <w:t>”</w:t>
      </w:r>
    </w:p>
    <w:p w14:paraId="35616390" w14:textId="1D959659" w:rsidR="00743A23" w:rsidRPr="00743A23" w:rsidRDefault="00743A23" w:rsidP="005572D0">
      <w:pPr>
        <w:ind w:firstLineChars="200" w:firstLine="420"/>
        <w:rPr>
          <w:color w:val="000000"/>
          <w:kern w:val="0"/>
          <w:shd w:val="clear" w:color="auto" w:fill="FFFFFF"/>
        </w:rPr>
      </w:pPr>
      <w:r>
        <w:rPr>
          <w:rFonts w:hint="eastAsia"/>
          <w:shd w:val="clear" w:color="auto" w:fill="FFFFFF"/>
        </w:rPr>
        <w:t>——</w:t>
      </w:r>
      <w:r>
        <w:rPr>
          <w:rFonts w:ascii="Arial" w:hAnsi="Arial" w:cs="Arial"/>
          <w:color w:val="0F1111"/>
          <w:szCs w:val="21"/>
          <w:shd w:val="clear" w:color="auto" w:fill="FFFFFF"/>
        </w:rPr>
        <w:t>杰伊</w:t>
      </w:r>
      <w:r>
        <w:rPr>
          <w:rFonts w:ascii="Arial" w:hAnsi="Arial" w:cs="Arial" w:hint="eastAsia"/>
          <w:color w:val="0F1111"/>
          <w:szCs w:val="21"/>
          <w:shd w:val="clear" w:color="auto" w:fill="FFFFFF"/>
        </w:rPr>
        <w:t>·</w:t>
      </w:r>
      <w:r>
        <w:rPr>
          <w:rFonts w:ascii="Arial" w:hAnsi="Arial" w:cs="Arial"/>
          <w:color w:val="0F1111"/>
          <w:szCs w:val="21"/>
          <w:shd w:val="clear" w:color="auto" w:fill="FFFFFF"/>
        </w:rPr>
        <w:t>范</w:t>
      </w:r>
      <w:r>
        <w:rPr>
          <w:rFonts w:ascii="Arial" w:hAnsi="Arial" w:cs="Arial" w:hint="eastAsia"/>
          <w:color w:val="0F1111"/>
          <w:szCs w:val="21"/>
          <w:shd w:val="clear" w:color="auto" w:fill="FFFFFF"/>
        </w:rPr>
        <w:t>·</w:t>
      </w:r>
      <w:r>
        <w:rPr>
          <w:rFonts w:ascii="Arial" w:hAnsi="Arial" w:cs="Arial"/>
          <w:color w:val="0F1111"/>
          <w:szCs w:val="21"/>
          <w:shd w:val="clear" w:color="auto" w:fill="FFFFFF"/>
        </w:rPr>
        <w:t>巴维尔</w:t>
      </w:r>
      <w:r>
        <w:rPr>
          <w:rFonts w:ascii="Arial" w:hAnsi="Arial" w:cs="Arial" w:hint="eastAsia"/>
          <w:color w:val="0F1111"/>
          <w:szCs w:val="21"/>
          <w:shd w:val="clear" w:color="auto" w:fill="FFFFFF"/>
        </w:rPr>
        <w:t>（</w:t>
      </w:r>
      <w:r w:rsidRPr="003A4E31">
        <w:t>Jay Van Bavel</w:t>
      </w:r>
      <w:r w:rsidRPr="003A4E31">
        <w:t>），《我们的力量</w:t>
      </w:r>
      <w:r w:rsidR="00981B8A" w:rsidRPr="003A4E31">
        <w:t>：</w:t>
      </w:r>
      <w:r w:rsidRPr="003A4E31">
        <w:t>利用共同身份</w:t>
      </w:r>
      <w:r w:rsidR="00A83D92">
        <w:rPr>
          <w:rFonts w:hint="eastAsia"/>
        </w:rPr>
        <w:t>，</w:t>
      </w:r>
      <w:r w:rsidR="00E27CB1">
        <w:rPr>
          <w:rFonts w:hint="eastAsia"/>
        </w:rPr>
        <w:t>以</w:t>
      </w:r>
      <w:r w:rsidR="00794419">
        <w:rPr>
          <w:rFonts w:hint="eastAsia"/>
        </w:rPr>
        <w:t>改善</w:t>
      </w:r>
      <w:r w:rsidR="00BF72D4">
        <w:rPr>
          <w:rFonts w:hint="eastAsia"/>
        </w:rPr>
        <w:t>表现</w:t>
      </w:r>
      <w:r w:rsidR="006E147A" w:rsidRPr="003A4E31">
        <w:t>，</w:t>
      </w:r>
      <w:r w:rsidRPr="003A4E31">
        <w:t>加强合作</w:t>
      </w:r>
      <w:r w:rsidR="006E147A" w:rsidRPr="003A4E31">
        <w:t>，</w:t>
      </w:r>
      <w:r w:rsidRPr="003A4E31">
        <w:t>促进社会和谐》（</w:t>
      </w:r>
      <w:r w:rsidRPr="003A4E31">
        <w:rPr>
          <w:i/>
          <w:iCs/>
        </w:rPr>
        <w:t>The Power of Us: Harnessing Our Shared Identities to Improve Performance, Increase Cooperation, and Promote Social Harmony</w:t>
      </w:r>
      <w:r w:rsidRPr="003A4E31">
        <w:t>）的</w:t>
      </w:r>
      <w:r>
        <w:rPr>
          <w:rFonts w:ascii="Arial" w:hAnsi="Arial" w:cs="Arial"/>
          <w:color w:val="0F1111"/>
          <w:szCs w:val="21"/>
          <w:shd w:val="clear" w:color="auto" w:fill="FFFFFF"/>
        </w:rPr>
        <w:t>作者</w:t>
      </w:r>
    </w:p>
    <w:p w14:paraId="34B7AB08" w14:textId="77777777" w:rsidR="00FC538D" w:rsidRPr="00507347" w:rsidRDefault="00FC538D">
      <w:pPr>
        <w:rPr>
          <w:b/>
          <w:color w:val="000000"/>
        </w:rPr>
      </w:pPr>
    </w:p>
    <w:p w14:paraId="1025A583" w14:textId="77777777" w:rsidR="00B22FFD" w:rsidRDefault="00B22FFD">
      <w:pPr>
        <w:rPr>
          <w:b/>
          <w:color w:val="000000"/>
        </w:rPr>
      </w:pPr>
    </w:p>
    <w:p w14:paraId="05292C33" w14:textId="77777777" w:rsidR="00FC538D" w:rsidRDefault="00000000">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14:textId="77777777" w:rsidR="00FC538D" w:rsidRDefault="0000000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FC538D"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FC538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FC538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FC538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FC538D" w:rsidRDefault="00000000">
      <w:pPr>
        <w:rPr>
          <w:rStyle w:val="ab"/>
          <w:szCs w:val="21"/>
        </w:rPr>
      </w:pPr>
      <w:r>
        <w:rPr>
          <w:color w:val="000000"/>
          <w:szCs w:val="21"/>
        </w:rPr>
        <w:t>公司网址：</w:t>
      </w:r>
      <w:hyperlink r:id="rId9" w:history="1">
        <w:r>
          <w:rPr>
            <w:rStyle w:val="ab"/>
            <w:szCs w:val="21"/>
          </w:rPr>
          <w:t>http://www.nurnberg.com.cn</w:t>
        </w:r>
      </w:hyperlink>
    </w:p>
    <w:p w14:paraId="33AEC29D" w14:textId="77777777" w:rsidR="00FC538D"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FC538D"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FC538D"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FC538D" w:rsidRDefault="00000000">
      <w:pPr>
        <w:rPr>
          <w:rStyle w:val="ab"/>
          <w:szCs w:val="21"/>
        </w:rPr>
      </w:pPr>
      <w:r>
        <w:rPr>
          <w:color w:val="000000"/>
          <w:szCs w:val="21"/>
        </w:rPr>
        <w:t>豆瓣小站：</w:t>
      </w:r>
      <w:hyperlink r:id="rId13" w:history="1">
        <w:r>
          <w:rPr>
            <w:rStyle w:val="ab"/>
            <w:szCs w:val="21"/>
          </w:rPr>
          <w:t>http://site.douban.com/110577/</w:t>
        </w:r>
      </w:hyperlink>
    </w:p>
    <w:p w14:paraId="72896B43" w14:textId="77777777" w:rsidR="00FC538D" w:rsidRDefault="00000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FC538D"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1461D0F0" w14:textId="6C161EEC" w:rsidR="00FC538D"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50E0" w14:textId="77777777" w:rsidR="00666C0B" w:rsidRDefault="00666C0B">
      <w:r>
        <w:separator/>
      </w:r>
    </w:p>
  </w:endnote>
  <w:endnote w:type="continuationSeparator" w:id="0">
    <w:p w14:paraId="1D4A8F10" w14:textId="77777777" w:rsidR="00666C0B" w:rsidRDefault="0066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FC538D" w:rsidRDefault="00FC538D">
    <w:pPr>
      <w:pBdr>
        <w:bottom w:val="single" w:sz="6" w:space="1" w:color="auto"/>
      </w:pBdr>
      <w:jc w:val="center"/>
      <w:rPr>
        <w:rFonts w:ascii="方正姚体" w:eastAsia="方正姚体"/>
        <w:sz w:val="18"/>
      </w:rPr>
    </w:pPr>
  </w:p>
  <w:p w14:paraId="7F437150" w14:textId="77777777" w:rsidR="00FC538D"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FC538D"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FC538D"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FC538D" w:rsidRDefault="00FC538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BCCE" w14:textId="77777777" w:rsidR="00666C0B" w:rsidRDefault="00666C0B">
      <w:r>
        <w:separator/>
      </w:r>
    </w:p>
  </w:footnote>
  <w:footnote w:type="continuationSeparator" w:id="0">
    <w:p w14:paraId="08E7A48E" w14:textId="77777777" w:rsidR="00666C0B" w:rsidRDefault="0066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FC538D"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FC538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NLAwszAxMDcyNTNX0lEKTi0uzszPAykwrQUA09R6uiwAAAA="/>
    <w:docVar w:name="commondata" w:val="eyJoZGlkIjoiZTllZmFmOTc2ZTAzNjg1MDlkM2U2NTJhMDUzZDA3NTgifQ=="/>
    <w:docVar w:name="KSO_WPS_MARK_KEY" w:val="0b059547-d9b4-43d3-b85d-e7bdcac6c2a4"/>
  </w:docVars>
  <w:rsids>
    <w:rsidRoot w:val="005D743E"/>
    <w:rsid w:val="00002F8C"/>
    <w:rsid w:val="00002FAE"/>
    <w:rsid w:val="00005533"/>
    <w:rsid w:val="00006BC4"/>
    <w:rsid w:val="0000741F"/>
    <w:rsid w:val="00010A19"/>
    <w:rsid w:val="00013D7A"/>
    <w:rsid w:val="00014408"/>
    <w:rsid w:val="00014FBB"/>
    <w:rsid w:val="000165C5"/>
    <w:rsid w:val="000226FA"/>
    <w:rsid w:val="00025A04"/>
    <w:rsid w:val="0002605E"/>
    <w:rsid w:val="00030D63"/>
    <w:rsid w:val="000361BF"/>
    <w:rsid w:val="0003621F"/>
    <w:rsid w:val="00036A2D"/>
    <w:rsid w:val="00040304"/>
    <w:rsid w:val="00043B6F"/>
    <w:rsid w:val="00046008"/>
    <w:rsid w:val="00061C2C"/>
    <w:rsid w:val="00064415"/>
    <w:rsid w:val="00064598"/>
    <w:rsid w:val="00073AEE"/>
    <w:rsid w:val="000767AB"/>
    <w:rsid w:val="000779C3"/>
    <w:rsid w:val="000803A7"/>
    <w:rsid w:val="00080CD8"/>
    <w:rsid w:val="000810D5"/>
    <w:rsid w:val="00082490"/>
    <w:rsid w:val="00082504"/>
    <w:rsid w:val="00083E5F"/>
    <w:rsid w:val="00083EB9"/>
    <w:rsid w:val="00085007"/>
    <w:rsid w:val="0008781E"/>
    <w:rsid w:val="00094FEC"/>
    <w:rsid w:val="00096552"/>
    <w:rsid w:val="000A01BD"/>
    <w:rsid w:val="000A57E2"/>
    <w:rsid w:val="000B3141"/>
    <w:rsid w:val="000B3EED"/>
    <w:rsid w:val="000B4D73"/>
    <w:rsid w:val="000C0951"/>
    <w:rsid w:val="000C0A66"/>
    <w:rsid w:val="000C18AC"/>
    <w:rsid w:val="000C4E07"/>
    <w:rsid w:val="000C74D5"/>
    <w:rsid w:val="000D0A7C"/>
    <w:rsid w:val="000D293D"/>
    <w:rsid w:val="000D34C3"/>
    <w:rsid w:val="000D3D3A"/>
    <w:rsid w:val="000D4776"/>
    <w:rsid w:val="000D5F8D"/>
    <w:rsid w:val="000E15A9"/>
    <w:rsid w:val="000E2EE0"/>
    <w:rsid w:val="000E4B23"/>
    <w:rsid w:val="000F0719"/>
    <w:rsid w:val="000F0FF9"/>
    <w:rsid w:val="000F643C"/>
    <w:rsid w:val="000F6CFA"/>
    <w:rsid w:val="001017C7"/>
    <w:rsid w:val="00102500"/>
    <w:rsid w:val="00104D8B"/>
    <w:rsid w:val="00110260"/>
    <w:rsid w:val="0011264B"/>
    <w:rsid w:val="00114C7B"/>
    <w:rsid w:val="0011511C"/>
    <w:rsid w:val="00121268"/>
    <w:rsid w:val="0013018F"/>
    <w:rsid w:val="00132921"/>
    <w:rsid w:val="00133C63"/>
    <w:rsid w:val="00134987"/>
    <w:rsid w:val="00140C6C"/>
    <w:rsid w:val="0014101B"/>
    <w:rsid w:val="00142F52"/>
    <w:rsid w:val="00144C5C"/>
    <w:rsid w:val="00146F1E"/>
    <w:rsid w:val="00151C6C"/>
    <w:rsid w:val="00154980"/>
    <w:rsid w:val="001549F7"/>
    <w:rsid w:val="00155207"/>
    <w:rsid w:val="001601F5"/>
    <w:rsid w:val="00161470"/>
    <w:rsid w:val="00163F80"/>
    <w:rsid w:val="0016558A"/>
    <w:rsid w:val="00166EAF"/>
    <w:rsid w:val="00167007"/>
    <w:rsid w:val="00170E55"/>
    <w:rsid w:val="00172BD9"/>
    <w:rsid w:val="00172F26"/>
    <w:rsid w:val="0017575C"/>
    <w:rsid w:val="0018601A"/>
    <w:rsid w:val="00187E6D"/>
    <w:rsid w:val="001916A5"/>
    <w:rsid w:val="00193733"/>
    <w:rsid w:val="00195D6F"/>
    <w:rsid w:val="001A090A"/>
    <w:rsid w:val="001A2E12"/>
    <w:rsid w:val="001B1EB6"/>
    <w:rsid w:val="001B2196"/>
    <w:rsid w:val="001B42A3"/>
    <w:rsid w:val="001B679D"/>
    <w:rsid w:val="001B7B30"/>
    <w:rsid w:val="001C0949"/>
    <w:rsid w:val="001C6D65"/>
    <w:rsid w:val="001C76E6"/>
    <w:rsid w:val="001D0115"/>
    <w:rsid w:val="001D0FAF"/>
    <w:rsid w:val="001D1EBB"/>
    <w:rsid w:val="001D4E4F"/>
    <w:rsid w:val="001D605A"/>
    <w:rsid w:val="001E3C49"/>
    <w:rsid w:val="001F0F15"/>
    <w:rsid w:val="001F2B29"/>
    <w:rsid w:val="001F3ECC"/>
    <w:rsid w:val="001F582D"/>
    <w:rsid w:val="001F6DA5"/>
    <w:rsid w:val="00200D69"/>
    <w:rsid w:val="002068EA"/>
    <w:rsid w:val="00206DEF"/>
    <w:rsid w:val="00214274"/>
    <w:rsid w:val="00215027"/>
    <w:rsid w:val="0021583B"/>
    <w:rsid w:val="00215BF8"/>
    <w:rsid w:val="00223F73"/>
    <w:rsid w:val="002243E8"/>
    <w:rsid w:val="00227FBE"/>
    <w:rsid w:val="0023003C"/>
    <w:rsid w:val="002312D7"/>
    <w:rsid w:val="00231C18"/>
    <w:rsid w:val="00236060"/>
    <w:rsid w:val="002364DA"/>
    <w:rsid w:val="00237AA0"/>
    <w:rsid w:val="00237F1A"/>
    <w:rsid w:val="0024345F"/>
    <w:rsid w:val="00244604"/>
    <w:rsid w:val="00244F8F"/>
    <w:rsid w:val="002458AB"/>
    <w:rsid w:val="002516C3"/>
    <w:rsid w:val="00251964"/>
    <w:rsid w:val="002523C1"/>
    <w:rsid w:val="00252B2C"/>
    <w:rsid w:val="00257125"/>
    <w:rsid w:val="00265795"/>
    <w:rsid w:val="00265A7E"/>
    <w:rsid w:val="00271DBA"/>
    <w:rsid w:val="002727E9"/>
    <w:rsid w:val="00274A0F"/>
    <w:rsid w:val="0027765C"/>
    <w:rsid w:val="00295FD8"/>
    <w:rsid w:val="0029676A"/>
    <w:rsid w:val="00297A90"/>
    <w:rsid w:val="002A706D"/>
    <w:rsid w:val="002B4796"/>
    <w:rsid w:val="002B5ADD"/>
    <w:rsid w:val="002B7AAA"/>
    <w:rsid w:val="002C0257"/>
    <w:rsid w:val="002C7DFE"/>
    <w:rsid w:val="002D009B"/>
    <w:rsid w:val="002D2A1F"/>
    <w:rsid w:val="002D765A"/>
    <w:rsid w:val="002E0B4C"/>
    <w:rsid w:val="002E13E2"/>
    <w:rsid w:val="002E21FA"/>
    <w:rsid w:val="002E25C3"/>
    <w:rsid w:val="002E4527"/>
    <w:rsid w:val="002F34C5"/>
    <w:rsid w:val="002F370B"/>
    <w:rsid w:val="002F52C6"/>
    <w:rsid w:val="00304C83"/>
    <w:rsid w:val="00310AD2"/>
    <w:rsid w:val="00312A17"/>
    <w:rsid w:val="00312D3B"/>
    <w:rsid w:val="00314D8C"/>
    <w:rsid w:val="003169AA"/>
    <w:rsid w:val="003212C8"/>
    <w:rsid w:val="00322302"/>
    <w:rsid w:val="0032447F"/>
    <w:rsid w:val="003250A9"/>
    <w:rsid w:val="003310ED"/>
    <w:rsid w:val="0033179B"/>
    <w:rsid w:val="00331F4C"/>
    <w:rsid w:val="003338A8"/>
    <w:rsid w:val="00336416"/>
    <w:rsid w:val="00340C73"/>
    <w:rsid w:val="00341881"/>
    <w:rsid w:val="0034331D"/>
    <w:rsid w:val="0034410B"/>
    <w:rsid w:val="003510AD"/>
    <w:rsid w:val="003514A6"/>
    <w:rsid w:val="00355DC4"/>
    <w:rsid w:val="00357F6D"/>
    <w:rsid w:val="003646A1"/>
    <w:rsid w:val="003702D6"/>
    <w:rsid w:val="003702ED"/>
    <w:rsid w:val="003735F6"/>
    <w:rsid w:val="00374360"/>
    <w:rsid w:val="003803C5"/>
    <w:rsid w:val="00385972"/>
    <w:rsid w:val="003862B5"/>
    <w:rsid w:val="00387E71"/>
    <w:rsid w:val="00390A77"/>
    <w:rsid w:val="003935E9"/>
    <w:rsid w:val="0039543C"/>
    <w:rsid w:val="00396675"/>
    <w:rsid w:val="0039688C"/>
    <w:rsid w:val="003A3601"/>
    <w:rsid w:val="003A4E31"/>
    <w:rsid w:val="003B0AED"/>
    <w:rsid w:val="003C4BB0"/>
    <w:rsid w:val="003C524C"/>
    <w:rsid w:val="003D048F"/>
    <w:rsid w:val="003D49B4"/>
    <w:rsid w:val="003D6866"/>
    <w:rsid w:val="003E3396"/>
    <w:rsid w:val="003F0805"/>
    <w:rsid w:val="003F4DC2"/>
    <w:rsid w:val="003F745B"/>
    <w:rsid w:val="00401705"/>
    <w:rsid w:val="004039C9"/>
    <w:rsid w:val="00405E89"/>
    <w:rsid w:val="00412506"/>
    <w:rsid w:val="0041322D"/>
    <w:rsid w:val="00415C20"/>
    <w:rsid w:val="00420F1F"/>
    <w:rsid w:val="00422383"/>
    <w:rsid w:val="00422D5A"/>
    <w:rsid w:val="004246B6"/>
    <w:rsid w:val="00427236"/>
    <w:rsid w:val="00427AB7"/>
    <w:rsid w:val="00431928"/>
    <w:rsid w:val="00435906"/>
    <w:rsid w:val="00437754"/>
    <w:rsid w:val="00441032"/>
    <w:rsid w:val="00442AF9"/>
    <w:rsid w:val="004469D2"/>
    <w:rsid w:val="00454A04"/>
    <w:rsid w:val="0046192F"/>
    <w:rsid w:val="004655CB"/>
    <w:rsid w:val="00467C1F"/>
    <w:rsid w:val="004706CE"/>
    <w:rsid w:val="004706CF"/>
    <w:rsid w:val="004749C7"/>
    <w:rsid w:val="00480A40"/>
    <w:rsid w:val="00484BF0"/>
    <w:rsid w:val="00485E2E"/>
    <w:rsid w:val="00486E31"/>
    <w:rsid w:val="004931A2"/>
    <w:rsid w:val="004939A1"/>
    <w:rsid w:val="004A088B"/>
    <w:rsid w:val="004A5365"/>
    <w:rsid w:val="004B122F"/>
    <w:rsid w:val="004B53AF"/>
    <w:rsid w:val="004C4664"/>
    <w:rsid w:val="004D5ADA"/>
    <w:rsid w:val="004D6255"/>
    <w:rsid w:val="004E5110"/>
    <w:rsid w:val="004E5357"/>
    <w:rsid w:val="004E5710"/>
    <w:rsid w:val="004E70D8"/>
    <w:rsid w:val="004E7804"/>
    <w:rsid w:val="004F1750"/>
    <w:rsid w:val="004F6FDA"/>
    <w:rsid w:val="0050133A"/>
    <w:rsid w:val="00504C66"/>
    <w:rsid w:val="00507347"/>
    <w:rsid w:val="00507886"/>
    <w:rsid w:val="00512B81"/>
    <w:rsid w:val="00516879"/>
    <w:rsid w:val="005207C1"/>
    <w:rsid w:val="00527595"/>
    <w:rsid w:val="00527AA1"/>
    <w:rsid w:val="00527CCC"/>
    <w:rsid w:val="00531E34"/>
    <w:rsid w:val="00533508"/>
    <w:rsid w:val="00536C93"/>
    <w:rsid w:val="0054180F"/>
    <w:rsid w:val="00542854"/>
    <w:rsid w:val="0054419E"/>
    <w:rsid w:val="0054434C"/>
    <w:rsid w:val="005500F2"/>
    <w:rsid w:val="005508BD"/>
    <w:rsid w:val="00553CE6"/>
    <w:rsid w:val="00554C8A"/>
    <w:rsid w:val="00554EB4"/>
    <w:rsid w:val="00556335"/>
    <w:rsid w:val="005572D0"/>
    <w:rsid w:val="005573F6"/>
    <w:rsid w:val="005576EF"/>
    <w:rsid w:val="00564FD9"/>
    <w:rsid w:val="00566459"/>
    <w:rsid w:val="00570069"/>
    <w:rsid w:val="005751D9"/>
    <w:rsid w:val="00575CCB"/>
    <w:rsid w:val="00576C74"/>
    <w:rsid w:val="00577608"/>
    <w:rsid w:val="00582D6D"/>
    <w:rsid w:val="0058349D"/>
    <w:rsid w:val="00586E82"/>
    <w:rsid w:val="00590E15"/>
    <w:rsid w:val="00597C01"/>
    <w:rsid w:val="005A0852"/>
    <w:rsid w:val="005A4997"/>
    <w:rsid w:val="005A6B67"/>
    <w:rsid w:val="005B0C48"/>
    <w:rsid w:val="005B1EBA"/>
    <w:rsid w:val="005B2CF5"/>
    <w:rsid w:val="005B444D"/>
    <w:rsid w:val="005C1776"/>
    <w:rsid w:val="005C244E"/>
    <w:rsid w:val="005C27DC"/>
    <w:rsid w:val="005C6711"/>
    <w:rsid w:val="005D167F"/>
    <w:rsid w:val="005D174B"/>
    <w:rsid w:val="005D3FD9"/>
    <w:rsid w:val="005D743E"/>
    <w:rsid w:val="005E0B4E"/>
    <w:rsid w:val="005E31E5"/>
    <w:rsid w:val="005F1B8D"/>
    <w:rsid w:val="005F2EC6"/>
    <w:rsid w:val="005F4D4D"/>
    <w:rsid w:val="005F5420"/>
    <w:rsid w:val="005F5EF8"/>
    <w:rsid w:val="00607917"/>
    <w:rsid w:val="00610A88"/>
    <w:rsid w:val="006119CC"/>
    <w:rsid w:val="00616A0F"/>
    <w:rsid w:val="006176AA"/>
    <w:rsid w:val="00622AA4"/>
    <w:rsid w:val="0062565B"/>
    <w:rsid w:val="006274D3"/>
    <w:rsid w:val="00632603"/>
    <w:rsid w:val="006447C2"/>
    <w:rsid w:val="00646D96"/>
    <w:rsid w:val="00655FA9"/>
    <w:rsid w:val="0065646C"/>
    <w:rsid w:val="00656A85"/>
    <w:rsid w:val="00663D6B"/>
    <w:rsid w:val="006656BA"/>
    <w:rsid w:val="00666622"/>
    <w:rsid w:val="00666C0B"/>
    <w:rsid w:val="00667C85"/>
    <w:rsid w:val="0067481C"/>
    <w:rsid w:val="00680EFB"/>
    <w:rsid w:val="00680FDC"/>
    <w:rsid w:val="0069105A"/>
    <w:rsid w:val="0069776A"/>
    <w:rsid w:val="00697FB6"/>
    <w:rsid w:val="006A1C28"/>
    <w:rsid w:val="006B6CAB"/>
    <w:rsid w:val="006C1C31"/>
    <w:rsid w:val="006C2207"/>
    <w:rsid w:val="006D37ED"/>
    <w:rsid w:val="006E147A"/>
    <w:rsid w:val="006E2E2E"/>
    <w:rsid w:val="006E4E5B"/>
    <w:rsid w:val="006E54F7"/>
    <w:rsid w:val="006E6EE2"/>
    <w:rsid w:val="006E75AE"/>
    <w:rsid w:val="006F434A"/>
    <w:rsid w:val="0070033A"/>
    <w:rsid w:val="00702A10"/>
    <w:rsid w:val="007043C1"/>
    <w:rsid w:val="007078E0"/>
    <w:rsid w:val="00710DE6"/>
    <w:rsid w:val="0071292B"/>
    <w:rsid w:val="00715F9D"/>
    <w:rsid w:val="00720D2B"/>
    <w:rsid w:val="00720D41"/>
    <w:rsid w:val="00721344"/>
    <w:rsid w:val="00721799"/>
    <w:rsid w:val="00724C19"/>
    <w:rsid w:val="00730A33"/>
    <w:rsid w:val="007357C5"/>
    <w:rsid w:val="00737A37"/>
    <w:rsid w:val="0074169C"/>
    <w:rsid w:val="007419C0"/>
    <w:rsid w:val="00742626"/>
    <w:rsid w:val="007434B4"/>
    <w:rsid w:val="007437AB"/>
    <w:rsid w:val="00743A23"/>
    <w:rsid w:val="007464A1"/>
    <w:rsid w:val="00747520"/>
    <w:rsid w:val="0074782D"/>
    <w:rsid w:val="00747D4C"/>
    <w:rsid w:val="0075196D"/>
    <w:rsid w:val="00751FC7"/>
    <w:rsid w:val="00756D35"/>
    <w:rsid w:val="00757D8F"/>
    <w:rsid w:val="0076132E"/>
    <w:rsid w:val="00776A06"/>
    <w:rsid w:val="007877F8"/>
    <w:rsid w:val="00792AB2"/>
    <w:rsid w:val="00794419"/>
    <w:rsid w:val="007962CA"/>
    <w:rsid w:val="007A513F"/>
    <w:rsid w:val="007A55D4"/>
    <w:rsid w:val="007A5AA6"/>
    <w:rsid w:val="007A631F"/>
    <w:rsid w:val="007B06CB"/>
    <w:rsid w:val="007B2177"/>
    <w:rsid w:val="007B26DB"/>
    <w:rsid w:val="007B5222"/>
    <w:rsid w:val="007B6993"/>
    <w:rsid w:val="007B77FB"/>
    <w:rsid w:val="007B79D4"/>
    <w:rsid w:val="007C1038"/>
    <w:rsid w:val="007C3170"/>
    <w:rsid w:val="007C4BA4"/>
    <w:rsid w:val="007C5D7D"/>
    <w:rsid w:val="007C68DC"/>
    <w:rsid w:val="007D262A"/>
    <w:rsid w:val="007D69A1"/>
    <w:rsid w:val="007E108E"/>
    <w:rsid w:val="007E2BA6"/>
    <w:rsid w:val="007E348E"/>
    <w:rsid w:val="007E44C1"/>
    <w:rsid w:val="007F1B8C"/>
    <w:rsid w:val="007F28BA"/>
    <w:rsid w:val="007F515F"/>
    <w:rsid w:val="007F652C"/>
    <w:rsid w:val="007F717D"/>
    <w:rsid w:val="0080208D"/>
    <w:rsid w:val="00805ED5"/>
    <w:rsid w:val="008129CA"/>
    <w:rsid w:val="00814BC7"/>
    <w:rsid w:val="0081561E"/>
    <w:rsid w:val="00816558"/>
    <w:rsid w:val="00820EA1"/>
    <w:rsid w:val="00823557"/>
    <w:rsid w:val="00830BF0"/>
    <w:rsid w:val="0083433C"/>
    <w:rsid w:val="008366F3"/>
    <w:rsid w:val="0083742A"/>
    <w:rsid w:val="008413E4"/>
    <w:rsid w:val="0084452B"/>
    <w:rsid w:val="0086592E"/>
    <w:rsid w:val="008661D3"/>
    <w:rsid w:val="00866CB1"/>
    <w:rsid w:val="0088063A"/>
    <w:rsid w:val="008817E3"/>
    <w:rsid w:val="0088214F"/>
    <w:rsid w:val="008828AF"/>
    <w:rsid w:val="008833DC"/>
    <w:rsid w:val="00895CB6"/>
    <w:rsid w:val="00896EC4"/>
    <w:rsid w:val="008A48EE"/>
    <w:rsid w:val="008A6030"/>
    <w:rsid w:val="008A6811"/>
    <w:rsid w:val="008A7AE7"/>
    <w:rsid w:val="008B3487"/>
    <w:rsid w:val="008B4025"/>
    <w:rsid w:val="008B7DCC"/>
    <w:rsid w:val="008C0420"/>
    <w:rsid w:val="008C0BBD"/>
    <w:rsid w:val="008C4BCC"/>
    <w:rsid w:val="008C674E"/>
    <w:rsid w:val="008D07F2"/>
    <w:rsid w:val="008D278C"/>
    <w:rsid w:val="008D3EC5"/>
    <w:rsid w:val="008D4F84"/>
    <w:rsid w:val="008D68E9"/>
    <w:rsid w:val="008E114A"/>
    <w:rsid w:val="008E1206"/>
    <w:rsid w:val="008E5DFE"/>
    <w:rsid w:val="008E7633"/>
    <w:rsid w:val="008F05F9"/>
    <w:rsid w:val="008F46C1"/>
    <w:rsid w:val="00906691"/>
    <w:rsid w:val="00915761"/>
    <w:rsid w:val="00916A50"/>
    <w:rsid w:val="00917A74"/>
    <w:rsid w:val="009222F0"/>
    <w:rsid w:val="0092791B"/>
    <w:rsid w:val="00927EDD"/>
    <w:rsid w:val="00931DDB"/>
    <w:rsid w:val="0093492E"/>
    <w:rsid w:val="00936D65"/>
    <w:rsid w:val="00937973"/>
    <w:rsid w:val="00953C63"/>
    <w:rsid w:val="0095747D"/>
    <w:rsid w:val="0096175F"/>
    <w:rsid w:val="00971BD0"/>
    <w:rsid w:val="00972DEA"/>
    <w:rsid w:val="00973993"/>
    <w:rsid w:val="00973E1A"/>
    <w:rsid w:val="00981B8A"/>
    <w:rsid w:val="009836C5"/>
    <w:rsid w:val="009859E2"/>
    <w:rsid w:val="00990930"/>
    <w:rsid w:val="00993B07"/>
    <w:rsid w:val="00995581"/>
    <w:rsid w:val="00996023"/>
    <w:rsid w:val="00997D2F"/>
    <w:rsid w:val="009A1093"/>
    <w:rsid w:val="009A5060"/>
    <w:rsid w:val="009A6F3E"/>
    <w:rsid w:val="009B01A7"/>
    <w:rsid w:val="009B247A"/>
    <w:rsid w:val="009B3943"/>
    <w:rsid w:val="009B3CB5"/>
    <w:rsid w:val="009C1E2C"/>
    <w:rsid w:val="009C2247"/>
    <w:rsid w:val="009C341B"/>
    <w:rsid w:val="009C5048"/>
    <w:rsid w:val="009C66BB"/>
    <w:rsid w:val="009D09AC"/>
    <w:rsid w:val="009D0AEA"/>
    <w:rsid w:val="009D4ABE"/>
    <w:rsid w:val="009D57F3"/>
    <w:rsid w:val="009D5AB2"/>
    <w:rsid w:val="009D713E"/>
    <w:rsid w:val="009D7EA7"/>
    <w:rsid w:val="009E5739"/>
    <w:rsid w:val="009E67AA"/>
    <w:rsid w:val="009F4B92"/>
    <w:rsid w:val="009F50B0"/>
    <w:rsid w:val="00A00D9C"/>
    <w:rsid w:val="00A04B12"/>
    <w:rsid w:val="00A07A71"/>
    <w:rsid w:val="00A10F0C"/>
    <w:rsid w:val="00A1126B"/>
    <w:rsid w:val="00A11806"/>
    <w:rsid w:val="00A1225E"/>
    <w:rsid w:val="00A14701"/>
    <w:rsid w:val="00A25886"/>
    <w:rsid w:val="00A258F5"/>
    <w:rsid w:val="00A34C2C"/>
    <w:rsid w:val="00A36277"/>
    <w:rsid w:val="00A37D6C"/>
    <w:rsid w:val="00A44D20"/>
    <w:rsid w:val="00A4504F"/>
    <w:rsid w:val="00A4535C"/>
    <w:rsid w:val="00A45A3D"/>
    <w:rsid w:val="00A473E9"/>
    <w:rsid w:val="00A51B02"/>
    <w:rsid w:val="00A54A8E"/>
    <w:rsid w:val="00A62DC0"/>
    <w:rsid w:val="00A672F9"/>
    <w:rsid w:val="00A71EAE"/>
    <w:rsid w:val="00A73985"/>
    <w:rsid w:val="00A73A0B"/>
    <w:rsid w:val="00A76DFB"/>
    <w:rsid w:val="00A8248B"/>
    <w:rsid w:val="00A8373C"/>
    <w:rsid w:val="00A83D92"/>
    <w:rsid w:val="00A85BEC"/>
    <w:rsid w:val="00A866EC"/>
    <w:rsid w:val="00A90D6D"/>
    <w:rsid w:val="00A90FC8"/>
    <w:rsid w:val="00A9139C"/>
    <w:rsid w:val="00A91D49"/>
    <w:rsid w:val="00AA0313"/>
    <w:rsid w:val="00AA1BEB"/>
    <w:rsid w:val="00AB060D"/>
    <w:rsid w:val="00AB5B9C"/>
    <w:rsid w:val="00AB7588"/>
    <w:rsid w:val="00AB762B"/>
    <w:rsid w:val="00AC495C"/>
    <w:rsid w:val="00AC7610"/>
    <w:rsid w:val="00AD1193"/>
    <w:rsid w:val="00AD23A3"/>
    <w:rsid w:val="00AE78EE"/>
    <w:rsid w:val="00AF0671"/>
    <w:rsid w:val="00B057F1"/>
    <w:rsid w:val="00B210FA"/>
    <w:rsid w:val="00B22FFD"/>
    <w:rsid w:val="00B254DB"/>
    <w:rsid w:val="00B262C1"/>
    <w:rsid w:val="00B3446A"/>
    <w:rsid w:val="00B35FBB"/>
    <w:rsid w:val="00B40CE3"/>
    <w:rsid w:val="00B46E7C"/>
    <w:rsid w:val="00B47582"/>
    <w:rsid w:val="00B53000"/>
    <w:rsid w:val="00B54288"/>
    <w:rsid w:val="00B5540C"/>
    <w:rsid w:val="00B5587F"/>
    <w:rsid w:val="00B62889"/>
    <w:rsid w:val="00B63D45"/>
    <w:rsid w:val="00B64531"/>
    <w:rsid w:val="00B648F3"/>
    <w:rsid w:val="00B6616C"/>
    <w:rsid w:val="00B7181C"/>
    <w:rsid w:val="00B71C53"/>
    <w:rsid w:val="00B73D06"/>
    <w:rsid w:val="00B7682F"/>
    <w:rsid w:val="00B8075F"/>
    <w:rsid w:val="00B8210F"/>
    <w:rsid w:val="00B82CB7"/>
    <w:rsid w:val="00B928DA"/>
    <w:rsid w:val="00BA1994"/>
    <w:rsid w:val="00BA25D1"/>
    <w:rsid w:val="00BA2A02"/>
    <w:rsid w:val="00BA2F96"/>
    <w:rsid w:val="00BA6E38"/>
    <w:rsid w:val="00BB38B3"/>
    <w:rsid w:val="00BB493B"/>
    <w:rsid w:val="00BB50C2"/>
    <w:rsid w:val="00BB6A0E"/>
    <w:rsid w:val="00BB70F8"/>
    <w:rsid w:val="00BC3360"/>
    <w:rsid w:val="00BC558C"/>
    <w:rsid w:val="00BC5FA6"/>
    <w:rsid w:val="00BC6AE2"/>
    <w:rsid w:val="00BD1577"/>
    <w:rsid w:val="00BD57A4"/>
    <w:rsid w:val="00BE48E8"/>
    <w:rsid w:val="00BE5082"/>
    <w:rsid w:val="00BE6763"/>
    <w:rsid w:val="00BE6E7E"/>
    <w:rsid w:val="00BE7CDA"/>
    <w:rsid w:val="00BF17C8"/>
    <w:rsid w:val="00BF20A3"/>
    <w:rsid w:val="00BF237B"/>
    <w:rsid w:val="00BF39E0"/>
    <w:rsid w:val="00BF523C"/>
    <w:rsid w:val="00BF72D4"/>
    <w:rsid w:val="00C01700"/>
    <w:rsid w:val="00C01A2B"/>
    <w:rsid w:val="00C061D1"/>
    <w:rsid w:val="00C117A9"/>
    <w:rsid w:val="00C13085"/>
    <w:rsid w:val="00C138E4"/>
    <w:rsid w:val="00C1399B"/>
    <w:rsid w:val="00C15CE9"/>
    <w:rsid w:val="00C16D2E"/>
    <w:rsid w:val="00C210C6"/>
    <w:rsid w:val="00C308BC"/>
    <w:rsid w:val="00C40DC8"/>
    <w:rsid w:val="00C4166B"/>
    <w:rsid w:val="00C50AAF"/>
    <w:rsid w:val="00C51705"/>
    <w:rsid w:val="00C524BC"/>
    <w:rsid w:val="00C5283B"/>
    <w:rsid w:val="00C529BC"/>
    <w:rsid w:val="00C5523F"/>
    <w:rsid w:val="00C60B95"/>
    <w:rsid w:val="00C62223"/>
    <w:rsid w:val="00C628BA"/>
    <w:rsid w:val="00C63610"/>
    <w:rsid w:val="00C67B80"/>
    <w:rsid w:val="00C71DBF"/>
    <w:rsid w:val="00C73523"/>
    <w:rsid w:val="00C75530"/>
    <w:rsid w:val="00C81ED7"/>
    <w:rsid w:val="00C835AD"/>
    <w:rsid w:val="00C9021F"/>
    <w:rsid w:val="00C95FBD"/>
    <w:rsid w:val="00CA1DDF"/>
    <w:rsid w:val="00CA2B1E"/>
    <w:rsid w:val="00CA4239"/>
    <w:rsid w:val="00CA78F9"/>
    <w:rsid w:val="00CB6027"/>
    <w:rsid w:val="00CC0EB1"/>
    <w:rsid w:val="00CC2BBD"/>
    <w:rsid w:val="00CC69DA"/>
    <w:rsid w:val="00CC6CEE"/>
    <w:rsid w:val="00CC75E4"/>
    <w:rsid w:val="00CD2076"/>
    <w:rsid w:val="00CD3036"/>
    <w:rsid w:val="00CD409A"/>
    <w:rsid w:val="00CD71C4"/>
    <w:rsid w:val="00CE207B"/>
    <w:rsid w:val="00CE54AD"/>
    <w:rsid w:val="00CF0327"/>
    <w:rsid w:val="00CF6AA2"/>
    <w:rsid w:val="00D0658A"/>
    <w:rsid w:val="00D068E5"/>
    <w:rsid w:val="00D17732"/>
    <w:rsid w:val="00D24A70"/>
    <w:rsid w:val="00D24E00"/>
    <w:rsid w:val="00D2617F"/>
    <w:rsid w:val="00D341FB"/>
    <w:rsid w:val="00D36BF7"/>
    <w:rsid w:val="00D500BB"/>
    <w:rsid w:val="00D5176B"/>
    <w:rsid w:val="00D5316E"/>
    <w:rsid w:val="00D55CF3"/>
    <w:rsid w:val="00D56A6F"/>
    <w:rsid w:val="00D56DBD"/>
    <w:rsid w:val="00D5749B"/>
    <w:rsid w:val="00D6042A"/>
    <w:rsid w:val="00D63010"/>
    <w:rsid w:val="00D64EE2"/>
    <w:rsid w:val="00D65B8E"/>
    <w:rsid w:val="00D738A1"/>
    <w:rsid w:val="00D762D4"/>
    <w:rsid w:val="00D76715"/>
    <w:rsid w:val="00D8154C"/>
    <w:rsid w:val="00D86074"/>
    <w:rsid w:val="00D93907"/>
    <w:rsid w:val="00DA178E"/>
    <w:rsid w:val="00DA392F"/>
    <w:rsid w:val="00DA5000"/>
    <w:rsid w:val="00DB3297"/>
    <w:rsid w:val="00DB7D8F"/>
    <w:rsid w:val="00DC0E9B"/>
    <w:rsid w:val="00DC1919"/>
    <w:rsid w:val="00DC3424"/>
    <w:rsid w:val="00DE0889"/>
    <w:rsid w:val="00DE417D"/>
    <w:rsid w:val="00DF0BB7"/>
    <w:rsid w:val="00DF207D"/>
    <w:rsid w:val="00DF47C9"/>
    <w:rsid w:val="00DF7A9C"/>
    <w:rsid w:val="00E00CC0"/>
    <w:rsid w:val="00E02865"/>
    <w:rsid w:val="00E132E9"/>
    <w:rsid w:val="00E15659"/>
    <w:rsid w:val="00E25EE1"/>
    <w:rsid w:val="00E27CB1"/>
    <w:rsid w:val="00E31CD4"/>
    <w:rsid w:val="00E43598"/>
    <w:rsid w:val="00E509A5"/>
    <w:rsid w:val="00E54E5E"/>
    <w:rsid w:val="00E550AA"/>
    <w:rsid w:val="00E557C1"/>
    <w:rsid w:val="00E60F9A"/>
    <w:rsid w:val="00E647E5"/>
    <w:rsid w:val="00E65115"/>
    <w:rsid w:val="00E65E7E"/>
    <w:rsid w:val="00E66350"/>
    <w:rsid w:val="00E725A1"/>
    <w:rsid w:val="00E72B46"/>
    <w:rsid w:val="00E77740"/>
    <w:rsid w:val="00E81E25"/>
    <w:rsid w:val="00E92445"/>
    <w:rsid w:val="00E92960"/>
    <w:rsid w:val="00E93296"/>
    <w:rsid w:val="00E95EC1"/>
    <w:rsid w:val="00E96104"/>
    <w:rsid w:val="00EA3119"/>
    <w:rsid w:val="00EA6987"/>
    <w:rsid w:val="00EA74CC"/>
    <w:rsid w:val="00EA7FB6"/>
    <w:rsid w:val="00EB27B1"/>
    <w:rsid w:val="00EC129D"/>
    <w:rsid w:val="00EC28B0"/>
    <w:rsid w:val="00ED1D72"/>
    <w:rsid w:val="00ED3486"/>
    <w:rsid w:val="00ED4408"/>
    <w:rsid w:val="00EE3663"/>
    <w:rsid w:val="00EE4676"/>
    <w:rsid w:val="00EE6282"/>
    <w:rsid w:val="00EE765D"/>
    <w:rsid w:val="00EF60DB"/>
    <w:rsid w:val="00F0254C"/>
    <w:rsid w:val="00F03096"/>
    <w:rsid w:val="00F033EC"/>
    <w:rsid w:val="00F05A6A"/>
    <w:rsid w:val="00F066D8"/>
    <w:rsid w:val="00F10B5F"/>
    <w:rsid w:val="00F210D8"/>
    <w:rsid w:val="00F22C6E"/>
    <w:rsid w:val="00F2496F"/>
    <w:rsid w:val="00F25456"/>
    <w:rsid w:val="00F25467"/>
    <w:rsid w:val="00F26218"/>
    <w:rsid w:val="00F26FFC"/>
    <w:rsid w:val="00F27573"/>
    <w:rsid w:val="00F331B4"/>
    <w:rsid w:val="00F34420"/>
    <w:rsid w:val="00F34483"/>
    <w:rsid w:val="00F349FA"/>
    <w:rsid w:val="00F40068"/>
    <w:rsid w:val="00F421E9"/>
    <w:rsid w:val="00F42FB3"/>
    <w:rsid w:val="00F5103B"/>
    <w:rsid w:val="00F52CAB"/>
    <w:rsid w:val="00F54836"/>
    <w:rsid w:val="00F57001"/>
    <w:rsid w:val="00F578E8"/>
    <w:rsid w:val="00F57900"/>
    <w:rsid w:val="00F668A4"/>
    <w:rsid w:val="00F74767"/>
    <w:rsid w:val="00F80E8A"/>
    <w:rsid w:val="00F820CF"/>
    <w:rsid w:val="00F90D22"/>
    <w:rsid w:val="00F957CF"/>
    <w:rsid w:val="00F96858"/>
    <w:rsid w:val="00FA16DB"/>
    <w:rsid w:val="00FA2346"/>
    <w:rsid w:val="00FB277E"/>
    <w:rsid w:val="00FB56E6"/>
    <w:rsid w:val="00FB5963"/>
    <w:rsid w:val="00FB67C5"/>
    <w:rsid w:val="00FC3699"/>
    <w:rsid w:val="00FC479F"/>
    <w:rsid w:val="00FC538D"/>
    <w:rsid w:val="00FC5FD9"/>
    <w:rsid w:val="00FD049B"/>
    <w:rsid w:val="00FD2972"/>
    <w:rsid w:val="00FD3BC4"/>
    <w:rsid w:val="00FD7843"/>
    <w:rsid w:val="00FE4724"/>
    <w:rsid w:val="00FE4AA4"/>
    <w:rsid w:val="00FE7947"/>
    <w:rsid w:val="00FF01D6"/>
    <w:rsid w:val="00FF695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italic">
    <w:name w:val="a-text-italic"/>
    <w:basedOn w:val="a0"/>
    <w:rsid w:val="0074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968">
      <w:bodyDiv w:val="1"/>
      <w:marLeft w:val="0"/>
      <w:marRight w:val="0"/>
      <w:marTop w:val="0"/>
      <w:marBottom w:val="0"/>
      <w:divBdr>
        <w:top w:val="none" w:sz="0" w:space="0" w:color="auto"/>
        <w:left w:val="none" w:sz="0" w:space="0" w:color="auto"/>
        <w:bottom w:val="none" w:sz="0" w:space="0" w:color="auto"/>
        <w:right w:val="none" w:sz="0" w:space="0" w:color="auto"/>
      </w:divBdr>
      <w:divsChild>
        <w:div w:id="1618640408">
          <w:marLeft w:val="0"/>
          <w:marRight w:val="0"/>
          <w:marTop w:val="0"/>
          <w:marBottom w:val="0"/>
          <w:divBdr>
            <w:top w:val="none" w:sz="0" w:space="0" w:color="auto"/>
            <w:left w:val="none" w:sz="0" w:space="0" w:color="auto"/>
            <w:bottom w:val="none" w:sz="0" w:space="0" w:color="auto"/>
            <w:right w:val="none" w:sz="0" w:space="0" w:color="auto"/>
          </w:divBdr>
        </w:div>
      </w:divsChild>
    </w:div>
    <w:div w:id="1690401365">
      <w:bodyDiv w:val="1"/>
      <w:marLeft w:val="0"/>
      <w:marRight w:val="0"/>
      <w:marTop w:val="0"/>
      <w:marBottom w:val="0"/>
      <w:divBdr>
        <w:top w:val="none" w:sz="0" w:space="0" w:color="auto"/>
        <w:left w:val="none" w:sz="0" w:space="0" w:color="auto"/>
        <w:bottom w:val="none" w:sz="0" w:space="0" w:color="auto"/>
        <w:right w:val="none" w:sz="0" w:space="0" w:color="auto"/>
      </w:divBdr>
      <w:divsChild>
        <w:div w:id="724178380">
          <w:marLeft w:val="0"/>
          <w:marRight w:val="0"/>
          <w:marTop w:val="0"/>
          <w:marBottom w:val="0"/>
          <w:divBdr>
            <w:top w:val="none" w:sz="0" w:space="0" w:color="auto"/>
            <w:left w:val="none" w:sz="0" w:space="0" w:color="auto"/>
            <w:bottom w:val="none" w:sz="0" w:space="0" w:color="auto"/>
            <w:right w:val="none" w:sz="0" w:space="0" w:color="auto"/>
          </w:divBdr>
        </w:div>
        <w:div w:id="865099018">
          <w:marLeft w:val="0"/>
          <w:marRight w:val="0"/>
          <w:marTop w:val="0"/>
          <w:marBottom w:val="0"/>
          <w:divBdr>
            <w:top w:val="none" w:sz="0" w:space="0" w:color="auto"/>
            <w:left w:val="none" w:sz="0" w:space="0" w:color="auto"/>
            <w:bottom w:val="none" w:sz="0" w:space="0" w:color="auto"/>
            <w:right w:val="none" w:sz="0" w:space="0" w:color="auto"/>
          </w:divBdr>
        </w:div>
        <w:div w:id="1624070998">
          <w:marLeft w:val="0"/>
          <w:marRight w:val="0"/>
          <w:marTop w:val="0"/>
          <w:marBottom w:val="0"/>
          <w:divBdr>
            <w:top w:val="none" w:sz="0" w:space="0" w:color="auto"/>
            <w:left w:val="none" w:sz="0" w:space="0" w:color="auto"/>
            <w:bottom w:val="none" w:sz="0" w:space="0" w:color="auto"/>
            <w:right w:val="none" w:sz="0" w:space="0" w:color="auto"/>
          </w:divBdr>
        </w:div>
      </w:divsChild>
    </w:div>
    <w:div w:id="2092503692">
      <w:bodyDiv w:val="1"/>
      <w:marLeft w:val="0"/>
      <w:marRight w:val="0"/>
      <w:marTop w:val="0"/>
      <w:marBottom w:val="0"/>
      <w:divBdr>
        <w:top w:val="none" w:sz="0" w:space="0" w:color="auto"/>
        <w:left w:val="none" w:sz="0" w:space="0" w:color="auto"/>
        <w:bottom w:val="none" w:sz="0" w:space="0" w:color="auto"/>
        <w:right w:val="none" w:sz="0" w:space="0" w:color="auto"/>
      </w:divBdr>
      <w:divsChild>
        <w:div w:id="21222637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480</Words>
  <Characters>2736</Characters>
  <Application>Microsoft Office Word</Application>
  <DocSecurity>0</DocSecurity>
  <Lines>22</Lines>
  <Paragraphs>6</Paragraphs>
  <ScaleCrop>false</ScaleCrop>
  <Company>2ndSpAcE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8</cp:revision>
  <cp:lastPrinted>2005-06-10T06:33:00Z</cp:lastPrinted>
  <dcterms:created xsi:type="dcterms:W3CDTF">2023-12-21T07:32:00Z</dcterms:created>
  <dcterms:modified xsi:type="dcterms:W3CDTF">2023-12-21T07:38:00Z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